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1474"/>
        <w:gridCol w:w="5609"/>
        <w:gridCol w:w="961"/>
      </w:tblGrid>
      <w:tr w:rsidR="0024286C" w:rsidRPr="0024286C" w:rsidTr="006E1AFE">
        <w:trPr>
          <w:trHeight w:val="704"/>
          <w:jc w:val="center"/>
        </w:trPr>
        <w:tc>
          <w:tcPr>
            <w:tcW w:w="280" w:type="pct"/>
            <w:tcBorders>
              <w:top w:val="single" w:sz="12" w:space="0" w:color="auto"/>
              <w:left w:val="single" w:sz="12" w:space="0" w:color="auto"/>
            </w:tcBorders>
          </w:tcPr>
          <w:p w:rsidR="00FF7A83" w:rsidRPr="0024286C" w:rsidRDefault="00FF7A83" w:rsidP="006E1AFE">
            <w:r w:rsidRPr="0024286C">
              <w:rPr>
                <w:rFonts w:hint="eastAsia"/>
              </w:rPr>
              <w:t>序号</w:t>
            </w:r>
          </w:p>
        </w:tc>
        <w:tc>
          <w:tcPr>
            <w:tcW w:w="865" w:type="pct"/>
            <w:tcBorders>
              <w:top w:val="single" w:sz="12" w:space="0" w:color="auto"/>
            </w:tcBorders>
            <w:vAlign w:val="center"/>
          </w:tcPr>
          <w:p w:rsidR="00FF7A83" w:rsidRPr="0024286C" w:rsidRDefault="00FF7A83" w:rsidP="006E1AFE">
            <w:pPr>
              <w:rPr>
                <w:b/>
              </w:rPr>
            </w:pPr>
            <w:r w:rsidRPr="0024286C">
              <w:rPr>
                <w:rFonts w:hint="eastAsia"/>
                <w:b/>
              </w:rPr>
              <w:t>仪器名称</w:t>
            </w:r>
          </w:p>
        </w:tc>
        <w:tc>
          <w:tcPr>
            <w:tcW w:w="3291" w:type="pct"/>
            <w:tcBorders>
              <w:top w:val="single" w:sz="12" w:space="0" w:color="auto"/>
            </w:tcBorders>
            <w:vAlign w:val="center"/>
          </w:tcPr>
          <w:p w:rsidR="00FF7A83" w:rsidRPr="0024286C" w:rsidRDefault="00FF7A83" w:rsidP="006E1AFE">
            <w:pPr>
              <w:spacing w:line="360" w:lineRule="exact"/>
              <w:rPr>
                <w:szCs w:val="21"/>
              </w:rPr>
            </w:pPr>
            <w:r w:rsidRPr="0024286C">
              <w:rPr>
                <w:rFonts w:hint="eastAsia"/>
                <w:szCs w:val="21"/>
              </w:rPr>
              <w:t>技术参数与要求</w:t>
            </w:r>
          </w:p>
        </w:tc>
        <w:tc>
          <w:tcPr>
            <w:tcW w:w="564" w:type="pct"/>
            <w:tcBorders>
              <w:top w:val="single" w:sz="12" w:space="0" w:color="auto"/>
            </w:tcBorders>
            <w:vAlign w:val="center"/>
          </w:tcPr>
          <w:p w:rsidR="00FF7A83" w:rsidRPr="0024286C" w:rsidRDefault="00FF7A83" w:rsidP="006E1AFE">
            <w:pPr>
              <w:rPr>
                <w:szCs w:val="21"/>
              </w:rPr>
            </w:pPr>
            <w:r w:rsidRPr="0024286C">
              <w:rPr>
                <w:rFonts w:hint="eastAsia"/>
                <w:szCs w:val="21"/>
              </w:rPr>
              <w:t>数</w:t>
            </w:r>
            <w:r w:rsidRPr="0024286C">
              <w:rPr>
                <w:szCs w:val="21"/>
              </w:rPr>
              <w:t xml:space="preserve">  </w:t>
            </w:r>
            <w:r w:rsidRPr="0024286C">
              <w:rPr>
                <w:rFonts w:hint="eastAsia"/>
                <w:szCs w:val="21"/>
              </w:rPr>
              <w:t>量</w:t>
            </w:r>
          </w:p>
        </w:tc>
      </w:tr>
      <w:tr w:rsidR="00905786" w:rsidRPr="0024286C" w:rsidTr="00B7393D">
        <w:trPr>
          <w:trHeight w:val="538"/>
          <w:jc w:val="center"/>
        </w:trPr>
        <w:tc>
          <w:tcPr>
            <w:tcW w:w="280" w:type="pct"/>
            <w:tcBorders>
              <w:top w:val="single" w:sz="12" w:space="0" w:color="auto"/>
              <w:left w:val="single" w:sz="12" w:space="0" w:color="auto"/>
              <w:bottom w:val="single" w:sz="12" w:space="0" w:color="auto"/>
            </w:tcBorders>
            <w:vAlign w:val="center"/>
          </w:tcPr>
          <w:p w:rsidR="00905786" w:rsidRPr="0024286C" w:rsidRDefault="00905786" w:rsidP="00905786">
            <w:pPr>
              <w:spacing w:line="360" w:lineRule="auto"/>
              <w:rPr>
                <w:szCs w:val="20"/>
              </w:rPr>
            </w:pPr>
            <w:r w:rsidRPr="0024286C">
              <w:rPr>
                <w:szCs w:val="20"/>
              </w:rPr>
              <w:t>1</w:t>
            </w:r>
          </w:p>
        </w:tc>
        <w:tc>
          <w:tcPr>
            <w:tcW w:w="865" w:type="pct"/>
            <w:tcBorders>
              <w:top w:val="single" w:sz="12" w:space="0" w:color="auto"/>
              <w:bottom w:val="single" w:sz="12" w:space="0" w:color="auto"/>
            </w:tcBorders>
            <w:vAlign w:val="center"/>
          </w:tcPr>
          <w:p w:rsidR="00905786" w:rsidRPr="0024286C" w:rsidRDefault="000E38E8" w:rsidP="00905786">
            <w:pPr>
              <w:jc w:val="left"/>
              <w:rPr>
                <w:rFonts w:eastAsiaTheme="minorEastAsia"/>
                <w:sz w:val="18"/>
                <w:szCs w:val="18"/>
              </w:rPr>
            </w:pPr>
            <w:r w:rsidRPr="00E834F6">
              <w:rPr>
                <w:rFonts w:hAnsi="宋体" w:hint="eastAsia"/>
                <w:sz w:val="18"/>
                <w:szCs w:val="22"/>
              </w:rPr>
              <w:t>生物组织及细胞学成像检测平台</w:t>
            </w:r>
          </w:p>
        </w:tc>
        <w:tc>
          <w:tcPr>
            <w:tcW w:w="3291" w:type="pct"/>
            <w:tcBorders>
              <w:top w:val="single" w:sz="12" w:space="0" w:color="auto"/>
              <w:bottom w:val="single" w:sz="12" w:space="0" w:color="auto"/>
            </w:tcBorders>
            <w:vAlign w:val="center"/>
          </w:tcPr>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生物组织及细胞学成像检测平台可对植物高通量、实时、自动化成像观察，开展“植物生物钟与生长发育调控”和“生物节律与农艺性状调控”相关研究。此次申请购置的成像系统有四部分构成，分别为：细胞稳态弱光成像分析平台，高通量生物发光成像分析平台，植物幼苗高通量动态成像分析系统，单细胞生物发光成像及蛋白互作分析系统。</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w:t>
            </w:r>
            <w:r w:rsidRPr="000E38E8">
              <w:rPr>
                <w:rFonts w:ascii="Calibri" w:hAnsi="Calibri" w:hint="eastAsia"/>
                <w:sz w:val="18"/>
              </w:rPr>
              <w:t>细胞稳态弱光成像分析平台：由光照培养箱（</w:t>
            </w:r>
            <w:r w:rsidRPr="000E38E8">
              <w:rPr>
                <w:rFonts w:ascii="Calibri" w:hAnsi="Calibri" w:hint="eastAsia"/>
                <w:sz w:val="18"/>
              </w:rPr>
              <w:t>1</w:t>
            </w:r>
            <w:r w:rsidRPr="000E38E8">
              <w:rPr>
                <w:rFonts w:ascii="Calibri" w:hAnsi="Calibri" w:hint="eastAsia"/>
                <w:sz w:val="18"/>
              </w:rPr>
              <w:t>台），实验材料处理箱（</w:t>
            </w:r>
            <w:r w:rsidRPr="000E38E8">
              <w:rPr>
                <w:rFonts w:ascii="Calibri" w:hAnsi="Calibri" w:hint="eastAsia"/>
                <w:sz w:val="18"/>
              </w:rPr>
              <w:t>1</w:t>
            </w:r>
            <w:r w:rsidRPr="000E38E8">
              <w:rPr>
                <w:rFonts w:ascii="Calibri" w:hAnsi="Calibri" w:hint="eastAsia"/>
                <w:sz w:val="18"/>
              </w:rPr>
              <w:t>台），实验材料驯化箱（</w:t>
            </w:r>
            <w:r w:rsidRPr="000E38E8">
              <w:rPr>
                <w:rFonts w:ascii="Calibri" w:hAnsi="Calibri" w:hint="eastAsia"/>
                <w:sz w:val="18"/>
              </w:rPr>
              <w:t>1</w:t>
            </w:r>
            <w:r w:rsidRPr="000E38E8">
              <w:rPr>
                <w:rFonts w:ascii="Calibri" w:hAnsi="Calibri" w:hint="eastAsia"/>
                <w:sz w:val="18"/>
              </w:rPr>
              <w:t>台），大靶面科学级深冷微光探测器（</w:t>
            </w:r>
            <w:r w:rsidRPr="000E38E8">
              <w:rPr>
                <w:rFonts w:ascii="Calibri" w:hAnsi="Calibri" w:hint="eastAsia"/>
                <w:sz w:val="18"/>
              </w:rPr>
              <w:t>1</w:t>
            </w:r>
            <w:r w:rsidRPr="000E38E8">
              <w:rPr>
                <w:rFonts w:ascii="Calibri" w:hAnsi="Calibri" w:hint="eastAsia"/>
                <w:sz w:val="18"/>
              </w:rPr>
              <w:t>个）和系统控制软件及控制箱五部分组成。</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w:t>
            </w:r>
            <w:r w:rsidRPr="000E38E8">
              <w:rPr>
                <w:rFonts w:ascii="Calibri" w:hAnsi="Calibri" w:hint="eastAsia"/>
                <w:sz w:val="18"/>
              </w:rPr>
              <w:t>光照培养箱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1.1.1</w:t>
            </w:r>
            <w:r w:rsidRPr="000E38E8">
              <w:rPr>
                <w:rFonts w:ascii="Calibri" w:hAnsi="Calibri" w:hint="eastAsia"/>
                <w:sz w:val="18"/>
              </w:rPr>
              <w:t>光照培养箱温度控制范围：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0.5</w:t>
            </w:r>
            <w:r w:rsidRPr="000E38E8">
              <w:rPr>
                <w:rFonts w:ascii="Calibri" w:hAnsi="Calibri" w:hint="eastAsia"/>
                <w:sz w:val="18"/>
              </w:rPr>
              <w:t>℃（开灯时），</w:t>
            </w:r>
            <w:r w:rsidRPr="000E38E8">
              <w:rPr>
                <w:rFonts w:ascii="Calibri" w:hAnsi="Calibri" w:hint="eastAsia"/>
                <w:sz w:val="18"/>
              </w:rPr>
              <w:t>2</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0.5 </w:t>
            </w:r>
            <w:r w:rsidRPr="000E38E8">
              <w:rPr>
                <w:rFonts w:ascii="Calibri" w:hAnsi="Calibri" w:hint="eastAsia"/>
                <w:sz w:val="18"/>
              </w:rPr>
              <w:t>°</w:t>
            </w:r>
            <w:r w:rsidRPr="000E38E8">
              <w:rPr>
                <w:rFonts w:ascii="Calibri" w:hAnsi="Calibri" w:hint="eastAsia"/>
                <w:sz w:val="18"/>
              </w:rPr>
              <w:t xml:space="preserve"> C</w:t>
            </w:r>
            <w:r w:rsidRPr="000E38E8">
              <w:rPr>
                <w:rFonts w:ascii="Calibri" w:hAnsi="Calibri" w:hint="eastAsia"/>
                <w:sz w:val="18"/>
              </w:rPr>
              <w:t>）（关灯时）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1.1.2</w:t>
            </w:r>
            <w:r w:rsidRPr="000E38E8">
              <w:rPr>
                <w:rFonts w:ascii="Calibri" w:hAnsi="Calibri" w:hint="eastAsia"/>
                <w:sz w:val="18"/>
              </w:rPr>
              <w:t>逻辑智能控制器，具有用户自定义编程控制模式，控制温度</w:t>
            </w:r>
            <w:r w:rsidRPr="000E38E8">
              <w:rPr>
                <w:rFonts w:ascii="Calibri" w:hAnsi="Calibri" w:hint="eastAsia"/>
                <w:sz w:val="18"/>
              </w:rPr>
              <w:t>,</w:t>
            </w:r>
            <w:r w:rsidRPr="000E38E8">
              <w:rPr>
                <w:rFonts w:ascii="Calibri" w:hAnsi="Calibri" w:hint="eastAsia"/>
                <w:sz w:val="18"/>
              </w:rPr>
              <w:t>照明</w:t>
            </w:r>
            <w:r w:rsidRPr="000E38E8">
              <w:rPr>
                <w:rFonts w:ascii="Calibri" w:hAnsi="Calibri" w:hint="eastAsia"/>
                <w:sz w:val="18"/>
              </w:rPr>
              <w:t>,</w:t>
            </w:r>
            <w:r w:rsidRPr="000E38E8">
              <w:rPr>
                <w:rFonts w:ascii="Calibri" w:hAnsi="Calibri" w:hint="eastAsia"/>
                <w:sz w:val="18"/>
              </w:rPr>
              <w:t>湿度，具有高</w:t>
            </w:r>
            <w:r w:rsidRPr="000E38E8">
              <w:rPr>
                <w:rFonts w:ascii="Calibri" w:hAnsi="Calibri" w:hint="eastAsia"/>
                <w:sz w:val="18"/>
              </w:rPr>
              <w:t>-</w:t>
            </w:r>
            <w:r w:rsidRPr="000E38E8">
              <w:rPr>
                <w:rFonts w:ascii="Calibri" w:hAnsi="Calibri" w:hint="eastAsia"/>
                <w:sz w:val="18"/>
              </w:rPr>
              <w:t>低温安全工作温度限位设定，超限位声</w:t>
            </w:r>
            <w:r w:rsidRPr="000E38E8">
              <w:rPr>
                <w:rFonts w:ascii="Calibri" w:hAnsi="Calibri" w:hint="eastAsia"/>
                <w:sz w:val="18"/>
              </w:rPr>
              <w:t>-</w:t>
            </w:r>
            <w:r w:rsidRPr="000E38E8">
              <w:rPr>
                <w:rFonts w:ascii="Calibri" w:hAnsi="Calibri" w:hint="eastAsia"/>
                <w:sz w:val="18"/>
              </w:rPr>
              <w:t>光报警，设定参数记忆、自动恢复等功能</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*1.1.3CO2</w:t>
            </w:r>
            <w:r w:rsidRPr="000E38E8">
              <w:rPr>
                <w:rFonts w:ascii="Calibri" w:hAnsi="Calibri" w:hint="eastAsia"/>
                <w:sz w:val="18"/>
              </w:rPr>
              <w:t>气体扩散系统，可接入用户定制的</w:t>
            </w:r>
            <w:r w:rsidRPr="000E38E8">
              <w:rPr>
                <w:rFonts w:ascii="Calibri" w:hAnsi="Calibri" w:hint="eastAsia"/>
                <w:sz w:val="18"/>
              </w:rPr>
              <w:t>CO2</w:t>
            </w:r>
            <w:r w:rsidRPr="000E38E8">
              <w:rPr>
                <w:rFonts w:ascii="Calibri" w:hAnsi="Calibri" w:hint="eastAsia"/>
                <w:sz w:val="18"/>
              </w:rPr>
              <w:t>气源</w:t>
            </w:r>
            <w:r w:rsidRPr="000E38E8">
              <w:rPr>
                <w:rFonts w:ascii="Calibri" w:hAnsi="Calibri" w:hint="eastAsia"/>
                <w:sz w:val="18"/>
              </w:rPr>
              <w:t xml:space="preserve">, </w:t>
            </w:r>
            <w:r w:rsidRPr="000E38E8">
              <w:rPr>
                <w:rFonts w:ascii="Calibri" w:hAnsi="Calibri" w:hint="eastAsia"/>
                <w:sz w:val="18"/>
              </w:rPr>
              <w:t>气体浓度控制调节范围</w:t>
            </w:r>
            <w:r w:rsidRPr="000E38E8">
              <w:rPr>
                <w:rFonts w:ascii="Calibri" w:hAnsi="Calibri" w:hint="eastAsia"/>
                <w:sz w:val="18"/>
              </w:rPr>
              <w:t xml:space="preserve">0 </w:t>
            </w:r>
            <w:r w:rsidRPr="000E38E8">
              <w:rPr>
                <w:rFonts w:ascii="Calibri" w:hAnsi="Calibri" w:hint="eastAsia"/>
                <w:sz w:val="18"/>
              </w:rPr>
              <w:t>–</w:t>
            </w:r>
            <w:r w:rsidRPr="000E38E8">
              <w:rPr>
                <w:rFonts w:ascii="Calibri" w:hAnsi="Calibri" w:hint="eastAsia"/>
                <w:sz w:val="18"/>
              </w:rPr>
              <w:t xml:space="preserve"> 3000 ppm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1.1.4</w:t>
            </w:r>
            <w:r w:rsidRPr="000E38E8">
              <w:rPr>
                <w:rFonts w:ascii="Calibri" w:hAnsi="Calibri" w:hint="eastAsia"/>
                <w:sz w:val="18"/>
              </w:rPr>
              <w:t>培养箱内部有效容积：</w:t>
            </w:r>
            <w:r w:rsidRPr="000E38E8">
              <w:rPr>
                <w:rFonts w:ascii="Calibri" w:hAnsi="Calibri" w:hint="eastAsia"/>
                <w:sz w:val="18"/>
              </w:rPr>
              <w:t>&gt;0.7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w:t>
            </w:r>
            <w:r w:rsidRPr="000E38E8">
              <w:rPr>
                <w:rFonts w:ascii="Calibri" w:hAnsi="Calibri" w:hint="eastAsia"/>
                <w:sz w:val="18"/>
              </w:rPr>
              <w:t>宽</w:t>
            </w:r>
            <w:r w:rsidRPr="000E38E8">
              <w:rPr>
                <w:rFonts w:ascii="Calibri" w:hAnsi="Calibri" w:hint="eastAsia"/>
                <w:sz w:val="18"/>
              </w:rPr>
              <w:t>730 x</w:t>
            </w:r>
            <w:r w:rsidRPr="000E38E8">
              <w:rPr>
                <w:rFonts w:ascii="Calibri" w:hAnsi="Calibri" w:hint="eastAsia"/>
                <w:sz w:val="18"/>
              </w:rPr>
              <w:t>高</w:t>
            </w:r>
            <w:r w:rsidRPr="000E38E8">
              <w:rPr>
                <w:rFonts w:ascii="Calibri" w:hAnsi="Calibri" w:hint="eastAsia"/>
                <w:sz w:val="18"/>
              </w:rPr>
              <w:t xml:space="preserve">1450 (mm)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*1.1.5</w:t>
            </w:r>
            <w:r w:rsidRPr="000E38E8">
              <w:rPr>
                <w:rFonts w:ascii="Calibri" w:hAnsi="Calibri" w:hint="eastAsia"/>
                <w:sz w:val="18"/>
              </w:rPr>
              <w:t>箱体内光屏蔽装置，提供暗场成像环境</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*1.1.6</w:t>
            </w:r>
            <w:r w:rsidRPr="000E38E8">
              <w:rPr>
                <w:rFonts w:ascii="Calibri" w:hAnsi="Calibri" w:hint="eastAsia"/>
                <w:sz w:val="18"/>
              </w:rPr>
              <w:t>提供高通量突变体筛选用模板，成像面积≥</w:t>
            </w:r>
            <w:r w:rsidRPr="000E38E8">
              <w:rPr>
                <w:rFonts w:ascii="Calibri" w:hAnsi="Calibri" w:hint="eastAsia"/>
                <w:sz w:val="18"/>
              </w:rPr>
              <w:t>290mm x 330mm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*1.1.7</w:t>
            </w:r>
            <w:r w:rsidRPr="000E38E8">
              <w:rPr>
                <w:rFonts w:ascii="Calibri" w:hAnsi="Calibri" w:hint="eastAsia"/>
                <w:sz w:val="18"/>
              </w:rPr>
              <w:t>水平顶置</w:t>
            </w:r>
            <w:r w:rsidRPr="000E38E8">
              <w:rPr>
                <w:rFonts w:ascii="Calibri" w:hAnsi="Calibri" w:hint="eastAsia"/>
                <w:sz w:val="18"/>
              </w:rPr>
              <w:t xml:space="preserve">470 / 670 (nm) </w:t>
            </w:r>
            <w:r w:rsidRPr="000E38E8">
              <w:rPr>
                <w:rFonts w:ascii="Calibri" w:hAnsi="Calibri" w:hint="eastAsia"/>
                <w:sz w:val="18"/>
              </w:rPr>
              <w:t>光照培养箱专用</w:t>
            </w:r>
            <w:r w:rsidRPr="000E38E8">
              <w:rPr>
                <w:rFonts w:ascii="Calibri" w:hAnsi="Calibri" w:hint="eastAsia"/>
                <w:sz w:val="18"/>
              </w:rPr>
              <w:t>LED</w:t>
            </w:r>
            <w:r w:rsidRPr="000E38E8">
              <w:rPr>
                <w:rFonts w:ascii="Calibri" w:hAnsi="Calibri" w:hint="eastAsia"/>
                <w:sz w:val="18"/>
              </w:rPr>
              <w:t>光源</w:t>
            </w:r>
            <w:r w:rsidRPr="000E38E8">
              <w:rPr>
                <w:rFonts w:ascii="Calibri" w:hAnsi="Calibri" w:hint="eastAsia"/>
                <w:sz w:val="18"/>
              </w:rPr>
              <w:t xml:space="preserve">, </w:t>
            </w:r>
            <w:r w:rsidRPr="000E38E8">
              <w:rPr>
                <w:rFonts w:ascii="Calibri" w:hAnsi="Calibri" w:hint="eastAsia"/>
                <w:sz w:val="18"/>
              </w:rPr>
              <w:t>光强从</w:t>
            </w:r>
            <w:r w:rsidRPr="000E38E8">
              <w:rPr>
                <w:rFonts w:ascii="Calibri" w:hAnsi="Calibri" w:hint="eastAsia"/>
                <w:sz w:val="18"/>
              </w:rPr>
              <w:t>0-400 umol /m2 /s</w:t>
            </w:r>
            <w:r w:rsidRPr="000E38E8">
              <w:rPr>
                <w:rFonts w:ascii="Calibri" w:hAnsi="Calibri" w:hint="eastAsia"/>
                <w:sz w:val="18"/>
              </w:rPr>
              <w:t>连续可调</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*1.1.8</w:t>
            </w:r>
            <w:r w:rsidRPr="000E38E8">
              <w:rPr>
                <w:rFonts w:ascii="Calibri" w:hAnsi="Calibri" w:hint="eastAsia"/>
                <w:sz w:val="18"/>
              </w:rPr>
              <w:t>光功率和光谱混合比例可通过计算机控制。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*1.1.9</w:t>
            </w:r>
            <w:r w:rsidRPr="000E38E8">
              <w:rPr>
                <w:rFonts w:ascii="Calibri" w:hAnsi="Calibri" w:hint="eastAsia"/>
                <w:sz w:val="18"/>
              </w:rPr>
              <w:t>允许两个</w:t>
            </w:r>
            <w:r w:rsidRPr="000E38E8">
              <w:rPr>
                <w:rFonts w:ascii="Calibri" w:hAnsi="Calibri" w:hint="eastAsia"/>
                <w:sz w:val="18"/>
              </w:rPr>
              <w:t>LED</w:t>
            </w:r>
            <w:r w:rsidRPr="000E38E8">
              <w:rPr>
                <w:rFonts w:ascii="Calibri" w:hAnsi="Calibri" w:hint="eastAsia"/>
                <w:sz w:val="18"/>
              </w:rPr>
              <w:t>通道独立脉冲或闪烁输出光能</w:t>
            </w:r>
            <w:r w:rsidRPr="000E38E8">
              <w:rPr>
                <w:rFonts w:ascii="Calibri" w:hAnsi="Calibri" w:hint="eastAsia"/>
                <w:sz w:val="18"/>
              </w:rPr>
              <w:t>,</w:t>
            </w:r>
            <w:r w:rsidRPr="000E38E8">
              <w:rPr>
                <w:rFonts w:ascii="Calibri" w:hAnsi="Calibri" w:hint="eastAsia"/>
                <w:sz w:val="18"/>
              </w:rPr>
              <w:t>脉冲时间计算机控制</w:t>
            </w:r>
            <w:r w:rsidRPr="000E38E8">
              <w:rPr>
                <w:rFonts w:ascii="Calibri" w:hAnsi="Calibri" w:hint="eastAsia"/>
                <w:sz w:val="18"/>
              </w:rPr>
              <w:t xml:space="preserve">, </w:t>
            </w:r>
            <w:r w:rsidRPr="000E38E8">
              <w:rPr>
                <w:rFonts w:ascii="Calibri" w:hAnsi="Calibri" w:hint="eastAsia"/>
                <w:sz w:val="18"/>
              </w:rPr>
              <w:t>最低反应时间</w:t>
            </w:r>
            <w:r w:rsidRPr="000E38E8">
              <w:rPr>
                <w:rFonts w:ascii="Calibri" w:hAnsi="Calibri" w:hint="eastAsia"/>
                <w:sz w:val="18"/>
              </w:rPr>
              <w:t>0.2</w:t>
            </w:r>
            <w:r w:rsidRPr="000E38E8">
              <w:rPr>
                <w:rFonts w:ascii="Calibri" w:hAnsi="Calibri" w:hint="eastAsia"/>
                <w:sz w:val="18"/>
              </w:rPr>
              <w:t>秒。</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1.2</w:t>
            </w:r>
            <w:r w:rsidRPr="000E38E8">
              <w:rPr>
                <w:rFonts w:ascii="Calibri" w:hAnsi="Calibri" w:hint="eastAsia"/>
                <w:sz w:val="18"/>
              </w:rPr>
              <w:t>实验材料处理箱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*1.2.1.</w:t>
            </w:r>
            <w:r w:rsidRPr="000E38E8">
              <w:rPr>
                <w:rFonts w:ascii="Calibri" w:hAnsi="Calibri" w:hint="eastAsia"/>
                <w:sz w:val="18"/>
              </w:rPr>
              <w:t>处理箱温度范围：</w:t>
            </w:r>
            <w:r w:rsidRPr="000E38E8">
              <w:rPr>
                <w:rFonts w:ascii="Calibri" w:hAnsi="Calibri" w:hint="eastAsia"/>
                <w:sz w:val="18"/>
              </w:rPr>
              <w:t>7</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 xml:space="preserve"> 0.5</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（开灯时），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1.2.2</w:t>
            </w:r>
            <w:r w:rsidRPr="000E38E8">
              <w:rPr>
                <w:rFonts w:ascii="Calibri" w:hAnsi="Calibri" w:hint="eastAsia"/>
                <w:sz w:val="18"/>
              </w:rPr>
              <w:t>内部有效容积：</w:t>
            </w:r>
            <w:r w:rsidRPr="000E38E8">
              <w:rPr>
                <w:rFonts w:ascii="Calibri" w:hAnsi="Calibri" w:hint="eastAsia"/>
                <w:sz w:val="18"/>
              </w:rPr>
              <w:t>&gt;0.25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 </w:t>
            </w:r>
            <w:r w:rsidRPr="000E38E8">
              <w:rPr>
                <w:rFonts w:ascii="Calibri" w:hAnsi="Calibri" w:hint="eastAsia"/>
                <w:sz w:val="18"/>
              </w:rPr>
              <w:t>宽</w:t>
            </w:r>
            <w:r w:rsidRPr="000E38E8">
              <w:rPr>
                <w:rFonts w:ascii="Calibri" w:hAnsi="Calibri" w:hint="eastAsia"/>
                <w:sz w:val="18"/>
              </w:rPr>
              <w:t xml:space="preserve">660 x </w:t>
            </w:r>
            <w:r w:rsidRPr="000E38E8">
              <w:rPr>
                <w:rFonts w:ascii="Calibri" w:hAnsi="Calibri" w:hint="eastAsia"/>
                <w:sz w:val="18"/>
              </w:rPr>
              <w:t>高</w:t>
            </w:r>
            <w:r w:rsidRPr="000E38E8">
              <w:rPr>
                <w:rFonts w:ascii="Calibri" w:hAnsi="Calibri" w:hint="eastAsia"/>
                <w:sz w:val="18"/>
              </w:rPr>
              <w:t xml:space="preserve"> 750 ,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1.2.3</w:t>
            </w:r>
            <w:r w:rsidRPr="000E38E8">
              <w:rPr>
                <w:rFonts w:ascii="Calibri" w:hAnsi="Calibri" w:hint="eastAsia"/>
                <w:sz w:val="18"/>
              </w:rPr>
              <w:t>最大生长高度：</w:t>
            </w:r>
            <w:r w:rsidRPr="000E38E8">
              <w:rPr>
                <w:rFonts w:ascii="Calibri" w:hAnsi="Calibri" w:hint="eastAsia"/>
                <w:sz w:val="18"/>
              </w:rPr>
              <w:t>&gt;53.3cm</w:t>
            </w:r>
            <w:r w:rsidRPr="000E38E8">
              <w:rPr>
                <w:rFonts w:ascii="Calibri" w:hAnsi="Calibri" w:hint="eastAsia"/>
                <w:sz w:val="18"/>
              </w:rPr>
              <w:t>，</w:t>
            </w:r>
            <w:r w:rsidRPr="000E38E8">
              <w:rPr>
                <w:rFonts w:ascii="Calibri" w:hAnsi="Calibri" w:hint="eastAsia"/>
                <w:sz w:val="18"/>
              </w:rPr>
              <w:t>1</w:t>
            </w:r>
            <w:r w:rsidRPr="000E38E8">
              <w:rPr>
                <w:rFonts w:ascii="Calibri" w:hAnsi="Calibri" w:hint="eastAsia"/>
                <w:sz w:val="18"/>
              </w:rPr>
              <w:t>层搁板</w:t>
            </w:r>
            <w:r w:rsidRPr="000E38E8">
              <w:rPr>
                <w:rFonts w:ascii="Calibri" w:hAnsi="Calibri" w:hint="eastAsia"/>
                <w:sz w:val="18"/>
              </w:rPr>
              <w:t xml:space="preserve">, </w:t>
            </w:r>
            <w:r w:rsidRPr="000E38E8">
              <w:rPr>
                <w:rFonts w:ascii="Calibri" w:hAnsi="Calibri" w:hint="eastAsia"/>
                <w:sz w:val="18"/>
              </w:rPr>
              <w:t>搁板面积：</w:t>
            </w:r>
            <w:r w:rsidRPr="000E38E8">
              <w:rPr>
                <w:rFonts w:ascii="Calibri" w:hAnsi="Calibri" w:hint="eastAsia"/>
                <w:sz w:val="18"/>
              </w:rPr>
              <w:t>0.3M</w:t>
            </w:r>
            <w:r w:rsidRPr="000E38E8">
              <w:rPr>
                <w:rFonts w:ascii="Calibri" w:hAnsi="Calibri" w:hint="eastAsia"/>
                <w:sz w:val="18"/>
              </w:rPr>
              <w:t>²</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*1.2.4</w:t>
            </w:r>
            <w:r w:rsidRPr="000E38E8">
              <w:rPr>
                <w:rFonts w:ascii="Calibri" w:hAnsi="Calibri" w:hint="eastAsia"/>
                <w:sz w:val="18"/>
              </w:rPr>
              <w:t>辐照光强：冷白</w:t>
            </w:r>
            <w:r w:rsidRPr="000E38E8">
              <w:rPr>
                <w:rFonts w:ascii="Calibri" w:hAnsi="Calibri" w:hint="eastAsia"/>
                <w:sz w:val="18"/>
              </w:rPr>
              <w:t>+</w:t>
            </w:r>
            <w:r w:rsidRPr="000E38E8">
              <w:rPr>
                <w:rFonts w:ascii="Calibri" w:hAnsi="Calibri" w:hint="eastAsia"/>
                <w:sz w:val="18"/>
              </w:rPr>
              <w:t>红</w:t>
            </w:r>
            <w:r w:rsidRPr="000E38E8">
              <w:rPr>
                <w:rFonts w:ascii="Calibri" w:hAnsi="Calibri" w:hint="eastAsia"/>
                <w:sz w:val="18"/>
              </w:rPr>
              <w:t>+</w:t>
            </w:r>
            <w:r w:rsidRPr="000E38E8">
              <w:rPr>
                <w:rFonts w:ascii="Calibri" w:hAnsi="Calibri" w:hint="eastAsia"/>
                <w:sz w:val="18"/>
              </w:rPr>
              <w:t>远红</w:t>
            </w:r>
            <w:r w:rsidRPr="000E38E8">
              <w:rPr>
                <w:rFonts w:ascii="Calibri" w:hAnsi="Calibri" w:hint="eastAsia"/>
                <w:sz w:val="18"/>
              </w:rPr>
              <w:t>+</w:t>
            </w:r>
            <w:r w:rsidRPr="000E38E8">
              <w:rPr>
                <w:rFonts w:ascii="Calibri" w:hAnsi="Calibri" w:hint="eastAsia"/>
                <w:sz w:val="18"/>
              </w:rPr>
              <w:t>蓝组合</w:t>
            </w:r>
            <w:r w:rsidRPr="000E38E8">
              <w:rPr>
                <w:rFonts w:ascii="Calibri" w:hAnsi="Calibri" w:hint="eastAsia"/>
                <w:sz w:val="18"/>
              </w:rPr>
              <w:t>1050umoles / m2 / s</w:t>
            </w:r>
            <w:r w:rsidRPr="000E38E8">
              <w:rPr>
                <w:rFonts w:ascii="Calibri" w:hAnsi="Calibri" w:hint="eastAsia"/>
                <w:sz w:val="18"/>
              </w:rPr>
              <w:t>，独立颜色光强可调范围</w:t>
            </w:r>
            <w:r w:rsidRPr="000E38E8">
              <w:rPr>
                <w:rFonts w:ascii="Calibri" w:hAnsi="Calibri" w:hint="eastAsia"/>
                <w:sz w:val="18"/>
              </w:rPr>
              <w:t>: 10-100%</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1.3. </w:t>
            </w:r>
            <w:r w:rsidRPr="000E38E8">
              <w:rPr>
                <w:rFonts w:ascii="Calibri" w:hAnsi="Calibri" w:hint="eastAsia"/>
                <w:sz w:val="18"/>
              </w:rPr>
              <w:t>实验材料驯化箱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*1.3.1. </w:t>
            </w:r>
            <w:r w:rsidRPr="000E38E8">
              <w:rPr>
                <w:rFonts w:ascii="Calibri" w:hAnsi="Calibri" w:hint="eastAsia"/>
                <w:sz w:val="18"/>
              </w:rPr>
              <w:t>驯化箱温度范围：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 xml:space="preserve"> 0.5</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（开灯时），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1.3.2. </w:t>
            </w:r>
            <w:r w:rsidRPr="000E38E8">
              <w:rPr>
                <w:rFonts w:ascii="Calibri" w:hAnsi="Calibri" w:hint="eastAsia"/>
                <w:sz w:val="18"/>
              </w:rPr>
              <w:t>专为植物细胞培养设计的垂直缓流气流扩散器</w:t>
            </w:r>
            <w:r w:rsidRPr="000E38E8">
              <w:rPr>
                <w:rFonts w:ascii="Calibri" w:hAnsi="Calibri" w:hint="eastAsia"/>
                <w:sz w:val="18"/>
              </w:rPr>
              <w:t xml:space="preserve">, </w:t>
            </w:r>
            <w:r w:rsidRPr="000E38E8">
              <w:rPr>
                <w:rFonts w:ascii="Calibri" w:hAnsi="Calibri" w:hint="eastAsia"/>
                <w:sz w:val="18"/>
              </w:rPr>
              <w:t>培养皿盖上无冷凝水</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1.3.3. </w:t>
            </w:r>
            <w:r w:rsidRPr="000E38E8">
              <w:rPr>
                <w:rFonts w:ascii="Calibri" w:hAnsi="Calibri" w:hint="eastAsia"/>
                <w:sz w:val="18"/>
              </w:rPr>
              <w:t>内部有效容积：</w:t>
            </w:r>
            <w:r w:rsidRPr="000E38E8">
              <w:rPr>
                <w:rFonts w:ascii="Calibri" w:hAnsi="Calibri" w:hint="eastAsia"/>
                <w:sz w:val="18"/>
              </w:rPr>
              <w:t>&gt;0.7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w:t>
            </w:r>
            <w:r w:rsidRPr="000E38E8">
              <w:rPr>
                <w:rFonts w:ascii="Calibri" w:hAnsi="Calibri" w:hint="eastAsia"/>
                <w:sz w:val="18"/>
              </w:rPr>
              <w:t>宽</w:t>
            </w:r>
            <w:r w:rsidRPr="000E38E8">
              <w:rPr>
                <w:rFonts w:ascii="Calibri" w:hAnsi="Calibri" w:hint="eastAsia"/>
                <w:sz w:val="18"/>
              </w:rPr>
              <w:t>730 x</w:t>
            </w:r>
            <w:r w:rsidRPr="000E38E8">
              <w:rPr>
                <w:rFonts w:ascii="Calibri" w:hAnsi="Calibri" w:hint="eastAsia"/>
                <w:sz w:val="18"/>
              </w:rPr>
              <w:t>高</w:t>
            </w:r>
            <w:r w:rsidRPr="000E38E8">
              <w:rPr>
                <w:rFonts w:ascii="Calibri" w:hAnsi="Calibri" w:hint="eastAsia"/>
                <w:sz w:val="18"/>
              </w:rPr>
              <w:t xml:space="preserve">1450 (mm)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1.3.4. </w:t>
            </w:r>
            <w:r w:rsidRPr="000E38E8">
              <w:rPr>
                <w:rFonts w:ascii="Calibri" w:hAnsi="Calibri" w:hint="eastAsia"/>
                <w:sz w:val="18"/>
              </w:rPr>
              <w:t>最大生长高度：</w:t>
            </w:r>
            <w:r w:rsidRPr="000E38E8">
              <w:rPr>
                <w:rFonts w:ascii="Calibri" w:hAnsi="Calibri" w:hint="eastAsia"/>
                <w:sz w:val="18"/>
              </w:rPr>
              <w:t>135mm</w:t>
            </w:r>
            <w:r w:rsidRPr="000E38E8">
              <w:rPr>
                <w:rFonts w:ascii="Calibri" w:hAnsi="Calibri" w:hint="eastAsia"/>
                <w:sz w:val="18"/>
              </w:rPr>
              <w:t>，</w:t>
            </w:r>
            <w:r w:rsidRPr="000E38E8">
              <w:rPr>
                <w:rFonts w:ascii="Calibri" w:hAnsi="Calibri" w:hint="eastAsia"/>
                <w:sz w:val="18"/>
              </w:rPr>
              <w:t>5</w:t>
            </w:r>
            <w:r w:rsidRPr="000E38E8">
              <w:rPr>
                <w:rFonts w:ascii="Calibri" w:hAnsi="Calibri" w:hint="eastAsia"/>
                <w:sz w:val="18"/>
              </w:rPr>
              <w:t>层搁板，总搁板面积：</w:t>
            </w:r>
            <w:r w:rsidRPr="000E38E8">
              <w:rPr>
                <w:rFonts w:ascii="Calibri" w:hAnsi="Calibri" w:hint="eastAsia"/>
                <w:sz w:val="18"/>
              </w:rPr>
              <w:t>2.5 M</w:t>
            </w:r>
            <w:r w:rsidRPr="000E38E8">
              <w:rPr>
                <w:rFonts w:ascii="Calibri" w:hAnsi="Calibri" w:hint="eastAsia"/>
                <w:sz w:val="18"/>
              </w:rPr>
              <w:t>²</w:t>
            </w:r>
            <w:r w:rsidRPr="000E38E8">
              <w:rPr>
                <w:rFonts w:ascii="Calibri" w:hAnsi="Calibri" w:hint="eastAsia"/>
                <w:sz w:val="18"/>
              </w:rPr>
              <w:t xml:space="preserve">, </w:t>
            </w:r>
            <w:r w:rsidRPr="000E38E8">
              <w:rPr>
                <w:rFonts w:ascii="Calibri" w:hAnsi="Calibri" w:hint="eastAsia"/>
                <w:sz w:val="18"/>
              </w:rPr>
              <w:t>最大生长高度：</w:t>
            </w:r>
            <w:r w:rsidRPr="000E38E8">
              <w:rPr>
                <w:rFonts w:ascii="Calibri" w:hAnsi="Calibri" w:hint="eastAsia"/>
                <w:sz w:val="18"/>
              </w:rPr>
              <w:t>135mm</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*1.3.5. </w:t>
            </w:r>
            <w:r w:rsidRPr="000E38E8">
              <w:rPr>
                <w:rFonts w:ascii="Calibri" w:hAnsi="Calibri" w:hint="eastAsia"/>
                <w:sz w:val="18"/>
              </w:rPr>
              <w:t>光强：</w:t>
            </w:r>
            <w:r w:rsidRPr="000E38E8">
              <w:rPr>
                <w:rFonts w:ascii="Calibri" w:hAnsi="Calibri" w:hint="eastAsia"/>
                <w:sz w:val="18"/>
              </w:rPr>
              <w:t>155umoles/ M</w:t>
            </w:r>
            <w:r w:rsidRPr="000E38E8">
              <w:rPr>
                <w:rFonts w:ascii="Calibri" w:hAnsi="Calibri" w:hint="eastAsia"/>
                <w:sz w:val="18"/>
              </w:rPr>
              <w:t>²</w:t>
            </w:r>
            <w:r w:rsidRPr="000E38E8">
              <w:rPr>
                <w:rFonts w:ascii="Calibri" w:hAnsi="Calibri" w:hint="eastAsia"/>
                <w:sz w:val="18"/>
              </w:rPr>
              <w:t>/s @ Shelf</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lastRenderedPageBreak/>
              <w:t xml:space="preserve">1.4. </w:t>
            </w:r>
            <w:r w:rsidRPr="000E38E8">
              <w:rPr>
                <w:rFonts w:ascii="Calibri" w:hAnsi="Calibri" w:hint="eastAsia"/>
                <w:sz w:val="18"/>
              </w:rPr>
              <w:t>大靶面科学级深冷微光探测器</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1.4.1. </w:t>
            </w:r>
            <w:r w:rsidRPr="000E38E8">
              <w:rPr>
                <w:rFonts w:ascii="Calibri" w:hAnsi="Calibri" w:hint="eastAsia"/>
                <w:sz w:val="18"/>
              </w:rPr>
              <w:t>探测器芯片：</w:t>
            </w:r>
            <w:r w:rsidRPr="000E38E8">
              <w:rPr>
                <w:rFonts w:ascii="Calibri" w:hAnsi="Calibri" w:hint="eastAsia"/>
                <w:sz w:val="18"/>
              </w:rPr>
              <w:t xml:space="preserve">e2v CCD42-40; </w:t>
            </w:r>
            <w:r w:rsidRPr="000E38E8">
              <w:rPr>
                <w:rFonts w:ascii="Calibri" w:hAnsi="Calibri" w:hint="eastAsia"/>
                <w:sz w:val="18"/>
              </w:rPr>
              <w:t>光电转换效率</w:t>
            </w:r>
            <w:r w:rsidRPr="000E38E8">
              <w:rPr>
                <w:rFonts w:ascii="Calibri" w:hAnsi="Calibri" w:hint="eastAsia"/>
                <w:sz w:val="18"/>
              </w:rPr>
              <w:t>QE</w:t>
            </w:r>
            <w:r w:rsidRPr="000E38E8">
              <w:rPr>
                <w:rFonts w:ascii="Calibri" w:hAnsi="Calibri" w:hint="eastAsia"/>
                <w:sz w:val="18"/>
              </w:rPr>
              <w:t>：≥</w:t>
            </w:r>
            <w:r w:rsidRPr="000E38E8">
              <w:rPr>
                <w:rFonts w:ascii="Calibri" w:hAnsi="Calibri" w:hint="eastAsia"/>
                <w:sz w:val="18"/>
              </w:rPr>
              <w:t xml:space="preserve"> 95%, </w:t>
            </w:r>
            <w:r w:rsidRPr="000E38E8">
              <w:rPr>
                <w:rFonts w:ascii="Calibri" w:hAnsi="Calibri" w:hint="eastAsia"/>
                <w:sz w:val="18"/>
              </w:rPr>
              <w:t>像素阵列：</w:t>
            </w:r>
            <w:r w:rsidRPr="000E38E8">
              <w:rPr>
                <w:rFonts w:ascii="Calibri" w:hAnsi="Calibri" w:hint="eastAsia"/>
                <w:sz w:val="18"/>
              </w:rPr>
              <w:t xml:space="preserve">2048x2048 pixels, </w:t>
            </w:r>
            <w:r w:rsidRPr="000E38E8">
              <w:rPr>
                <w:rFonts w:ascii="Calibri" w:hAnsi="Calibri" w:hint="eastAsia"/>
                <w:sz w:val="18"/>
              </w:rPr>
              <w:t>像素尺寸：</w:t>
            </w:r>
            <w:r w:rsidRPr="000E38E8">
              <w:rPr>
                <w:rFonts w:ascii="Calibri" w:hAnsi="Calibri" w:hint="eastAsia"/>
                <w:sz w:val="18"/>
              </w:rPr>
              <w:t xml:space="preserve">13.5x13.5 </w:t>
            </w:r>
            <w:r w:rsidRPr="000E38E8">
              <w:rPr>
                <w:rFonts w:ascii="Calibri" w:hAnsi="Calibri" w:hint="eastAsia"/>
                <w:sz w:val="18"/>
              </w:rPr>
              <w:t>μ</w:t>
            </w:r>
            <w:r w:rsidRPr="000E38E8">
              <w:rPr>
                <w:rFonts w:ascii="Calibri" w:hAnsi="Calibri" w:hint="eastAsia"/>
                <w:sz w:val="18"/>
              </w:rPr>
              <w:t xml:space="preserve">m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1.4.2. </w:t>
            </w:r>
            <w:r w:rsidRPr="000E38E8">
              <w:rPr>
                <w:rFonts w:ascii="Calibri" w:hAnsi="Calibri" w:hint="eastAsia"/>
                <w:sz w:val="18"/>
              </w:rPr>
              <w:t>像素数字读出速度</w:t>
            </w:r>
            <w:r w:rsidRPr="000E38E8">
              <w:rPr>
                <w:rFonts w:ascii="Calibri" w:hAnsi="Calibri" w:hint="eastAsia"/>
                <w:sz w:val="18"/>
              </w:rPr>
              <w:t>(MHz)</w:t>
            </w:r>
            <w:r w:rsidRPr="000E38E8">
              <w:rPr>
                <w:rFonts w:ascii="Calibri" w:hAnsi="Calibri" w:hint="eastAsia"/>
                <w:sz w:val="18"/>
              </w:rPr>
              <w:t>：</w:t>
            </w:r>
            <w:r w:rsidRPr="000E38E8">
              <w:rPr>
                <w:rFonts w:ascii="Calibri" w:hAnsi="Calibri" w:hint="eastAsia"/>
                <w:sz w:val="18"/>
              </w:rPr>
              <w:t xml:space="preserve"> 5, 3, 1, 0.05 @ 16 bit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1.4.3. </w:t>
            </w:r>
            <w:r w:rsidRPr="000E38E8">
              <w:rPr>
                <w:rFonts w:ascii="Calibri" w:hAnsi="Calibri" w:hint="eastAsia"/>
                <w:sz w:val="18"/>
              </w:rPr>
              <w:t>探测器芯片冷却温度：真空封装，五级</w:t>
            </w:r>
            <w:r w:rsidRPr="000E38E8">
              <w:rPr>
                <w:rFonts w:ascii="Calibri" w:hAnsi="Calibri" w:hint="eastAsia"/>
                <w:sz w:val="18"/>
              </w:rPr>
              <w:t>TE</w:t>
            </w:r>
            <w:r w:rsidRPr="000E38E8">
              <w:rPr>
                <w:rFonts w:ascii="Calibri" w:hAnsi="Calibri" w:hint="eastAsia"/>
                <w:sz w:val="18"/>
              </w:rPr>
              <w:t>制冷，冷至</w:t>
            </w:r>
            <w:r w:rsidRPr="000E38E8">
              <w:rPr>
                <w:rFonts w:ascii="Calibri" w:hAnsi="Calibri" w:hint="eastAsia"/>
                <w:sz w:val="18"/>
              </w:rPr>
              <w:t xml:space="preserve"> -100 </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*1.4.4. </w:t>
            </w:r>
            <w:r w:rsidRPr="000E38E8">
              <w:rPr>
                <w:rFonts w:ascii="Calibri" w:hAnsi="Calibri" w:hint="eastAsia"/>
                <w:sz w:val="18"/>
              </w:rPr>
              <w:t>暗电流：</w:t>
            </w:r>
            <w:r w:rsidRPr="000E38E8">
              <w:rPr>
                <w:rFonts w:ascii="Calibri" w:hAnsi="Calibri" w:hint="eastAsia"/>
                <w:sz w:val="18"/>
              </w:rPr>
              <w:t xml:space="preserve">&lt;0.00006 e- @ -100 </w:t>
            </w:r>
            <w:r w:rsidRPr="000E38E8">
              <w:rPr>
                <w:rFonts w:ascii="Calibri" w:hAnsi="Calibri" w:hint="eastAsia"/>
                <w:sz w:val="18"/>
              </w:rPr>
              <w:t>°</w:t>
            </w:r>
            <w:r w:rsidRPr="000E38E8">
              <w:rPr>
                <w:rFonts w:ascii="Calibri" w:hAnsi="Calibri" w:hint="eastAsia"/>
                <w:sz w:val="18"/>
              </w:rPr>
              <w:t>C (5-stage peltier cooler model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*1.4.5. </w:t>
            </w:r>
            <w:r w:rsidRPr="000E38E8">
              <w:rPr>
                <w:rFonts w:ascii="Calibri" w:hAnsi="Calibri" w:hint="eastAsia"/>
                <w:sz w:val="18"/>
              </w:rPr>
              <w:t>配高光通量大视场定焦镜头，成像面积≥</w:t>
            </w:r>
            <w:r w:rsidRPr="000E38E8">
              <w:rPr>
                <w:rFonts w:ascii="Calibri" w:hAnsi="Calibri" w:hint="eastAsia"/>
                <w:sz w:val="18"/>
              </w:rPr>
              <w:t xml:space="preserve">500x500 (mm), </w:t>
            </w:r>
            <w:r w:rsidRPr="000E38E8">
              <w:rPr>
                <w:rFonts w:ascii="Calibri" w:hAnsi="Calibri" w:hint="eastAsia"/>
                <w:sz w:val="18"/>
              </w:rPr>
              <w:t>样品分辩率</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20</w:t>
            </w:r>
            <w:r w:rsidRPr="000E38E8">
              <w:rPr>
                <w:rFonts w:ascii="Calibri" w:hAnsi="Calibri" w:hint="eastAsia"/>
                <w:sz w:val="18"/>
              </w:rPr>
              <w:t>μ</w:t>
            </w:r>
            <w:r w:rsidRPr="000E38E8">
              <w:rPr>
                <w:rFonts w:ascii="Calibri" w:hAnsi="Calibri" w:hint="eastAsia"/>
                <w:sz w:val="18"/>
              </w:rPr>
              <w:t>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#1.4.6. </w:t>
            </w:r>
            <w:r w:rsidRPr="000E38E8">
              <w:rPr>
                <w:rFonts w:ascii="Calibri" w:hAnsi="Calibri" w:hint="eastAsia"/>
                <w:sz w:val="18"/>
              </w:rPr>
              <w:t>具有超强背景辐射噪声滤波功能</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1.5. </w:t>
            </w:r>
            <w:r w:rsidRPr="000E38E8">
              <w:rPr>
                <w:rFonts w:ascii="Calibri" w:hAnsi="Calibri" w:hint="eastAsia"/>
                <w:sz w:val="18"/>
              </w:rPr>
              <w:t>系统控制软件及控制箱</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1.5.Dell</w:t>
            </w:r>
            <w:r w:rsidRPr="000E38E8">
              <w:rPr>
                <w:rFonts w:ascii="Calibri" w:hAnsi="Calibri" w:hint="eastAsia"/>
                <w:sz w:val="18"/>
              </w:rPr>
              <w:t>高性能图像工作站：</w:t>
            </w:r>
            <w:r w:rsidRPr="000E38E8">
              <w:rPr>
                <w:rFonts w:ascii="Calibri" w:hAnsi="Calibri" w:hint="eastAsia"/>
                <w:sz w:val="18"/>
              </w:rPr>
              <w:t>CPU</w:t>
            </w:r>
            <w:r w:rsidRPr="000E38E8">
              <w:rPr>
                <w:rFonts w:ascii="Calibri" w:hAnsi="Calibri" w:hint="eastAsia"/>
                <w:sz w:val="18"/>
              </w:rPr>
              <w:t>英特尔至强</w:t>
            </w:r>
            <w:r w:rsidRPr="000E38E8">
              <w:rPr>
                <w:rFonts w:ascii="Calibri" w:hAnsi="Calibri" w:hint="eastAsia"/>
                <w:sz w:val="18"/>
              </w:rPr>
              <w:t xml:space="preserve"> E-2124, 4 </w:t>
            </w:r>
            <w:r w:rsidRPr="000E38E8">
              <w:rPr>
                <w:rFonts w:ascii="Calibri" w:hAnsi="Calibri" w:hint="eastAsia"/>
                <w:sz w:val="18"/>
              </w:rPr>
              <w:t>核</w:t>
            </w:r>
            <w:r w:rsidRPr="000E38E8">
              <w:rPr>
                <w:rFonts w:ascii="Calibri" w:hAnsi="Calibri" w:hint="eastAsia"/>
                <w:sz w:val="18"/>
              </w:rPr>
              <w:t xml:space="preserve">, 8MB </w:t>
            </w:r>
            <w:r w:rsidRPr="000E38E8">
              <w:rPr>
                <w:rFonts w:ascii="Calibri" w:hAnsi="Calibri" w:hint="eastAsia"/>
                <w:sz w:val="18"/>
              </w:rPr>
              <w:t>缓存</w:t>
            </w:r>
            <w:r w:rsidRPr="000E38E8">
              <w:rPr>
                <w:rFonts w:ascii="Calibri" w:hAnsi="Calibri" w:hint="eastAsia"/>
                <w:sz w:val="18"/>
              </w:rPr>
              <w:t>, 3.3GHz, 4.3Ghz Turbo</w:t>
            </w:r>
            <w:r w:rsidRPr="000E38E8">
              <w:rPr>
                <w:rFonts w:ascii="Calibri" w:hAnsi="Calibri" w:hint="eastAsia"/>
                <w:sz w:val="18"/>
              </w:rPr>
              <w:t>。内存</w:t>
            </w:r>
            <w:r w:rsidRPr="000E38E8">
              <w:rPr>
                <w:rFonts w:ascii="Calibri" w:hAnsi="Calibri" w:hint="eastAsia"/>
                <w:sz w:val="18"/>
              </w:rPr>
              <w:t xml:space="preserve">: 8GB 1x8GB DDR4 2666MHz UDIMM </w:t>
            </w:r>
            <w:r w:rsidRPr="000E38E8">
              <w:rPr>
                <w:rFonts w:ascii="Calibri" w:hAnsi="Calibri" w:hint="eastAsia"/>
                <w:sz w:val="18"/>
              </w:rPr>
              <w:t>非</w:t>
            </w:r>
            <w:r w:rsidRPr="000E38E8">
              <w:rPr>
                <w:rFonts w:ascii="Calibri" w:hAnsi="Calibri" w:hint="eastAsia"/>
                <w:sz w:val="18"/>
              </w:rPr>
              <w:t>ECC</w:t>
            </w:r>
            <w:r w:rsidRPr="000E38E8">
              <w:rPr>
                <w:rFonts w:ascii="Calibri" w:hAnsi="Calibri" w:hint="eastAsia"/>
                <w:sz w:val="18"/>
              </w:rPr>
              <w:t>。显卡</w:t>
            </w:r>
            <w:r w:rsidRPr="000E38E8">
              <w:rPr>
                <w:rFonts w:ascii="Calibri" w:hAnsi="Calibri" w:hint="eastAsia"/>
                <w:sz w:val="18"/>
              </w:rPr>
              <w:t>: NVIDIA® Quadro® P620, 2GB, 4 mDP, 27" 4K LED</w:t>
            </w:r>
            <w:r w:rsidRPr="000E38E8">
              <w:rPr>
                <w:rFonts w:ascii="Calibri" w:hAnsi="Calibri" w:hint="eastAsia"/>
                <w:sz w:val="18"/>
              </w:rPr>
              <w:t>背光液晶显示器。系统启动固态硬盘</w:t>
            </w:r>
            <w:r w:rsidRPr="000E38E8">
              <w:rPr>
                <w:rFonts w:ascii="Calibri" w:hAnsi="Calibri" w:hint="eastAsia"/>
                <w:sz w:val="18"/>
              </w:rPr>
              <w:t xml:space="preserve">C6 M.2 PCIe Boot SSD </w:t>
            </w:r>
            <w:r w:rsidRPr="000E38E8">
              <w:rPr>
                <w:rFonts w:ascii="Calibri" w:hAnsi="Calibri" w:hint="eastAsia"/>
                <w:sz w:val="18"/>
              </w:rPr>
              <w:t>含</w:t>
            </w:r>
            <w:r w:rsidRPr="000E38E8">
              <w:rPr>
                <w:rFonts w:ascii="Calibri" w:hAnsi="Calibri" w:hint="eastAsia"/>
                <w:sz w:val="18"/>
              </w:rPr>
              <w:t xml:space="preserve">optional 1-4 2.5 </w:t>
            </w:r>
            <w:r w:rsidRPr="000E38E8">
              <w:rPr>
                <w:rFonts w:ascii="Calibri" w:hAnsi="Calibri" w:hint="eastAsia"/>
                <w:sz w:val="18"/>
              </w:rPr>
              <w:t>英寸</w:t>
            </w:r>
            <w:r w:rsidRPr="000E38E8">
              <w:rPr>
                <w:rFonts w:ascii="Calibri" w:hAnsi="Calibri" w:hint="eastAsia"/>
                <w:sz w:val="18"/>
              </w:rPr>
              <w:t xml:space="preserve"> HD</w:t>
            </w:r>
            <w:r w:rsidRPr="000E38E8">
              <w:rPr>
                <w:rFonts w:ascii="Calibri" w:hAnsi="Calibri" w:hint="eastAsia"/>
                <w:sz w:val="18"/>
              </w:rPr>
              <w:t>。数据存储硬盘</w:t>
            </w:r>
            <w:r w:rsidRPr="000E38E8">
              <w:rPr>
                <w:rFonts w:ascii="Calibri" w:hAnsi="Calibri" w:hint="eastAsia"/>
                <w:sz w:val="18"/>
              </w:rPr>
              <w:t>: 3.5</w:t>
            </w:r>
            <w:r w:rsidRPr="000E38E8">
              <w:rPr>
                <w:rFonts w:ascii="Calibri" w:hAnsi="Calibri" w:hint="eastAsia"/>
                <w:sz w:val="18"/>
              </w:rPr>
              <w:t>英寸</w:t>
            </w:r>
            <w:r w:rsidRPr="000E38E8">
              <w:rPr>
                <w:rFonts w:ascii="Calibri" w:hAnsi="Calibri" w:hint="eastAsia"/>
                <w:sz w:val="18"/>
              </w:rPr>
              <w:t xml:space="preserve">2TB 7200rpm SATA, </w:t>
            </w:r>
            <w:r w:rsidRPr="000E38E8">
              <w:rPr>
                <w:rFonts w:ascii="Calibri" w:hAnsi="Calibri" w:hint="eastAsia"/>
                <w:sz w:val="18"/>
              </w:rPr>
              <w:t>加速含</w:t>
            </w:r>
            <w:r w:rsidRPr="000E38E8">
              <w:rPr>
                <w:rFonts w:ascii="Calibri" w:hAnsi="Calibri" w:hint="eastAsia"/>
                <w:sz w:val="18"/>
              </w:rPr>
              <w:t>M.2 32GB</w:t>
            </w:r>
            <w:r w:rsidRPr="000E38E8">
              <w:rPr>
                <w:rFonts w:ascii="Calibri" w:hAnsi="Calibri" w:hint="eastAsia"/>
                <w:sz w:val="18"/>
              </w:rPr>
              <w:t>英特尔</w:t>
            </w:r>
            <w:r w:rsidRPr="000E38E8">
              <w:rPr>
                <w:rFonts w:ascii="Calibri" w:hAnsi="Calibri" w:hint="eastAsia"/>
                <w:sz w:val="18"/>
              </w:rPr>
              <w:t xml:space="preserve"> Optane</w:t>
            </w:r>
            <w:r w:rsidRPr="000E38E8">
              <w:rPr>
                <w:rFonts w:ascii="Calibri" w:hAnsi="Calibri" w:hint="eastAsia"/>
                <w:sz w:val="18"/>
              </w:rPr>
              <w:t>内存</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1.5.2. </w:t>
            </w:r>
            <w:r w:rsidRPr="000E38E8">
              <w:rPr>
                <w:rFonts w:ascii="Calibri" w:hAnsi="Calibri" w:hint="eastAsia"/>
                <w:sz w:val="18"/>
              </w:rPr>
              <w:t>每套系统配有独立</w:t>
            </w:r>
            <w:r w:rsidRPr="000E38E8">
              <w:rPr>
                <w:rFonts w:ascii="Calibri" w:hAnsi="Calibri" w:hint="eastAsia"/>
                <w:sz w:val="18"/>
              </w:rPr>
              <w:t>ID</w:t>
            </w:r>
            <w:r w:rsidRPr="000E38E8">
              <w:rPr>
                <w:rFonts w:ascii="Calibri" w:hAnsi="Calibri" w:hint="eastAsia"/>
                <w:sz w:val="18"/>
              </w:rPr>
              <w:t>的系统控制和数据分析软件：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用于全自动、高通量完成转基因植物活体内的生物发光</w:t>
            </w:r>
            <w:r w:rsidRPr="000E38E8">
              <w:rPr>
                <w:rFonts w:ascii="Calibri" w:hAnsi="Calibri" w:hint="eastAsia"/>
                <w:sz w:val="18"/>
              </w:rPr>
              <w:t>(bioluminescence)</w:t>
            </w:r>
            <w:r w:rsidRPr="000E38E8">
              <w:rPr>
                <w:rFonts w:ascii="Calibri" w:hAnsi="Calibri" w:hint="eastAsia"/>
                <w:sz w:val="18"/>
              </w:rPr>
              <w:t>节律数据分析，</w:t>
            </w:r>
            <w:r w:rsidRPr="000E38E8">
              <w:rPr>
                <w:rFonts w:ascii="Calibri" w:hAnsi="Calibri" w:hint="eastAsia"/>
                <w:sz w:val="18"/>
              </w:rPr>
              <w:t>LUC, AEQUORIN</w:t>
            </w:r>
            <w:r w:rsidRPr="000E38E8">
              <w:rPr>
                <w:rFonts w:ascii="Calibri" w:hAnsi="Calibri" w:hint="eastAsia"/>
                <w:sz w:val="18"/>
              </w:rPr>
              <w:t>报告基因</w:t>
            </w:r>
            <w:r w:rsidRPr="000E38E8">
              <w:rPr>
                <w:rFonts w:ascii="Calibri" w:hAnsi="Calibri" w:hint="eastAsia"/>
                <w:sz w:val="18"/>
              </w:rPr>
              <w:t xml:space="preserve">, </w:t>
            </w:r>
            <w:r w:rsidRPr="000E38E8">
              <w:rPr>
                <w:rFonts w:ascii="Calibri" w:hAnsi="Calibri" w:hint="eastAsia"/>
                <w:sz w:val="18"/>
              </w:rPr>
              <w:t>以及植物抗逆境突变体材料的筛选</w:t>
            </w:r>
            <w:r w:rsidRPr="000E38E8">
              <w:rPr>
                <w:rFonts w:ascii="Calibri" w:hAnsi="Calibri" w:hint="eastAsia"/>
                <w:sz w:val="18"/>
              </w:rPr>
              <w:t>,</w:t>
            </w:r>
            <w:r w:rsidRPr="000E38E8">
              <w:rPr>
                <w:rFonts w:ascii="Calibri" w:hAnsi="Calibri" w:hint="eastAsia"/>
                <w:sz w:val="18"/>
              </w:rPr>
              <w:t>对基因表达、昼夜节律进行高通量自动分析</w:t>
            </w:r>
            <w:r w:rsidRPr="000E38E8">
              <w:rPr>
                <w:rFonts w:ascii="Calibri" w:hAnsi="Calibri" w:hint="eastAsia"/>
                <w:sz w:val="18"/>
              </w:rPr>
              <w:t xml:space="preserve">, </w:t>
            </w:r>
            <w:r w:rsidRPr="000E38E8">
              <w:rPr>
                <w:rFonts w:ascii="Calibri" w:hAnsi="Calibri" w:hint="eastAsia"/>
                <w:sz w:val="18"/>
              </w:rPr>
              <w:t>在植物多次长时间曝光成像时对光源、温度、湿度控制</w:t>
            </w:r>
            <w:r w:rsidRPr="000E38E8">
              <w:rPr>
                <w:rFonts w:ascii="Calibri" w:hAnsi="Calibri" w:hint="eastAsia"/>
                <w:sz w:val="18"/>
              </w:rPr>
              <w:t xml:space="preserve">, </w:t>
            </w:r>
            <w:r w:rsidRPr="000E38E8">
              <w:rPr>
                <w:rFonts w:ascii="Calibri" w:hAnsi="Calibri" w:hint="eastAsia"/>
                <w:sz w:val="18"/>
              </w:rPr>
              <w:t>针对</w:t>
            </w:r>
            <w:r w:rsidRPr="000E38E8">
              <w:rPr>
                <w:rFonts w:ascii="Calibri" w:hAnsi="Calibri" w:hint="eastAsia"/>
                <w:sz w:val="18"/>
              </w:rPr>
              <w:t xml:space="preserve">: </w:t>
            </w:r>
            <w:r w:rsidRPr="000E38E8">
              <w:rPr>
                <w:rFonts w:ascii="Calibri" w:hAnsi="Calibri" w:hint="eastAsia"/>
                <w:sz w:val="18"/>
              </w:rPr>
              <w:t>原核、真核细胞报告基因表达分析</w:t>
            </w:r>
            <w:r w:rsidRPr="000E38E8">
              <w:rPr>
                <w:rFonts w:ascii="Calibri" w:hAnsi="Calibri" w:hint="eastAsia"/>
                <w:sz w:val="18"/>
              </w:rPr>
              <w:t xml:space="preserve">, </w:t>
            </w:r>
            <w:r w:rsidRPr="000E38E8">
              <w:rPr>
                <w:rFonts w:ascii="Calibri" w:hAnsi="Calibri" w:hint="eastAsia"/>
                <w:sz w:val="18"/>
              </w:rPr>
              <w:t>植物报告基因体内成像分析</w:t>
            </w:r>
            <w:r w:rsidRPr="000E38E8">
              <w:rPr>
                <w:rFonts w:ascii="Calibri" w:hAnsi="Calibri" w:hint="eastAsia"/>
                <w:sz w:val="18"/>
              </w:rPr>
              <w:t xml:space="preserve">, </w:t>
            </w:r>
            <w:r w:rsidRPr="000E38E8">
              <w:rPr>
                <w:rFonts w:ascii="Calibri" w:hAnsi="Calibri" w:hint="eastAsia"/>
                <w:sz w:val="18"/>
              </w:rPr>
              <w:t>微孔板成像，例如：免疫分析、报告基因、基因探针和嗜菌作用分析等</w:t>
            </w:r>
            <w:r w:rsidRPr="000E38E8">
              <w:rPr>
                <w:rFonts w:ascii="Calibri" w:hAnsi="Calibri" w:hint="eastAsia"/>
                <w:sz w:val="18"/>
              </w:rPr>
              <w:t xml:space="preserve">, </w:t>
            </w:r>
            <w:r w:rsidRPr="000E38E8">
              <w:rPr>
                <w:rFonts w:ascii="Calibri" w:hAnsi="Calibri" w:hint="eastAsia"/>
                <w:sz w:val="18"/>
              </w:rPr>
              <w:t>荧光团的体内转基因植物中通过报告基因对生理周期节奏的研究量化分析</w:t>
            </w:r>
            <w:r w:rsidRPr="000E38E8">
              <w:rPr>
                <w:rFonts w:ascii="Calibri" w:hAnsi="Calibri" w:hint="eastAsia"/>
                <w:sz w:val="18"/>
              </w:rPr>
              <w:t xml:space="preserve">, </w:t>
            </w:r>
            <w:r w:rsidRPr="000E38E8">
              <w:rPr>
                <w:rFonts w:ascii="Calibri" w:hAnsi="Calibri" w:hint="eastAsia"/>
                <w:sz w:val="18"/>
              </w:rPr>
              <w:t>软件基础数据处理功能包括</w:t>
            </w:r>
            <w:r w:rsidRPr="000E38E8">
              <w:rPr>
                <w:rFonts w:ascii="Calibri" w:hAnsi="Calibri" w:hint="eastAsia"/>
                <w:sz w:val="18"/>
              </w:rPr>
              <w:t xml:space="preserve">: </w:t>
            </w:r>
            <w:r w:rsidRPr="000E38E8">
              <w:rPr>
                <w:rFonts w:ascii="Calibri" w:hAnsi="Calibri" w:hint="eastAsia"/>
                <w:sz w:val="18"/>
              </w:rPr>
              <w:t>具有萤光素酶光谱特征生物发光图像的光谱反卷积，清晰的显示发光图像、</w:t>
            </w:r>
            <w:r w:rsidRPr="000E38E8">
              <w:rPr>
                <w:rFonts w:ascii="Calibri" w:hAnsi="Calibri" w:hint="eastAsia"/>
                <w:sz w:val="18"/>
              </w:rPr>
              <w:t xml:space="preserve"> </w:t>
            </w:r>
            <w:r w:rsidRPr="000E38E8">
              <w:rPr>
                <w:rFonts w:ascii="Calibri" w:hAnsi="Calibri" w:hint="eastAsia"/>
                <w:sz w:val="18"/>
              </w:rPr>
              <w:t>荧光图像或影像</w:t>
            </w:r>
            <w:r w:rsidRPr="000E38E8">
              <w:rPr>
                <w:rFonts w:ascii="Calibri" w:hAnsi="Calibri" w:hint="eastAsia"/>
                <w:sz w:val="18"/>
              </w:rPr>
              <w:t xml:space="preserve">, </w:t>
            </w:r>
            <w:r w:rsidRPr="000E38E8">
              <w:rPr>
                <w:rFonts w:ascii="Calibri" w:hAnsi="Calibri" w:hint="eastAsia"/>
                <w:sz w:val="18"/>
              </w:rPr>
              <w:t>图像处功能带有图像对比、图像增强工具。色彩重叠功能，例如带有生物发光图像的影像合成；带有杂交信号的荧光凝胶成像；或其它类型的荧光成像</w:t>
            </w:r>
            <w:r w:rsidRPr="000E38E8">
              <w:rPr>
                <w:rFonts w:ascii="Calibri" w:hAnsi="Calibri" w:hint="eastAsia"/>
                <w:sz w:val="18"/>
              </w:rPr>
              <w:t xml:space="preserve">, </w:t>
            </w:r>
            <w:r w:rsidRPr="000E38E8">
              <w:rPr>
                <w:rFonts w:ascii="Calibri" w:hAnsi="Calibri" w:hint="eastAsia"/>
                <w:sz w:val="18"/>
              </w:rPr>
              <w:t>二维成像分析</w:t>
            </w:r>
            <w:r w:rsidRPr="000E38E8">
              <w:rPr>
                <w:rFonts w:ascii="Calibri" w:hAnsi="Calibri" w:hint="eastAsia"/>
                <w:sz w:val="18"/>
              </w:rPr>
              <w:t xml:space="preserve">, </w:t>
            </w:r>
            <w:r w:rsidRPr="000E38E8">
              <w:rPr>
                <w:rFonts w:ascii="Calibri" w:hAnsi="Calibri" w:hint="eastAsia"/>
                <w:sz w:val="18"/>
              </w:rPr>
              <w:t>插入部分的界定及测算功能</w:t>
            </w:r>
            <w:r w:rsidRPr="000E38E8">
              <w:rPr>
                <w:rFonts w:ascii="Calibri" w:hAnsi="Calibri" w:hint="eastAsia"/>
                <w:sz w:val="18"/>
              </w:rPr>
              <w:t xml:space="preserve">, </w:t>
            </w:r>
            <w:r w:rsidRPr="000E38E8">
              <w:rPr>
                <w:rFonts w:ascii="Calibri" w:hAnsi="Calibri" w:hint="eastAsia"/>
                <w:sz w:val="18"/>
              </w:rPr>
              <w:t>几何学图像分析</w:t>
            </w:r>
            <w:r w:rsidRPr="000E38E8">
              <w:rPr>
                <w:rFonts w:ascii="Calibri" w:hAnsi="Calibri" w:hint="eastAsia"/>
                <w:sz w:val="18"/>
              </w:rPr>
              <w:t xml:space="preserve">, </w:t>
            </w:r>
            <w:r w:rsidRPr="000E38E8">
              <w:rPr>
                <w:rFonts w:ascii="Calibri" w:hAnsi="Calibri" w:hint="eastAsia"/>
                <w:sz w:val="18"/>
              </w:rPr>
              <w:t>多种算法功能</w:t>
            </w:r>
            <w:r w:rsidRPr="000E38E8">
              <w:rPr>
                <w:rFonts w:ascii="Calibri" w:hAnsi="Calibri" w:hint="eastAsia"/>
                <w:sz w:val="18"/>
              </w:rPr>
              <w:t xml:space="preserve">, </w:t>
            </w:r>
            <w:r w:rsidRPr="000E38E8">
              <w:rPr>
                <w:rFonts w:ascii="Calibri" w:hAnsi="Calibri" w:hint="eastAsia"/>
                <w:sz w:val="18"/>
              </w:rPr>
              <w:t>分析结果以电子表格形式输出</w:t>
            </w:r>
            <w:r w:rsidRPr="000E38E8">
              <w:rPr>
                <w:rFonts w:ascii="Calibri" w:hAnsi="Calibri" w:hint="eastAsia"/>
                <w:sz w:val="18"/>
              </w:rPr>
              <w:t xml:space="preserve">, </w:t>
            </w:r>
            <w:r w:rsidRPr="000E38E8">
              <w:rPr>
                <w:rFonts w:ascii="Calibri" w:hAnsi="Calibri" w:hint="eastAsia"/>
                <w:sz w:val="18"/>
              </w:rPr>
              <w:t>原始数据与处理后数据分开存档（根据</w:t>
            </w:r>
            <w:r w:rsidRPr="000E38E8">
              <w:rPr>
                <w:rFonts w:ascii="Calibri" w:hAnsi="Calibri" w:hint="eastAsia"/>
                <w:sz w:val="18"/>
              </w:rPr>
              <w:t>GLP</w:t>
            </w:r>
            <w:r w:rsidRPr="000E38E8">
              <w:rPr>
                <w:rFonts w:ascii="Calibri" w:hAnsi="Calibri" w:hint="eastAsia"/>
                <w:sz w:val="18"/>
              </w:rPr>
              <w:t>规则）</w:t>
            </w:r>
            <w:r w:rsidRPr="000E38E8">
              <w:rPr>
                <w:rFonts w:ascii="Calibri" w:hAnsi="Calibri" w:hint="eastAsia"/>
                <w:sz w:val="18"/>
              </w:rPr>
              <w:t xml:space="preserve">, </w:t>
            </w:r>
            <w:r w:rsidRPr="000E38E8">
              <w:rPr>
                <w:rFonts w:ascii="Calibri" w:hAnsi="Calibri" w:hint="eastAsia"/>
                <w:sz w:val="18"/>
              </w:rPr>
              <w:t>支持单一次序曝光或成像。</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1.5.3. </w:t>
            </w:r>
            <w:r w:rsidRPr="000E38E8">
              <w:rPr>
                <w:rFonts w:ascii="Calibri" w:hAnsi="Calibri" w:hint="eastAsia"/>
                <w:sz w:val="18"/>
              </w:rPr>
              <w:t>光照培养箱与图像采集精确同步时序控制</w:t>
            </w:r>
            <w:r w:rsidRPr="000E38E8">
              <w:rPr>
                <w:rFonts w:ascii="Calibri" w:hAnsi="Calibri" w:hint="eastAsia"/>
                <w:sz w:val="18"/>
              </w:rPr>
              <w:t>/</w:t>
            </w:r>
            <w:r w:rsidRPr="000E38E8">
              <w:rPr>
                <w:rFonts w:ascii="Calibri" w:hAnsi="Calibri" w:hint="eastAsia"/>
                <w:sz w:val="18"/>
              </w:rPr>
              <w:t>过载保护延时配电柜和电缆</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1.5.4. </w:t>
            </w:r>
            <w:r w:rsidRPr="000E38E8">
              <w:rPr>
                <w:rFonts w:ascii="Calibri" w:hAnsi="Calibri" w:hint="eastAsia"/>
                <w:sz w:val="18"/>
              </w:rPr>
              <w:t>恒温水循环器恒温水循环器</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w:t>
            </w:r>
            <w:r w:rsidRPr="000E38E8">
              <w:rPr>
                <w:rFonts w:ascii="Calibri" w:hAnsi="Calibri" w:hint="eastAsia"/>
                <w:sz w:val="18"/>
              </w:rPr>
              <w:t>高通量生物发光成像分析平台：由光照培养箱（</w:t>
            </w:r>
            <w:r w:rsidRPr="000E38E8">
              <w:rPr>
                <w:rFonts w:ascii="Calibri" w:hAnsi="Calibri" w:hint="eastAsia"/>
                <w:sz w:val="18"/>
              </w:rPr>
              <w:t>1</w:t>
            </w:r>
            <w:r w:rsidRPr="000E38E8">
              <w:rPr>
                <w:rFonts w:ascii="Calibri" w:hAnsi="Calibri" w:hint="eastAsia"/>
                <w:sz w:val="18"/>
              </w:rPr>
              <w:t>台），实验材料处理箱（</w:t>
            </w:r>
            <w:r w:rsidRPr="000E38E8">
              <w:rPr>
                <w:rFonts w:ascii="Calibri" w:hAnsi="Calibri" w:hint="eastAsia"/>
                <w:sz w:val="18"/>
              </w:rPr>
              <w:t>1</w:t>
            </w:r>
            <w:r w:rsidRPr="000E38E8">
              <w:rPr>
                <w:rFonts w:ascii="Calibri" w:hAnsi="Calibri" w:hint="eastAsia"/>
                <w:sz w:val="18"/>
              </w:rPr>
              <w:t>台），实验材料驯化箱（</w:t>
            </w:r>
            <w:r w:rsidRPr="000E38E8">
              <w:rPr>
                <w:rFonts w:ascii="Calibri" w:hAnsi="Calibri" w:hint="eastAsia"/>
                <w:sz w:val="18"/>
              </w:rPr>
              <w:t>1</w:t>
            </w:r>
            <w:r w:rsidRPr="000E38E8">
              <w:rPr>
                <w:rFonts w:ascii="Calibri" w:hAnsi="Calibri" w:hint="eastAsia"/>
                <w:sz w:val="18"/>
              </w:rPr>
              <w:t>台），大靶面科学级深冷微光探测器（</w:t>
            </w:r>
            <w:r w:rsidRPr="000E38E8">
              <w:rPr>
                <w:rFonts w:ascii="Calibri" w:hAnsi="Calibri" w:hint="eastAsia"/>
                <w:sz w:val="18"/>
              </w:rPr>
              <w:t>1</w:t>
            </w:r>
            <w:r w:rsidRPr="000E38E8">
              <w:rPr>
                <w:rFonts w:ascii="Calibri" w:hAnsi="Calibri" w:hint="eastAsia"/>
                <w:sz w:val="18"/>
              </w:rPr>
              <w:t>个）和系统控制软件及控制箱五部分组成。</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2.1</w:t>
            </w:r>
            <w:r w:rsidRPr="000E38E8">
              <w:rPr>
                <w:rFonts w:ascii="Calibri" w:hAnsi="Calibri" w:hint="eastAsia"/>
                <w:sz w:val="18"/>
              </w:rPr>
              <w:t>光照培养箱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2.1.1</w:t>
            </w:r>
            <w:r w:rsidRPr="000E38E8">
              <w:rPr>
                <w:rFonts w:ascii="Calibri" w:hAnsi="Calibri" w:hint="eastAsia"/>
                <w:sz w:val="18"/>
              </w:rPr>
              <w:t>光照培养箱温度控制范围：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0.5</w:t>
            </w:r>
            <w:r w:rsidRPr="000E38E8">
              <w:rPr>
                <w:rFonts w:ascii="Calibri" w:hAnsi="Calibri" w:hint="eastAsia"/>
                <w:sz w:val="18"/>
              </w:rPr>
              <w:t>℃（开灯时），</w:t>
            </w:r>
            <w:r w:rsidRPr="000E38E8">
              <w:rPr>
                <w:rFonts w:ascii="Calibri" w:hAnsi="Calibri" w:hint="eastAsia"/>
                <w:sz w:val="18"/>
              </w:rPr>
              <w:t>2</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0.5 </w:t>
            </w:r>
            <w:r w:rsidRPr="000E38E8">
              <w:rPr>
                <w:rFonts w:ascii="Calibri" w:hAnsi="Calibri" w:hint="eastAsia"/>
                <w:sz w:val="18"/>
              </w:rPr>
              <w:t>°</w:t>
            </w:r>
            <w:r w:rsidRPr="000E38E8">
              <w:rPr>
                <w:rFonts w:ascii="Calibri" w:hAnsi="Calibri" w:hint="eastAsia"/>
                <w:sz w:val="18"/>
              </w:rPr>
              <w:t xml:space="preserve"> C</w:t>
            </w:r>
            <w:r w:rsidRPr="000E38E8">
              <w:rPr>
                <w:rFonts w:ascii="Calibri" w:hAnsi="Calibri" w:hint="eastAsia"/>
                <w:sz w:val="18"/>
              </w:rPr>
              <w:t>）（关灯时）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2.1.2</w:t>
            </w:r>
            <w:r w:rsidRPr="000E38E8">
              <w:rPr>
                <w:rFonts w:ascii="Calibri" w:hAnsi="Calibri" w:hint="eastAsia"/>
                <w:sz w:val="18"/>
              </w:rPr>
              <w:t>逻辑智能控制器，具有用户自定义编程控制模式，控制温度</w:t>
            </w:r>
            <w:r w:rsidRPr="000E38E8">
              <w:rPr>
                <w:rFonts w:ascii="Calibri" w:hAnsi="Calibri" w:hint="eastAsia"/>
                <w:sz w:val="18"/>
              </w:rPr>
              <w:t>,</w:t>
            </w:r>
            <w:r w:rsidRPr="000E38E8">
              <w:rPr>
                <w:rFonts w:ascii="Calibri" w:hAnsi="Calibri" w:hint="eastAsia"/>
                <w:sz w:val="18"/>
              </w:rPr>
              <w:t>照明</w:t>
            </w:r>
            <w:r w:rsidRPr="000E38E8">
              <w:rPr>
                <w:rFonts w:ascii="Calibri" w:hAnsi="Calibri" w:hint="eastAsia"/>
                <w:sz w:val="18"/>
              </w:rPr>
              <w:t>,</w:t>
            </w:r>
            <w:r w:rsidRPr="000E38E8">
              <w:rPr>
                <w:rFonts w:ascii="Calibri" w:hAnsi="Calibri" w:hint="eastAsia"/>
                <w:sz w:val="18"/>
              </w:rPr>
              <w:t>湿度，具有高</w:t>
            </w:r>
            <w:r w:rsidRPr="000E38E8">
              <w:rPr>
                <w:rFonts w:ascii="Calibri" w:hAnsi="Calibri" w:hint="eastAsia"/>
                <w:sz w:val="18"/>
              </w:rPr>
              <w:t>-</w:t>
            </w:r>
            <w:r w:rsidRPr="000E38E8">
              <w:rPr>
                <w:rFonts w:ascii="Calibri" w:hAnsi="Calibri" w:hint="eastAsia"/>
                <w:sz w:val="18"/>
              </w:rPr>
              <w:t>低温安全工作温度限位设定，超限位声</w:t>
            </w:r>
            <w:r w:rsidRPr="000E38E8">
              <w:rPr>
                <w:rFonts w:ascii="Calibri" w:hAnsi="Calibri" w:hint="eastAsia"/>
                <w:sz w:val="18"/>
              </w:rPr>
              <w:t>-</w:t>
            </w:r>
            <w:r w:rsidRPr="000E38E8">
              <w:rPr>
                <w:rFonts w:ascii="Calibri" w:hAnsi="Calibri" w:hint="eastAsia"/>
                <w:sz w:val="18"/>
              </w:rPr>
              <w:t>光报警，设定参数记忆、自动恢复等功能</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*2.1.3CO2</w:t>
            </w:r>
            <w:r w:rsidRPr="000E38E8">
              <w:rPr>
                <w:rFonts w:ascii="Calibri" w:hAnsi="Calibri" w:hint="eastAsia"/>
                <w:sz w:val="18"/>
              </w:rPr>
              <w:t>气体扩散系统，可接入用户定制的</w:t>
            </w:r>
            <w:r w:rsidRPr="000E38E8">
              <w:rPr>
                <w:rFonts w:ascii="Calibri" w:hAnsi="Calibri" w:hint="eastAsia"/>
                <w:sz w:val="18"/>
              </w:rPr>
              <w:t>CO2</w:t>
            </w:r>
            <w:r w:rsidRPr="000E38E8">
              <w:rPr>
                <w:rFonts w:ascii="Calibri" w:hAnsi="Calibri" w:hint="eastAsia"/>
                <w:sz w:val="18"/>
              </w:rPr>
              <w:t>气源</w:t>
            </w:r>
            <w:r w:rsidRPr="000E38E8">
              <w:rPr>
                <w:rFonts w:ascii="Calibri" w:hAnsi="Calibri" w:hint="eastAsia"/>
                <w:sz w:val="18"/>
              </w:rPr>
              <w:t xml:space="preserve">, </w:t>
            </w:r>
            <w:r w:rsidRPr="000E38E8">
              <w:rPr>
                <w:rFonts w:ascii="Calibri" w:hAnsi="Calibri" w:hint="eastAsia"/>
                <w:sz w:val="18"/>
              </w:rPr>
              <w:t>气体浓度控制</w:t>
            </w:r>
            <w:r w:rsidRPr="000E38E8">
              <w:rPr>
                <w:rFonts w:ascii="Calibri" w:hAnsi="Calibri" w:hint="eastAsia"/>
                <w:sz w:val="18"/>
              </w:rPr>
              <w:lastRenderedPageBreak/>
              <w:t>调节范围</w:t>
            </w:r>
            <w:r w:rsidRPr="000E38E8">
              <w:rPr>
                <w:rFonts w:ascii="Calibri" w:hAnsi="Calibri" w:hint="eastAsia"/>
                <w:sz w:val="18"/>
              </w:rPr>
              <w:t xml:space="preserve">0 </w:t>
            </w:r>
            <w:r w:rsidRPr="000E38E8">
              <w:rPr>
                <w:rFonts w:ascii="Calibri" w:hAnsi="Calibri" w:hint="eastAsia"/>
                <w:sz w:val="18"/>
              </w:rPr>
              <w:t>–</w:t>
            </w:r>
            <w:r w:rsidRPr="000E38E8">
              <w:rPr>
                <w:rFonts w:ascii="Calibri" w:hAnsi="Calibri" w:hint="eastAsia"/>
                <w:sz w:val="18"/>
              </w:rPr>
              <w:t xml:space="preserve"> 3000 ppm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2.1.4</w:t>
            </w:r>
            <w:r w:rsidRPr="000E38E8">
              <w:rPr>
                <w:rFonts w:ascii="Calibri" w:hAnsi="Calibri" w:hint="eastAsia"/>
                <w:sz w:val="18"/>
              </w:rPr>
              <w:t>培养箱内部有效容积：</w:t>
            </w:r>
            <w:r w:rsidRPr="000E38E8">
              <w:rPr>
                <w:rFonts w:ascii="Calibri" w:hAnsi="Calibri" w:hint="eastAsia"/>
                <w:sz w:val="18"/>
              </w:rPr>
              <w:t>&gt;0.7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w:t>
            </w:r>
            <w:r w:rsidRPr="000E38E8">
              <w:rPr>
                <w:rFonts w:ascii="Calibri" w:hAnsi="Calibri" w:hint="eastAsia"/>
                <w:sz w:val="18"/>
              </w:rPr>
              <w:t>宽</w:t>
            </w:r>
            <w:r w:rsidRPr="000E38E8">
              <w:rPr>
                <w:rFonts w:ascii="Calibri" w:hAnsi="Calibri" w:hint="eastAsia"/>
                <w:sz w:val="18"/>
              </w:rPr>
              <w:t>730 x</w:t>
            </w:r>
            <w:r w:rsidRPr="000E38E8">
              <w:rPr>
                <w:rFonts w:ascii="Calibri" w:hAnsi="Calibri" w:hint="eastAsia"/>
                <w:sz w:val="18"/>
              </w:rPr>
              <w:t>高</w:t>
            </w:r>
            <w:r w:rsidRPr="000E38E8">
              <w:rPr>
                <w:rFonts w:ascii="Calibri" w:hAnsi="Calibri" w:hint="eastAsia"/>
                <w:sz w:val="18"/>
              </w:rPr>
              <w:t xml:space="preserve">1450 (mm)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*2.1.5</w:t>
            </w:r>
            <w:r w:rsidRPr="000E38E8">
              <w:rPr>
                <w:rFonts w:ascii="Calibri" w:hAnsi="Calibri" w:hint="eastAsia"/>
                <w:sz w:val="18"/>
              </w:rPr>
              <w:t>箱体内光屏蔽装置，提供暗场成像环境</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*2.1.6</w:t>
            </w:r>
            <w:r w:rsidRPr="000E38E8">
              <w:rPr>
                <w:rFonts w:ascii="Calibri" w:hAnsi="Calibri" w:hint="eastAsia"/>
                <w:sz w:val="18"/>
              </w:rPr>
              <w:t>提供高通量突变体筛选用模板，成像面积≥</w:t>
            </w:r>
            <w:r w:rsidRPr="000E38E8">
              <w:rPr>
                <w:rFonts w:ascii="Calibri" w:hAnsi="Calibri" w:hint="eastAsia"/>
                <w:sz w:val="18"/>
              </w:rPr>
              <w:t>290mm x 330mm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2.2</w:t>
            </w:r>
            <w:r w:rsidRPr="000E38E8">
              <w:rPr>
                <w:rFonts w:ascii="Calibri" w:hAnsi="Calibri" w:hint="eastAsia"/>
                <w:sz w:val="18"/>
              </w:rPr>
              <w:t>实验材料处理箱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*2.2.1.</w:t>
            </w:r>
            <w:r w:rsidRPr="000E38E8">
              <w:rPr>
                <w:rFonts w:ascii="Calibri" w:hAnsi="Calibri" w:hint="eastAsia"/>
                <w:sz w:val="18"/>
              </w:rPr>
              <w:t>处理箱温度范围：</w:t>
            </w:r>
            <w:r w:rsidRPr="000E38E8">
              <w:rPr>
                <w:rFonts w:ascii="Calibri" w:hAnsi="Calibri" w:hint="eastAsia"/>
                <w:sz w:val="18"/>
              </w:rPr>
              <w:t>7</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 xml:space="preserve"> 0.5</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（开灯时），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2.2.2</w:t>
            </w:r>
            <w:r w:rsidRPr="000E38E8">
              <w:rPr>
                <w:rFonts w:ascii="Calibri" w:hAnsi="Calibri" w:hint="eastAsia"/>
                <w:sz w:val="18"/>
              </w:rPr>
              <w:t>内部有效容积：</w:t>
            </w:r>
            <w:r w:rsidRPr="000E38E8">
              <w:rPr>
                <w:rFonts w:ascii="Calibri" w:hAnsi="Calibri" w:hint="eastAsia"/>
                <w:sz w:val="18"/>
              </w:rPr>
              <w:t>&gt;0.25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 </w:t>
            </w:r>
            <w:r w:rsidRPr="000E38E8">
              <w:rPr>
                <w:rFonts w:ascii="Calibri" w:hAnsi="Calibri" w:hint="eastAsia"/>
                <w:sz w:val="18"/>
              </w:rPr>
              <w:t>宽</w:t>
            </w:r>
            <w:r w:rsidRPr="000E38E8">
              <w:rPr>
                <w:rFonts w:ascii="Calibri" w:hAnsi="Calibri" w:hint="eastAsia"/>
                <w:sz w:val="18"/>
              </w:rPr>
              <w:t xml:space="preserve">660 x </w:t>
            </w:r>
            <w:r w:rsidRPr="000E38E8">
              <w:rPr>
                <w:rFonts w:ascii="Calibri" w:hAnsi="Calibri" w:hint="eastAsia"/>
                <w:sz w:val="18"/>
              </w:rPr>
              <w:t>高</w:t>
            </w:r>
            <w:r w:rsidRPr="000E38E8">
              <w:rPr>
                <w:rFonts w:ascii="Calibri" w:hAnsi="Calibri" w:hint="eastAsia"/>
                <w:sz w:val="18"/>
              </w:rPr>
              <w:t xml:space="preserve"> 750 ,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2.2.3</w:t>
            </w:r>
            <w:r w:rsidRPr="000E38E8">
              <w:rPr>
                <w:rFonts w:ascii="Calibri" w:hAnsi="Calibri" w:hint="eastAsia"/>
                <w:sz w:val="18"/>
              </w:rPr>
              <w:t>最大生长高度：</w:t>
            </w:r>
            <w:r w:rsidRPr="000E38E8">
              <w:rPr>
                <w:rFonts w:ascii="Calibri" w:hAnsi="Calibri" w:hint="eastAsia"/>
                <w:sz w:val="18"/>
              </w:rPr>
              <w:t>&gt;53.3cm</w:t>
            </w:r>
            <w:r w:rsidRPr="000E38E8">
              <w:rPr>
                <w:rFonts w:ascii="Calibri" w:hAnsi="Calibri" w:hint="eastAsia"/>
                <w:sz w:val="18"/>
              </w:rPr>
              <w:t>，</w:t>
            </w:r>
            <w:r w:rsidRPr="000E38E8">
              <w:rPr>
                <w:rFonts w:ascii="Calibri" w:hAnsi="Calibri" w:hint="eastAsia"/>
                <w:sz w:val="18"/>
              </w:rPr>
              <w:t>1</w:t>
            </w:r>
            <w:r w:rsidRPr="000E38E8">
              <w:rPr>
                <w:rFonts w:ascii="Calibri" w:hAnsi="Calibri" w:hint="eastAsia"/>
                <w:sz w:val="18"/>
              </w:rPr>
              <w:t>层搁板</w:t>
            </w:r>
            <w:r w:rsidRPr="000E38E8">
              <w:rPr>
                <w:rFonts w:ascii="Calibri" w:hAnsi="Calibri" w:hint="eastAsia"/>
                <w:sz w:val="18"/>
              </w:rPr>
              <w:t xml:space="preserve">, </w:t>
            </w:r>
            <w:r w:rsidRPr="000E38E8">
              <w:rPr>
                <w:rFonts w:ascii="Calibri" w:hAnsi="Calibri" w:hint="eastAsia"/>
                <w:sz w:val="18"/>
              </w:rPr>
              <w:t>搁板面积：</w:t>
            </w:r>
            <w:r w:rsidRPr="000E38E8">
              <w:rPr>
                <w:rFonts w:ascii="Calibri" w:hAnsi="Calibri" w:hint="eastAsia"/>
                <w:sz w:val="18"/>
              </w:rPr>
              <w:t>0.3M</w:t>
            </w:r>
            <w:r w:rsidRPr="000E38E8">
              <w:rPr>
                <w:rFonts w:ascii="Calibri" w:hAnsi="Calibri" w:hint="eastAsia"/>
                <w:sz w:val="18"/>
              </w:rPr>
              <w:t>²</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*2.2.4</w:t>
            </w:r>
            <w:r w:rsidRPr="000E38E8">
              <w:rPr>
                <w:rFonts w:ascii="Calibri" w:hAnsi="Calibri" w:hint="eastAsia"/>
                <w:sz w:val="18"/>
              </w:rPr>
              <w:t>辐照光强：冷白</w:t>
            </w:r>
            <w:r w:rsidRPr="000E38E8">
              <w:rPr>
                <w:rFonts w:ascii="Calibri" w:hAnsi="Calibri" w:hint="eastAsia"/>
                <w:sz w:val="18"/>
              </w:rPr>
              <w:t>+</w:t>
            </w:r>
            <w:r w:rsidRPr="000E38E8">
              <w:rPr>
                <w:rFonts w:ascii="Calibri" w:hAnsi="Calibri" w:hint="eastAsia"/>
                <w:sz w:val="18"/>
              </w:rPr>
              <w:t>红</w:t>
            </w:r>
            <w:r w:rsidRPr="000E38E8">
              <w:rPr>
                <w:rFonts w:ascii="Calibri" w:hAnsi="Calibri" w:hint="eastAsia"/>
                <w:sz w:val="18"/>
              </w:rPr>
              <w:t>+</w:t>
            </w:r>
            <w:r w:rsidRPr="000E38E8">
              <w:rPr>
                <w:rFonts w:ascii="Calibri" w:hAnsi="Calibri" w:hint="eastAsia"/>
                <w:sz w:val="18"/>
              </w:rPr>
              <w:t>远红</w:t>
            </w:r>
            <w:r w:rsidRPr="000E38E8">
              <w:rPr>
                <w:rFonts w:ascii="Calibri" w:hAnsi="Calibri" w:hint="eastAsia"/>
                <w:sz w:val="18"/>
              </w:rPr>
              <w:t>+</w:t>
            </w:r>
            <w:r w:rsidRPr="000E38E8">
              <w:rPr>
                <w:rFonts w:ascii="Calibri" w:hAnsi="Calibri" w:hint="eastAsia"/>
                <w:sz w:val="18"/>
              </w:rPr>
              <w:t>蓝组合</w:t>
            </w:r>
            <w:r w:rsidRPr="000E38E8">
              <w:rPr>
                <w:rFonts w:ascii="Calibri" w:hAnsi="Calibri" w:hint="eastAsia"/>
                <w:sz w:val="18"/>
              </w:rPr>
              <w:t>1050umoles / m2 / s</w:t>
            </w:r>
            <w:r w:rsidRPr="000E38E8">
              <w:rPr>
                <w:rFonts w:ascii="Calibri" w:hAnsi="Calibri" w:hint="eastAsia"/>
                <w:sz w:val="18"/>
              </w:rPr>
              <w:t>，独立颜色光强可调范围</w:t>
            </w:r>
            <w:r w:rsidRPr="000E38E8">
              <w:rPr>
                <w:rFonts w:ascii="Calibri" w:hAnsi="Calibri" w:hint="eastAsia"/>
                <w:sz w:val="18"/>
              </w:rPr>
              <w:t>: 10-100%</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2.3. </w:t>
            </w:r>
            <w:r w:rsidRPr="000E38E8">
              <w:rPr>
                <w:rFonts w:ascii="Calibri" w:hAnsi="Calibri" w:hint="eastAsia"/>
                <w:sz w:val="18"/>
              </w:rPr>
              <w:t>实验材料驯化箱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*2.3.1. </w:t>
            </w:r>
            <w:r w:rsidRPr="000E38E8">
              <w:rPr>
                <w:rFonts w:ascii="Calibri" w:hAnsi="Calibri" w:hint="eastAsia"/>
                <w:sz w:val="18"/>
              </w:rPr>
              <w:t>驯化箱温度范围：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 xml:space="preserve"> 0.5</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（开灯时），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23.2. </w:t>
            </w:r>
            <w:r w:rsidRPr="000E38E8">
              <w:rPr>
                <w:rFonts w:ascii="Calibri" w:hAnsi="Calibri" w:hint="eastAsia"/>
                <w:sz w:val="18"/>
              </w:rPr>
              <w:t>专为植物细胞培养设计的垂直缓流气流扩散器</w:t>
            </w:r>
            <w:r w:rsidRPr="000E38E8">
              <w:rPr>
                <w:rFonts w:ascii="Calibri" w:hAnsi="Calibri" w:hint="eastAsia"/>
                <w:sz w:val="18"/>
              </w:rPr>
              <w:t xml:space="preserve">, </w:t>
            </w:r>
            <w:r w:rsidRPr="000E38E8">
              <w:rPr>
                <w:rFonts w:ascii="Calibri" w:hAnsi="Calibri" w:hint="eastAsia"/>
                <w:sz w:val="18"/>
              </w:rPr>
              <w:t>培养皿盖上无冷凝水</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2.3.3. </w:t>
            </w:r>
            <w:r w:rsidRPr="000E38E8">
              <w:rPr>
                <w:rFonts w:ascii="Calibri" w:hAnsi="Calibri" w:hint="eastAsia"/>
                <w:sz w:val="18"/>
              </w:rPr>
              <w:t>内部有效容积：</w:t>
            </w:r>
            <w:r w:rsidRPr="000E38E8">
              <w:rPr>
                <w:rFonts w:ascii="Calibri" w:hAnsi="Calibri" w:hint="eastAsia"/>
                <w:sz w:val="18"/>
              </w:rPr>
              <w:t>&gt;0.7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w:t>
            </w:r>
            <w:r w:rsidRPr="000E38E8">
              <w:rPr>
                <w:rFonts w:ascii="Calibri" w:hAnsi="Calibri" w:hint="eastAsia"/>
                <w:sz w:val="18"/>
              </w:rPr>
              <w:t>宽</w:t>
            </w:r>
            <w:r w:rsidRPr="000E38E8">
              <w:rPr>
                <w:rFonts w:ascii="Calibri" w:hAnsi="Calibri" w:hint="eastAsia"/>
                <w:sz w:val="18"/>
              </w:rPr>
              <w:t>730 x</w:t>
            </w:r>
            <w:r w:rsidRPr="000E38E8">
              <w:rPr>
                <w:rFonts w:ascii="Calibri" w:hAnsi="Calibri" w:hint="eastAsia"/>
                <w:sz w:val="18"/>
              </w:rPr>
              <w:t>高</w:t>
            </w:r>
            <w:r w:rsidRPr="000E38E8">
              <w:rPr>
                <w:rFonts w:ascii="Calibri" w:hAnsi="Calibri" w:hint="eastAsia"/>
                <w:sz w:val="18"/>
              </w:rPr>
              <w:t xml:space="preserve">1450 (mm)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2.3.4. </w:t>
            </w:r>
            <w:r w:rsidRPr="000E38E8">
              <w:rPr>
                <w:rFonts w:ascii="Calibri" w:hAnsi="Calibri" w:hint="eastAsia"/>
                <w:sz w:val="18"/>
              </w:rPr>
              <w:t>最大生长高度：</w:t>
            </w:r>
            <w:r w:rsidRPr="000E38E8">
              <w:rPr>
                <w:rFonts w:ascii="Calibri" w:hAnsi="Calibri" w:hint="eastAsia"/>
                <w:sz w:val="18"/>
              </w:rPr>
              <w:t>135mm</w:t>
            </w:r>
            <w:r w:rsidRPr="000E38E8">
              <w:rPr>
                <w:rFonts w:ascii="Calibri" w:hAnsi="Calibri" w:hint="eastAsia"/>
                <w:sz w:val="18"/>
              </w:rPr>
              <w:t>，</w:t>
            </w:r>
            <w:r w:rsidRPr="000E38E8">
              <w:rPr>
                <w:rFonts w:ascii="Calibri" w:hAnsi="Calibri" w:hint="eastAsia"/>
                <w:sz w:val="18"/>
              </w:rPr>
              <w:t>5</w:t>
            </w:r>
            <w:r w:rsidRPr="000E38E8">
              <w:rPr>
                <w:rFonts w:ascii="Calibri" w:hAnsi="Calibri" w:hint="eastAsia"/>
                <w:sz w:val="18"/>
              </w:rPr>
              <w:t>层搁板，总搁板面积：</w:t>
            </w:r>
            <w:r w:rsidRPr="000E38E8">
              <w:rPr>
                <w:rFonts w:ascii="Calibri" w:hAnsi="Calibri" w:hint="eastAsia"/>
                <w:sz w:val="18"/>
              </w:rPr>
              <w:t>2.5 M</w:t>
            </w:r>
            <w:r w:rsidRPr="000E38E8">
              <w:rPr>
                <w:rFonts w:ascii="Calibri" w:hAnsi="Calibri" w:hint="eastAsia"/>
                <w:sz w:val="18"/>
              </w:rPr>
              <w:t>²</w:t>
            </w:r>
            <w:r w:rsidRPr="000E38E8">
              <w:rPr>
                <w:rFonts w:ascii="Calibri" w:hAnsi="Calibri" w:hint="eastAsia"/>
                <w:sz w:val="18"/>
              </w:rPr>
              <w:t xml:space="preserve">, </w:t>
            </w:r>
            <w:r w:rsidRPr="000E38E8">
              <w:rPr>
                <w:rFonts w:ascii="Calibri" w:hAnsi="Calibri" w:hint="eastAsia"/>
                <w:sz w:val="18"/>
              </w:rPr>
              <w:t>最大生长高度：</w:t>
            </w:r>
            <w:r w:rsidRPr="000E38E8">
              <w:rPr>
                <w:rFonts w:ascii="Calibri" w:hAnsi="Calibri" w:hint="eastAsia"/>
                <w:sz w:val="18"/>
              </w:rPr>
              <w:t>135mm</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*2.3.5. </w:t>
            </w:r>
            <w:r w:rsidRPr="000E38E8">
              <w:rPr>
                <w:rFonts w:ascii="Calibri" w:hAnsi="Calibri" w:hint="eastAsia"/>
                <w:sz w:val="18"/>
              </w:rPr>
              <w:t>光强：</w:t>
            </w:r>
            <w:r w:rsidRPr="000E38E8">
              <w:rPr>
                <w:rFonts w:ascii="Calibri" w:hAnsi="Calibri" w:hint="eastAsia"/>
                <w:sz w:val="18"/>
              </w:rPr>
              <w:t>155umoles/ M</w:t>
            </w:r>
            <w:r w:rsidRPr="000E38E8">
              <w:rPr>
                <w:rFonts w:ascii="Calibri" w:hAnsi="Calibri" w:hint="eastAsia"/>
                <w:sz w:val="18"/>
              </w:rPr>
              <w:t>²</w:t>
            </w:r>
            <w:r w:rsidRPr="000E38E8">
              <w:rPr>
                <w:rFonts w:ascii="Calibri" w:hAnsi="Calibri" w:hint="eastAsia"/>
                <w:sz w:val="18"/>
              </w:rPr>
              <w:t>/s @ Shelf</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2.4. </w:t>
            </w:r>
            <w:r w:rsidRPr="000E38E8">
              <w:rPr>
                <w:rFonts w:ascii="Calibri" w:hAnsi="Calibri" w:hint="eastAsia"/>
                <w:sz w:val="18"/>
              </w:rPr>
              <w:t>大靶面科学级深冷微光探测器</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2.4.1. </w:t>
            </w:r>
            <w:r w:rsidRPr="000E38E8">
              <w:rPr>
                <w:rFonts w:ascii="Calibri" w:hAnsi="Calibri" w:hint="eastAsia"/>
                <w:sz w:val="18"/>
              </w:rPr>
              <w:t>探测器芯片：</w:t>
            </w:r>
            <w:r w:rsidRPr="000E38E8">
              <w:rPr>
                <w:rFonts w:ascii="Calibri" w:hAnsi="Calibri" w:hint="eastAsia"/>
                <w:sz w:val="18"/>
              </w:rPr>
              <w:t xml:space="preserve">e2v CCD47-40; </w:t>
            </w:r>
            <w:r w:rsidRPr="000E38E8">
              <w:rPr>
                <w:rFonts w:ascii="Calibri" w:hAnsi="Calibri" w:hint="eastAsia"/>
                <w:sz w:val="18"/>
              </w:rPr>
              <w:t>光电转换效率</w:t>
            </w:r>
            <w:r w:rsidRPr="000E38E8">
              <w:rPr>
                <w:rFonts w:ascii="Calibri" w:hAnsi="Calibri" w:hint="eastAsia"/>
                <w:sz w:val="18"/>
              </w:rPr>
              <w:t>QE</w:t>
            </w:r>
            <w:r w:rsidRPr="000E38E8">
              <w:rPr>
                <w:rFonts w:ascii="Calibri" w:hAnsi="Calibri" w:hint="eastAsia"/>
                <w:sz w:val="18"/>
              </w:rPr>
              <w:t>：≥</w:t>
            </w:r>
            <w:r w:rsidRPr="000E38E8">
              <w:rPr>
                <w:rFonts w:ascii="Calibri" w:hAnsi="Calibri" w:hint="eastAsia"/>
                <w:sz w:val="18"/>
              </w:rPr>
              <w:t xml:space="preserve"> 95%, </w:t>
            </w:r>
            <w:r w:rsidRPr="000E38E8">
              <w:rPr>
                <w:rFonts w:ascii="Calibri" w:hAnsi="Calibri" w:hint="eastAsia"/>
                <w:sz w:val="18"/>
              </w:rPr>
              <w:t>像素阵列：</w:t>
            </w:r>
            <w:r w:rsidRPr="000E38E8">
              <w:rPr>
                <w:rFonts w:ascii="Calibri" w:hAnsi="Calibri" w:hint="eastAsia"/>
                <w:sz w:val="18"/>
              </w:rPr>
              <w:t xml:space="preserve">1024x1024 pixels, </w:t>
            </w:r>
            <w:r w:rsidRPr="000E38E8">
              <w:rPr>
                <w:rFonts w:ascii="Calibri" w:hAnsi="Calibri" w:hint="eastAsia"/>
                <w:sz w:val="18"/>
              </w:rPr>
              <w:t>像素尺寸：</w:t>
            </w:r>
            <w:r w:rsidRPr="000E38E8">
              <w:rPr>
                <w:rFonts w:ascii="Calibri" w:hAnsi="Calibri" w:hint="eastAsia"/>
                <w:sz w:val="18"/>
              </w:rPr>
              <w:t xml:space="preserve">13.0x13.0 </w:t>
            </w:r>
            <w:r w:rsidRPr="000E38E8">
              <w:rPr>
                <w:rFonts w:ascii="Calibri" w:hAnsi="Calibri" w:hint="eastAsia"/>
                <w:sz w:val="18"/>
              </w:rPr>
              <w:t>μ</w:t>
            </w:r>
            <w:r w:rsidRPr="000E38E8">
              <w:rPr>
                <w:rFonts w:ascii="Calibri" w:hAnsi="Calibri" w:hint="eastAsia"/>
                <w:sz w:val="18"/>
              </w:rPr>
              <w:t xml:space="preserve">m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2.4.2. </w:t>
            </w:r>
            <w:r w:rsidRPr="000E38E8">
              <w:rPr>
                <w:rFonts w:ascii="Calibri" w:hAnsi="Calibri" w:hint="eastAsia"/>
                <w:sz w:val="18"/>
              </w:rPr>
              <w:t>像素数字读出速度</w:t>
            </w:r>
            <w:r w:rsidRPr="000E38E8">
              <w:rPr>
                <w:rFonts w:ascii="Calibri" w:hAnsi="Calibri" w:hint="eastAsia"/>
                <w:sz w:val="18"/>
              </w:rPr>
              <w:t>(MHz)</w:t>
            </w:r>
            <w:r w:rsidRPr="000E38E8">
              <w:rPr>
                <w:rFonts w:ascii="Calibri" w:hAnsi="Calibri" w:hint="eastAsia"/>
                <w:sz w:val="18"/>
              </w:rPr>
              <w:t>：</w:t>
            </w:r>
            <w:r w:rsidRPr="000E38E8">
              <w:rPr>
                <w:rFonts w:ascii="Calibri" w:hAnsi="Calibri" w:hint="eastAsia"/>
                <w:sz w:val="18"/>
              </w:rPr>
              <w:t xml:space="preserve"> 5, 3, 1, 0.05 @ 16 bit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2.4.3. </w:t>
            </w:r>
            <w:r w:rsidRPr="000E38E8">
              <w:rPr>
                <w:rFonts w:ascii="Calibri" w:hAnsi="Calibri" w:hint="eastAsia"/>
                <w:sz w:val="18"/>
              </w:rPr>
              <w:t>高速调焦模式帧频</w:t>
            </w:r>
            <w:r w:rsidRPr="000E38E8">
              <w:rPr>
                <w:rFonts w:ascii="Calibri" w:hAnsi="Calibri" w:hint="eastAsia"/>
                <w:sz w:val="18"/>
              </w:rPr>
              <w:t>&gt;4fps@ 1024 x 1024 pixels at 16 bit</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*2.4.4. </w:t>
            </w:r>
            <w:r w:rsidRPr="000E38E8">
              <w:rPr>
                <w:rFonts w:ascii="Calibri" w:hAnsi="Calibri" w:hint="eastAsia"/>
                <w:sz w:val="18"/>
              </w:rPr>
              <w:t>暗电流：</w:t>
            </w:r>
            <w:r w:rsidRPr="000E38E8">
              <w:rPr>
                <w:rFonts w:ascii="Calibri" w:hAnsi="Calibri" w:hint="eastAsia"/>
                <w:sz w:val="18"/>
              </w:rPr>
              <w:t xml:space="preserve">&lt;0.0002 e- @ -100 </w:t>
            </w:r>
            <w:r w:rsidRPr="000E38E8">
              <w:rPr>
                <w:rFonts w:ascii="Calibri" w:hAnsi="Calibri" w:hint="eastAsia"/>
                <w:sz w:val="18"/>
              </w:rPr>
              <w:t>°</w:t>
            </w:r>
            <w:r w:rsidRPr="000E38E8">
              <w:rPr>
                <w:rFonts w:ascii="Calibri" w:hAnsi="Calibri" w:hint="eastAsia"/>
                <w:sz w:val="18"/>
              </w:rPr>
              <w:t xml:space="preserve">C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*2.4.5. </w:t>
            </w:r>
            <w:r w:rsidRPr="000E38E8">
              <w:rPr>
                <w:rFonts w:ascii="Calibri" w:hAnsi="Calibri" w:hint="eastAsia"/>
                <w:sz w:val="18"/>
              </w:rPr>
              <w:t>配高光通量大视场定焦镜头，成像面积≥</w:t>
            </w:r>
            <w:r w:rsidRPr="000E38E8">
              <w:rPr>
                <w:rFonts w:ascii="Calibri" w:hAnsi="Calibri" w:hint="eastAsia"/>
                <w:sz w:val="18"/>
              </w:rPr>
              <w:t xml:space="preserve">400x400 (mm), </w:t>
            </w:r>
            <w:r w:rsidRPr="000E38E8">
              <w:rPr>
                <w:rFonts w:ascii="Calibri" w:hAnsi="Calibri" w:hint="eastAsia"/>
                <w:sz w:val="18"/>
              </w:rPr>
              <w:t>样品分辩率</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40</w:t>
            </w:r>
            <w:r w:rsidRPr="000E38E8">
              <w:rPr>
                <w:rFonts w:ascii="Calibri" w:hAnsi="Calibri" w:hint="eastAsia"/>
                <w:sz w:val="18"/>
              </w:rPr>
              <w:t>μ</w:t>
            </w:r>
            <w:r w:rsidRPr="000E38E8">
              <w:rPr>
                <w:rFonts w:ascii="Calibri" w:hAnsi="Calibri" w:hint="eastAsia"/>
                <w:sz w:val="18"/>
              </w:rPr>
              <w:t>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#2.4.6. </w:t>
            </w:r>
            <w:r w:rsidRPr="000E38E8">
              <w:rPr>
                <w:rFonts w:ascii="Calibri" w:hAnsi="Calibri" w:hint="eastAsia"/>
                <w:sz w:val="18"/>
              </w:rPr>
              <w:t>具有超强背景辐射噪声滤波功能</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2.5. </w:t>
            </w:r>
            <w:r w:rsidRPr="000E38E8">
              <w:rPr>
                <w:rFonts w:ascii="Calibri" w:hAnsi="Calibri" w:hint="eastAsia"/>
                <w:sz w:val="18"/>
              </w:rPr>
              <w:t>系统控制软件及控制箱</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2.5..1Dell</w:t>
            </w:r>
            <w:r w:rsidRPr="000E38E8">
              <w:rPr>
                <w:rFonts w:ascii="Calibri" w:hAnsi="Calibri" w:hint="eastAsia"/>
                <w:sz w:val="18"/>
              </w:rPr>
              <w:t>高性能图像工作站：</w:t>
            </w:r>
            <w:r w:rsidRPr="000E38E8">
              <w:rPr>
                <w:rFonts w:ascii="Calibri" w:hAnsi="Calibri" w:hint="eastAsia"/>
                <w:sz w:val="18"/>
              </w:rPr>
              <w:t>CPU</w:t>
            </w:r>
            <w:r w:rsidRPr="000E38E8">
              <w:rPr>
                <w:rFonts w:ascii="Calibri" w:hAnsi="Calibri" w:hint="eastAsia"/>
                <w:sz w:val="18"/>
              </w:rPr>
              <w:t>英特尔至强</w:t>
            </w:r>
            <w:r w:rsidRPr="000E38E8">
              <w:rPr>
                <w:rFonts w:ascii="Calibri" w:hAnsi="Calibri" w:hint="eastAsia"/>
                <w:sz w:val="18"/>
              </w:rPr>
              <w:t xml:space="preserve"> E-2124, 4 </w:t>
            </w:r>
            <w:r w:rsidRPr="000E38E8">
              <w:rPr>
                <w:rFonts w:ascii="Calibri" w:hAnsi="Calibri" w:hint="eastAsia"/>
                <w:sz w:val="18"/>
              </w:rPr>
              <w:t>核</w:t>
            </w:r>
            <w:r w:rsidRPr="000E38E8">
              <w:rPr>
                <w:rFonts w:ascii="Calibri" w:hAnsi="Calibri" w:hint="eastAsia"/>
                <w:sz w:val="18"/>
              </w:rPr>
              <w:t xml:space="preserve">, 8MB </w:t>
            </w:r>
            <w:r w:rsidRPr="000E38E8">
              <w:rPr>
                <w:rFonts w:ascii="Calibri" w:hAnsi="Calibri" w:hint="eastAsia"/>
                <w:sz w:val="18"/>
              </w:rPr>
              <w:t>缓存</w:t>
            </w:r>
            <w:r w:rsidRPr="000E38E8">
              <w:rPr>
                <w:rFonts w:ascii="Calibri" w:hAnsi="Calibri" w:hint="eastAsia"/>
                <w:sz w:val="18"/>
              </w:rPr>
              <w:t>, 3.3GHz, 4.3Ghz Turbo</w:t>
            </w:r>
            <w:r w:rsidRPr="000E38E8">
              <w:rPr>
                <w:rFonts w:ascii="Calibri" w:hAnsi="Calibri" w:hint="eastAsia"/>
                <w:sz w:val="18"/>
              </w:rPr>
              <w:t>。内存</w:t>
            </w:r>
            <w:r w:rsidRPr="000E38E8">
              <w:rPr>
                <w:rFonts w:ascii="Calibri" w:hAnsi="Calibri" w:hint="eastAsia"/>
                <w:sz w:val="18"/>
              </w:rPr>
              <w:t xml:space="preserve">: 8GB 1x8GB DDR4 2666MHz UDIMM </w:t>
            </w:r>
            <w:r w:rsidRPr="000E38E8">
              <w:rPr>
                <w:rFonts w:ascii="Calibri" w:hAnsi="Calibri" w:hint="eastAsia"/>
                <w:sz w:val="18"/>
              </w:rPr>
              <w:t>非</w:t>
            </w:r>
            <w:r w:rsidRPr="000E38E8">
              <w:rPr>
                <w:rFonts w:ascii="Calibri" w:hAnsi="Calibri" w:hint="eastAsia"/>
                <w:sz w:val="18"/>
              </w:rPr>
              <w:t>ECC</w:t>
            </w:r>
            <w:r w:rsidRPr="000E38E8">
              <w:rPr>
                <w:rFonts w:ascii="Calibri" w:hAnsi="Calibri" w:hint="eastAsia"/>
                <w:sz w:val="18"/>
              </w:rPr>
              <w:t>。显卡</w:t>
            </w:r>
            <w:r w:rsidRPr="000E38E8">
              <w:rPr>
                <w:rFonts w:ascii="Calibri" w:hAnsi="Calibri" w:hint="eastAsia"/>
                <w:sz w:val="18"/>
              </w:rPr>
              <w:t>: NVIDIA® Quadro® P620, 2GB, 4 mDP, 27" 4K LED</w:t>
            </w:r>
            <w:r w:rsidRPr="000E38E8">
              <w:rPr>
                <w:rFonts w:ascii="Calibri" w:hAnsi="Calibri" w:hint="eastAsia"/>
                <w:sz w:val="18"/>
              </w:rPr>
              <w:t>背光液晶显示器。系统启动固态硬盘</w:t>
            </w:r>
            <w:r w:rsidRPr="000E38E8">
              <w:rPr>
                <w:rFonts w:ascii="Calibri" w:hAnsi="Calibri" w:hint="eastAsia"/>
                <w:sz w:val="18"/>
              </w:rPr>
              <w:t xml:space="preserve">C6 M.2 PCIe Boot SSD </w:t>
            </w:r>
            <w:r w:rsidRPr="000E38E8">
              <w:rPr>
                <w:rFonts w:ascii="Calibri" w:hAnsi="Calibri" w:hint="eastAsia"/>
                <w:sz w:val="18"/>
              </w:rPr>
              <w:t>含</w:t>
            </w:r>
            <w:r w:rsidRPr="000E38E8">
              <w:rPr>
                <w:rFonts w:ascii="Calibri" w:hAnsi="Calibri" w:hint="eastAsia"/>
                <w:sz w:val="18"/>
              </w:rPr>
              <w:t xml:space="preserve">optional 1-4 2.5 </w:t>
            </w:r>
            <w:r w:rsidRPr="000E38E8">
              <w:rPr>
                <w:rFonts w:ascii="Calibri" w:hAnsi="Calibri" w:hint="eastAsia"/>
                <w:sz w:val="18"/>
              </w:rPr>
              <w:t>英寸</w:t>
            </w:r>
            <w:r w:rsidRPr="000E38E8">
              <w:rPr>
                <w:rFonts w:ascii="Calibri" w:hAnsi="Calibri" w:hint="eastAsia"/>
                <w:sz w:val="18"/>
              </w:rPr>
              <w:t xml:space="preserve"> HD</w:t>
            </w:r>
            <w:r w:rsidRPr="000E38E8">
              <w:rPr>
                <w:rFonts w:ascii="Calibri" w:hAnsi="Calibri" w:hint="eastAsia"/>
                <w:sz w:val="18"/>
              </w:rPr>
              <w:t>。数据存储硬盘</w:t>
            </w:r>
            <w:r w:rsidRPr="000E38E8">
              <w:rPr>
                <w:rFonts w:ascii="Calibri" w:hAnsi="Calibri" w:hint="eastAsia"/>
                <w:sz w:val="18"/>
              </w:rPr>
              <w:t>: 3.5</w:t>
            </w:r>
            <w:r w:rsidRPr="000E38E8">
              <w:rPr>
                <w:rFonts w:ascii="Calibri" w:hAnsi="Calibri" w:hint="eastAsia"/>
                <w:sz w:val="18"/>
              </w:rPr>
              <w:t>英寸</w:t>
            </w:r>
            <w:r w:rsidRPr="000E38E8">
              <w:rPr>
                <w:rFonts w:ascii="Calibri" w:hAnsi="Calibri" w:hint="eastAsia"/>
                <w:sz w:val="18"/>
              </w:rPr>
              <w:t xml:space="preserve">2TB 7200rpm SATA, </w:t>
            </w:r>
            <w:r w:rsidRPr="000E38E8">
              <w:rPr>
                <w:rFonts w:ascii="Calibri" w:hAnsi="Calibri" w:hint="eastAsia"/>
                <w:sz w:val="18"/>
              </w:rPr>
              <w:t>加速含</w:t>
            </w:r>
            <w:r w:rsidRPr="000E38E8">
              <w:rPr>
                <w:rFonts w:ascii="Calibri" w:hAnsi="Calibri" w:hint="eastAsia"/>
                <w:sz w:val="18"/>
              </w:rPr>
              <w:t>M.2 32GB</w:t>
            </w:r>
            <w:r w:rsidRPr="000E38E8">
              <w:rPr>
                <w:rFonts w:ascii="Calibri" w:hAnsi="Calibri" w:hint="eastAsia"/>
                <w:sz w:val="18"/>
              </w:rPr>
              <w:t>英特尔</w:t>
            </w:r>
            <w:r w:rsidRPr="000E38E8">
              <w:rPr>
                <w:rFonts w:ascii="Calibri" w:hAnsi="Calibri" w:hint="eastAsia"/>
                <w:sz w:val="18"/>
              </w:rPr>
              <w:t xml:space="preserve"> Optane</w:t>
            </w:r>
            <w:r w:rsidRPr="000E38E8">
              <w:rPr>
                <w:rFonts w:ascii="Calibri" w:hAnsi="Calibri" w:hint="eastAsia"/>
                <w:sz w:val="18"/>
              </w:rPr>
              <w:t>内存</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2.5.2. </w:t>
            </w:r>
            <w:r w:rsidRPr="000E38E8">
              <w:rPr>
                <w:rFonts w:ascii="Calibri" w:hAnsi="Calibri" w:hint="eastAsia"/>
                <w:sz w:val="18"/>
              </w:rPr>
              <w:t>每套系统配有独立</w:t>
            </w:r>
            <w:r w:rsidRPr="000E38E8">
              <w:rPr>
                <w:rFonts w:ascii="Calibri" w:hAnsi="Calibri" w:hint="eastAsia"/>
                <w:sz w:val="18"/>
              </w:rPr>
              <w:t>ID</w:t>
            </w:r>
            <w:r w:rsidRPr="000E38E8">
              <w:rPr>
                <w:rFonts w:ascii="Calibri" w:hAnsi="Calibri" w:hint="eastAsia"/>
                <w:sz w:val="18"/>
              </w:rPr>
              <w:t>的系统控制和数据分析软件：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用于全自动、高通量完成转基因植物活体内的生物发光</w:t>
            </w:r>
            <w:r w:rsidRPr="000E38E8">
              <w:rPr>
                <w:rFonts w:ascii="Calibri" w:hAnsi="Calibri" w:hint="eastAsia"/>
                <w:sz w:val="18"/>
              </w:rPr>
              <w:t>(bioluminescence)</w:t>
            </w:r>
            <w:r w:rsidRPr="000E38E8">
              <w:rPr>
                <w:rFonts w:ascii="Calibri" w:hAnsi="Calibri" w:hint="eastAsia"/>
                <w:sz w:val="18"/>
              </w:rPr>
              <w:t>节律数据分析，</w:t>
            </w:r>
            <w:r w:rsidRPr="000E38E8">
              <w:rPr>
                <w:rFonts w:ascii="Calibri" w:hAnsi="Calibri" w:hint="eastAsia"/>
                <w:sz w:val="18"/>
              </w:rPr>
              <w:t>LUC, AEQUORIN</w:t>
            </w:r>
            <w:r w:rsidRPr="000E38E8">
              <w:rPr>
                <w:rFonts w:ascii="Calibri" w:hAnsi="Calibri" w:hint="eastAsia"/>
                <w:sz w:val="18"/>
              </w:rPr>
              <w:t>报告基因</w:t>
            </w:r>
            <w:r w:rsidRPr="000E38E8">
              <w:rPr>
                <w:rFonts w:ascii="Calibri" w:hAnsi="Calibri" w:hint="eastAsia"/>
                <w:sz w:val="18"/>
              </w:rPr>
              <w:t xml:space="preserve">, </w:t>
            </w:r>
            <w:r w:rsidRPr="000E38E8">
              <w:rPr>
                <w:rFonts w:ascii="Calibri" w:hAnsi="Calibri" w:hint="eastAsia"/>
                <w:sz w:val="18"/>
              </w:rPr>
              <w:t>以及植物抗逆境突变体材料的筛选</w:t>
            </w:r>
            <w:r w:rsidRPr="000E38E8">
              <w:rPr>
                <w:rFonts w:ascii="Calibri" w:hAnsi="Calibri" w:hint="eastAsia"/>
                <w:sz w:val="18"/>
              </w:rPr>
              <w:t>,</w:t>
            </w:r>
            <w:r w:rsidRPr="000E38E8">
              <w:rPr>
                <w:rFonts w:ascii="Calibri" w:hAnsi="Calibri" w:hint="eastAsia"/>
                <w:sz w:val="18"/>
              </w:rPr>
              <w:t>对基因表达、昼夜节律进行高通量自动分析</w:t>
            </w:r>
            <w:r w:rsidRPr="000E38E8">
              <w:rPr>
                <w:rFonts w:ascii="Calibri" w:hAnsi="Calibri" w:hint="eastAsia"/>
                <w:sz w:val="18"/>
              </w:rPr>
              <w:t xml:space="preserve">, </w:t>
            </w:r>
            <w:r w:rsidRPr="000E38E8">
              <w:rPr>
                <w:rFonts w:ascii="Calibri" w:hAnsi="Calibri" w:hint="eastAsia"/>
                <w:sz w:val="18"/>
              </w:rPr>
              <w:t>在植物多次长时间曝光成像时对光源、温度、湿度控制</w:t>
            </w:r>
            <w:r w:rsidRPr="000E38E8">
              <w:rPr>
                <w:rFonts w:ascii="Calibri" w:hAnsi="Calibri" w:hint="eastAsia"/>
                <w:sz w:val="18"/>
              </w:rPr>
              <w:t xml:space="preserve">, </w:t>
            </w:r>
            <w:r w:rsidRPr="000E38E8">
              <w:rPr>
                <w:rFonts w:ascii="Calibri" w:hAnsi="Calibri" w:hint="eastAsia"/>
                <w:sz w:val="18"/>
              </w:rPr>
              <w:t>针对</w:t>
            </w:r>
            <w:r w:rsidRPr="000E38E8">
              <w:rPr>
                <w:rFonts w:ascii="Calibri" w:hAnsi="Calibri" w:hint="eastAsia"/>
                <w:sz w:val="18"/>
              </w:rPr>
              <w:t xml:space="preserve">: </w:t>
            </w:r>
            <w:r w:rsidRPr="000E38E8">
              <w:rPr>
                <w:rFonts w:ascii="Calibri" w:hAnsi="Calibri" w:hint="eastAsia"/>
                <w:sz w:val="18"/>
              </w:rPr>
              <w:t>原核、真核细胞报告基因表达分析</w:t>
            </w:r>
            <w:r w:rsidRPr="000E38E8">
              <w:rPr>
                <w:rFonts w:ascii="Calibri" w:hAnsi="Calibri" w:hint="eastAsia"/>
                <w:sz w:val="18"/>
              </w:rPr>
              <w:t xml:space="preserve">, </w:t>
            </w:r>
            <w:r w:rsidRPr="000E38E8">
              <w:rPr>
                <w:rFonts w:ascii="Calibri" w:hAnsi="Calibri" w:hint="eastAsia"/>
                <w:sz w:val="18"/>
              </w:rPr>
              <w:t>植物报告基因体内成像分析</w:t>
            </w:r>
            <w:r w:rsidRPr="000E38E8">
              <w:rPr>
                <w:rFonts w:ascii="Calibri" w:hAnsi="Calibri" w:hint="eastAsia"/>
                <w:sz w:val="18"/>
              </w:rPr>
              <w:t xml:space="preserve">, </w:t>
            </w:r>
            <w:r w:rsidRPr="000E38E8">
              <w:rPr>
                <w:rFonts w:ascii="Calibri" w:hAnsi="Calibri" w:hint="eastAsia"/>
                <w:sz w:val="18"/>
              </w:rPr>
              <w:t>微孔板成像，例如：免疫分析、报告基因、基因探针和嗜菌作用分析等</w:t>
            </w:r>
            <w:r w:rsidRPr="000E38E8">
              <w:rPr>
                <w:rFonts w:ascii="Calibri" w:hAnsi="Calibri" w:hint="eastAsia"/>
                <w:sz w:val="18"/>
              </w:rPr>
              <w:t xml:space="preserve">, </w:t>
            </w:r>
            <w:r w:rsidRPr="000E38E8">
              <w:rPr>
                <w:rFonts w:ascii="Calibri" w:hAnsi="Calibri" w:hint="eastAsia"/>
                <w:sz w:val="18"/>
              </w:rPr>
              <w:t>荧</w:t>
            </w:r>
            <w:r w:rsidRPr="000E38E8">
              <w:rPr>
                <w:rFonts w:ascii="Calibri" w:hAnsi="Calibri" w:hint="eastAsia"/>
                <w:sz w:val="18"/>
              </w:rPr>
              <w:lastRenderedPageBreak/>
              <w:t>光团的体内转基因植物中通过报告基因对生理周期节奏的研究量化分析</w:t>
            </w:r>
            <w:r w:rsidRPr="000E38E8">
              <w:rPr>
                <w:rFonts w:ascii="Calibri" w:hAnsi="Calibri" w:hint="eastAsia"/>
                <w:sz w:val="18"/>
              </w:rPr>
              <w:t xml:space="preserve">, </w:t>
            </w:r>
            <w:r w:rsidRPr="000E38E8">
              <w:rPr>
                <w:rFonts w:ascii="Calibri" w:hAnsi="Calibri" w:hint="eastAsia"/>
                <w:sz w:val="18"/>
              </w:rPr>
              <w:t>软件基础数据处理功能包括</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具有萤光素酶光谱特征生物发光图像的光谱反卷积，清晰的显示发光图像、</w:t>
            </w:r>
            <w:r w:rsidRPr="000E38E8">
              <w:rPr>
                <w:rFonts w:ascii="Calibri" w:hAnsi="Calibri" w:hint="eastAsia"/>
                <w:sz w:val="18"/>
              </w:rPr>
              <w:t xml:space="preserve"> </w:t>
            </w:r>
            <w:r w:rsidRPr="000E38E8">
              <w:rPr>
                <w:rFonts w:ascii="Calibri" w:hAnsi="Calibri" w:hint="eastAsia"/>
                <w:sz w:val="18"/>
              </w:rPr>
              <w:t>荧光图像或影像</w:t>
            </w:r>
            <w:r w:rsidRPr="000E38E8">
              <w:rPr>
                <w:rFonts w:ascii="Calibri" w:hAnsi="Calibri" w:hint="eastAsia"/>
                <w:sz w:val="18"/>
              </w:rPr>
              <w:t xml:space="preserve">, </w:t>
            </w:r>
            <w:r w:rsidRPr="000E38E8">
              <w:rPr>
                <w:rFonts w:ascii="Calibri" w:hAnsi="Calibri" w:hint="eastAsia"/>
                <w:sz w:val="18"/>
              </w:rPr>
              <w:t>图像处功能</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带有图像对比、图像增强工具。色彩重叠功能，例如带有生物发光图像的影像合成；带有杂交信号的荧光</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凝胶成像；或其它类型的荧光成像</w:t>
            </w:r>
            <w:r w:rsidRPr="000E38E8">
              <w:rPr>
                <w:rFonts w:ascii="Calibri" w:hAnsi="Calibri" w:hint="eastAsia"/>
                <w:sz w:val="18"/>
              </w:rPr>
              <w:t xml:space="preserve">, </w:t>
            </w:r>
            <w:r w:rsidRPr="000E38E8">
              <w:rPr>
                <w:rFonts w:ascii="Calibri" w:hAnsi="Calibri" w:hint="eastAsia"/>
                <w:sz w:val="18"/>
              </w:rPr>
              <w:t>二维成像分析</w:t>
            </w:r>
            <w:r w:rsidRPr="000E38E8">
              <w:rPr>
                <w:rFonts w:ascii="Calibri" w:hAnsi="Calibri" w:hint="eastAsia"/>
                <w:sz w:val="18"/>
              </w:rPr>
              <w:t xml:space="preserve">, </w:t>
            </w:r>
            <w:r w:rsidRPr="000E38E8">
              <w:rPr>
                <w:rFonts w:ascii="Calibri" w:hAnsi="Calibri" w:hint="eastAsia"/>
                <w:sz w:val="18"/>
              </w:rPr>
              <w:t>插入部分的界定及测算功能</w:t>
            </w:r>
            <w:r w:rsidRPr="000E38E8">
              <w:rPr>
                <w:rFonts w:ascii="Calibri" w:hAnsi="Calibri" w:hint="eastAsia"/>
                <w:sz w:val="18"/>
              </w:rPr>
              <w:t xml:space="preserve">, </w:t>
            </w:r>
            <w:r w:rsidRPr="000E38E8">
              <w:rPr>
                <w:rFonts w:ascii="Calibri" w:hAnsi="Calibri" w:hint="eastAsia"/>
                <w:sz w:val="18"/>
              </w:rPr>
              <w:t>几何学图像分析</w:t>
            </w:r>
            <w:r w:rsidRPr="000E38E8">
              <w:rPr>
                <w:rFonts w:ascii="Calibri" w:hAnsi="Calibri" w:hint="eastAsia"/>
                <w:sz w:val="18"/>
              </w:rPr>
              <w:t xml:space="preserve">, </w:t>
            </w:r>
            <w:r w:rsidRPr="000E38E8">
              <w:rPr>
                <w:rFonts w:ascii="Calibri" w:hAnsi="Calibri" w:hint="eastAsia"/>
                <w:sz w:val="18"/>
              </w:rPr>
              <w:t>多种算法</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功能</w:t>
            </w:r>
            <w:r w:rsidRPr="000E38E8">
              <w:rPr>
                <w:rFonts w:ascii="Calibri" w:hAnsi="Calibri" w:hint="eastAsia"/>
                <w:sz w:val="18"/>
              </w:rPr>
              <w:t xml:space="preserve">, </w:t>
            </w:r>
            <w:r w:rsidRPr="000E38E8">
              <w:rPr>
                <w:rFonts w:ascii="Calibri" w:hAnsi="Calibri" w:hint="eastAsia"/>
                <w:sz w:val="18"/>
              </w:rPr>
              <w:t>分析结果以电子表格形式输出</w:t>
            </w:r>
            <w:r w:rsidRPr="000E38E8">
              <w:rPr>
                <w:rFonts w:ascii="Calibri" w:hAnsi="Calibri" w:hint="eastAsia"/>
                <w:sz w:val="18"/>
              </w:rPr>
              <w:t xml:space="preserve">, </w:t>
            </w:r>
            <w:r w:rsidRPr="000E38E8">
              <w:rPr>
                <w:rFonts w:ascii="Calibri" w:hAnsi="Calibri" w:hint="eastAsia"/>
                <w:sz w:val="18"/>
              </w:rPr>
              <w:t>原始数据与处理后数据分开存档（根据</w:t>
            </w:r>
            <w:r w:rsidRPr="000E38E8">
              <w:rPr>
                <w:rFonts w:ascii="Calibri" w:hAnsi="Calibri" w:hint="eastAsia"/>
                <w:sz w:val="18"/>
              </w:rPr>
              <w:t>GLP</w:t>
            </w:r>
            <w:r w:rsidRPr="000E38E8">
              <w:rPr>
                <w:rFonts w:ascii="Calibri" w:hAnsi="Calibri" w:hint="eastAsia"/>
                <w:sz w:val="18"/>
              </w:rPr>
              <w:t>规则）</w:t>
            </w:r>
            <w:r w:rsidRPr="000E38E8">
              <w:rPr>
                <w:rFonts w:ascii="Calibri" w:hAnsi="Calibri" w:hint="eastAsia"/>
                <w:sz w:val="18"/>
              </w:rPr>
              <w:t xml:space="preserve">, </w:t>
            </w:r>
            <w:r w:rsidRPr="000E38E8">
              <w:rPr>
                <w:rFonts w:ascii="Calibri" w:hAnsi="Calibri" w:hint="eastAsia"/>
                <w:sz w:val="18"/>
              </w:rPr>
              <w:t>支持单一次序曝光</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或成像。</w:t>
            </w:r>
            <w:r w:rsidRPr="000E38E8">
              <w:rPr>
                <w:rFonts w:ascii="Calibri" w:hAnsi="Calibri" w:hint="eastAsia"/>
                <w:sz w:val="18"/>
              </w:rPr>
              <w:tab/>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2.5.3. </w:t>
            </w:r>
            <w:r w:rsidRPr="000E38E8">
              <w:rPr>
                <w:rFonts w:ascii="Calibri" w:hAnsi="Calibri" w:hint="eastAsia"/>
                <w:sz w:val="18"/>
              </w:rPr>
              <w:t>光照培养箱与图像采集精确同步时序控制</w:t>
            </w:r>
            <w:r w:rsidRPr="000E38E8">
              <w:rPr>
                <w:rFonts w:ascii="Calibri" w:hAnsi="Calibri" w:hint="eastAsia"/>
                <w:sz w:val="18"/>
              </w:rPr>
              <w:t>/</w:t>
            </w:r>
            <w:r w:rsidRPr="000E38E8">
              <w:rPr>
                <w:rFonts w:ascii="Calibri" w:hAnsi="Calibri" w:hint="eastAsia"/>
                <w:sz w:val="18"/>
              </w:rPr>
              <w:t>过载保护延时配电柜和电缆</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w:t>
            </w:r>
            <w:r w:rsidRPr="000E38E8">
              <w:rPr>
                <w:rFonts w:ascii="Calibri" w:hAnsi="Calibri" w:hint="eastAsia"/>
                <w:sz w:val="18"/>
              </w:rPr>
              <w:t>植物幼苗高通量动态成像分析系统：由光照培养箱（</w:t>
            </w:r>
            <w:r w:rsidRPr="000E38E8">
              <w:rPr>
                <w:rFonts w:ascii="Calibri" w:hAnsi="Calibri" w:hint="eastAsia"/>
                <w:sz w:val="18"/>
              </w:rPr>
              <w:t>1</w:t>
            </w:r>
            <w:r w:rsidRPr="000E38E8">
              <w:rPr>
                <w:rFonts w:ascii="Calibri" w:hAnsi="Calibri" w:hint="eastAsia"/>
                <w:sz w:val="18"/>
              </w:rPr>
              <w:t>台），实验材料处理箱（</w:t>
            </w:r>
            <w:r w:rsidRPr="000E38E8">
              <w:rPr>
                <w:rFonts w:ascii="Calibri" w:hAnsi="Calibri" w:hint="eastAsia"/>
                <w:sz w:val="18"/>
              </w:rPr>
              <w:t>1</w:t>
            </w:r>
            <w:r w:rsidRPr="000E38E8">
              <w:rPr>
                <w:rFonts w:ascii="Calibri" w:hAnsi="Calibri" w:hint="eastAsia"/>
                <w:sz w:val="18"/>
              </w:rPr>
              <w:t>台），实验材料驯化箱（</w:t>
            </w:r>
            <w:r w:rsidRPr="000E38E8">
              <w:rPr>
                <w:rFonts w:ascii="Calibri" w:hAnsi="Calibri" w:hint="eastAsia"/>
                <w:sz w:val="18"/>
              </w:rPr>
              <w:t>1</w:t>
            </w:r>
            <w:r w:rsidRPr="000E38E8">
              <w:rPr>
                <w:rFonts w:ascii="Calibri" w:hAnsi="Calibri" w:hint="eastAsia"/>
                <w:sz w:val="18"/>
              </w:rPr>
              <w:t>台），大靶面科学级深冷微光探测器（</w:t>
            </w:r>
            <w:r w:rsidRPr="000E38E8">
              <w:rPr>
                <w:rFonts w:ascii="Calibri" w:hAnsi="Calibri" w:hint="eastAsia"/>
                <w:sz w:val="18"/>
              </w:rPr>
              <w:t>1</w:t>
            </w:r>
            <w:r w:rsidRPr="000E38E8">
              <w:rPr>
                <w:rFonts w:ascii="Calibri" w:hAnsi="Calibri" w:hint="eastAsia"/>
                <w:sz w:val="18"/>
              </w:rPr>
              <w:t>个）和系统控制软件及控制箱五部分组成。</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3.1</w:t>
            </w:r>
            <w:r w:rsidRPr="000E38E8">
              <w:rPr>
                <w:rFonts w:ascii="Calibri" w:hAnsi="Calibri" w:hint="eastAsia"/>
                <w:sz w:val="18"/>
              </w:rPr>
              <w:t>光照培养箱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3.1.1</w:t>
            </w:r>
            <w:r w:rsidRPr="000E38E8">
              <w:rPr>
                <w:rFonts w:ascii="Calibri" w:hAnsi="Calibri" w:hint="eastAsia"/>
                <w:sz w:val="18"/>
              </w:rPr>
              <w:t>光照培养箱温度控制范围：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0.5</w:t>
            </w:r>
            <w:r w:rsidRPr="000E38E8">
              <w:rPr>
                <w:rFonts w:ascii="Calibri" w:hAnsi="Calibri" w:hint="eastAsia"/>
                <w:sz w:val="18"/>
              </w:rPr>
              <w:t>℃（开灯时），</w:t>
            </w:r>
            <w:r w:rsidRPr="000E38E8">
              <w:rPr>
                <w:rFonts w:ascii="Calibri" w:hAnsi="Calibri" w:hint="eastAsia"/>
                <w:sz w:val="18"/>
              </w:rPr>
              <w:t>2</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0.5 </w:t>
            </w:r>
            <w:r w:rsidRPr="000E38E8">
              <w:rPr>
                <w:rFonts w:ascii="Calibri" w:hAnsi="Calibri" w:hint="eastAsia"/>
                <w:sz w:val="18"/>
              </w:rPr>
              <w:t>°</w:t>
            </w:r>
            <w:r w:rsidRPr="000E38E8">
              <w:rPr>
                <w:rFonts w:ascii="Calibri" w:hAnsi="Calibri" w:hint="eastAsia"/>
                <w:sz w:val="18"/>
              </w:rPr>
              <w:t xml:space="preserve"> C</w:t>
            </w:r>
            <w:r w:rsidRPr="000E38E8">
              <w:rPr>
                <w:rFonts w:ascii="Calibri" w:hAnsi="Calibri" w:hint="eastAsia"/>
                <w:sz w:val="18"/>
              </w:rPr>
              <w:t>）（关灯时）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3.1.2</w:t>
            </w:r>
            <w:r w:rsidRPr="000E38E8">
              <w:rPr>
                <w:rFonts w:ascii="Calibri" w:hAnsi="Calibri" w:hint="eastAsia"/>
                <w:sz w:val="18"/>
              </w:rPr>
              <w:t>逻辑智能控制器，具有用户自定义编程控制模式，控制温度</w:t>
            </w:r>
            <w:r w:rsidRPr="000E38E8">
              <w:rPr>
                <w:rFonts w:ascii="Calibri" w:hAnsi="Calibri" w:hint="eastAsia"/>
                <w:sz w:val="18"/>
              </w:rPr>
              <w:t>,</w:t>
            </w:r>
            <w:r w:rsidRPr="000E38E8">
              <w:rPr>
                <w:rFonts w:ascii="Calibri" w:hAnsi="Calibri" w:hint="eastAsia"/>
                <w:sz w:val="18"/>
              </w:rPr>
              <w:t>照明</w:t>
            </w:r>
            <w:r w:rsidRPr="000E38E8">
              <w:rPr>
                <w:rFonts w:ascii="Calibri" w:hAnsi="Calibri" w:hint="eastAsia"/>
                <w:sz w:val="18"/>
              </w:rPr>
              <w:t>,</w:t>
            </w:r>
            <w:r w:rsidRPr="000E38E8">
              <w:rPr>
                <w:rFonts w:ascii="Calibri" w:hAnsi="Calibri" w:hint="eastAsia"/>
                <w:sz w:val="18"/>
              </w:rPr>
              <w:t>湿度，具有高</w:t>
            </w:r>
            <w:r w:rsidRPr="000E38E8">
              <w:rPr>
                <w:rFonts w:ascii="Calibri" w:hAnsi="Calibri" w:hint="eastAsia"/>
                <w:sz w:val="18"/>
              </w:rPr>
              <w:t>-</w:t>
            </w:r>
            <w:r w:rsidRPr="000E38E8">
              <w:rPr>
                <w:rFonts w:ascii="Calibri" w:hAnsi="Calibri" w:hint="eastAsia"/>
                <w:sz w:val="18"/>
              </w:rPr>
              <w:t>低温安全工作温度限位设定，超限位声</w:t>
            </w:r>
            <w:r w:rsidRPr="000E38E8">
              <w:rPr>
                <w:rFonts w:ascii="Calibri" w:hAnsi="Calibri" w:hint="eastAsia"/>
                <w:sz w:val="18"/>
              </w:rPr>
              <w:t>-</w:t>
            </w:r>
            <w:r w:rsidRPr="000E38E8">
              <w:rPr>
                <w:rFonts w:ascii="Calibri" w:hAnsi="Calibri" w:hint="eastAsia"/>
                <w:sz w:val="18"/>
              </w:rPr>
              <w:t>光报警，设定参数记忆、自动恢复等功能</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*3.1.3CO2</w:t>
            </w:r>
            <w:r w:rsidRPr="000E38E8">
              <w:rPr>
                <w:rFonts w:ascii="Calibri" w:hAnsi="Calibri" w:hint="eastAsia"/>
                <w:sz w:val="18"/>
              </w:rPr>
              <w:t>气体扩散系统，可接入用户定制的</w:t>
            </w:r>
            <w:r w:rsidRPr="000E38E8">
              <w:rPr>
                <w:rFonts w:ascii="Calibri" w:hAnsi="Calibri" w:hint="eastAsia"/>
                <w:sz w:val="18"/>
              </w:rPr>
              <w:t>CO2</w:t>
            </w:r>
            <w:r w:rsidRPr="000E38E8">
              <w:rPr>
                <w:rFonts w:ascii="Calibri" w:hAnsi="Calibri" w:hint="eastAsia"/>
                <w:sz w:val="18"/>
              </w:rPr>
              <w:t>气源</w:t>
            </w:r>
            <w:r w:rsidRPr="000E38E8">
              <w:rPr>
                <w:rFonts w:ascii="Calibri" w:hAnsi="Calibri" w:hint="eastAsia"/>
                <w:sz w:val="18"/>
              </w:rPr>
              <w:t xml:space="preserve">, </w:t>
            </w:r>
            <w:r w:rsidRPr="000E38E8">
              <w:rPr>
                <w:rFonts w:ascii="Calibri" w:hAnsi="Calibri" w:hint="eastAsia"/>
                <w:sz w:val="18"/>
              </w:rPr>
              <w:t>气体浓度控制调节范围</w:t>
            </w:r>
            <w:r w:rsidRPr="000E38E8">
              <w:rPr>
                <w:rFonts w:ascii="Calibri" w:hAnsi="Calibri" w:hint="eastAsia"/>
                <w:sz w:val="18"/>
              </w:rPr>
              <w:t xml:space="preserve">0 </w:t>
            </w:r>
            <w:r w:rsidRPr="000E38E8">
              <w:rPr>
                <w:rFonts w:ascii="Calibri" w:hAnsi="Calibri" w:hint="eastAsia"/>
                <w:sz w:val="18"/>
              </w:rPr>
              <w:t>–</w:t>
            </w:r>
            <w:r w:rsidRPr="000E38E8">
              <w:rPr>
                <w:rFonts w:ascii="Calibri" w:hAnsi="Calibri" w:hint="eastAsia"/>
                <w:sz w:val="18"/>
              </w:rPr>
              <w:t xml:space="preserve"> 3000 ppm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3.1.4</w:t>
            </w:r>
            <w:r w:rsidRPr="000E38E8">
              <w:rPr>
                <w:rFonts w:ascii="Calibri" w:hAnsi="Calibri" w:hint="eastAsia"/>
                <w:sz w:val="18"/>
              </w:rPr>
              <w:t>培养箱内部有效容积：</w:t>
            </w:r>
            <w:r w:rsidRPr="000E38E8">
              <w:rPr>
                <w:rFonts w:ascii="Calibri" w:hAnsi="Calibri" w:hint="eastAsia"/>
                <w:sz w:val="18"/>
              </w:rPr>
              <w:t>&gt;0.7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w:t>
            </w:r>
            <w:r w:rsidRPr="000E38E8">
              <w:rPr>
                <w:rFonts w:ascii="Calibri" w:hAnsi="Calibri" w:hint="eastAsia"/>
                <w:sz w:val="18"/>
              </w:rPr>
              <w:t>宽</w:t>
            </w:r>
            <w:r w:rsidRPr="000E38E8">
              <w:rPr>
                <w:rFonts w:ascii="Calibri" w:hAnsi="Calibri" w:hint="eastAsia"/>
                <w:sz w:val="18"/>
              </w:rPr>
              <w:t>730 x</w:t>
            </w:r>
            <w:r w:rsidRPr="000E38E8">
              <w:rPr>
                <w:rFonts w:ascii="Calibri" w:hAnsi="Calibri" w:hint="eastAsia"/>
                <w:sz w:val="18"/>
              </w:rPr>
              <w:t>高</w:t>
            </w:r>
            <w:r w:rsidRPr="000E38E8">
              <w:rPr>
                <w:rFonts w:ascii="Calibri" w:hAnsi="Calibri" w:hint="eastAsia"/>
                <w:sz w:val="18"/>
              </w:rPr>
              <w:t xml:space="preserve">1450 (mm)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*3.1.5</w:t>
            </w:r>
            <w:r w:rsidRPr="000E38E8">
              <w:rPr>
                <w:rFonts w:ascii="Calibri" w:hAnsi="Calibri" w:hint="eastAsia"/>
                <w:sz w:val="18"/>
              </w:rPr>
              <w:t>箱体内光屏蔽装置，提供暗场成像环境</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*3.1.6</w:t>
            </w:r>
            <w:r w:rsidRPr="000E38E8">
              <w:rPr>
                <w:rFonts w:ascii="Calibri" w:hAnsi="Calibri" w:hint="eastAsia"/>
                <w:sz w:val="18"/>
              </w:rPr>
              <w:t>提供高通量突变体筛选用模板，成像面积≥</w:t>
            </w:r>
            <w:r w:rsidRPr="000E38E8">
              <w:rPr>
                <w:rFonts w:ascii="Calibri" w:hAnsi="Calibri" w:hint="eastAsia"/>
                <w:sz w:val="18"/>
              </w:rPr>
              <w:t>290mm x 330mm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3.2</w:t>
            </w:r>
            <w:r w:rsidRPr="000E38E8">
              <w:rPr>
                <w:rFonts w:ascii="Calibri" w:hAnsi="Calibri" w:hint="eastAsia"/>
                <w:sz w:val="18"/>
              </w:rPr>
              <w:t>实验材料处理箱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*3.2.1.</w:t>
            </w:r>
            <w:r w:rsidRPr="000E38E8">
              <w:rPr>
                <w:rFonts w:ascii="Calibri" w:hAnsi="Calibri" w:hint="eastAsia"/>
                <w:sz w:val="18"/>
              </w:rPr>
              <w:t>处理箱温度范围：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 xml:space="preserve"> 1</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（开灯时），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3.2.2</w:t>
            </w:r>
            <w:r w:rsidRPr="000E38E8">
              <w:rPr>
                <w:rFonts w:ascii="Calibri" w:hAnsi="Calibri" w:hint="eastAsia"/>
                <w:sz w:val="18"/>
              </w:rPr>
              <w:t>内部有效容积：</w:t>
            </w:r>
            <w:r w:rsidRPr="000E38E8">
              <w:rPr>
                <w:rFonts w:ascii="Calibri" w:hAnsi="Calibri" w:hint="eastAsia"/>
                <w:sz w:val="18"/>
              </w:rPr>
              <w:t>&gt;1.85M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 </w:t>
            </w:r>
            <w:r w:rsidRPr="000E38E8">
              <w:rPr>
                <w:rFonts w:ascii="Calibri" w:hAnsi="Calibri" w:hint="eastAsia"/>
                <w:sz w:val="18"/>
              </w:rPr>
              <w:t>宽</w:t>
            </w:r>
            <w:r w:rsidRPr="000E38E8">
              <w:rPr>
                <w:rFonts w:ascii="Calibri" w:hAnsi="Calibri" w:hint="eastAsia"/>
                <w:sz w:val="18"/>
              </w:rPr>
              <w:t xml:space="preserve">570 x </w:t>
            </w:r>
            <w:r w:rsidRPr="000E38E8">
              <w:rPr>
                <w:rFonts w:ascii="Calibri" w:hAnsi="Calibri" w:hint="eastAsia"/>
                <w:sz w:val="18"/>
              </w:rPr>
              <w:t>高</w:t>
            </w:r>
            <w:r w:rsidRPr="000E38E8">
              <w:rPr>
                <w:rFonts w:ascii="Calibri" w:hAnsi="Calibri" w:hint="eastAsia"/>
                <w:sz w:val="18"/>
              </w:rPr>
              <w:t xml:space="preserve"> 1460 ,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3.2.3</w:t>
            </w:r>
            <w:r w:rsidRPr="000E38E8">
              <w:rPr>
                <w:rFonts w:ascii="Calibri" w:hAnsi="Calibri" w:hint="eastAsia"/>
                <w:sz w:val="18"/>
              </w:rPr>
              <w:t>最大生长高度：</w:t>
            </w:r>
            <w:r w:rsidRPr="000E38E8">
              <w:rPr>
                <w:rFonts w:ascii="Calibri" w:hAnsi="Calibri" w:hint="eastAsia"/>
                <w:sz w:val="18"/>
              </w:rPr>
              <w:t>&gt;38cm</w:t>
            </w:r>
            <w:r w:rsidRPr="000E38E8">
              <w:rPr>
                <w:rFonts w:ascii="Calibri" w:hAnsi="Calibri" w:hint="eastAsia"/>
                <w:sz w:val="18"/>
              </w:rPr>
              <w:t>，</w:t>
            </w:r>
            <w:r w:rsidRPr="000E38E8">
              <w:rPr>
                <w:rFonts w:ascii="Calibri" w:hAnsi="Calibri" w:hint="eastAsia"/>
                <w:sz w:val="18"/>
              </w:rPr>
              <w:t>3</w:t>
            </w:r>
            <w:r w:rsidRPr="000E38E8">
              <w:rPr>
                <w:rFonts w:ascii="Calibri" w:hAnsi="Calibri" w:hint="eastAsia"/>
                <w:sz w:val="18"/>
              </w:rPr>
              <w:t>层搁板</w:t>
            </w:r>
            <w:r w:rsidRPr="000E38E8">
              <w:rPr>
                <w:rFonts w:ascii="Calibri" w:hAnsi="Calibri" w:hint="eastAsia"/>
                <w:sz w:val="18"/>
              </w:rPr>
              <w:t xml:space="preserve">, </w:t>
            </w:r>
            <w:r w:rsidRPr="000E38E8">
              <w:rPr>
                <w:rFonts w:ascii="Calibri" w:hAnsi="Calibri" w:hint="eastAsia"/>
                <w:sz w:val="18"/>
              </w:rPr>
              <w:t>搁板面积：</w:t>
            </w:r>
            <w:r w:rsidRPr="000E38E8">
              <w:rPr>
                <w:rFonts w:ascii="Calibri" w:hAnsi="Calibri" w:hint="eastAsia"/>
                <w:sz w:val="18"/>
              </w:rPr>
              <w:t>&gt;0.49M</w:t>
            </w:r>
            <w:r w:rsidRPr="000E38E8">
              <w:rPr>
                <w:rFonts w:ascii="Calibri" w:hAnsi="Calibri" w:hint="eastAsia"/>
                <w:sz w:val="18"/>
              </w:rPr>
              <w:t>²</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*3.2.4 CO2</w:t>
            </w:r>
            <w:r w:rsidRPr="000E38E8">
              <w:rPr>
                <w:rFonts w:ascii="Calibri" w:hAnsi="Calibri" w:hint="eastAsia"/>
                <w:sz w:val="18"/>
              </w:rPr>
              <w:t>气体扩散系统，可接入用户定制的</w:t>
            </w:r>
            <w:r w:rsidRPr="000E38E8">
              <w:rPr>
                <w:rFonts w:ascii="Calibri" w:hAnsi="Calibri" w:hint="eastAsia"/>
                <w:sz w:val="18"/>
              </w:rPr>
              <w:t>CO2</w:t>
            </w:r>
            <w:r w:rsidRPr="000E38E8">
              <w:rPr>
                <w:rFonts w:ascii="Calibri" w:hAnsi="Calibri" w:hint="eastAsia"/>
                <w:sz w:val="18"/>
              </w:rPr>
              <w:t>气源</w:t>
            </w:r>
            <w:r w:rsidRPr="000E38E8">
              <w:rPr>
                <w:rFonts w:ascii="Calibri" w:hAnsi="Calibri" w:hint="eastAsia"/>
                <w:sz w:val="18"/>
              </w:rPr>
              <w:t xml:space="preserve">, </w:t>
            </w:r>
            <w:r w:rsidRPr="000E38E8">
              <w:rPr>
                <w:rFonts w:ascii="Calibri" w:hAnsi="Calibri" w:hint="eastAsia"/>
                <w:sz w:val="18"/>
              </w:rPr>
              <w:t>气体浓度控制调节范围</w:t>
            </w:r>
            <w:r w:rsidRPr="000E38E8">
              <w:rPr>
                <w:rFonts w:ascii="Calibri" w:hAnsi="Calibri" w:hint="eastAsia"/>
                <w:sz w:val="18"/>
              </w:rPr>
              <w:t xml:space="preserve">0 </w:t>
            </w:r>
            <w:r w:rsidRPr="000E38E8">
              <w:rPr>
                <w:rFonts w:ascii="Calibri" w:hAnsi="Calibri" w:hint="eastAsia"/>
                <w:sz w:val="18"/>
              </w:rPr>
              <w:t>–</w:t>
            </w:r>
            <w:r w:rsidRPr="000E38E8">
              <w:rPr>
                <w:rFonts w:ascii="Calibri" w:hAnsi="Calibri" w:hint="eastAsia"/>
                <w:sz w:val="18"/>
              </w:rPr>
              <w:t xml:space="preserve"> 3000 ppm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*3.2.5. </w:t>
            </w:r>
            <w:r w:rsidRPr="000E38E8">
              <w:rPr>
                <w:rFonts w:ascii="Calibri" w:hAnsi="Calibri" w:hint="eastAsia"/>
                <w:sz w:val="18"/>
              </w:rPr>
              <w:t>超声波加湿器带湿度监测探头</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*3.2.6. </w:t>
            </w:r>
            <w:r w:rsidRPr="000E38E8">
              <w:rPr>
                <w:rFonts w:ascii="Calibri" w:hAnsi="Calibri" w:hint="eastAsia"/>
                <w:sz w:val="18"/>
              </w:rPr>
              <w:t>辐照光强：≧</w:t>
            </w:r>
            <w:r w:rsidRPr="000E38E8">
              <w:rPr>
                <w:rFonts w:ascii="Calibri" w:hAnsi="Calibri" w:hint="eastAsia"/>
                <w:sz w:val="18"/>
              </w:rPr>
              <w:t xml:space="preserve">300 µmoles/m2 /s, </w:t>
            </w:r>
            <w:r w:rsidRPr="000E38E8">
              <w:rPr>
                <w:rFonts w:ascii="Calibri" w:hAnsi="Calibri" w:hint="eastAsia"/>
                <w:sz w:val="18"/>
              </w:rPr>
              <w:t>光强可调</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3.3. </w:t>
            </w:r>
            <w:r w:rsidRPr="000E38E8">
              <w:rPr>
                <w:rFonts w:ascii="Calibri" w:hAnsi="Calibri" w:hint="eastAsia"/>
                <w:sz w:val="18"/>
              </w:rPr>
              <w:t>实验材料驯化箱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*3.3.1. </w:t>
            </w:r>
            <w:r w:rsidRPr="000E38E8">
              <w:rPr>
                <w:rFonts w:ascii="Calibri" w:hAnsi="Calibri" w:hint="eastAsia"/>
                <w:sz w:val="18"/>
              </w:rPr>
              <w:t>驯化箱温度范围：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 xml:space="preserve"> 0.5</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（开灯时），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3.3.2. </w:t>
            </w:r>
            <w:r w:rsidRPr="000E38E8">
              <w:rPr>
                <w:rFonts w:ascii="Calibri" w:hAnsi="Calibri" w:hint="eastAsia"/>
                <w:sz w:val="18"/>
              </w:rPr>
              <w:t>专为植物细胞培养设计的垂直缓流气流扩散器</w:t>
            </w:r>
            <w:r w:rsidRPr="000E38E8">
              <w:rPr>
                <w:rFonts w:ascii="Calibri" w:hAnsi="Calibri" w:hint="eastAsia"/>
                <w:sz w:val="18"/>
              </w:rPr>
              <w:t xml:space="preserve">, </w:t>
            </w:r>
            <w:r w:rsidRPr="000E38E8">
              <w:rPr>
                <w:rFonts w:ascii="Calibri" w:hAnsi="Calibri" w:hint="eastAsia"/>
                <w:sz w:val="18"/>
              </w:rPr>
              <w:t>培养皿盖上无冷凝水</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3.3.3. </w:t>
            </w:r>
            <w:r w:rsidRPr="000E38E8">
              <w:rPr>
                <w:rFonts w:ascii="Calibri" w:hAnsi="Calibri" w:hint="eastAsia"/>
                <w:sz w:val="18"/>
              </w:rPr>
              <w:t>内部有效容积：</w:t>
            </w:r>
            <w:r w:rsidRPr="000E38E8">
              <w:rPr>
                <w:rFonts w:ascii="Calibri" w:hAnsi="Calibri" w:hint="eastAsia"/>
                <w:sz w:val="18"/>
              </w:rPr>
              <w:t>&gt;0.7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w:t>
            </w:r>
            <w:r w:rsidRPr="000E38E8">
              <w:rPr>
                <w:rFonts w:ascii="Calibri" w:hAnsi="Calibri" w:hint="eastAsia"/>
                <w:sz w:val="18"/>
              </w:rPr>
              <w:t>宽</w:t>
            </w:r>
            <w:r w:rsidRPr="000E38E8">
              <w:rPr>
                <w:rFonts w:ascii="Calibri" w:hAnsi="Calibri" w:hint="eastAsia"/>
                <w:sz w:val="18"/>
              </w:rPr>
              <w:t>730 x</w:t>
            </w:r>
            <w:r w:rsidRPr="000E38E8">
              <w:rPr>
                <w:rFonts w:ascii="Calibri" w:hAnsi="Calibri" w:hint="eastAsia"/>
                <w:sz w:val="18"/>
              </w:rPr>
              <w:t>高</w:t>
            </w:r>
            <w:r w:rsidRPr="000E38E8">
              <w:rPr>
                <w:rFonts w:ascii="Calibri" w:hAnsi="Calibri" w:hint="eastAsia"/>
                <w:sz w:val="18"/>
              </w:rPr>
              <w:t xml:space="preserve">1450 (mm)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3.3.4. </w:t>
            </w:r>
            <w:r w:rsidRPr="000E38E8">
              <w:rPr>
                <w:rFonts w:ascii="Calibri" w:hAnsi="Calibri" w:hint="eastAsia"/>
                <w:sz w:val="18"/>
              </w:rPr>
              <w:t>最大生长高度：</w:t>
            </w:r>
            <w:r w:rsidRPr="000E38E8">
              <w:rPr>
                <w:rFonts w:ascii="Calibri" w:hAnsi="Calibri" w:hint="eastAsia"/>
                <w:sz w:val="18"/>
              </w:rPr>
              <w:t>135mm</w:t>
            </w:r>
            <w:r w:rsidRPr="000E38E8">
              <w:rPr>
                <w:rFonts w:ascii="Calibri" w:hAnsi="Calibri" w:hint="eastAsia"/>
                <w:sz w:val="18"/>
              </w:rPr>
              <w:t>，</w:t>
            </w:r>
            <w:r w:rsidRPr="000E38E8">
              <w:rPr>
                <w:rFonts w:ascii="Calibri" w:hAnsi="Calibri" w:hint="eastAsia"/>
                <w:sz w:val="18"/>
              </w:rPr>
              <w:t>5</w:t>
            </w:r>
            <w:r w:rsidRPr="000E38E8">
              <w:rPr>
                <w:rFonts w:ascii="Calibri" w:hAnsi="Calibri" w:hint="eastAsia"/>
                <w:sz w:val="18"/>
              </w:rPr>
              <w:t>层搁板，总搁板面积：</w:t>
            </w:r>
            <w:r w:rsidRPr="000E38E8">
              <w:rPr>
                <w:rFonts w:ascii="Calibri" w:hAnsi="Calibri" w:hint="eastAsia"/>
                <w:sz w:val="18"/>
              </w:rPr>
              <w:t>2.5 M</w:t>
            </w:r>
            <w:r w:rsidRPr="000E38E8">
              <w:rPr>
                <w:rFonts w:ascii="Calibri" w:hAnsi="Calibri" w:hint="eastAsia"/>
                <w:sz w:val="18"/>
              </w:rPr>
              <w:t>²</w:t>
            </w:r>
            <w:r w:rsidRPr="000E38E8">
              <w:rPr>
                <w:rFonts w:ascii="Calibri" w:hAnsi="Calibri" w:hint="eastAsia"/>
                <w:sz w:val="18"/>
              </w:rPr>
              <w:t xml:space="preserve">, </w:t>
            </w:r>
            <w:r w:rsidRPr="000E38E8">
              <w:rPr>
                <w:rFonts w:ascii="Calibri" w:hAnsi="Calibri" w:hint="eastAsia"/>
                <w:sz w:val="18"/>
              </w:rPr>
              <w:t>最大</w:t>
            </w:r>
            <w:r w:rsidRPr="000E38E8">
              <w:rPr>
                <w:rFonts w:ascii="Calibri" w:hAnsi="Calibri" w:hint="eastAsia"/>
                <w:sz w:val="18"/>
              </w:rPr>
              <w:lastRenderedPageBreak/>
              <w:t>生长高度：</w:t>
            </w:r>
            <w:r w:rsidRPr="000E38E8">
              <w:rPr>
                <w:rFonts w:ascii="Calibri" w:hAnsi="Calibri" w:hint="eastAsia"/>
                <w:sz w:val="18"/>
              </w:rPr>
              <w:t>135mm</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*3.3.5. </w:t>
            </w:r>
            <w:r w:rsidRPr="000E38E8">
              <w:rPr>
                <w:rFonts w:ascii="Calibri" w:hAnsi="Calibri" w:hint="eastAsia"/>
                <w:sz w:val="18"/>
              </w:rPr>
              <w:t>光强：</w:t>
            </w:r>
            <w:r w:rsidRPr="000E38E8">
              <w:rPr>
                <w:rFonts w:ascii="Calibri" w:hAnsi="Calibri" w:hint="eastAsia"/>
                <w:sz w:val="18"/>
              </w:rPr>
              <w:t>155umoles/ M</w:t>
            </w:r>
            <w:r w:rsidRPr="000E38E8">
              <w:rPr>
                <w:rFonts w:ascii="Calibri" w:hAnsi="Calibri" w:hint="eastAsia"/>
                <w:sz w:val="18"/>
              </w:rPr>
              <w:t>²</w:t>
            </w:r>
            <w:r w:rsidRPr="000E38E8">
              <w:rPr>
                <w:rFonts w:ascii="Calibri" w:hAnsi="Calibri" w:hint="eastAsia"/>
                <w:sz w:val="18"/>
              </w:rPr>
              <w:t>/s @ Shelf</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3.4. </w:t>
            </w:r>
            <w:r w:rsidRPr="000E38E8">
              <w:rPr>
                <w:rFonts w:ascii="Calibri" w:hAnsi="Calibri" w:hint="eastAsia"/>
                <w:sz w:val="18"/>
              </w:rPr>
              <w:t>大靶面科学级深冷微光探测器</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3.4.1. </w:t>
            </w:r>
            <w:r w:rsidRPr="000E38E8">
              <w:rPr>
                <w:rFonts w:ascii="Calibri" w:hAnsi="Calibri" w:hint="eastAsia"/>
                <w:sz w:val="18"/>
              </w:rPr>
              <w:t>探测器芯片：</w:t>
            </w:r>
            <w:r w:rsidRPr="000E38E8">
              <w:rPr>
                <w:rFonts w:ascii="Calibri" w:hAnsi="Calibri" w:hint="eastAsia"/>
                <w:sz w:val="18"/>
              </w:rPr>
              <w:t xml:space="preserve">e2v CCD47-10; </w:t>
            </w:r>
            <w:r w:rsidRPr="000E38E8">
              <w:rPr>
                <w:rFonts w:ascii="Calibri" w:hAnsi="Calibri" w:hint="eastAsia"/>
                <w:sz w:val="18"/>
              </w:rPr>
              <w:t>光电转换效率</w:t>
            </w:r>
            <w:r w:rsidRPr="000E38E8">
              <w:rPr>
                <w:rFonts w:ascii="Calibri" w:hAnsi="Calibri" w:hint="eastAsia"/>
                <w:sz w:val="18"/>
              </w:rPr>
              <w:t>QE</w:t>
            </w:r>
            <w:r w:rsidRPr="000E38E8">
              <w:rPr>
                <w:rFonts w:ascii="Calibri" w:hAnsi="Calibri" w:hint="eastAsia"/>
                <w:sz w:val="18"/>
              </w:rPr>
              <w:t>：≥</w:t>
            </w:r>
            <w:r w:rsidRPr="000E38E8">
              <w:rPr>
                <w:rFonts w:ascii="Calibri" w:hAnsi="Calibri" w:hint="eastAsia"/>
                <w:sz w:val="18"/>
              </w:rPr>
              <w:t xml:space="preserve"> 95%, </w:t>
            </w:r>
            <w:r w:rsidRPr="000E38E8">
              <w:rPr>
                <w:rFonts w:ascii="Calibri" w:hAnsi="Calibri" w:hint="eastAsia"/>
                <w:sz w:val="18"/>
              </w:rPr>
              <w:t>像素阵列：</w:t>
            </w:r>
            <w:r w:rsidRPr="000E38E8">
              <w:rPr>
                <w:rFonts w:ascii="Calibri" w:hAnsi="Calibri" w:hint="eastAsia"/>
                <w:sz w:val="18"/>
              </w:rPr>
              <w:t xml:space="preserve">1024x1024 pixels, </w:t>
            </w:r>
            <w:r w:rsidRPr="000E38E8">
              <w:rPr>
                <w:rFonts w:ascii="Calibri" w:hAnsi="Calibri" w:hint="eastAsia"/>
                <w:sz w:val="18"/>
              </w:rPr>
              <w:t>像素尺寸：</w:t>
            </w:r>
            <w:r w:rsidRPr="000E38E8">
              <w:rPr>
                <w:rFonts w:ascii="Calibri" w:hAnsi="Calibri" w:hint="eastAsia"/>
                <w:sz w:val="18"/>
              </w:rPr>
              <w:t xml:space="preserve">13.0x13.0 </w:t>
            </w:r>
            <w:r w:rsidRPr="000E38E8">
              <w:rPr>
                <w:rFonts w:ascii="Calibri" w:hAnsi="Calibri" w:hint="eastAsia"/>
                <w:sz w:val="18"/>
              </w:rPr>
              <w:t>μ</w:t>
            </w:r>
            <w:r w:rsidRPr="000E38E8">
              <w:rPr>
                <w:rFonts w:ascii="Calibri" w:hAnsi="Calibri" w:hint="eastAsia"/>
                <w:sz w:val="18"/>
              </w:rPr>
              <w:t xml:space="preserve">m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3.4.2. </w:t>
            </w:r>
            <w:r w:rsidRPr="000E38E8">
              <w:rPr>
                <w:rFonts w:ascii="Calibri" w:hAnsi="Calibri" w:hint="eastAsia"/>
                <w:sz w:val="18"/>
              </w:rPr>
              <w:t>像素数字读出速度</w:t>
            </w:r>
            <w:r w:rsidRPr="000E38E8">
              <w:rPr>
                <w:rFonts w:ascii="Calibri" w:hAnsi="Calibri" w:hint="eastAsia"/>
                <w:sz w:val="18"/>
              </w:rPr>
              <w:t>(MHz)</w:t>
            </w:r>
            <w:r w:rsidRPr="000E38E8">
              <w:rPr>
                <w:rFonts w:ascii="Calibri" w:hAnsi="Calibri" w:hint="eastAsia"/>
                <w:sz w:val="18"/>
              </w:rPr>
              <w:t>：</w:t>
            </w:r>
            <w:r w:rsidRPr="000E38E8">
              <w:rPr>
                <w:rFonts w:ascii="Calibri" w:hAnsi="Calibri" w:hint="eastAsia"/>
                <w:sz w:val="18"/>
              </w:rPr>
              <w:t xml:space="preserve"> 5, 3, 1, 0.05 @ 16 bit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3.4.3. </w:t>
            </w:r>
            <w:r w:rsidRPr="000E38E8">
              <w:rPr>
                <w:rFonts w:ascii="Calibri" w:hAnsi="Calibri" w:hint="eastAsia"/>
                <w:sz w:val="18"/>
              </w:rPr>
              <w:t>高速调焦模式帧频</w:t>
            </w:r>
            <w:r w:rsidRPr="000E38E8">
              <w:rPr>
                <w:rFonts w:ascii="Calibri" w:hAnsi="Calibri" w:hint="eastAsia"/>
                <w:sz w:val="18"/>
              </w:rPr>
              <w:t>&gt;4fps@ 1024 x 1024 pixels at 16 bit</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*3.4.4.</w:t>
            </w:r>
            <w:r w:rsidRPr="000E38E8">
              <w:rPr>
                <w:rFonts w:ascii="Calibri" w:hAnsi="Calibri" w:hint="eastAsia"/>
                <w:sz w:val="18"/>
              </w:rPr>
              <w:t>暗电流：</w:t>
            </w:r>
            <w:r w:rsidRPr="000E38E8">
              <w:rPr>
                <w:rFonts w:ascii="Calibri" w:hAnsi="Calibri" w:hint="eastAsia"/>
                <w:sz w:val="18"/>
              </w:rPr>
              <w:t xml:space="preserve">&lt;0.0002 e- @ -100 </w:t>
            </w:r>
            <w:r w:rsidRPr="000E38E8">
              <w:rPr>
                <w:rFonts w:ascii="Calibri" w:hAnsi="Calibri" w:hint="eastAsia"/>
                <w:sz w:val="18"/>
              </w:rPr>
              <w:t>°</w:t>
            </w:r>
            <w:r w:rsidRPr="000E38E8">
              <w:rPr>
                <w:rFonts w:ascii="Calibri" w:hAnsi="Calibri" w:hint="eastAsia"/>
                <w:sz w:val="18"/>
              </w:rPr>
              <w:t>C</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*3.4.5. </w:t>
            </w:r>
            <w:r w:rsidRPr="000E38E8">
              <w:rPr>
                <w:rFonts w:ascii="Calibri" w:hAnsi="Calibri" w:hint="eastAsia"/>
                <w:sz w:val="18"/>
              </w:rPr>
              <w:t>配高光通量大视场定焦镜头，成像面积≥</w:t>
            </w:r>
            <w:r w:rsidRPr="000E38E8">
              <w:rPr>
                <w:rFonts w:ascii="Calibri" w:hAnsi="Calibri" w:hint="eastAsia"/>
                <w:sz w:val="18"/>
              </w:rPr>
              <w:t xml:space="preserve">400x400 (mm), </w:t>
            </w:r>
            <w:r w:rsidRPr="000E38E8">
              <w:rPr>
                <w:rFonts w:ascii="Calibri" w:hAnsi="Calibri" w:hint="eastAsia"/>
                <w:sz w:val="18"/>
              </w:rPr>
              <w:t>样品分辩率</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40</w:t>
            </w:r>
            <w:r w:rsidRPr="000E38E8">
              <w:rPr>
                <w:rFonts w:ascii="Calibri" w:hAnsi="Calibri" w:hint="eastAsia"/>
                <w:sz w:val="18"/>
              </w:rPr>
              <w:t>μ</w:t>
            </w:r>
            <w:r w:rsidRPr="000E38E8">
              <w:rPr>
                <w:rFonts w:ascii="Calibri" w:hAnsi="Calibri" w:hint="eastAsia"/>
                <w:sz w:val="18"/>
              </w:rPr>
              <w:t>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3.4.6. </w:t>
            </w:r>
            <w:r w:rsidRPr="000E38E8">
              <w:rPr>
                <w:rFonts w:ascii="Calibri" w:hAnsi="Calibri" w:hint="eastAsia"/>
                <w:sz w:val="18"/>
              </w:rPr>
              <w:t>具有超强背景辐射噪声滤波功能</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3.5. </w:t>
            </w:r>
            <w:r w:rsidRPr="000E38E8">
              <w:rPr>
                <w:rFonts w:ascii="Calibri" w:hAnsi="Calibri" w:hint="eastAsia"/>
                <w:sz w:val="18"/>
              </w:rPr>
              <w:t>系统控制软件及控制箱</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3.5..1Dell</w:t>
            </w:r>
            <w:r w:rsidRPr="000E38E8">
              <w:rPr>
                <w:rFonts w:ascii="Calibri" w:hAnsi="Calibri" w:hint="eastAsia"/>
                <w:sz w:val="18"/>
              </w:rPr>
              <w:t>高性能图像工作站：</w:t>
            </w:r>
            <w:r w:rsidRPr="000E38E8">
              <w:rPr>
                <w:rFonts w:ascii="Calibri" w:hAnsi="Calibri" w:hint="eastAsia"/>
                <w:sz w:val="18"/>
              </w:rPr>
              <w:t>CPU</w:t>
            </w:r>
            <w:r w:rsidRPr="000E38E8">
              <w:rPr>
                <w:rFonts w:ascii="Calibri" w:hAnsi="Calibri" w:hint="eastAsia"/>
                <w:sz w:val="18"/>
              </w:rPr>
              <w:t>英特尔至强</w:t>
            </w:r>
            <w:r w:rsidRPr="000E38E8">
              <w:rPr>
                <w:rFonts w:ascii="Calibri" w:hAnsi="Calibri" w:hint="eastAsia"/>
                <w:sz w:val="18"/>
              </w:rPr>
              <w:t xml:space="preserve"> E-2124, 4 </w:t>
            </w:r>
            <w:r w:rsidRPr="000E38E8">
              <w:rPr>
                <w:rFonts w:ascii="Calibri" w:hAnsi="Calibri" w:hint="eastAsia"/>
                <w:sz w:val="18"/>
              </w:rPr>
              <w:t>核</w:t>
            </w:r>
            <w:r w:rsidRPr="000E38E8">
              <w:rPr>
                <w:rFonts w:ascii="Calibri" w:hAnsi="Calibri" w:hint="eastAsia"/>
                <w:sz w:val="18"/>
              </w:rPr>
              <w:t xml:space="preserve">, 8MB </w:t>
            </w:r>
            <w:r w:rsidRPr="000E38E8">
              <w:rPr>
                <w:rFonts w:ascii="Calibri" w:hAnsi="Calibri" w:hint="eastAsia"/>
                <w:sz w:val="18"/>
              </w:rPr>
              <w:t>缓存</w:t>
            </w:r>
            <w:r w:rsidRPr="000E38E8">
              <w:rPr>
                <w:rFonts w:ascii="Calibri" w:hAnsi="Calibri" w:hint="eastAsia"/>
                <w:sz w:val="18"/>
              </w:rPr>
              <w:t>, 3.3GHz, 4.3Ghz Turbo</w:t>
            </w:r>
            <w:r w:rsidRPr="000E38E8">
              <w:rPr>
                <w:rFonts w:ascii="Calibri" w:hAnsi="Calibri" w:hint="eastAsia"/>
                <w:sz w:val="18"/>
              </w:rPr>
              <w:t>。内存</w:t>
            </w:r>
            <w:r w:rsidRPr="000E38E8">
              <w:rPr>
                <w:rFonts w:ascii="Calibri" w:hAnsi="Calibri" w:hint="eastAsia"/>
                <w:sz w:val="18"/>
              </w:rPr>
              <w:t xml:space="preserve">: 8GB 1x8GB DDR4 2666MHz UDIMM </w:t>
            </w:r>
            <w:r w:rsidRPr="000E38E8">
              <w:rPr>
                <w:rFonts w:ascii="Calibri" w:hAnsi="Calibri" w:hint="eastAsia"/>
                <w:sz w:val="18"/>
              </w:rPr>
              <w:t>非</w:t>
            </w:r>
            <w:r w:rsidRPr="000E38E8">
              <w:rPr>
                <w:rFonts w:ascii="Calibri" w:hAnsi="Calibri" w:hint="eastAsia"/>
                <w:sz w:val="18"/>
              </w:rPr>
              <w:t>ECC</w:t>
            </w:r>
            <w:r w:rsidRPr="000E38E8">
              <w:rPr>
                <w:rFonts w:ascii="Calibri" w:hAnsi="Calibri" w:hint="eastAsia"/>
                <w:sz w:val="18"/>
              </w:rPr>
              <w:t>。显卡</w:t>
            </w:r>
            <w:r w:rsidRPr="000E38E8">
              <w:rPr>
                <w:rFonts w:ascii="Calibri" w:hAnsi="Calibri" w:hint="eastAsia"/>
                <w:sz w:val="18"/>
              </w:rPr>
              <w:t>: NVIDIA® Quadro® P620, 2GB, 4 mDP, 27" 4K LED</w:t>
            </w:r>
            <w:r w:rsidRPr="000E38E8">
              <w:rPr>
                <w:rFonts w:ascii="Calibri" w:hAnsi="Calibri" w:hint="eastAsia"/>
                <w:sz w:val="18"/>
              </w:rPr>
              <w:t>背光液晶显示器。系统启动固态硬盘</w:t>
            </w:r>
            <w:r w:rsidRPr="000E38E8">
              <w:rPr>
                <w:rFonts w:ascii="Calibri" w:hAnsi="Calibri" w:hint="eastAsia"/>
                <w:sz w:val="18"/>
              </w:rPr>
              <w:t xml:space="preserve">C6 M.2 PCIe Boot SSD </w:t>
            </w:r>
            <w:r w:rsidRPr="000E38E8">
              <w:rPr>
                <w:rFonts w:ascii="Calibri" w:hAnsi="Calibri" w:hint="eastAsia"/>
                <w:sz w:val="18"/>
              </w:rPr>
              <w:t>含</w:t>
            </w:r>
            <w:r w:rsidRPr="000E38E8">
              <w:rPr>
                <w:rFonts w:ascii="Calibri" w:hAnsi="Calibri" w:hint="eastAsia"/>
                <w:sz w:val="18"/>
              </w:rPr>
              <w:t xml:space="preserve">optional 1-4 2.5 </w:t>
            </w:r>
            <w:r w:rsidRPr="000E38E8">
              <w:rPr>
                <w:rFonts w:ascii="Calibri" w:hAnsi="Calibri" w:hint="eastAsia"/>
                <w:sz w:val="18"/>
              </w:rPr>
              <w:t>英寸</w:t>
            </w:r>
            <w:r w:rsidRPr="000E38E8">
              <w:rPr>
                <w:rFonts w:ascii="Calibri" w:hAnsi="Calibri" w:hint="eastAsia"/>
                <w:sz w:val="18"/>
              </w:rPr>
              <w:t xml:space="preserve"> HD</w:t>
            </w:r>
            <w:r w:rsidRPr="000E38E8">
              <w:rPr>
                <w:rFonts w:ascii="Calibri" w:hAnsi="Calibri" w:hint="eastAsia"/>
                <w:sz w:val="18"/>
              </w:rPr>
              <w:t>。数据存储硬盘</w:t>
            </w:r>
            <w:r w:rsidRPr="000E38E8">
              <w:rPr>
                <w:rFonts w:ascii="Calibri" w:hAnsi="Calibri" w:hint="eastAsia"/>
                <w:sz w:val="18"/>
              </w:rPr>
              <w:t>: 3.5</w:t>
            </w:r>
            <w:r w:rsidRPr="000E38E8">
              <w:rPr>
                <w:rFonts w:ascii="Calibri" w:hAnsi="Calibri" w:hint="eastAsia"/>
                <w:sz w:val="18"/>
              </w:rPr>
              <w:t>英寸</w:t>
            </w:r>
            <w:r w:rsidRPr="000E38E8">
              <w:rPr>
                <w:rFonts w:ascii="Calibri" w:hAnsi="Calibri" w:hint="eastAsia"/>
                <w:sz w:val="18"/>
              </w:rPr>
              <w:t xml:space="preserve">2TB 7200rpm SATA, </w:t>
            </w:r>
            <w:r w:rsidRPr="000E38E8">
              <w:rPr>
                <w:rFonts w:ascii="Calibri" w:hAnsi="Calibri" w:hint="eastAsia"/>
                <w:sz w:val="18"/>
              </w:rPr>
              <w:t>加速含</w:t>
            </w:r>
            <w:r w:rsidRPr="000E38E8">
              <w:rPr>
                <w:rFonts w:ascii="Calibri" w:hAnsi="Calibri" w:hint="eastAsia"/>
                <w:sz w:val="18"/>
              </w:rPr>
              <w:t>M.2 32GB</w:t>
            </w:r>
            <w:r w:rsidRPr="000E38E8">
              <w:rPr>
                <w:rFonts w:ascii="Calibri" w:hAnsi="Calibri" w:hint="eastAsia"/>
                <w:sz w:val="18"/>
              </w:rPr>
              <w:t>英特尔</w:t>
            </w:r>
            <w:r w:rsidRPr="000E38E8">
              <w:rPr>
                <w:rFonts w:ascii="Calibri" w:hAnsi="Calibri" w:hint="eastAsia"/>
                <w:sz w:val="18"/>
              </w:rPr>
              <w:t xml:space="preserve"> Optane</w:t>
            </w:r>
            <w:r w:rsidRPr="000E38E8">
              <w:rPr>
                <w:rFonts w:ascii="Calibri" w:hAnsi="Calibri" w:hint="eastAsia"/>
                <w:sz w:val="18"/>
              </w:rPr>
              <w:t>内存</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3.5.2. </w:t>
            </w:r>
            <w:r w:rsidRPr="000E38E8">
              <w:rPr>
                <w:rFonts w:ascii="Calibri" w:hAnsi="Calibri" w:hint="eastAsia"/>
                <w:sz w:val="18"/>
              </w:rPr>
              <w:t>每套系统配有独立</w:t>
            </w:r>
            <w:r w:rsidRPr="000E38E8">
              <w:rPr>
                <w:rFonts w:ascii="Calibri" w:hAnsi="Calibri" w:hint="eastAsia"/>
                <w:sz w:val="18"/>
              </w:rPr>
              <w:t>ID</w:t>
            </w:r>
            <w:r w:rsidRPr="000E38E8">
              <w:rPr>
                <w:rFonts w:ascii="Calibri" w:hAnsi="Calibri" w:hint="eastAsia"/>
                <w:sz w:val="18"/>
              </w:rPr>
              <w:t>的系统控制和数据分析软件：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用于全自动、高通量完成转基因植物活体内的生物发光</w:t>
            </w:r>
            <w:r w:rsidRPr="000E38E8">
              <w:rPr>
                <w:rFonts w:ascii="Calibri" w:hAnsi="Calibri" w:hint="eastAsia"/>
                <w:sz w:val="18"/>
              </w:rPr>
              <w:t>(bioluminescence)</w:t>
            </w:r>
            <w:r w:rsidRPr="000E38E8">
              <w:rPr>
                <w:rFonts w:ascii="Calibri" w:hAnsi="Calibri" w:hint="eastAsia"/>
                <w:sz w:val="18"/>
              </w:rPr>
              <w:t>节律数据分析，</w:t>
            </w:r>
            <w:r w:rsidRPr="000E38E8">
              <w:rPr>
                <w:rFonts w:ascii="Calibri" w:hAnsi="Calibri" w:hint="eastAsia"/>
                <w:sz w:val="18"/>
              </w:rPr>
              <w:t>LUC, AEQUORIN</w:t>
            </w:r>
            <w:r w:rsidRPr="000E38E8">
              <w:rPr>
                <w:rFonts w:ascii="Calibri" w:hAnsi="Calibri" w:hint="eastAsia"/>
                <w:sz w:val="18"/>
              </w:rPr>
              <w:t>报告基因</w:t>
            </w:r>
            <w:r w:rsidRPr="000E38E8">
              <w:rPr>
                <w:rFonts w:ascii="Calibri" w:hAnsi="Calibri" w:hint="eastAsia"/>
                <w:sz w:val="18"/>
              </w:rPr>
              <w:t xml:space="preserve">, </w:t>
            </w:r>
            <w:r w:rsidRPr="000E38E8">
              <w:rPr>
                <w:rFonts w:ascii="Calibri" w:hAnsi="Calibri" w:hint="eastAsia"/>
                <w:sz w:val="18"/>
              </w:rPr>
              <w:t>以及植物抗逆境突变体材料的筛选</w:t>
            </w:r>
            <w:r w:rsidRPr="000E38E8">
              <w:rPr>
                <w:rFonts w:ascii="Calibri" w:hAnsi="Calibri" w:hint="eastAsia"/>
                <w:sz w:val="18"/>
              </w:rPr>
              <w:t>,</w:t>
            </w:r>
            <w:r w:rsidRPr="000E38E8">
              <w:rPr>
                <w:rFonts w:ascii="Calibri" w:hAnsi="Calibri" w:hint="eastAsia"/>
                <w:sz w:val="18"/>
              </w:rPr>
              <w:t>对基因表达、昼夜节律进行高通量自动分析在植物多次长时间曝光成像时对光源、温度、湿度控制</w:t>
            </w:r>
            <w:r w:rsidRPr="000E38E8">
              <w:rPr>
                <w:rFonts w:ascii="Calibri" w:hAnsi="Calibri" w:hint="eastAsia"/>
                <w:sz w:val="18"/>
              </w:rPr>
              <w:t xml:space="preserve">, </w:t>
            </w:r>
            <w:r w:rsidRPr="000E38E8">
              <w:rPr>
                <w:rFonts w:ascii="Calibri" w:hAnsi="Calibri" w:hint="eastAsia"/>
                <w:sz w:val="18"/>
              </w:rPr>
              <w:t>针对</w:t>
            </w:r>
            <w:r w:rsidRPr="000E38E8">
              <w:rPr>
                <w:rFonts w:ascii="Calibri" w:hAnsi="Calibri" w:hint="eastAsia"/>
                <w:sz w:val="18"/>
              </w:rPr>
              <w:t xml:space="preserve">: </w:t>
            </w:r>
            <w:r w:rsidRPr="000E38E8">
              <w:rPr>
                <w:rFonts w:ascii="Calibri" w:hAnsi="Calibri" w:hint="eastAsia"/>
                <w:sz w:val="18"/>
              </w:rPr>
              <w:t>原核、真核细胞报告基因表达分析</w:t>
            </w:r>
            <w:r w:rsidRPr="000E38E8">
              <w:rPr>
                <w:rFonts w:ascii="Calibri" w:hAnsi="Calibri" w:hint="eastAsia"/>
                <w:sz w:val="18"/>
              </w:rPr>
              <w:t xml:space="preserve">, </w:t>
            </w:r>
            <w:r w:rsidRPr="000E38E8">
              <w:rPr>
                <w:rFonts w:ascii="Calibri" w:hAnsi="Calibri" w:hint="eastAsia"/>
                <w:sz w:val="18"/>
              </w:rPr>
              <w:t>植物报告基因体内成像分析</w:t>
            </w:r>
            <w:r w:rsidRPr="000E38E8">
              <w:rPr>
                <w:rFonts w:ascii="Calibri" w:hAnsi="Calibri" w:hint="eastAsia"/>
                <w:sz w:val="18"/>
              </w:rPr>
              <w:t xml:space="preserve">, </w:t>
            </w:r>
            <w:r w:rsidRPr="000E38E8">
              <w:rPr>
                <w:rFonts w:ascii="Calibri" w:hAnsi="Calibri" w:hint="eastAsia"/>
                <w:sz w:val="18"/>
              </w:rPr>
              <w:t>微孔板成像，例如：免疫分析、报告基因、基因探针和嗜菌作用分析等</w:t>
            </w:r>
            <w:r w:rsidRPr="000E38E8">
              <w:rPr>
                <w:rFonts w:ascii="Calibri" w:hAnsi="Calibri" w:hint="eastAsia"/>
                <w:sz w:val="18"/>
              </w:rPr>
              <w:t xml:space="preserve">, </w:t>
            </w:r>
            <w:r w:rsidRPr="000E38E8">
              <w:rPr>
                <w:rFonts w:ascii="Calibri" w:hAnsi="Calibri" w:hint="eastAsia"/>
                <w:sz w:val="18"/>
              </w:rPr>
              <w:t>荧光团的体内转基因植物中通过报告基因对生理周期节奏的研究量化分析</w:t>
            </w:r>
            <w:r w:rsidRPr="000E38E8">
              <w:rPr>
                <w:rFonts w:ascii="Calibri" w:hAnsi="Calibri" w:hint="eastAsia"/>
                <w:sz w:val="18"/>
              </w:rPr>
              <w:t xml:space="preserve">, </w:t>
            </w:r>
            <w:r w:rsidRPr="000E38E8">
              <w:rPr>
                <w:rFonts w:ascii="Calibri" w:hAnsi="Calibri" w:hint="eastAsia"/>
                <w:sz w:val="18"/>
              </w:rPr>
              <w:t>软件基础数据处理。功能包括</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具有萤光素酶光谱特征生物发光图像的光谱反卷积，清晰的显示发光图像、</w:t>
            </w:r>
            <w:r w:rsidRPr="000E38E8">
              <w:rPr>
                <w:rFonts w:ascii="Calibri" w:hAnsi="Calibri" w:hint="eastAsia"/>
                <w:sz w:val="18"/>
              </w:rPr>
              <w:t xml:space="preserve"> </w:t>
            </w:r>
            <w:r w:rsidRPr="000E38E8">
              <w:rPr>
                <w:rFonts w:ascii="Calibri" w:hAnsi="Calibri" w:hint="eastAsia"/>
                <w:sz w:val="18"/>
              </w:rPr>
              <w:t>荧光图像或影像</w:t>
            </w:r>
            <w:r w:rsidRPr="000E38E8">
              <w:rPr>
                <w:rFonts w:ascii="Calibri" w:hAnsi="Calibri" w:hint="eastAsia"/>
                <w:sz w:val="18"/>
              </w:rPr>
              <w:t xml:space="preserve">, </w:t>
            </w:r>
            <w:r w:rsidRPr="000E38E8">
              <w:rPr>
                <w:rFonts w:ascii="Calibri" w:hAnsi="Calibri" w:hint="eastAsia"/>
                <w:sz w:val="18"/>
              </w:rPr>
              <w:t>图像处功能，带有图像对比、图像增强工具。色彩重叠功能，例如带有生物发光图像的影像合成；带有杂交信号的荧光，凝胶成像；或其它类型的荧光成像</w:t>
            </w:r>
            <w:r w:rsidRPr="000E38E8">
              <w:rPr>
                <w:rFonts w:ascii="Calibri" w:hAnsi="Calibri" w:hint="eastAsia"/>
                <w:sz w:val="18"/>
              </w:rPr>
              <w:t xml:space="preserve">, </w:t>
            </w:r>
            <w:r w:rsidRPr="000E38E8">
              <w:rPr>
                <w:rFonts w:ascii="Calibri" w:hAnsi="Calibri" w:hint="eastAsia"/>
                <w:sz w:val="18"/>
              </w:rPr>
              <w:t>二维成像分析</w:t>
            </w:r>
            <w:r w:rsidRPr="000E38E8">
              <w:rPr>
                <w:rFonts w:ascii="Calibri" w:hAnsi="Calibri" w:hint="eastAsia"/>
                <w:sz w:val="18"/>
              </w:rPr>
              <w:t xml:space="preserve">, </w:t>
            </w:r>
            <w:r w:rsidRPr="000E38E8">
              <w:rPr>
                <w:rFonts w:ascii="Calibri" w:hAnsi="Calibri" w:hint="eastAsia"/>
                <w:sz w:val="18"/>
              </w:rPr>
              <w:t>插入部分的界定及测算功能</w:t>
            </w:r>
            <w:r w:rsidRPr="000E38E8">
              <w:rPr>
                <w:rFonts w:ascii="Calibri" w:hAnsi="Calibri" w:hint="eastAsia"/>
                <w:sz w:val="18"/>
              </w:rPr>
              <w:t xml:space="preserve">, </w:t>
            </w:r>
            <w:r w:rsidRPr="000E38E8">
              <w:rPr>
                <w:rFonts w:ascii="Calibri" w:hAnsi="Calibri" w:hint="eastAsia"/>
                <w:sz w:val="18"/>
              </w:rPr>
              <w:t>几何学图像分析</w:t>
            </w:r>
            <w:r w:rsidRPr="000E38E8">
              <w:rPr>
                <w:rFonts w:ascii="Calibri" w:hAnsi="Calibri" w:hint="eastAsia"/>
                <w:sz w:val="18"/>
              </w:rPr>
              <w:t xml:space="preserve">, </w:t>
            </w:r>
            <w:r w:rsidRPr="000E38E8">
              <w:rPr>
                <w:rFonts w:ascii="Calibri" w:hAnsi="Calibri" w:hint="eastAsia"/>
                <w:sz w:val="18"/>
              </w:rPr>
              <w:t>多种算法，功能</w:t>
            </w:r>
            <w:r w:rsidRPr="000E38E8">
              <w:rPr>
                <w:rFonts w:ascii="Calibri" w:hAnsi="Calibri" w:hint="eastAsia"/>
                <w:sz w:val="18"/>
              </w:rPr>
              <w:t xml:space="preserve">, </w:t>
            </w:r>
            <w:r w:rsidRPr="000E38E8">
              <w:rPr>
                <w:rFonts w:ascii="Calibri" w:hAnsi="Calibri" w:hint="eastAsia"/>
                <w:sz w:val="18"/>
              </w:rPr>
              <w:t>分析结果以电子表格形式输出</w:t>
            </w:r>
            <w:r w:rsidRPr="000E38E8">
              <w:rPr>
                <w:rFonts w:ascii="Calibri" w:hAnsi="Calibri" w:hint="eastAsia"/>
                <w:sz w:val="18"/>
              </w:rPr>
              <w:t xml:space="preserve">, </w:t>
            </w:r>
            <w:r w:rsidRPr="000E38E8">
              <w:rPr>
                <w:rFonts w:ascii="Calibri" w:hAnsi="Calibri" w:hint="eastAsia"/>
                <w:sz w:val="18"/>
              </w:rPr>
              <w:t>原始数据与处理后数据分开存档（根据</w:t>
            </w:r>
            <w:r w:rsidRPr="000E38E8">
              <w:rPr>
                <w:rFonts w:ascii="Calibri" w:hAnsi="Calibri" w:hint="eastAsia"/>
                <w:sz w:val="18"/>
              </w:rPr>
              <w:t>GLP</w:t>
            </w:r>
            <w:r w:rsidRPr="000E38E8">
              <w:rPr>
                <w:rFonts w:ascii="Calibri" w:hAnsi="Calibri" w:hint="eastAsia"/>
                <w:sz w:val="18"/>
              </w:rPr>
              <w:t>规则）</w:t>
            </w:r>
            <w:r w:rsidRPr="000E38E8">
              <w:rPr>
                <w:rFonts w:ascii="Calibri" w:hAnsi="Calibri" w:hint="eastAsia"/>
                <w:sz w:val="18"/>
              </w:rPr>
              <w:t xml:space="preserve">, </w:t>
            </w:r>
            <w:r w:rsidRPr="000E38E8">
              <w:rPr>
                <w:rFonts w:ascii="Calibri" w:hAnsi="Calibri" w:hint="eastAsia"/>
                <w:sz w:val="18"/>
              </w:rPr>
              <w:t>支持单一次序曝光或成像。</w:t>
            </w:r>
            <w:r w:rsidRPr="000E38E8">
              <w:rPr>
                <w:rFonts w:ascii="Calibri" w:hAnsi="Calibri" w:hint="eastAsia"/>
                <w:sz w:val="18"/>
              </w:rPr>
              <w:tab/>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3.5.3. </w:t>
            </w:r>
            <w:r w:rsidRPr="000E38E8">
              <w:rPr>
                <w:rFonts w:ascii="Calibri" w:hAnsi="Calibri" w:hint="eastAsia"/>
                <w:sz w:val="18"/>
              </w:rPr>
              <w:t>光照培养箱与图像采集精确同步时序控制</w:t>
            </w:r>
            <w:r w:rsidRPr="000E38E8">
              <w:rPr>
                <w:rFonts w:ascii="Calibri" w:hAnsi="Calibri" w:hint="eastAsia"/>
                <w:sz w:val="18"/>
              </w:rPr>
              <w:t>/</w:t>
            </w:r>
            <w:r w:rsidRPr="000E38E8">
              <w:rPr>
                <w:rFonts w:ascii="Calibri" w:hAnsi="Calibri" w:hint="eastAsia"/>
                <w:sz w:val="18"/>
              </w:rPr>
              <w:t>过载保护延时配电柜和电缆</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3.5.4. </w:t>
            </w:r>
            <w:r w:rsidRPr="000E38E8">
              <w:rPr>
                <w:rFonts w:ascii="Calibri" w:hAnsi="Calibri" w:hint="eastAsia"/>
                <w:sz w:val="18"/>
              </w:rPr>
              <w:t>恒温水循环器恒温水循环器</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w:t>
            </w:r>
            <w:r w:rsidRPr="000E38E8">
              <w:rPr>
                <w:rFonts w:ascii="Calibri" w:hAnsi="Calibri" w:hint="eastAsia"/>
                <w:sz w:val="18"/>
              </w:rPr>
              <w:t>单细胞生物发光成像及蛋白互作分析系统：由倒置荧光显微镜（</w:t>
            </w:r>
            <w:r w:rsidRPr="000E38E8">
              <w:rPr>
                <w:rFonts w:ascii="Calibri" w:hAnsi="Calibri" w:hint="eastAsia"/>
                <w:sz w:val="18"/>
              </w:rPr>
              <w:t>1</w:t>
            </w:r>
            <w:r w:rsidRPr="000E38E8">
              <w:rPr>
                <w:rFonts w:ascii="Calibri" w:hAnsi="Calibri" w:hint="eastAsia"/>
                <w:sz w:val="18"/>
              </w:rPr>
              <w:t>台），实验材料驯化箱（</w:t>
            </w:r>
            <w:r w:rsidRPr="000E38E8">
              <w:rPr>
                <w:rFonts w:ascii="Calibri" w:hAnsi="Calibri" w:hint="eastAsia"/>
                <w:sz w:val="18"/>
              </w:rPr>
              <w:t>1</w:t>
            </w:r>
            <w:r w:rsidRPr="000E38E8">
              <w:rPr>
                <w:rFonts w:ascii="Calibri" w:hAnsi="Calibri" w:hint="eastAsia"/>
                <w:sz w:val="18"/>
              </w:rPr>
              <w:t>台），大靶面科学级深冷微光探测器（</w:t>
            </w:r>
            <w:r w:rsidRPr="000E38E8">
              <w:rPr>
                <w:rFonts w:ascii="Calibri" w:hAnsi="Calibri" w:hint="eastAsia"/>
                <w:sz w:val="18"/>
              </w:rPr>
              <w:t>1</w:t>
            </w:r>
            <w:r w:rsidRPr="000E38E8">
              <w:rPr>
                <w:rFonts w:ascii="Calibri" w:hAnsi="Calibri" w:hint="eastAsia"/>
                <w:sz w:val="18"/>
              </w:rPr>
              <w:t>个）和系统控制软件及控制箱四部分组成。</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4.1</w:t>
            </w:r>
            <w:r w:rsidRPr="000E38E8">
              <w:rPr>
                <w:rFonts w:ascii="Calibri" w:hAnsi="Calibri" w:hint="eastAsia"/>
                <w:sz w:val="18"/>
              </w:rPr>
              <w:t>倒置荧光显微镜</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4.1.1</w:t>
            </w:r>
            <w:r w:rsidRPr="000E38E8">
              <w:rPr>
                <w:rFonts w:ascii="Calibri" w:hAnsi="Calibri" w:hint="eastAsia"/>
                <w:sz w:val="18"/>
              </w:rPr>
              <w:t>光学系统：无限远校正光学系统，齐焦距离≦</w:t>
            </w:r>
            <w:r w:rsidRPr="000E38E8">
              <w:rPr>
                <w:rFonts w:ascii="Calibri" w:hAnsi="Calibri" w:hint="eastAsia"/>
                <w:sz w:val="18"/>
              </w:rPr>
              <w:t xml:space="preserve">55 mm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4.1.2 </w:t>
            </w:r>
            <w:r w:rsidRPr="000E38E8">
              <w:rPr>
                <w:rFonts w:ascii="Calibri" w:hAnsi="Calibri" w:hint="eastAsia"/>
                <w:sz w:val="18"/>
              </w:rPr>
              <w:t>封闭式框架式机身以消除</w:t>
            </w:r>
            <w:r w:rsidRPr="000E38E8">
              <w:rPr>
                <w:rFonts w:ascii="Calibri" w:hAnsi="Calibri" w:hint="eastAsia"/>
                <w:sz w:val="18"/>
              </w:rPr>
              <w:t>U</w:t>
            </w:r>
            <w:r w:rsidRPr="000E38E8">
              <w:rPr>
                <w:rFonts w:ascii="Calibri" w:hAnsi="Calibri" w:hint="eastAsia"/>
                <w:sz w:val="18"/>
              </w:rPr>
              <w:t>型机架固有的热应力形变，低重心</w:t>
            </w:r>
            <w:r w:rsidRPr="000E38E8">
              <w:rPr>
                <w:rFonts w:ascii="Calibri" w:hAnsi="Calibri" w:hint="eastAsia"/>
                <w:sz w:val="18"/>
              </w:rPr>
              <w:t>,</w:t>
            </w:r>
            <w:r w:rsidRPr="000E38E8">
              <w:rPr>
                <w:rFonts w:ascii="Calibri" w:hAnsi="Calibri" w:hint="eastAsia"/>
                <w:sz w:val="18"/>
              </w:rPr>
              <w:t>高刚性高热稳定性</w:t>
            </w:r>
            <w:r w:rsidRPr="000E38E8">
              <w:rPr>
                <w:rFonts w:ascii="Calibri" w:hAnsi="Calibri" w:hint="eastAsia"/>
                <w:sz w:val="18"/>
              </w:rPr>
              <w:t>(x,y</w:t>
            </w:r>
            <w:r w:rsidRPr="000E38E8">
              <w:rPr>
                <w:rFonts w:ascii="Calibri" w:hAnsi="Calibri" w:hint="eastAsia"/>
                <w:sz w:val="18"/>
              </w:rPr>
              <w:t>轴</w:t>
            </w:r>
            <w:r w:rsidRPr="000E38E8">
              <w:rPr>
                <w:rFonts w:ascii="Calibri" w:hAnsi="Calibri" w:hint="eastAsia"/>
                <w:sz w:val="18"/>
              </w:rPr>
              <w:t xml:space="preserve">) , </w:t>
            </w:r>
            <w:r w:rsidRPr="000E38E8">
              <w:rPr>
                <w:rFonts w:ascii="Calibri" w:hAnsi="Calibri" w:hint="eastAsia"/>
                <w:sz w:val="18"/>
              </w:rPr>
              <w:t>电动</w:t>
            </w:r>
            <w:r w:rsidRPr="000E38E8">
              <w:rPr>
                <w:rFonts w:ascii="Calibri" w:hAnsi="Calibri" w:hint="eastAsia"/>
                <w:sz w:val="18"/>
              </w:rPr>
              <w:t>Z</w:t>
            </w:r>
            <w:r w:rsidRPr="000E38E8">
              <w:rPr>
                <w:rFonts w:ascii="Calibri" w:hAnsi="Calibri" w:hint="eastAsia"/>
                <w:sz w:val="18"/>
              </w:rPr>
              <w:t>轴，配有分辨率可达到</w:t>
            </w:r>
            <w:r w:rsidRPr="000E38E8">
              <w:rPr>
                <w:rFonts w:ascii="Calibri" w:hAnsi="Calibri" w:hint="eastAsia"/>
                <w:sz w:val="18"/>
              </w:rPr>
              <w:t>50</w:t>
            </w:r>
            <w:r w:rsidRPr="000E38E8">
              <w:rPr>
                <w:rFonts w:ascii="Calibri" w:hAnsi="Calibri" w:hint="eastAsia"/>
                <w:sz w:val="18"/>
              </w:rPr>
              <w:t>纳米光栅尺</w:t>
            </w:r>
            <w:r w:rsidRPr="000E38E8">
              <w:rPr>
                <w:rFonts w:ascii="Calibri" w:hAnsi="Calibri" w:hint="eastAsia"/>
                <w:sz w:val="18"/>
              </w:rPr>
              <w:lastRenderedPageBreak/>
              <w:t>线性编码器，用于锁定样品</w:t>
            </w:r>
            <w:r w:rsidRPr="000E38E8">
              <w:rPr>
                <w:rFonts w:ascii="Calibri" w:hAnsi="Calibri" w:hint="eastAsia"/>
                <w:sz w:val="18"/>
              </w:rPr>
              <w:t>Z</w:t>
            </w:r>
            <w:r w:rsidRPr="000E38E8">
              <w:rPr>
                <w:rFonts w:ascii="Calibri" w:hAnsi="Calibri" w:hint="eastAsia"/>
                <w:sz w:val="18"/>
              </w:rPr>
              <w:t>轴空间位置，</w:t>
            </w:r>
            <w:r w:rsidRPr="000E38E8">
              <w:rPr>
                <w:rFonts w:ascii="Calibri" w:hAnsi="Calibri" w:hint="eastAsia"/>
                <w:sz w:val="18"/>
              </w:rPr>
              <w:t>Auto-Focus</w:t>
            </w:r>
            <w:r w:rsidRPr="000E38E8">
              <w:rPr>
                <w:rFonts w:ascii="Calibri" w:hAnsi="Calibri" w:hint="eastAsia"/>
                <w:sz w:val="18"/>
              </w:rPr>
              <w:t>功能利用高性能荧光相物镜高反差特性实现样品“最佳聚焦”平面锁定。</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4.1.3 </w:t>
            </w:r>
            <w:r w:rsidRPr="000E38E8">
              <w:rPr>
                <w:rFonts w:ascii="Calibri" w:hAnsi="Calibri" w:hint="eastAsia"/>
                <w:sz w:val="18"/>
              </w:rPr>
              <w:t>光路切换，</w:t>
            </w:r>
            <w:r w:rsidRPr="000E38E8">
              <w:rPr>
                <w:rFonts w:ascii="Calibri" w:hAnsi="Calibri" w:hint="eastAsia"/>
                <w:sz w:val="18"/>
              </w:rPr>
              <w:t>0:100%</w:t>
            </w:r>
            <w:r w:rsidRPr="000E38E8">
              <w:rPr>
                <w:rFonts w:ascii="Calibri" w:hAnsi="Calibri" w:hint="eastAsia"/>
                <w:sz w:val="18"/>
              </w:rPr>
              <w:t>；</w:t>
            </w:r>
            <w:r w:rsidRPr="000E38E8">
              <w:rPr>
                <w:rFonts w:ascii="Calibri" w:hAnsi="Calibri" w:hint="eastAsia"/>
                <w:sz w:val="18"/>
              </w:rPr>
              <w:t>100%:0</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 4.1.4 </w:t>
            </w:r>
            <w:r w:rsidRPr="000E38E8">
              <w:rPr>
                <w:rFonts w:ascii="Calibri" w:hAnsi="Calibri" w:hint="eastAsia"/>
                <w:sz w:val="18"/>
              </w:rPr>
              <w:t>激发块转盘：</w:t>
            </w:r>
            <w:r w:rsidRPr="000E38E8">
              <w:rPr>
                <w:rFonts w:ascii="Calibri" w:hAnsi="Calibri" w:hint="eastAsia"/>
                <w:sz w:val="18"/>
              </w:rPr>
              <w:t>&gt;6</w:t>
            </w:r>
            <w:r w:rsidRPr="000E38E8">
              <w:rPr>
                <w:rFonts w:ascii="Calibri" w:hAnsi="Calibri" w:hint="eastAsia"/>
                <w:sz w:val="18"/>
              </w:rPr>
              <w:t>孔荧光激发块转盘；无需拆卸即可更换激发块</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4.1.5 </w:t>
            </w:r>
            <w:r w:rsidRPr="000E38E8">
              <w:rPr>
                <w:rFonts w:ascii="Calibri" w:hAnsi="Calibri" w:hint="eastAsia"/>
                <w:sz w:val="18"/>
              </w:rPr>
              <w:t>物镜转换器：</w:t>
            </w:r>
            <w:r w:rsidRPr="000E38E8">
              <w:rPr>
                <w:rFonts w:ascii="Calibri" w:hAnsi="Calibri" w:hint="eastAsia"/>
                <w:sz w:val="18"/>
              </w:rPr>
              <w:t>6</w:t>
            </w:r>
            <w:r w:rsidRPr="000E38E8">
              <w:rPr>
                <w:rFonts w:ascii="Calibri" w:hAnsi="Calibri" w:hint="eastAsia"/>
                <w:sz w:val="18"/>
              </w:rPr>
              <w:t>孔式物镜转换器。物镜转盘下配备防漏水功能装置</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4.1.6 </w:t>
            </w:r>
            <w:r w:rsidRPr="000E38E8">
              <w:rPr>
                <w:rFonts w:ascii="Calibri" w:hAnsi="Calibri" w:hint="eastAsia"/>
                <w:sz w:val="18"/>
              </w:rPr>
              <w:t>观察镜筒：双目镜筒：瞳距可调节，视场直径为</w:t>
            </w:r>
            <w:r w:rsidRPr="000E38E8">
              <w:rPr>
                <w:rFonts w:ascii="Calibri" w:hAnsi="Calibri" w:hint="eastAsia"/>
                <w:sz w:val="18"/>
              </w:rPr>
              <w:t>22-23</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4.1.7 </w:t>
            </w:r>
            <w:r w:rsidRPr="000E38E8">
              <w:rPr>
                <w:rFonts w:ascii="Calibri" w:hAnsi="Calibri" w:hint="eastAsia"/>
                <w:sz w:val="18"/>
              </w:rPr>
              <w:t>目镜：高眼点目镜，</w:t>
            </w:r>
            <w:r w:rsidRPr="000E38E8">
              <w:rPr>
                <w:rFonts w:ascii="Calibri" w:hAnsi="Calibri" w:hint="eastAsia"/>
                <w:sz w:val="18"/>
              </w:rPr>
              <w:t>10</w:t>
            </w:r>
            <w:r w:rsidRPr="000E38E8">
              <w:rPr>
                <w:rFonts w:ascii="Calibri" w:hAnsi="Calibri" w:hint="eastAsia"/>
                <w:sz w:val="18"/>
              </w:rPr>
              <w:t>×，屈光度可调功能</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4.1.8 </w:t>
            </w:r>
            <w:r w:rsidRPr="000E38E8">
              <w:rPr>
                <w:rFonts w:ascii="Calibri" w:hAnsi="Calibri" w:hint="eastAsia"/>
                <w:sz w:val="18"/>
              </w:rPr>
              <w:t>聚光镜：</w:t>
            </w:r>
            <w:r w:rsidRPr="000E38E8">
              <w:rPr>
                <w:rFonts w:ascii="Calibri" w:hAnsi="Calibri" w:hint="eastAsia"/>
                <w:sz w:val="18"/>
              </w:rPr>
              <w:t>7</w:t>
            </w:r>
            <w:r w:rsidRPr="000E38E8">
              <w:rPr>
                <w:rFonts w:ascii="Calibri" w:hAnsi="Calibri" w:hint="eastAsia"/>
                <w:sz w:val="18"/>
              </w:rPr>
              <w:t>孔聚光镜；</w:t>
            </w:r>
            <w:r w:rsidRPr="000E38E8">
              <w:rPr>
                <w:rFonts w:ascii="Calibri" w:hAnsi="Calibri" w:hint="eastAsia"/>
                <w:sz w:val="18"/>
              </w:rPr>
              <w:t>NA</w:t>
            </w:r>
            <w:r w:rsidRPr="000E38E8">
              <w:rPr>
                <w:rFonts w:ascii="Calibri" w:hAnsi="Calibri" w:hint="eastAsia"/>
                <w:sz w:val="18"/>
              </w:rPr>
              <w:t>≥</w:t>
            </w:r>
            <w:r w:rsidRPr="000E38E8">
              <w:rPr>
                <w:rFonts w:ascii="Calibri" w:hAnsi="Calibri" w:hint="eastAsia"/>
                <w:sz w:val="18"/>
              </w:rPr>
              <w:t>0.3</w:t>
            </w:r>
            <w:r w:rsidRPr="000E38E8">
              <w:rPr>
                <w:rFonts w:ascii="Calibri" w:hAnsi="Calibri" w:hint="eastAsia"/>
                <w:sz w:val="18"/>
              </w:rPr>
              <w:t>；</w:t>
            </w:r>
            <w:r w:rsidRPr="000E38E8">
              <w:rPr>
                <w:rFonts w:ascii="Calibri" w:hAnsi="Calibri" w:hint="eastAsia"/>
                <w:sz w:val="18"/>
              </w:rPr>
              <w:t>WD</w:t>
            </w:r>
            <w:r w:rsidRPr="000E38E8">
              <w:rPr>
                <w:rFonts w:ascii="Calibri" w:hAnsi="Calibri" w:hint="eastAsia"/>
                <w:sz w:val="18"/>
              </w:rPr>
              <w:t>≥</w:t>
            </w:r>
            <w:r w:rsidRPr="000E38E8">
              <w:rPr>
                <w:rFonts w:ascii="Calibri" w:hAnsi="Calibri" w:hint="eastAsia"/>
                <w:sz w:val="18"/>
              </w:rPr>
              <w:t>73mm</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4.1.9</w:t>
            </w:r>
            <w:r w:rsidRPr="000E38E8">
              <w:rPr>
                <w:rFonts w:ascii="Calibri" w:hAnsi="Calibri" w:hint="eastAsia"/>
                <w:sz w:val="18"/>
              </w:rPr>
              <w:t>万能平场复消色差物镜</w:t>
            </w:r>
            <w:r w:rsidRPr="000E38E8">
              <w:rPr>
                <w:rFonts w:ascii="Calibri" w:hAnsi="Calibri" w:hint="eastAsia"/>
                <w:sz w:val="18"/>
              </w:rPr>
              <w:t xml:space="preserve">, 10X, NA 0.4, </w:t>
            </w:r>
            <w:r w:rsidRPr="000E38E8">
              <w:rPr>
                <w:rFonts w:ascii="Calibri" w:hAnsi="Calibri" w:hint="eastAsia"/>
                <w:sz w:val="18"/>
              </w:rPr>
              <w:t>工作距离</w:t>
            </w:r>
            <w:r w:rsidRPr="000E38E8">
              <w:rPr>
                <w:rFonts w:ascii="Calibri" w:hAnsi="Calibri" w:hint="eastAsia"/>
                <w:sz w:val="18"/>
              </w:rPr>
              <w:t>3.1mm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4.1.10.</w:t>
            </w:r>
            <w:r w:rsidRPr="000E38E8">
              <w:rPr>
                <w:rFonts w:ascii="Calibri" w:hAnsi="Calibri" w:hint="eastAsia"/>
                <w:sz w:val="18"/>
              </w:rPr>
              <w:t>半复消色差相差超高数值孔径物镜</w:t>
            </w:r>
            <w:r w:rsidRPr="000E38E8">
              <w:rPr>
                <w:rFonts w:ascii="Calibri" w:hAnsi="Calibri" w:hint="eastAsia"/>
                <w:sz w:val="18"/>
              </w:rPr>
              <w:t xml:space="preserve">UCPLFLN20XPH,  NA 0.7, </w:t>
            </w:r>
            <w:r w:rsidRPr="000E38E8">
              <w:rPr>
                <w:rFonts w:ascii="Calibri" w:hAnsi="Calibri" w:hint="eastAsia"/>
                <w:sz w:val="18"/>
              </w:rPr>
              <w:t>工作距离</w:t>
            </w:r>
            <w:r w:rsidRPr="000E38E8">
              <w:rPr>
                <w:rFonts w:ascii="Calibri" w:hAnsi="Calibri" w:hint="eastAsia"/>
                <w:sz w:val="18"/>
              </w:rPr>
              <w:t>0.8-1.8</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4.1.11. 40X</w:t>
            </w:r>
            <w:r w:rsidRPr="000E38E8">
              <w:rPr>
                <w:rFonts w:ascii="Calibri" w:hAnsi="Calibri" w:hint="eastAsia"/>
                <w:sz w:val="18"/>
              </w:rPr>
              <w:t>万能平场复消色差物镜</w:t>
            </w:r>
            <w:r w:rsidRPr="000E38E8">
              <w:rPr>
                <w:rFonts w:ascii="Calibri" w:hAnsi="Calibri" w:hint="eastAsia"/>
                <w:sz w:val="18"/>
              </w:rPr>
              <w:t xml:space="preserve">, NA 0.95, </w:t>
            </w:r>
            <w:r w:rsidRPr="000E38E8">
              <w:rPr>
                <w:rFonts w:ascii="Calibri" w:hAnsi="Calibri" w:hint="eastAsia"/>
                <w:sz w:val="18"/>
              </w:rPr>
              <w:t>工作距离</w:t>
            </w:r>
            <w:r w:rsidRPr="000E38E8">
              <w:rPr>
                <w:rFonts w:ascii="Calibri" w:hAnsi="Calibri" w:hint="eastAsia"/>
                <w:sz w:val="18"/>
              </w:rPr>
              <w:t>0.18mm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4.2. </w:t>
            </w:r>
            <w:r w:rsidRPr="000E38E8">
              <w:rPr>
                <w:rFonts w:ascii="Calibri" w:hAnsi="Calibri" w:hint="eastAsia"/>
                <w:sz w:val="18"/>
              </w:rPr>
              <w:t>实验材料驯化箱</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4.2.1. </w:t>
            </w:r>
            <w:r w:rsidRPr="000E38E8">
              <w:rPr>
                <w:rFonts w:ascii="Calibri" w:hAnsi="Calibri" w:hint="eastAsia"/>
                <w:sz w:val="18"/>
              </w:rPr>
              <w:t>驯化箱温度范围：</w:t>
            </w:r>
            <w:r w:rsidRPr="000E38E8">
              <w:rPr>
                <w:rFonts w:ascii="Calibri" w:hAnsi="Calibri" w:hint="eastAsia"/>
                <w:sz w:val="18"/>
              </w:rPr>
              <w:t>10</w:t>
            </w:r>
            <w:r w:rsidRPr="000E38E8">
              <w:rPr>
                <w:rFonts w:ascii="Calibri" w:hAnsi="Calibri" w:hint="eastAsia"/>
                <w:sz w:val="18"/>
              </w:rPr>
              <w:t>～</w:t>
            </w:r>
            <w:r w:rsidRPr="000E38E8">
              <w:rPr>
                <w:rFonts w:ascii="Calibri" w:hAnsi="Calibri" w:hint="eastAsia"/>
                <w:sz w:val="18"/>
              </w:rPr>
              <w:t>44</w:t>
            </w:r>
            <w:r w:rsidRPr="000E38E8">
              <w:rPr>
                <w:rFonts w:ascii="Calibri" w:hAnsi="Calibri" w:hint="eastAsia"/>
                <w:sz w:val="18"/>
              </w:rPr>
              <w:t>℃</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 xml:space="preserve"> 0.5</w:t>
            </w:r>
            <w:r w:rsidRPr="000E38E8">
              <w:rPr>
                <w:rFonts w:ascii="Calibri" w:hAnsi="Calibri" w:hint="eastAsia"/>
                <w:sz w:val="18"/>
              </w:rPr>
              <w:t>°</w:t>
            </w:r>
            <w:r w:rsidRPr="000E38E8">
              <w:rPr>
                <w:rFonts w:ascii="Calibri" w:hAnsi="Calibri" w:hint="eastAsia"/>
                <w:sz w:val="18"/>
              </w:rPr>
              <w:t>C)</w:t>
            </w:r>
            <w:r w:rsidRPr="000E38E8">
              <w:rPr>
                <w:rFonts w:ascii="Calibri" w:hAnsi="Calibri" w:hint="eastAsia"/>
                <w:sz w:val="18"/>
              </w:rPr>
              <w:t>（开灯时），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4.2.2. </w:t>
            </w:r>
            <w:r w:rsidRPr="000E38E8">
              <w:rPr>
                <w:rFonts w:ascii="Calibri" w:hAnsi="Calibri" w:hint="eastAsia"/>
                <w:sz w:val="18"/>
              </w:rPr>
              <w:t>专为植物细胞培养设计的垂直缓流气流扩散器</w:t>
            </w:r>
            <w:r w:rsidRPr="000E38E8">
              <w:rPr>
                <w:rFonts w:ascii="Calibri" w:hAnsi="Calibri" w:hint="eastAsia"/>
                <w:sz w:val="18"/>
              </w:rPr>
              <w:t xml:space="preserve">, </w:t>
            </w:r>
            <w:r w:rsidRPr="000E38E8">
              <w:rPr>
                <w:rFonts w:ascii="Calibri" w:hAnsi="Calibri" w:hint="eastAsia"/>
                <w:sz w:val="18"/>
              </w:rPr>
              <w:t>培养皿盖上无冷凝水</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4.2.3. </w:t>
            </w:r>
            <w:r w:rsidRPr="000E38E8">
              <w:rPr>
                <w:rFonts w:ascii="Calibri" w:hAnsi="Calibri" w:hint="eastAsia"/>
                <w:sz w:val="18"/>
              </w:rPr>
              <w:t>内部有效容积：</w:t>
            </w:r>
            <w:r w:rsidRPr="000E38E8">
              <w:rPr>
                <w:rFonts w:ascii="Calibri" w:hAnsi="Calibri" w:hint="eastAsia"/>
                <w:sz w:val="18"/>
              </w:rPr>
              <w:t>&gt;0.7 M</w:t>
            </w:r>
            <w:r w:rsidRPr="000E38E8">
              <w:rPr>
                <w:rFonts w:ascii="Calibri" w:hAnsi="Calibri" w:hint="eastAsia"/>
                <w:sz w:val="18"/>
              </w:rPr>
              <w:t>³</w:t>
            </w:r>
            <w:r w:rsidRPr="000E38E8">
              <w:rPr>
                <w:rFonts w:ascii="Calibri" w:hAnsi="Calibri" w:hint="eastAsia"/>
                <w:sz w:val="18"/>
              </w:rPr>
              <w:t xml:space="preserve">, </w:t>
            </w:r>
            <w:r w:rsidRPr="000E38E8">
              <w:rPr>
                <w:rFonts w:ascii="Calibri" w:hAnsi="Calibri" w:hint="eastAsia"/>
                <w:sz w:val="18"/>
              </w:rPr>
              <w:t>箱门尺寸</w:t>
            </w:r>
            <w:r w:rsidRPr="000E38E8">
              <w:rPr>
                <w:rFonts w:ascii="Calibri" w:hAnsi="Calibri" w:hint="eastAsia"/>
                <w:sz w:val="18"/>
              </w:rPr>
              <w:t xml:space="preserve"> &gt;</w:t>
            </w:r>
            <w:r w:rsidRPr="000E38E8">
              <w:rPr>
                <w:rFonts w:ascii="Calibri" w:hAnsi="Calibri" w:hint="eastAsia"/>
                <w:sz w:val="18"/>
              </w:rPr>
              <w:t>宽</w:t>
            </w:r>
            <w:r w:rsidRPr="000E38E8">
              <w:rPr>
                <w:rFonts w:ascii="Calibri" w:hAnsi="Calibri" w:hint="eastAsia"/>
                <w:sz w:val="18"/>
              </w:rPr>
              <w:t>730 x</w:t>
            </w:r>
            <w:r w:rsidRPr="000E38E8">
              <w:rPr>
                <w:rFonts w:ascii="Calibri" w:hAnsi="Calibri" w:hint="eastAsia"/>
                <w:sz w:val="18"/>
              </w:rPr>
              <w:t>高</w:t>
            </w:r>
            <w:r w:rsidRPr="000E38E8">
              <w:rPr>
                <w:rFonts w:ascii="Calibri" w:hAnsi="Calibri" w:hint="eastAsia"/>
                <w:sz w:val="18"/>
              </w:rPr>
              <w:t xml:space="preserve">1450 (mm)  , </w:t>
            </w:r>
            <w:r w:rsidRPr="000E38E8">
              <w:rPr>
                <w:rFonts w:ascii="Calibri" w:hAnsi="Calibri" w:hint="eastAsia"/>
                <w:sz w:val="18"/>
              </w:rPr>
              <w:t>磁吸密封门架。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4.2.4. </w:t>
            </w:r>
            <w:r w:rsidRPr="000E38E8">
              <w:rPr>
                <w:rFonts w:ascii="Calibri" w:hAnsi="Calibri" w:hint="eastAsia"/>
                <w:sz w:val="18"/>
              </w:rPr>
              <w:t>最大生长高度：</w:t>
            </w:r>
            <w:r w:rsidRPr="000E38E8">
              <w:rPr>
                <w:rFonts w:ascii="Calibri" w:hAnsi="Calibri" w:hint="eastAsia"/>
                <w:sz w:val="18"/>
              </w:rPr>
              <w:t>135mm</w:t>
            </w:r>
            <w:r w:rsidRPr="000E38E8">
              <w:rPr>
                <w:rFonts w:ascii="Calibri" w:hAnsi="Calibri" w:hint="eastAsia"/>
                <w:sz w:val="18"/>
              </w:rPr>
              <w:t>，</w:t>
            </w:r>
            <w:r w:rsidRPr="000E38E8">
              <w:rPr>
                <w:rFonts w:ascii="Calibri" w:hAnsi="Calibri" w:hint="eastAsia"/>
                <w:sz w:val="18"/>
              </w:rPr>
              <w:t>5</w:t>
            </w:r>
            <w:r w:rsidRPr="000E38E8">
              <w:rPr>
                <w:rFonts w:ascii="Calibri" w:hAnsi="Calibri" w:hint="eastAsia"/>
                <w:sz w:val="18"/>
              </w:rPr>
              <w:t>层搁板，总搁板面积：</w:t>
            </w:r>
            <w:r w:rsidRPr="000E38E8">
              <w:rPr>
                <w:rFonts w:ascii="Calibri" w:hAnsi="Calibri" w:hint="eastAsia"/>
                <w:sz w:val="18"/>
              </w:rPr>
              <w:t>2.5 M</w:t>
            </w:r>
            <w:r w:rsidRPr="000E38E8">
              <w:rPr>
                <w:rFonts w:ascii="Calibri" w:hAnsi="Calibri" w:hint="eastAsia"/>
                <w:sz w:val="18"/>
              </w:rPr>
              <w:t>²</w:t>
            </w:r>
            <w:r w:rsidRPr="000E38E8">
              <w:rPr>
                <w:rFonts w:ascii="Calibri" w:hAnsi="Calibri" w:hint="eastAsia"/>
                <w:sz w:val="18"/>
              </w:rPr>
              <w:t xml:space="preserve">, </w:t>
            </w:r>
            <w:r w:rsidRPr="000E38E8">
              <w:rPr>
                <w:rFonts w:ascii="Calibri" w:hAnsi="Calibri" w:hint="eastAsia"/>
                <w:sz w:val="18"/>
              </w:rPr>
              <w:t>最大生长高度：</w:t>
            </w:r>
            <w:r w:rsidRPr="000E38E8">
              <w:rPr>
                <w:rFonts w:ascii="Calibri" w:hAnsi="Calibri" w:hint="eastAsia"/>
                <w:sz w:val="18"/>
              </w:rPr>
              <w:t>135mm</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4.2.5. </w:t>
            </w:r>
            <w:r w:rsidRPr="000E38E8">
              <w:rPr>
                <w:rFonts w:ascii="Calibri" w:hAnsi="Calibri" w:hint="eastAsia"/>
                <w:sz w:val="18"/>
              </w:rPr>
              <w:t>光强：</w:t>
            </w:r>
            <w:r w:rsidRPr="000E38E8">
              <w:rPr>
                <w:rFonts w:ascii="Calibri" w:hAnsi="Calibri" w:hint="eastAsia"/>
                <w:sz w:val="18"/>
              </w:rPr>
              <w:t>155umoles/ M</w:t>
            </w:r>
            <w:r w:rsidRPr="000E38E8">
              <w:rPr>
                <w:rFonts w:ascii="Calibri" w:hAnsi="Calibri" w:hint="eastAsia"/>
                <w:sz w:val="18"/>
              </w:rPr>
              <w:t>²</w:t>
            </w:r>
            <w:r w:rsidRPr="000E38E8">
              <w:rPr>
                <w:rFonts w:ascii="Calibri" w:hAnsi="Calibri" w:hint="eastAsia"/>
                <w:sz w:val="18"/>
              </w:rPr>
              <w:t>/s @ Shelf</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4.3</w:t>
            </w:r>
            <w:r w:rsidRPr="000E38E8">
              <w:rPr>
                <w:rFonts w:ascii="Calibri" w:hAnsi="Calibri" w:hint="eastAsia"/>
                <w:sz w:val="18"/>
              </w:rPr>
              <w:t>大靶面科学级深冷微光探测器</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 xml:space="preserve">4.3.1. </w:t>
            </w:r>
            <w:r w:rsidRPr="000E38E8">
              <w:rPr>
                <w:rFonts w:ascii="Calibri" w:hAnsi="Calibri" w:hint="eastAsia"/>
                <w:sz w:val="18"/>
              </w:rPr>
              <w:t>探测器芯片：</w:t>
            </w:r>
            <w:r w:rsidRPr="000E38E8">
              <w:rPr>
                <w:rFonts w:ascii="Calibri" w:hAnsi="Calibri" w:hint="eastAsia"/>
                <w:sz w:val="18"/>
              </w:rPr>
              <w:t xml:space="preserve">e2v CCD47-10; </w:t>
            </w:r>
            <w:r w:rsidRPr="000E38E8">
              <w:rPr>
                <w:rFonts w:ascii="Calibri" w:hAnsi="Calibri" w:hint="eastAsia"/>
                <w:sz w:val="18"/>
              </w:rPr>
              <w:t>光电转换效率</w:t>
            </w:r>
            <w:r w:rsidRPr="000E38E8">
              <w:rPr>
                <w:rFonts w:ascii="Calibri" w:hAnsi="Calibri" w:hint="eastAsia"/>
                <w:sz w:val="18"/>
              </w:rPr>
              <w:t xml:space="preserve">QE </w:t>
            </w:r>
            <w:r w:rsidRPr="000E38E8">
              <w:rPr>
                <w:rFonts w:ascii="Calibri" w:hAnsi="Calibri" w:hint="eastAsia"/>
                <w:sz w:val="18"/>
              </w:rPr>
              <w:t>：≥</w:t>
            </w:r>
            <w:r w:rsidRPr="000E38E8">
              <w:rPr>
                <w:rFonts w:ascii="Calibri" w:hAnsi="Calibri" w:hint="eastAsia"/>
                <w:sz w:val="18"/>
              </w:rPr>
              <w:t xml:space="preserve"> 95%,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4.3.2</w:t>
            </w:r>
            <w:r w:rsidRPr="000E38E8">
              <w:rPr>
                <w:rFonts w:ascii="Calibri" w:hAnsi="Calibri" w:hint="eastAsia"/>
                <w:sz w:val="18"/>
              </w:rPr>
              <w:t>有效像素阵列：</w:t>
            </w:r>
            <w:r w:rsidRPr="000E38E8">
              <w:rPr>
                <w:rFonts w:ascii="Calibri" w:hAnsi="Calibri" w:hint="eastAsia"/>
                <w:sz w:val="18"/>
              </w:rPr>
              <w:t xml:space="preserve">1024 x 1024 pixels, </w:t>
            </w:r>
            <w:r w:rsidRPr="000E38E8">
              <w:rPr>
                <w:rFonts w:ascii="Calibri" w:hAnsi="Calibri" w:hint="eastAsia"/>
                <w:sz w:val="18"/>
              </w:rPr>
              <w:t>正方形像素尺寸：</w:t>
            </w:r>
            <w:r w:rsidRPr="000E38E8">
              <w:rPr>
                <w:rFonts w:ascii="Calibri" w:hAnsi="Calibri" w:hint="eastAsia"/>
                <w:sz w:val="18"/>
              </w:rPr>
              <w:t xml:space="preserve">13.0 x 13.0 </w:t>
            </w:r>
            <w:r w:rsidRPr="000E38E8">
              <w:rPr>
                <w:rFonts w:ascii="Calibri" w:hAnsi="Calibri" w:hint="eastAsia"/>
                <w:sz w:val="18"/>
              </w:rPr>
              <w:t>μ</w:t>
            </w:r>
            <w:r w:rsidRPr="000E38E8">
              <w:rPr>
                <w:rFonts w:ascii="Calibri" w:hAnsi="Calibri" w:hint="eastAsia"/>
                <w:sz w:val="18"/>
              </w:rPr>
              <w:t>m pixels</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4.3.3</w:t>
            </w:r>
            <w:r w:rsidRPr="000E38E8">
              <w:rPr>
                <w:rFonts w:ascii="Calibri" w:hAnsi="Calibri" w:hint="eastAsia"/>
                <w:sz w:val="18"/>
              </w:rPr>
              <w:t>像素数字读出速度</w:t>
            </w:r>
            <w:r w:rsidRPr="000E38E8">
              <w:rPr>
                <w:rFonts w:ascii="Calibri" w:hAnsi="Calibri" w:hint="eastAsia"/>
                <w:sz w:val="18"/>
              </w:rPr>
              <w:t>(MHz)</w:t>
            </w:r>
            <w:r w:rsidRPr="000E38E8">
              <w:rPr>
                <w:rFonts w:ascii="Calibri" w:hAnsi="Calibri" w:hint="eastAsia"/>
                <w:sz w:val="18"/>
              </w:rPr>
              <w:t>：</w:t>
            </w:r>
            <w:r w:rsidRPr="000E38E8">
              <w:rPr>
                <w:rFonts w:ascii="Calibri" w:hAnsi="Calibri" w:hint="eastAsia"/>
                <w:sz w:val="18"/>
              </w:rPr>
              <w:t xml:space="preserve"> 5, 3, 1, 0.05 @ 16 bit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4.3.4</w:t>
            </w:r>
            <w:r w:rsidRPr="000E38E8">
              <w:rPr>
                <w:rFonts w:ascii="Calibri" w:hAnsi="Calibri" w:hint="eastAsia"/>
                <w:sz w:val="18"/>
              </w:rPr>
              <w:t>高速调焦模式帧频</w:t>
            </w:r>
            <w:r w:rsidRPr="000E38E8">
              <w:rPr>
                <w:rFonts w:ascii="Calibri" w:hAnsi="Calibri" w:hint="eastAsia"/>
                <w:sz w:val="18"/>
              </w:rPr>
              <w:t xml:space="preserve">&gt;4fps@ 1024 x 1024 pixels at 16 bit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4.3.5</w:t>
            </w:r>
            <w:r w:rsidRPr="000E38E8">
              <w:rPr>
                <w:rFonts w:ascii="Calibri" w:hAnsi="Calibri" w:hint="eastAsia"/>
                <w:sz w:val="18"/>
              </w:rPr>
              <w:t>暗电流：</w:t>
            </w:r>
            <w:r w:rsidRPr="000E38E8">
              <w:rPr>
                <w:rFonts w:ascii="Calibri" w:hAnsi="Calibri" w:hint="eastAsia"/>
                <w:sz w:val="18"/>
              </w:rPr>
              <w:t xml:space="preserve">&lt;0.0002 e- @ -100 </w:t>
            </w:r>
            <w:r w:rsidRPr="000E38E8">
              <w:rPr>
                <w:rFonts w:ascii="Calibri" w:hAnsi="Calibri" w:hint="eastAsia"/>
                <w:sz w:val="18"/>
              </w:rPr>
              <w:t>°</w:t>
            </w:r>
            <w:r w:rsidRPr="000E38E8">
              <w:rPr>
                <w:rFonts w:ascii="Calibri" w:hAnsi="Calibri" w:hint="eastAsia"/>
                <w:sz w:val="18"/>
              </w:rPr>
              <w:t xml:space="preserve">C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*4.3.6</w:t>
            </w:r>
            <w:r w:rsidRPr="000E38E8">
              <w:rPr>
                <w:rFonts w:ascii="Calibri" w:hAnsi="Calibri" w:hint="eastAsia"/>
                <w:sz w:val="18"/>
              </w:rPr>
              <w:t>配高光通量大视场定焦镜头，成像面积≥</w:t>
            </w:r>
            <w:r w:rsidRPr="000E38E8">
              <w:rPr>
                <w:rFonts w:ascii="Calibri" w:hAnsi="Calibri" w:hint="eastAsia"/>
                <w:sz w:val="18"/>
              </w:rPr>
              <w:t xml:space="preserve">400x400 (mm), </w:t>
            </w:r>
            <w:r w:rsidRPr="000E38E8">
              <w:rPr>
                <w:rFonts w:ascii="Calibri" w:hAnsi="Calibri" w:hint="eastAsia"/>
                <w:sz w:val="18"/>
              </w:rPr>
              <w:t>样品分辩率</w:t>
            </w:r>
            <w:r w:rsidRPr="000E38E8">
              <w:rPr>
                <w:rFonts w:ascii="Calibri" w:hAnsi="Calibri" w:hint="eastAsia"/>
                <w:sz w:val="18"/>
              </w:rPr>
              <w:t xml:space="preserve"> </w:t>
            </w:r>
            <w:r w:rsidRPr="000E38E8">
              <w:rPr>
                <w:rFonts w:ascii="Calibri" w:hAnsi="Calibri" w:hint="eastAsia"/>
                <w:sz w:val="18"/>
              </w:rPr>
              <w:t>≦</w:t>
            </w:r>
            <w:r w:rsidRPr="000E38E8">
              <w:rPr>
                <w:rFonts w:ascii="Calibri" w:hAnsi="Calibri" w:hint="eastAsia"/>
                <w:sz w:val="18"/>
              </w:rPr>
              <w:t>40</w:t>
            </w:r>
            <w:r w:rsidRPr="000E38E8">
              <w:rPr>
                <w:rFonts w:ascii="Calibri" w:hAnsi="Calibri" w:hint="eastAsia"/>
                <w:sz w:val="18"/>
              </w:rPr>
              <w:t>μ</w:t>
            </w:r>
            <w:r w:rsidRPr="000E38E8">
              <w:rPr>
                <w:rFonts w:ascii="Calibri" w:hAnsi="Calibri" w:hint="eastAsia"/>
                <w:sz w:val="18"/>
              </w:rPr>
              <w:t>m</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4.3.7</w:t>
            </w:r>
            <w:r w:rsidRPr="000E38E8">
              <w:rPr>
                <w:rFonts w:ascii="Calibri" w:hAnsi="Calibri" w:hint="eastAsia"/>
                <w:sz w:val="18"/>
              </w:rPr>
              <w:t>超强辐射噪声屏蔽装置</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4.4</w:t>
            </w:r>
            <w:r w:rsidRPr="000E38E8">
              <w:rPr>
                <w:rFonts w:ascii="Calibri" w:hAnsi="Calibri" w:hint="eastAsia"/>
                <w:sz w:val="18"/>
              </w:rPr>
              <w:t>系统控制软件及控制箱</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4.4.1Dell</w:t>
            </w:r>
            <w:r w:rsidRPr="000E38E8">
              <w:rPr>
                <w:rFonts w:ascii="Calibri" w:hAnsi="Calibri" w:hint="eastAsia"/>
                <w:sz w:val="18"/>
              </w:rPr>
              <w:t>高性能图像工作站：</w:t>
            </w:r>
            <w:r w:rsidRPr="000E38E8">
              <w:rPr>
                <w:rFonts w:ascii="Calibri" w:hAnsi="Calibri" w:hint="eastAsia"/>
                <w:sz w:val="18"/>
              </w:rPr>
              <w:t>CPU</w:t>
            </w:r>
            <w:r w:rsidRPr="000E38E8">
              <w:rPr>
                <w:rFonts w:ascii="Calibri" w:hAnsi="Calibri" w:hint="eastAsia"/>
                <w:sz w:val="18"/>
              </w:rPr>
              <w:t>英特尔至强</w:t>
            </w:r>
            <w:r w:rsidRPr="000E38E8">
              <w:rPr>
                <w:rFonts w:ascii="Calibri" w:hAnsi="Calibri" w:hint="eastAsia"/>
                <w:sz w:val="18"/>
              </w:rPr>
              <w:t xml:space="preserve"> E-2124, 4 </w:t>
            </w:r>
            <w:r w:rsidRPr="000E38E8">
              <w:rPr>
                <w:rFonts w:ascii="Calibri" w:hAnsi="Calibri" w:hint="eastAsia"/>
                <w:sz w:val="18"/>
              </w:rPr>
              <w:t>核</w:t>
            </w:r>
            <w:r w:rsidRPr="000E38E8">
              <w:rPr>
                <w:rFonts w:ascii="Calibri" w:hAnsi="Calibri" w:hint="eastAsia"/>
                <w:sz w:val="18"/>
              </w:rPr>
              <w:t xml:space="preserve">, 8MB </w:t>
            </w:r>
            <w:r w:rsidRPr="000E38E8">
              <w:rPr>
                <w:rFonts w:ascii="Calibri" w:hAnsi="Calibri" w:hint="eastAsia"/>
                <w:sz w:val="18"/>
              </w:rPr>
              <w:t>缓存</w:t>
            </w:r>
            <w:r w:rsidRPr="000E38E8">
              <w:rPr>
                <w:rFonts w:ascii="Calibri" w:hAnsi="Calibri" w:hint="eastAsia"/>
                <w:sz w:val="18"/>
              </w:rPr>
              <w:t>, 3.3GHz, 4.3Ghz Turbo</w:t>
            </w:r>
            <w:r w:rsidRPr="000E38E8">
              <w:rPr>
                <w:rFonts w:ascii="Calibri" w:hAnsi="Calibri" w:hint="eastAsia"/>
                <w:sz w:val="18"/>
              </w:rPr>
              <w:t>。内存</w:t>
            </w:r>
            <w:r w:rsidRPr="000E38E8">
              <w:rPr>
                <w:rFonts w:ascii="Calibri" w:hAnsi="Calibri" w:hint="eastAsia"/>
                <w:sz w:val="18"/>
              </w:rPr>
              <w:t xml:space="preserve">: 8GB 1x8GB DDR4 2666MHz UDIMM </w:t>
            </w:r>
            <w:r w:rsidRPr="000E38E8">
              <w:rPr>
                <w:rFonts w:ascii="Calibri" w:hAnsi="Calibri" w:hint="eastAsia"/>
                <w:sz w:val="18"/>
              </w:rPr>
              <w:t>非</w:t>
            </w:r>
            <w:r w:rsidRPr="000E38E8">
              <w:rPr>
                <w:rFonts w:ascii="Calibri" w:hAnsi="Calibri" w:hint="eastAsia"/>
                <w:sz w:val="18"/>
              </w:rPr>
              <w:t>ECC</w:t>
            </w:r>
            <w:r w:rsidRPr="000E38E8">
              <w:rPr>
                <w:rFonts w:ascii="Calibri" w:hAnsi="Calibri" w:hint="eastAsia"/>
                <w:sz w:val="18"/>
              </w:rPr>
              <w:t>。显卡</w:t>
            </w:r>
            <w:r w:rsidRPr="000E38E8">
              <w:rPr>
                <w:rFonts w:ascii="Calibri" w:hAnsi="Calibri" w:hint="eastAsia"/>
                <w:sz w:val="18"/>
              </w:rPr>
              <w:t>: NVIDIA® Quadro® P620, 2GB, 4 mDP, 27" 4K LED</w:t>
            </w:r>
            <w:r w:rsidRPr="000E38E8">
              <w:rPr>
                <w:rFonts w:ascii="Calibri" w:hAnsi="Calibri" w:hint="eastAsia"/>
                <w:sz w:val="18"/>
              </w:rPr>
              <w:t>背光液晶显示器</w:t>
            </w:r>
            <w:r w:rsidRPr="000E38E8">
              <w:rPr>
                <w:rFonts w:ascii="Calibri" w:hAnsi="Calibri" w:hint="eastAsia"/>
                <w:sz w:val="18"/>
              </w:rPr>
              <w:t xml:space="preserve"> </w:t>
            </w:r>
            <w:r w:rsidRPr="000E38E8">
              <w:rPr>
                <w:rFonts w:ascii="Calibri" w:hAnsi="Calibri" w:hint="eastAsia"/>
                <w:sz w:val="18"/>
              </w:rPr>
              <w:t>。系统启动固态硬盘</w:t>
            </w:r>
            <w:r w:rsidRPr="000E38E8">
              <w:rPr>
                <w:rFonts w:ascii="Calibri" w:hAnsi="Calibri" w:hint="eastAsia"/>
                <w:sz w:val="18"/>
              </w:rPr>
              <w:t xml:space="preserve">C6 M.2 PCIe Boot SSD </w:t>
            </w:r>
            <w:r w:rsidRPr="000E38E8">
              <w:rPr>
                <w:rFonts w:ascii="Calibri" w:hAnsi="Calibri" w:hint="eastAsia"/>
                <w:sz w:val="18"/>
              </w:rPr>
              <w:t>含</w:t>
            </w:r>
            <w:r w:rsidRPr="000E38E8">
              <w:rPr>
                <w:rFonts w:ascii="Calibri" w:hAnsi="Calibri" w:hint="eastAsia"/>
                <w:sz w:val="18"/>
              </w:rPr>
              <w:t xml:space="preserve">optional 1-4 2.5 </w:t>
            </w:r>
            <w:r w:rsidRPr="000E38E8">
              <w:rPr>
                <w:rFonts w:ascii="Calibri" w:hAnsi="Calibri" w:hint="eastAsia"/>
                <w:sz w:val="18"/>
              </w:rPr>
              <w:t>英寸</w:t>
            </w:r>
            <w:r w:rsidRPr="000E38E8">
              <w:rPr>
                <w:rFonts w:ascii="Calibri" w:hAnsi="Calibri" w:hint="eastAsia"/>
                <w:sz w:val="18"/>
              </w:rPr>
              <w:t xml:space="preserve"> HD</w:t>
            </w:r>
            <w:r w:rsidRPr="000E38E8">
              <w:rPr>
                <w:rFonts w:ascii="Calibri" w:hAnsi="Calibri" w:hint="eastAsia"/>
                <w:sz w:val="18"/>
              </w:rPr>
              <w:t>。数据存储硬盘</w:t>
            </w:r>
            <w:r w:rsidRPr="000E38E8">
              <w:rPr>
                <w:rFonts w:ascii="Calibri" w:hAnsi="Calibri" w:hint="eastAsia"/>
                <w:sz w:val="18"/>
              </w:rPr>
              <w:t>: 3.5</w:t>
            </w:r>
            <w:r w:rsidRPr="000E38E8">
              <w:rPr>
                <w:rFonts w:ascii="Calibri" w:hAnsi="Calibri" w:hint="eastAsia"/>
                <w:sz w:val="18"/>
              </w:rPr>
              <w:t>英寸</w:t>
            </w:r>
            <w:r w:rsidRPr="000E38E8">
              <w:rPr>
                <w:rFonts w:ascii="Calibri" w:hAnsi="Calibri" w:hint="eastAsia"/>
                <w:sz w:val="18"/>
              </w:rPr>
              <w:t xml:space="preserve">2TB 7200rpm SATA, </w:t>
            </w:r>
            <w:r w:rsidRPr="000E38E8">
              <w:rPr>
                <w:rFonts w:ascii="Calibri" w:hAnsi="Calibri" w:hint="eastAsia"/>
                <w:sz w:val="18"/>
              </w:rPr>
              <w:t>加速含</w:t>
            </w:r>
            <w:r w:rsidRPr="000E38E8">
              <w:rPr>
                <w:rFonts w:ascii="Calibri" w:hAnsi="Calibri" w:hint="eastAsia"/>
                <w:sz w:val="18"/>
              </w:rPr>
              <w:t>M.2 32GB</w:t>
            </w:r>
            <w:r w:rsidRPr="000E38E8">
              <w:rPr>
                <w:rFonts w:ascii="Calibri" w:hAnsi="Calibri" w:hint="eastAsia"/>
                <w:sz w:val="18"/>
              </w:rPr>
              <w:t>英特尔</w:t>
            </w:r>
            <w:r w:rsidRPr="000E38E8">
              <w:rPr>
                <w:rFonts w:ascii="Calibri" w:hAnsi="Calibri" w:hint="eastAsia"/>
                <w:sz w:val="18"/>
              </w:rPr>
              <w:t xml:space="preserve"> Optane</w:t>
            </w:r>
            <w:r w:rsidRPr="000E38E8">
              <w:rPr>
                <w:rFonts w:ascii="Calibri" w:hAnsi="Calibri" w:hint="eastAsia"/>
                <w:sz w:val="18"/>
              </w:rPr>
              <w:t>内存</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4.4.2</w:t>
            </w:r>
            <w:r w:rsidRPr="000E38E8">
              <w:rPr>
                <w:rFonts w:ascii="Calibri" w:hAnsi="Calibri" w:hint="eastAsia"/>
                <w:sz w:val="18"/>
              </w:rPr>
              <w:t>每套系统配有独立</w:t>
            </w:r>
            <w:r w:rsidRPr="000E38E8">
              <w:rPr>
                <w:rFonts w:ascii="Calibri" w:hAnsi="Calibri" w:hint="eastAsia"/>
                <w:sz w:val="18"/>
              </w:rPr>
              <w:t>ID</w:t>
            </w:r>
            <w:r w:rsidRPr="000E38E8">
              <w:rPr>
                <w:rFonts w:ascii="Calibri" w:hAnsi="Calibri" w:hint="eastAsia"/>
                <w:sz w:val="18"/>
              </w:rPr>
              <w:t>的系统控制和数据分析软件：</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用于全自动、高通量完成转基因植物活体内的生物发光</w:t>
            </w:r>
            <w:r w:rsidRPr="000E38E8">
              <w:rPr>
                <w:rFonts w:ascii="Calibri" w:hAnsi="Calibri" w:hint="eastAsia"/>
                <w:sz w:val="18"/>
              </w:rPr>
              <w:t>(bioluminescence)</w:t>
            </w:r>
            <w:r w:rsidRPr="000E38E8">
              <w:rPr>
                <w:rFonts w:ascii="Calibri" w:hAnsi="Calibri" w:hint="eastAsia"/>
                <w:sz w:val="18"/>
              </w:rPr>
              <w:t>节律数据分析，</w:t>
            </w:r>
            <w:r w:rsidRPr="000E38E8">
              <w:rPr>
                <w:rFonts w:ascii="Calibri" w:hAnsi="Calibri" w:hint="eastAsia"/>
                <w:sz w:val="18"/>
              </w:rPr>
              <w:t>LUC, AEQUORIN</w:t>
            </w:r>
            <w:r w:rsidRPr="000E38E8">
              <w:rPr>
                <w:rFonts w:ascii="Calibri" w:hAnsi="Calibri" w:hint="eastAsia"/>
                <w:sz w:val="18"/>
              </w:rPr>
              <w:t>报告基因</w:t>
            </w:r>
            <w:r w:rsidRPr="000E38E8">
              <w:rPr>
                <w:rFonts w:ascii="Calibri" w:hAnsi="Calibri" w:hint="eastAsia"/>
                <w:sz w:val="18"/>
              </w:rPr>
              <w:t xml:space="preserve">, </w:t>
            </w:r>
            <w:r w:rsidRPr="000E38E8">
              <w:rPr>
                <w:rFonts w:ascii="Calibri" w:hAnsi="Calibri" w:hint="eastAsia"/>
                <w:sz w:val="18"/>
              </w:rPr>
              <w:t>以及植物抗逆境突变体材料的筛选</w:t>
            </w:r>
            <w:r w:rsidRPr="000E38E8">
              <w:rPr>
                <w:rFonts w:ascii="Calibri" w:hAnsi="Calibri" w:hint="eastAsia"/>
                <w:sz w:val="18"/>
              </w:rPr>
              <w:t>,</w:t>
            </w:r>
            <w:r w:rsidRPr="000E38E8">
              <w:rPr>
                <w:rFonts w:ascii="Calibri" w:hAnsi="Calibri" w:hint="eastAsia"/>
                <w:sz w:val="18"/>
              </w:rPr>
              <w:t>对基因表达、昼夜节律进行高通量自动分析在植物多次长时间曝光成像时对光源、温度、湿度控制</w:t>
            </w:r>
            <w:r w:rsidRPr="000E38E8">
              <w:rPr>
                <w:rFonts w:ascii="Calibri" w:hAnsi="Calibri" w:hint="eastAsia"/>
                <w:sz w:val="18"/>
              </w:rPr>
              <w:t xml:space="preserve">, </w:t>
            </w:r>
            <w:r w:rsidRPr="000E38E8">
              <w:rPr>
                <w:rFonts w:ascii="Calibri" w:hAnsi="Calibri" w:hint="eastAsia"/>
                <w:sz w:val="18"/>
              </w:rPr>
              <w:t>针对</w:t>
            </w:r>
            <w:r w:rsidRPr="000E38E8">
              <w:rPr>
                <w:rFonts w:ascii="Calibri" w:hAnsi="Calibri" w:hint="eastAsia"/>
                <w:sz w:val="18"/>
              </w:rPr>
              <w:t xml:space="preserve">: </w:t>
            </w:r>
            <w:r w:rsidRPr="000E38E8">
              <w:rPr>
                <w:rFonts w:ascii="Calibri" w:hAnsi="Calibri" w:hint="eastAsia"/>
                <w:sz w:val="18"/>
              </w:rPr>
              <w:t>原核、</w:t>
            </w:r>
            <w:r w:rsidRPr="000E38E8">
              <w:rPr>
                <w:rFonts w:ascii="Calibri" w:hAnsi="Calibri" w:hint="eastAsia"/>
                <w:sz w:val="18"/>
              </w:rPr>
              <w:lastRenderedPageBreak/>
              <w:t>真核细胞报告基因表达分析</w:t>
            </w:r>
            <w:r w:rsidRPr="000E38E8">
              <w:rPr>
                <w:rFonts w:ascii="Calibri" w:hAnsi="Calibri" w:hint="eastAsia"/>
                <w:sz w:val="18"/>
              </w:rPr>
              <w:t xml:space="preserve">, </w:t>
            </w:r>
            <w:r w:rsidRPr="000E38E8">
              <w:rPr>
                <w:rFonts w:ascii="Calibri" w:hAnsi="Calibri" w:hint="eastAsia"/>
                <w:sz w:val="18"/>
              </w:rPr>
              <w:t>植物报告基因体内成像分析</w:t>
            </w:r>
            <w:r w:rsidRPr="000E38E8">
              <w:rPr>
                <w:rFonts w:ascii="Calibri" w:hAnsi="Calibri" w:hint="eastAsia"/>
                <w:sz w:val="18"/>
              </w:rPr>
              <w:t xml:space="preserve">, </w:t>
            </w:r>
            <w:r w:rsidRPr="000E38E8">
              <w:rPr>
                <w:rFonts w:ascii="Calibri" w:hAnsi="Calibri" w:hint="eastAsia"/>
                <w:sz w:val="18"/>
              </w:rPr>
              <w:t>微孔板成像，例如：免疫分析、报告基因、基因探针和嗜菌作用分析等</w:t>
            </w:r>
            <w:r w:rsidRPr="000E38E8">
              <w:rPr>
                <w:rFonts w:ascii="Calibri" w:hAnsi="Calibri" w:hint="eastAsia"/>
                <w:sz w:val="18"/>
              </w:rPr>
              <w:t xml:space="preserve">, </w:t>
            </w:r>
            <w:r w:rsidRPr="000E38E8">
              <w:rPr>
                <w:rFonts w:ascii="Calibri" w:hAnsi="Calibri" w:hint="eastAsia"/>
                <w:sz w:val="18"/>
              </w:rPr>
              <w:t>荧光团的体内转基因植物中通过报告基因对生理周期节奏的研究量化分析</w:t>
            </w:r>
            <w:r w:rsidRPr="000E38E8">
              <w:rPr>
                <w:rFonts w:ascii="Calibri" w:hAnsi="Calibri" w:hint="eastAsia"/>
                <w:sz w:val="18"/>
              </w:rPr>
              <w:t xml:space="preserve">, </w:t>
            </w:r>
            <w:r w:rsidRPr="000E38E8">
              <w:rPr>
                <w:rFonts w:ascii="Calibri" w:hAnsi="Calibri" w:hint="eastAsia"/>
                <w:sz w:val="18"/>
              </w:rPr>
              <w:t>软件基础数据处理功能包括</w:t>
            </w:r>
            <w:r w:rsidRPr="000E38E8">
              <w:rPr>
                <w:rFonts w:ascii="Calibri" w:hAnsi="Calibri" w:hint="eastAsia"/>
                <w:sz w:val="18"/>
              </w:rPr>
              <w:t>:</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具有萤光素酶光谱特征生物发光图像的光谱反卷积，清晰的显示发光图像、</w:t>
            </w:r>
            <w:r w:rsidRPr="000E38E8">
              <w:rPr>
                <w:rFonts w:ascii="Calibri" w:hAnsi="Calibri" w:hint="eastAsia"/>
                <w:sz w:val="18"/>
              </w:rPr>
              <w:t xml:space="preserve"> </w:t>
            </w:r>
            <w:r w:rsidRPr="000E38E8">
              <w:rPr>
                <w:rFonts w:ascii="Calibri" w:hAnsi="Calibri" w:hint="eastAsia"/>
                <w:sz w:val="18"/>
              </w:rPr>
              <w:t>荧光图像或影像</w:t>
            </w:r>
            <w:r w:rsidRPr="000E38E8">
              <w:rPr>
                <w:rFonts w:ascii="Calibri" w:hAnsi="Calibri" w:hint="eastAsia"/>
                <w:sz w:val="18"/>
              </w:rPr>
              <w:t xml:space="preserve">, </w:t>
            </w:r>
            <w:r w:rsidRPr="000E38E8">
              <w:rPr>
                <w:rFonts w:ascii="Calibri" w:hAnsi="Calibri" w:hint="eastAsia"/>
                <w:sz w:val="18"/>
              </w:rPr>
              <w:t>图像处功能</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带有图像对比、图像增强工具。色彩重叠功能，例如带有生物发光图像的影像合成；带有杂交信号的荧光</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凝胶成像；或其它类型的荧光成像</w:t>
            </w:r>
            <w:r w:rsidRPr="000E38E8">
              <w:rPr>
                <w:rFonts w:ascii="Calibri" w:hAnsi="Calibri" w:hint="eastAsia"/>
                <w:sz w:val="18"/>
              </w:rPr>
              <w:t xml:space="preserve">, </w:t>
            </w:r>
            <w:r w:rsidRPr="000E38E8">
              <w:rPr>
                <w:rFonts w:ascii="Calibri" w:hAnsi="Calibri" w:hint="eastAsia"/>
                <w:sz w:val="18"/>
              </w:rPr>
              <w:t>二维成像分析</w:t>
            </w:r>
            <w:r w:rsidRPr="000E38E8">
              <w:rPr>
                <w:rFonts w:ascii="Calibri" w:hAnsi="Calibri" w:hint="eastAsia"/>
                <w:sz w:val="18"/>
              </w:rPr>
              <w:t xml:space="preserve">, </w:t>
            </w:r>
            <w:r w:rsidRPr="000E38E8">
              <w:rPr>
                <w:rFonts w:ascii="Calibri" w:hAnsi="Calibri" w:hint="eastAsia"/>
                <w:sz w:val="18"/>
              </w:rPr>
              <w:t>插入部分的界定及测算功能</w:t>
            </w:r>
            <w:r w:rsidRPr="000E38E8">
              <w:rPr>
                <w:rFonts w:ascii="Calibri" w:hAnsi="Calibri" w:hint="eastAsia"/>
                <w:sz w:val="18"/>
              </w:rPr>
              <w:t xml:space="preserve">, </w:t>
            </w:r>
            <w:r w:rsidRPr="000E38E8">
              <w:rPr>
                <w:rFonts w:ascii="Calibri" w:hAnsi="Calibri" w:hint="eastAsia"/>
                <w:sz w:val="18"/>
              </w:rPr>
              <w:t>几何学图像分析</w:t>
            </w:r>
            <w:r w:rsidRPr="000E38E8">
              <w:rPr>
                <w:rFonts w:ascii="Calibri" w:hAnsi="Calibri" w:hint="eastAsia"/>
                <w:sz w:val="18"/>
              </w:rPr>
              <w:t xml:space="preserve">, </w:t>
            </w:r>
            <w:r w:rsidRPr="000E38E8">
              <w:rPr>
                <w:rFonts w:ascii="Calibri" w:hAnsi="Calibri" w:hint="eastAsia"/>
                <w:sz w:val="18"/>
              </w:rPr>
              <w:t>多种算法</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功能</w:t>
            </w:r>
            <w:r w:rsidRPr="000E38E8">
              <w:rPr>
                <w:rFonts w:ascii="Calibri" w:hAnsi="Calibri" w:hint="eastAsia"/>
                <w:sz w:val="18"/>
              </w:rPr>
              <w:t xml:space="preserve">, </w:t>
            </w:r>
            <w:r w:rsidRPr="000E38E8">
              <w:rPr>
                <w:rFonts w:ascii="Calibri" w:hAnsi="Calibri" w:hint="eastAsia"/>
                <w:sz w:val="18"/>
              </w:rPr>
              <w:t>分析结果以电子表格形式输出</w:t>
            </w:r>
            <w:r w:rsidRPr="000E38E8">
              <w:rPr>
                <w:rFonts w:ascii="Calibri" w:hAnsi="Calibri" w:hint="eastAsia"/>
                <w:sz w:val="18"/>
              </w:rPr>
              <w:t xml:space="preserve">, </w:t>
            </w:r>
            <w:r w:rsidRPr="000E38E8">
              <w:rPr>
                <w:rFonts w:ascii="Calibri" w:hAnsi="Calibri" w:hint="eastAsia"/>
                <w:sz w:val="18"/>
              </w:rPr>
              <w:t>原始数据与处理后数据分开存档（根据</w:t>
            </w:r>
            <w:r w:rsidRPr="000E38E8">
              <w:rPr>
                <w:rFonts w:ascii="Calibri" w:hAnsi="Calibri" w:hint="eastAsia"/>
                <w:sz w:val="18"/>
              </w:rPr>
              <w:t>GLP</w:t>
            </w:r>
            <w:r w:rsidRPr="000E38E8">
              <w:rPr>
                <w:rFonts w:ascii="Calibri" w:hAnsi="Calibri" w:hint="eastAsia"/>
                <w:sz w:val="18"/>
              </w:rPr>
              <w:t>规则）</w:t>
            </w:r>
            <w:r w:rsidRPr="000E38E8">
              <w:rPr>
                <w:rFonts w:ascii="Calibri" w:hAnsi="Calibri" w:hint="eastAsia"/>
                <w:sz w:val="18"/>
              </w:rPr>
              <w:t xml:space="preserve">, </w:t>
            </w:r>
            <w:r w:rsidRPr="000E38E8">
              <w:rPr>
                <w:rFonts w:ascii="Calibri" w:hAnsi="Calibri" w:hint="eastAsia"/>
                <w:sz w:val="18"/>
              </w:rPr>
              <w:t>支持单一次序曝光</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或成像。</w:t>
            </w:r>
            <w:r w:rsidRPr="000E38E8">
              <w:rPr>
                <w:rFonts w:ascii="Calibri" w:hAnsi="Calibri" w:hint="eastAsia"/>
                <w:sz w:val="18"/>
              </w:rPr>
              <w:tab/>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4.4.3</w:t>
            </w:r>
            <w:r w:rsidRPr="000E38E8">
              <w:rPr>
                <w:rFonts w:ascii="Calibri" w:hAnsi="Calibri" w:hint="eastAsia"/>
                <w:sz w:val="18"/>
              </w:rPr>
              <w:t>光照培养箱与图像采集精确同步时序控制</w:t>
            </w:r>
            <w:r w:rsidRPr="000E38E8">
              <w:rPr>
                <w:rFonts w:ascii="Calibri" w:hAnsi="Calibri" w:hint="eastAsia"/>
                <w:sz w:val="18"/>
              </w:rPr>
              <w:t>/</w:t>
            </w:r>
            <w:r w:rsidRPr="000E38E8">
              <w:rPr>
                <w:rFonts w:ascii="Calibri" w:hAnsi="Calibri" w:hint="eastAsia"/>
                <w:sz w:val="18"/>
              </w:rPr>
              <w:t>过载保护延时配电柜和电缆</w:t>
            </w:r>
            <w:r w:rsidRPr="000E38E8">
              <w:rPr>
                <w:rFonts w:ascii="Calibri" w:hAnsi="Calibri" w:hint="eastAsia"/>
                <w:sz w:val="18"/>
              </w:rPr>
              <w:t xml:space="preserve"> </w:t>
            </w:r>
          </w:p>
          <w:p w:rsidR="000E38E8" w:rsidRPr="000E38E8" w:rsidRDefault="000E38E8" w:rsidP="000E38E8">
            <w:pPr>
              <w:widowControl/>
              <w:autoSpaceDE w:val="0"/>
              <w:autoSpaceDN w:val="0"/>
              <w:adjustRightInd w:val="0"/>
              <w:rPr>
                <w:rFonts w:ascii="Calibri" w:hAnsi="Calibri" w:hint="eastAsia"/>
                <w:sz w:val="18"/>
              </w:rPr>
            </w:pPr>
            <w:r w:rsidRPr="000E38E8">
              <w:rPr>
                <w:rFonts w:ascii="Calibri" w:hAnsi="Calibri" w:hint="eastAsia"/>
                <w:sz w:val="18"/>
              </w:rPr>
              <w:t>4.4.4</w:t>
            </w:r>
            <w:r w:rsidRPr="000E38E8">
              <w:rPr>
                <w:rFonts w:ascii="Calibri" w:hAnsi="Calibri" w:hint="eastAsia"/>
                <w:sz w:val="18"/>
              </w:rPr>
              <w:t>恒温水循环器恒温水循环器</w:t>
            </w:r>
          </w:p>
          <w:p w:rsidR="00905786" w:rsidRPr="000E38E8" w:rsidRDefault="00905786" w:rsidP="00905786">
            <w:pPr>
              <w:widowControl/>
              <w:autoSpaceDE w:val="0"/>
              <w:autoSpaceDN w:val="0"/>
              <w:adjustRightInd w:val="0"/>
              <w:rPr>
                <w:rFonts w:hAnsi="宋体"/>
                <w:bCs/>
                <w:sz w:val="18"/>
              </w:rPr>
            </w:pPr>
          </w:p>
        </w:tc>
        <w:tc>
          <w:tcPr>
            <w:tcW w:w="564" w:type="pct"/>
            <w:tcBorders>
              <w:top w:val="single" w:sz="12" w:space="0" w:color="auto"/>
              <w:bottom w:val="single" w:sz="12" w:space="0" w:color="auto"/>
            </w:tcBorders>
            <w:vAlign w:val="center"/>
          </w:tcPr>
          <w:p w:rsidR="00905786" w:rsidRPr="0024286C" w:rsidRDefault="000E38E8" w:rsidP="00905786">
            <w:pPr>
              <w:spacing w:line="360" w:lineRule="auto"/>
              <w:rPr>
                <w:szCs w:val="20"/>
              </w:rPr>
            </w:pPr>
            <w:r>
              <w:rPr>
                <w:szCs w:val="20"/>
              </w:rPr>
              <w:lastRenderedPageBreak/>
              <w:t>1</w:t>
            </w:r>
            <w:bookmarkStart w:id="0" w:name="_GoBack"/>
            <w:bookmarkEnd w:id="0"/>
          </w:p>
        </w:tc>
      </w:tr>
    </w:tbl>
    <w:p w:rsidR="00FF7A83" w:rsidRPr="0024286C" w:rsidRDefault="00FF7A83" w:rsidP="00FF7A83">
      <w:pPr>
        <w:spacing w:line="360" w:lineRule="auto"/>
        <w:rPr>
          <w:szCs w:val="20"/>
        </w:rPr>
      </w:pPr>
    </w:p>
    <w:p w:rsidR="000339D9" w:rsidRPr="0024286C" w:rsidRDefault="000339D9" w:rsidP="00FF7A83"/>
    <w:sectPr w:rsidR="000339D9" w:rsidRPr="002428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6FF" w:rsidRDefault="007046FF" w:rsidP="00527AAA">
      <w:r>
        <w:separator/>
      </w:r>
    </w:p>
  </w:endnote>
  <w:endnote w:type="continuationSeparator" w:id="0">
    <w:p w:rsidR="007046FF" w:rsidRDefault="007046FF" w:rsidP="0052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6FF" w:rsidRDefault="007046FF" w:rsidP="00527AAA">
      <w:r>
        <w:separator/>
      </w:r>
    </w:p>
  </w:footnote>
  <w:footnote w:type="continuationSeparator" w:id="0">
    <w:p w:rsidR="007046FF" w:rsidRDefault="007046FF" w:rsidP="00527A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7"/>
      <w:numFmt w:val="chineseCounting"/>
      <w:suff w:val="nothing"/>
      <w:lvlText w:val="%1、"/>
      <w:lvlJc w:val="left"/>
      <w:rPr>
        <w:rFonts w:cs="Times New Roman"/>
      </w:rPr>
    </w:lvl>
  </w:abstractNum>
  <w:abstractNum w:abstractNumId="1" w15:restartNumberingAfterBreak="0">
    <w:nsid w:val="04735DA2"/>
    <w:multiLevelType w:val="hybridMultilevel"/>
    <w:tmpl w:val="B0564120"/>
    <w:lvl w:ilvl="0" w:tplc="82927CA8">
      <w:start w:val="1"/>
      <w:numFmt w:val="decimal"/>
      <w:lvlText w:val="（%1）"/>
      <w:lvlJc w:val="left"/>
      <w:pPr>
        <w:ind w:left="930" w:hanging="720"/>
      </w:pPr>
      <w:rPr>
        <w:rFonts w:cs="Times New Roman" w:hint="default"/>
      </w:rPr>
    </w:lvl>
    <w:lvl w:ilvl="1" w:tplc="04090019" w:tentative="1">
      <w:start w:val="1"/>
      <w:numFmt w:val="lowerLetter"/>
      <w:lvlText w:val="%2)"/>
      <w:lvlJc w:val="left"/>
      <w:pPr>
        <w:ind w:left="1050" w:hanging="420"/>
      </w:pPr>
      <w:rPr>
        <w:rFonts w:cs="Times New Roman"/>
      </w:rPr>
    </w:lvl>
    <w:lvl w:ilvl="2" w:tplc="0409001B" w:tentative="1">
      <w:start w:val="1"/>
      <w:numFmt w:val="lowerRoman"/>
      <w:lvlText w:val="%3."/>
      <w:lvlJc w:val="righ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9" w:tentative="1">
      <w:start w:val="1"/>
      <w:numFmt w:val="lowerLetter"/>
      <w:lvlText w:val="%5)"/>
      <w:lvlJc w:val="left"/>
      <w:pPr>
        <w:ind w:left="2310" w:hanging="420"/>
      </w:pPr>
      <w:rPr>
        <w:rFonts w:cs="Times New Roman"/>
      </w:rPr>
    </w:lvl>
    <w:lvl w:ilvl="5" w:tplc="0409001B" w:tentative="1">
      <w:start w:val="1"/>
      <w:numFmt w:val="lowerRoman"/>
      <w:lvlText w:val="%6."/>
      <w:lvlJc w:val="righ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9" w:tentative="1">
      <w:start w:val="1"/>
      <w:numFmt w:val="lowerLetter"/>
      <w:lvlText w:val="%8)"/>
      <w:lvlJc w:val="left"/>
      <w:pPr>
        <w:ind w:left="3570" w:hanging="420"/>
      </w:pPr>
      <w:rPr>
        <w:rFonts w:cs="Times New Roman"/>
      </w:rPr>
    </w:lvl>
    <w:lvl w:ilvl="8" w:tplc="0409001B" w:tentative="1">
      <w:start w:val="1"/>
      <w:numFmt w:val="lowerRoman"/>
      <w:lvlText w:val="%9."/>
      <w:lvlJc w:val="right"/>
      <w:pPr>
        <w:ind w:left="3990" w:hanging="420"/>
      </w:pPr>
      <w:rPr>
        <w:rFonts w:cs="Times New Roman"/>
      </w:rPr>
    </w:lvl>
  </w:abstractNum>
  <w:abstractNum w:abstractNumId="2" w15:restartNumberingAfterBreak="0">
    <w:nsid w:val="13C05E8C"/>
    <w:multiLevelType w:val="multilevel"/>
    <w:tmpl w:val="CA0A69C0"/>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201616C6"/>
    <w:multiLevelType w:val="multilevel"/>
    <w:tmpl w:val="D56C206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3.2.%3"/>
      <w:lvlJc w:val="left"/>
      <w:pPr>
        <w:tabs>
          <w:tab w:val="num" w:pos="1571"/>
        </w:tabs>
        <w:ind w:left="1418" w:hanging="567"/>
      </w:pPr>
      <w:rPr>
        <w:rFonts w:ascii="Times New Roman" w:hAnsi="Times New Roman" w:cs="Times New Roman" w:hint="default"/>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3991"/>
        </w:tabs>
        <w:ind w:left="3827" w:hanging="1276"/>
      </w:pPr>
      <w:rPr>
        <w:rFonts w:cs="Times New Roman" w:hint="eastAsia"/>
      </w:rPr>
    </w:lvl>
    <w:lvl w:ilvl="7">
      <w:start w:val="1"/>
      <w:numFmt w:val="decimal"/>
      <w:lvlText w:val="%1.%2.%3.%4.%5.%6.%7.%8"/>
      <w:lvlJc w:val="left"/>
      <w:pPr>
        <w:tabs>
          <w:tab w:val="num" w:pos="477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4" w15:restartNumberingAfterBreak="0">
    <w:nsid w:val="3ECE2AFA"/>
    <w:multiLevelType w:val="hybridMultilevel"/>
    <w:tmpl w:val="423AF7D6"/>
    <w:lvl w:ilvl="0" w:tplc="99528658">
      <w:start w:val="15"/>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52D781B4"/>
    <w:multiLevelType w:val="singleLevel"/>
    <w:tmpl w:val="52D781B4"/>
    <w:lvl w:ilvl="0">
      <w:start w:val="4"/>
      <w:numFmt w:val="decimal"/>
      <w:suff w:val="nothing"/>
      <w:lvlText w:val="%1."/>
      <w:lvlJc w:val="left"/>
      <w:rPr>
        <w:rFonts w:cs="Times New Roman"/>
      </w:rPr>
    </w:lvl>
  </w:abstractNum>
  <w:abstractNum w:abstractNumId="6" w15:restartNumberingAfterBreak="0">
    <w:nsid w:val="53A3E4B0"/>
    <w:multiLevelType w:val="singleLevel"/>
    <w:tmpl w:val="53A3E4B0"/>
    <w:lvl w:ilvl="0">
      <w:start w:val="3"/>
      <w:numFmt w:val="decimal"/>
      <w:suff w:val="nothing"/>
      <w:lvlText w:val="%1、"/>
      <w:lvlJc w:val="left"/>
    </w:lvl>
  </w:abstractNum>
  <w:abstractNum w:abstractNumId="7" w15:restartNumberingAfterBreak="0">
    <w:nsid w:val="53A3E530"/>
    <w:multiLevelType w:val="singleLevel"/>
    <w:tmpl w:val="53A3E530"/>
    <w:lvl w:ilvl="0">
      <w:start w:val="4"/>
      <w:numFmt w:val="decimal"/>
      <w:suff w:val="nothing"/>
      <w:lvlText w:val="%1、"/>
      <w:lvlJc w:val="left"/>
    </w:lvl>
  </w:abstractNum>
  <w:abstractNum w:abstractNumId="8" w15:restartNumberingAfterBreak="0">
    <w:nsid w:val="53A3E570"/>
    <w:multiLevelType w:val="singleLevel"/>
    <w:tmpl w:val="53A3E570"/>
    <w:lvl w:ilvl="0">
      <w:start w:val="5"/>
      <w:numFmt w:val="decimal"/>
      <w:suff w:val="nothing"/>
      <w:lvlText w:val="%1、"/>
      <w:lvlJc w:val="left"/>
    </w:lvl>
  </w:abstractNum>
  <w:abstractNum w:abstractNumId="9" w15:restartNumberingAfterBreak="0">
    <w:nsid w:val="53A3E660"/>
    <w:multiLevelType w:val="singleLevel"/>
    <w:tmpl w:val="53A3E660"/>
    <w:lvl w:ilvl="0">
      <w:start w:val="7"/>
      <w:numFmt w:val="decimal"/>
      <w:suff w:val="nothing"/>
      <w:lvlText w:val="%1、"/>
      <w:lvlJc w:val="left"/>
    </w:lvl>
  </w:abstractNum>
  <w:abstractNum w:abstractNumId="10" w15:restartNumberingAfterBreak="0">
    <w:nsid w:val="53A3E6B9"/>
    <w:multiLevelType w:val="singleLevel"/>
    <w:tmpl w:val="53A3E6B9"/>
    <w:lvl w:ilvl="0">
      <w:start w:val="8"/>
      <w:numFmt w:val="decimal"/>
      <w:suff w:val="nothing"/>
      <w:lvlText w:val="%1、"/>
      <w:lvlJc w:val="left"/>
    </w:lvl>
  </w:abstractNum>
  <w:abstractNum w:abstractNumId="11" w15:restartNumberingAfterBreak="0">
    <w:nsid w:val="57145866"/>
    <w:multiLevelType w:val="multilevel"/>
    <w:tmpl w:val="053C25F8"/>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15:restartNumberingAfterBreak="0">
    <w:nsid w:val="57774443"/>
    <w:multiLevelType w:val="multilevel"/>
    <w:tmpl w:val="085E38BE"/>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decimal"/>
      <w:isLgl/>
      <w:lvlText w:val="%1.%2"/>
      <w:lvlJc w:val="left"/>
      <w:pPr>
        <w:tabs>
          <w:tab w:val="num" w:pos="644"/>
        </w:tabs>
        <w:ind w:left="644" w:hanging="360"/>
      </w:pPr>
      <w:rPr>
        <w:rFonts w:ascii="Times New Roman" w:hAnsi="Times New Roman" w:cs="Times New Roman" w:hint="default"/>
        <w:b w:val="0"/>
        <w:color w:val="auto"/>
      </w:rPr>
    </w:lvl>
    <w:lvl w:ilvl="2">
      <w:start w:val="1"/>
      <w:numFmt w:val="decimal"/>
      <w:isLgl/>
      <w:lvlText w:val="%1.%2.%3"/>
      <w:lvlJc w:val="left"/>
      <w:pPr>
        <w:tabs>
          <w:tab w:val="num" w:pos="720"/>
        </w:tabs>
        <w:ind w:left="720" w:hanging="720"/>
      </w:pPr>
      <w:rPr>
        <w:rFonts w:ascii="Times New Roman" w:hAnsi="Times New Roman"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3" w15:restartNumberingAfterBreak="0">
    <w:nsid w:val="5A4263DB"/>
    <w:multiLevelType w:val="hybridMultilevel"/>
    <w:tmpl w:val="B2FC07E6"/>
    <w:lvl w:ilvl="0" w:tplc="4CE2F69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606B2AAA"/>
    <w:multiLevelType w:val="multilevel"/>
    <w:tmpl w:val="3D06643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3.3.%3"/>
      <w:lvlJc w:val="left"/>
      <w:pPr>
        <w:tabs>
          <w:tab w:val="num" w:pos="1571"/>
        </w:tabs>
        <w:ind w:left="1418" w:hanging="567"/>
      </w:pPr>
      <w:rPr>
        <w:rFonts w:ascii="Times New Roman" w:hAnsi="Times New Roman" w:cs="Times New Roman" w:hint="default"/>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3991"/>
        </w:tabs>
        <w:ind w:left="3827" w:hanging="1276"/>
      </w:pPr>
      <w:rPr>
        <w:rFonts w:cs="Times New Roman" w:hint="eastAsia"/>
      </w:rPr>
    </w:lvl>
    <w:lvl w:ilvl="7">
      <w:start w:val="1"/>
      <w:numFmt w:val="decimal"/>
      <w:lvlText w:val="%1.%2.%3.%4.%5.%6.%7.%8"/>
      <w:lvlJc w:val="left"/>
      <w:pPr>
        <w:tabs>
          <w:tab w:val="num" w:pos="477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5" w15:restartNumberingAfterBreak="0">
    <w:nsid w:val="62F4784C"/>
    <w:multiLevelType w:val="hybridMultilevel"/>
    <w:tmpl w:val="7EAAB048"/>
    <w:lvl w:ilvl="0" w:tplc="42AE6420">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6AEF0EEF"/>
    <w:multiLevelType w:val="hybridMultilevel"/>
    <w:tmpl w:val="202CB13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15:restartNumberingAfterBreak="0">
    <w:nsid w:val="6D470A78"/>
    <w:multiLevelType w:val="hybridMultilevel"/>
    <w:tmpl w:val="96F81DC0"/>
    <w:lvl w:ilvl="0" w:tplc="7ED67FF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15:restartNumberingAfterBreak="0">
    <w:nsid w:val="70D15B12"/>
    <w:multiLevelType w:val="hybridMultilevel"/>
    <w:tmpl w:val="0ADA9424"/>
    <w:lvl w:ilvl="0" w:tplc="2CF2ABB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15:restartNumberingAfterBreak="0">
    <w:nsid w:val="77E60E1B"/>
    <w:multiLevelType w:val="multilevel"/>
    <w:tmpl w:val="AFE4513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none"/>
      <w:lvlText w:val="3.7.1"/>
      <w:lvlJc w:val="left"/>
      <w:pPr>
        <w:tabs>
          <w:tab w:val="num" w:pos="1571"/>
        </w:tabs>
        <w:ind w:left="1418" w:hanging="567"/>
      </w:pPr>
      <w:rPr>
        <w:rFonts w:ascii="Times New Roman" w:hAnsi="Times New Roman" w:cs="Times New Roman" w:hint="default"/>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278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3991"/>
        </w:tabs>
        <w:ind w:left="3827" w:hanging="1276"/>
      </w:pPr>
      <w:rPr>
        <w:rFonts w:cs="Times New Roman" w:hint="eastAsia"/>
      </w:rPr>
    </w:lvl>
    <w:lvl w:ilvl="7">
      <w:start w:val="1"/>
      <w:numFmt w:val="decimal"/>
      <w:lvlText w:val="%1.%2.%3.%4.%5.%6.%7.%8"/>
      <w:lvlJc w:val="left"/>
      <w:pPr>
        <w:tabs>
          <w:tab w:val="num" w:pos="477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num w:numId="1">
    <w:abstractNumId w:val="0"/>
  </w:num>
  <w:num w:numId="2">
    <w:abstractNumId w:val="13"/>
  </w:num>
  <w:num w:numId="3">
    <w:abstractNumId w:val="3"/>
  </w:num>
  <w:num w:numId="4">
    <w:abstractNumId w:val="12"/>
  </w:num>
  <w:num w:numId="5">
    <w:abstractNumId w:val="14"/>
  </w:num>
  <w:num w:numId="6">
    <w:abstractNumId w:val="19"/>
  </w:num>
  <w:num w:numId="7">
    <w:abstractNumId w:val="18"/>
  </w:num>
  <w:num w:numId="8">
    <w:abstractNumId w:val="5"/>
  </w:num>
  <w:num w:numId="9">
    <w:abstractNumId w:val="16"/>
  </w:num>
  <w:num w:numId="10">
    <w:abstractNumId w:val="15"/>
  </w:num>
  <w:num w:numId="11">
    <w:abstractNumId w:val="17"/>
  </w:num>
  <w:num w:numId="12">
    <w:abstractNumId w:val="1"/>
  </w:num>
  <w:num w:numId="13">
    <w:abstractNumId w:val="2"/>
  </w:num>
  <w:num w:numId="14">
    <w:abstractNumId w:val="11"/>
  </w:num>
  <w:num w:numId="15">
    <w:abstractNumId w:val="4"/>
  </w:num>
  <w:num w:numId="16">
    <w:abstractNumId w:val="6"/>
  </w:num>
  <w:num w:numId="17">
    <w:abstractNumId w:val="7"/>
  </w:num>
  <w:num w:numId="18">
    <w:abstractNumId w:val="8"/>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DE1"/>
    <w:rsid w:val="00007B8A"/>
    <w:rsid w:val="000206A3"/>
    <w:rsid w:val="00023EA9"/>
    <w:rsid w:val="000339D9"/>
    <w:rsid w:val="00037E99"/>
    <w:rsid w:val="0004666F"/>
    <w:rsid w:val="0006153F"/>
    <w:rsid w:val="00070377"/>
    <w:rsid w:val="00095C03"/>
    <w:rsid w:val="000B2DE1"/>
    <w:rsid w:val="000C4D41"/>
    <w:rsid w:val="000D3848"/>
    <w:rsid w:val="000D59E9"/>
    <w:rsid w:val="000E38E8"/>
    <w:rsid w:val="00120028"/>
    <w:rsid w:val="00121712"/>
    <w:rsid w:val="0013332B"/>
    <w:rsid w:val="00145828"/>
    <w:rsid w:val="00174B3E"/>
    <w:rsid w:val="001B06C4"/>
    <w:rsid w:val="001B4FA1"/>
    <w:rsid w:val="001E79E3"/>
    <w:rsid w:val="00205A7D"/>
    <w:rsid w:val="00215B29"/>
    <w:rsid w:val="0024286C"/>
    <w:rsid w:val="0025149F"/>
    <w:rsid w:val="002553CC"/>
    <w:rsid w:val="002A3F02"/>
    <w:rsid w:val="002A6DEE"/>
    <w:rsid w:val="002C0160"/>
    <w:rsid w:val="002C3047"/>
    <w:rsid w:val="002D22A5"/>
    <w:rsid w:val="002D3A9E"/>
    <w:rsid w:val="003042F2"/>
    <w:rsid w:val="00345848"/>
    <w:rsid w:val="00352E81"/>
    <w:rsid w:val="003566E8"/>
    <w:rsid w:val="00357268"/>
    <w:rsid w:val="0038109D"/>
    <w:rsid w:val="003B16DA"/>
    <w:rsid w:val="003E455F"/>
    <w:rsid w:val="003E7900"/>
    <w:rsid w:val="003F3E5E"/>
    <w:rsid w:val="00417ABD"/>
    <w:rsid w:val="00474B9F"/>
    <w:rsid w:val="00492B1D"/>
    <w:rsid w:val="00495D55"/>
    <w:rsid w:val="004B5676"/>
    <w:rsid w:val="004B72A5"/>
    <w:rsid w:val="004C776E"/>
    <w:rsid w:val="005278E0"/>
    <w:rsid w:val="00527AAA"/>
    <w:rsid w:val="005306C3"/>
    <w:rsid w:val="0056429A"/>
    <w:rsid w:val="00574E09"/>
    <w:rsid w:val="00575DDB"/>
    <w:rsid w:val="005A3B5C"/>
    <w:rsid w:val="005C01B8"/>
    <w:rsid w:val="005E44EA"/>
    <w:rsid w:val="005F0F63"/>
    <w:rsid w:val="005F76D7"/>
    <w:rsid w:val="00612819"/>
    <w:rsid w:val="006421DF"/>
    <w:rsid w:val="00650394"/>
    <w:rsid w:val="00651529"/>
    <w:rsid w:val="00685237"/>
    <w:rsid w:val="006B65AF"/>
    <w:rsid w:val="006E4F0B"/>
    <w:rsid w:val="007046FF"/>
    <w:rsid w:val="00704FB0"/>
    <w:rsid w:val="007121F0"/>
    <w:rsid w:val="00736AE6"/>
    <w:rsid w:val="00745197"/>
    <w:rsid w:val="007513BB"/>
    <w:rsid w:val="00751F27"/>
    <w:rsid w:val="00753BD9"/>
    <w:rsid w:val="00754822"/>
    <w:rsid w:val="0076313E"/>
    <w:rsid w:val="00773B77"/>
    <w:rsid w:val="00774E71"/>
    <w:rsid w:val="00774FC5"/>
    <w:rsid w:val="00785DFC"/>
    <w:rsid w:val="007A4AE8"/>
    <w:rsid w:val="007C0C48"/>
    <w:rsid w:val="007C2098"/>
    <w:rsid w:val="007E2348"/>
    <w:rsid w:val="00801F8C"/>
    <w:rsid w:val="00807BE0"/>
    <w:rsid w:val="00810FC8"/>
    <w:rsid w:val="00811B50"/>
    <w:rsid w:val="008134F4"/>
    <w:rsid w:val="00815C8C"/>
    <w:rsid w:val="00844C40"/>
    <w:rsid w:val="008540CD"/>
    <w:rsid w:val="00864590"/>
    <w:rsid w:val="00867BB7"/>
    <w:rsid w:val="00877826"/>
    <w:rsid w:val="00886DD6"/>
    <w:rsid w:val="0089294A"/>
    <w:rsid w:val="008A5E73"/>
    <w:rsid w:val="008E3881"/>
    <w:rsid w:val="008F2881"/>
    <w:rsid w:val="00905786"/>
    <w:rsid w:val="00907AEE"/>
    <w:rsid w:val="00914213"/>
    <w:rsid w:val="00932D61"/>
    <w:rsid w:val="0095135F"/>
    <w:rsid w:val="00974755"/>
    <w:rsid w:val="009851A0"/>
    <w:rsid w:val="00994557"/>
    <w:rsid w:val="00995304"/>
    <w:rsid w:val="009B0C16"/>
    <w:rsid w:val="009E3BDD"/>
    <w:rsid w:val="009E66CE"/>
    <w:rsid w:val="009F643F"/>
    <w:rsid w:val="00A00C79"/>
    <w:rsid w:val="00A1269E"/>
    <w:rsid w:val="00A67491"/>
    <w:rsid w:val="00A94265"/>
    <w:rsid w:val="00A94CE2"/>
    <w:rsid w:val="00AB3089"/>
    <w:rsid w:val="00AD1953"/>
    <w:rsid w:val="00AE6BA2"/>
    <w:rsid w:val="00B172D1"/>
    <w:rsid w:val="00B22F99"/>
    <w:rsid w:val="00B2369C"/>
    <w:rsid w:val="00B71E01"/>
    <w:rsid w:val="00B7326E"/>
    <w:rsid w:val="00BC595E"/>
    <w:rsid w:val="00BF65C7"/>
    <w:rsid w:val="00C014B3"/>
    <w:rsid w:val="00C06601"/>
    <w:rsid w:val="00C11788"/>
    <w:rsid w:val="00C1273B"/>
    <w:rsid w:val="00C20969"/>
    <w:rsid w:val="00C347EF"/>
    <w:rsid w:val="00C50089"/>
    <w:rsid w:val="00C51AA5"/>
    <w:rsid w:val="00C75941"/>
    <w:rsid w:val="00C81019"/>
    <w:rsid w:val="00C84B06"/>
    <w:rsid w:val="00C930A3"/>
    <w:rsid w:val="00CA7030"/>
    <w:rsid w:val="00CB18B3"/>
    <w:rsid w:val="00CC6757"/>
    <w:rsid w:val="00CD2642"/>
    <w:rsid w:val="00CE5B8B"/>
    <w:rsid w:val="00CF3575"/>
    <w:rsid w:val="00D077B1"/>
    <w:rsid w:val="00D13824"/>
    <w:rsid w:val="00D2361A"/>
    <w:rsid w:val="00D26F0B"/>
    <w:rsid w:val="00D449FA"/>
    <w:rsid w:val="00D504CB"/>
    <w:rsid w:val="00D641EC"/>
    <w:rsid w:val="00DB3395"/>
    <w:rsid w:val="00DC1A1C"/>
    <w:rsid w:val="00E0262B"/>
    <w:rsid w:val="00E1154C"/>
    <w:rsid w:val="00E33951"/>
    <w:rsid w:val="00E375D0"/>
    <w:rsid w:val="00E41815"/>
    <w:rsid w:val="00E67F60"/>
    <w:rsid w:val="00E82F7B"/>
    <w:rsid w:val="00EA46CC"/>
    <w:rsid w:val="00EA47FB"/>
    <w:rsid w:val="00EB0C37"/>
    <w:rsid w:val="00EC36CA"/>
    <w:rsid w:val="00EC4452"/>
    <w:rsid w:val="00ED0400"/>
    <w:rsid w:val="00ED6FBE"/>
    <w:rsid w:val="00EE14C2"/>
    <w:rsid w:val="00EE1BCF"/>
    <w:rsid w:val="00EE4F46"/>
    <w:rsid w:val="00EF30A9"/>
    <w:rsid w:val="00EF6736"/>
    <w:rsid w:val="00F159A6"/>
    <w:rsid w:val="00F406E2"/>
    <w:rsid w:val="00F5428A"/>
    <w:rsid w:val="00F54971"/>
    <w:rsid w:val="00F91E5D"/>
    <w:rsid w:val="00FA0BB0"/>
    <w:rsid w:val="00FE21F8"/>
    <w:rsid w:val="00FF6B00"/>
    <w:rsid w:val="00FF7A83"/>
    <w:rsid w:val="00FF7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7AC037-3683-4293-915E-880B8D30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A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27A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27AAA"/>
    <w:rPr>
      <w:sz w:val="18"/>
      <w:szCs w:val="18"/>
    </w:rPr>
  </w:style>
  <w:style w:type="paragraph" w:styleId="a4">
    <w:name w:val="footer"/>
    <w:basedOn w:val="a"/>
    <w:link w:val="Char0"/>
    <w:unhideWhenUsed/>
    <w:rsid w:val="00527AAA"/>
    <w:pPr>
      <w:tabs>
        <w:tab w:val="center" w:pos="4153"/>
        <w:tab w:val="right" w:pos="8306"/>
      </w:tabs>
      <w:snapToGrid w:val="0"/>
      <w:jc w:val="left"/>
    </w:pPr>
    <w:rPr>
      <w:sz w:val="18"/>
      <w:szCs w:val="18"/>
    </w:rPr>
  </w:style>
  <w:style w:type="character" w:customStyle="1" w:styleId="Char0">
    <w:name w:val="页脚 Char"/>
    <w:basedOn w:val="a0"/>
    <w:link w:val="a4"/>
    <w:rsid w:val="00527AAA"/>
    <w:rPr>
      <w:sz w:val="18"/>
      <w:szCs w:val="18"/>
    </w:rPr>
  </w:style>
  <w:style w:type="character" w:customStyle="1" w:styleId="Char1">
    <w:name w:val="批注文字 Char"/>
    <w:link w:val="a5"/>
    <w:locked/>
    <w:rsid w:val="00527AAA"/>
    <w:rPr>
      <w:sz w:val="24"/>
    </w:rPr>
  </w:style>
  <w:style w:type="paragraph" w:styleId="a5">
    <w:name w:val="annotation text"/>
    <w:basedOn w:val="a"/>
    <w:link w:val="Char1"/>
    <w:rsid w:val="00527AAA"/>
    <w:pPr>
      <w:jc w:val="left"/>
    </w:pPr>
    <w:rPr>
      <w:rFonts w:asciiTheme="minorHAnsi" w:eastAsiaTheme="minorEastAsia" w:hAnsiTheme="minorHAnsi" w:cstheme="minorBidi"/>
      <w:sz w:val="24"/>
      <w:szCs w:val="22"/>
    </w:rPr>
  </w:style>
  <w:style w:type="character" w:customStyle="1" w:styleId="Char10">
    <w:name w:val="批注文字 Char1"/>
    <w:basedOn w:val="a0"/>
    <w:uiPriority w:val="99"/>
    <w:semiHidden/>
    <w:rsid w:val="00527AAA"/>
    <w:rPr>
      <w:rFonts w:ascii="Times New Roman" w:eastAsia="宋体" w:hAnsi="Times New Roman" w:cs="Times New Roman"/>
      <w:szCs w:val="24"/>
    </w:rPr>
  </w:style>
  <w:style w:type="character" w:customStyle="1" w:styleId="Char2">
    <w:name w:val="批注主题 Char"/>
    <w:link w:val="a6"/>
    <w:locked/>
    <w:rsid w:val="00527AAA"/>
    <w:rPr>
      <w:b/>
      <w:sz w:val="24"/>
    </w:rPr>
  </w:style>
  <w:style w:type="paragraph" w:styleId="a6">
    <w:name w:val="annotation subject"/>
    <w:basedOn w:val="a5"/>
    <w:next w:val="a5"/>
    <w:link w:val="Char2"/>
    <w:rsid w:val="00527AAA"/>
    <w:rPr>
      <w:b/>
    </w:rPr>
  </w:style>
  <w:style w:type="character" w:customStyle="1" w:styleId="Char11">
    <w:name w:val="批注主题 Char1"/>
    <w:basedOn w:val="Char10"/>
    <w:uiPriority w:val="99"/>
    <w:semiHidden/>
    <w:rsid w:val="00527AAA"/>
    <w:rPr>
      <w:rFonts w:ascii="Times New Roman" w:eastAsia="宋体" w:hAnsi="Times New Roman" w:cs="Times New Roman"/>
      <w:b/>
      <w:bCs/>
      <w:szCs w:val="24"/>
    </w:rPr>
  </w:style>
  <w:style w:type="paragraph" w:styleId="a7">
    <w:name w:val="Balloon Text"/>
    <w:basedOn w:val="a"/>
    <w:link w:val="Char3"/>
    <w:rsid w:val="00527AAA"/>
    <w:rPr>
      <w:sz w:val="18"/>
      <w:szCs w:val="18"/>
    </w:rPr>
  </w:style>
  <w:style w:type="character" w:customStyle="1" w:styleId="Char3">
    <w:name w:val="批注框文本 Char"/>
    <w:basedOn w:val="a0"/>
    <w:link w:val="a7"/>
    <w:rsid w:val="00527AAA"/>
    <w:rPr>
      <w:rFonts w:ascii="Times New Roman" w:eastAsia="宋体" w:hAnsi="Times New Roman" w:cs="Times New Roman"/>
      <w:sz w:val="18"/>
      <w:szCs w:val="18"/>
    </w:rPr>
  </w:style>
  <w:style w:type="paragraph" w:styleId="a8">
    <w:name w:val="List Paragraph"/>
    <w:basedOn w:val="a"/>
    <w:qFormat/>
    <w:rsid w:val="006B65AF"/>
    <w:pPr>
      <w:ind w:firstLineChars="200" w:firstLine="420"/>
    </w:pPr>
    <w:rPr>
      <w:rFonts w:ascii="Calibri" w:hAnsi="Calibri"/>
      <w:szCs w:val="22"/>
    </w:rPr>
  </w:style>
  <w:style w:type="paragraph" w:customStyle="1" w:styleId="p0">
    <w:name w:val="p0"/>
    <w:basedOn w:val="a"/>
    <w:rsid w:val="004B72A5"/>
    <w:pPr>
      <w:widowControl/>
    </w:pPr>
    <w:rPr>
      <w:kern w:val="0"/>
      <w:szCs w:val="21"/>
    </w:rPr>
  </w:style>
  <w:style w:type="paragraph" w:customStyle="1" w:styleId="p16">
    <w:name w:val="p16"/>
    <w:basedOn w:val="a"/>
    <w:rsid w:val="00D13824"/>
    <w:pPr>
      <w:widowControl/>
      <w:ind w:firstLine="420"/>
    </w:pPr>
    <w:rPr>
      <w:rFonts w:cs="Calibri"/>
      <w:kern w:val="0"/>
      <w:szCs w:val="21"/>
    </w:rPr>
  </w:style>
  <w:style w:type="paragraph" w:customStyle="1" w:styleId="p15">
    <w:name w:val="p15"/>
    <w:basedOn w:val="a"/>
    <w:rsid w:val="00D13824"/>
    <w:pPr>
      <w:widowControl/>
      <w:ind w:firstLine="420"/>
    </w:pPr>
    <w:rPr>
      <w:rFonts w:cs="Calibri"/>
      <w:kern w:val="0"/>
      <w:szCs w:val="21"/>
    </w:rPr>
  </w:style>
  <w:style w:type="paragraph" w:styleId="a9">
    <w:name w:val="Normal (Web)"/>
    <w:basedOn w:val="a"/>
    <w:uiPriority w:val="99"/>
    <w:qFormat/>
    <w:rsid w:val="00EF30A9"/>
    <w:pPr>
      <w:widowControl/>
      <w:spacing w:before="100" w:beforeAutospacing="1" w:after="100" w:afterAutospacing="1"/>
      <w:jc w:val="left"/>
    </w:pPr>
    <w:rPr>
      <w:rFonts w:ascii="宋体" w:hAnsi="宋体"/>
      <w:color w:val="000000"/>
      <w:kern w:val="0"/>
      <w:sz w:val="24"/>
      <w:szCs w:val="20"/>
    </w:rPr>
  </w:style>
  <w:style w:type="paragraph" w:customStyle="1" w:styleId="1">
    <w:name w:val="列出段落1"/>
    <w:basedOn w:val="a"/>
    <w:uiPriority w:val="34"/>
    <w:qFormat/>
    <w:rsid w:val="00EF30A9"/>
    <w:pPr>
      <w:widowControl/>
      <w:adjustRightInd w:val="0"/>
      <w:snapToGrid w:val="0"/>
      <w:spacing w:after="200"/>
      <w:ind w:firstLineChars="200" w:firstLine="420"/>
      <w:jc w:val="left"/>
    </w:pPr>
    <w:rPr>
      <w:rFonts w:ascii="Tahoma" w:eastAsia="微软雅黑" w:hAnsi="Tahoma"/>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946670">
      <w:bodyDiv w:val="1"/>
      <w:marLeft w:val="0"/>
      <w:marRight w:val="0"/>
      <w:marTop w:val="0"/>
      <w:marBottom w:val="0"/>
      <w:divBdr>
        <w:top w:val="none" w:sz="0" w:space="0" w:color="auto"/>
        <w:left w:val="none" w:sz="0" w:space="0" w:color="auto"/>
        <w:bottom w:val="none" w:sz="0" w:space="0" w:color="auto"/>
        <w:right w:val="none" w:sz="0" w:space="0" w:color="auto"/>
      </w:divBdr>
      <w:divsChild>
        <w:div w:id="275791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7</Pages>
  <Words>1245</Words>
  <Characters>7099</Characters>
  <Application>Microsoft Office Word</Application>
  <DocSecurity>0</DocSecurity>
  <Lines>59</Lines>
  <Paragraphs>16</Paragraphs>
  <ScaleCrop>false</ScaleCrop>
  <Company>Sky123.Org</Company>
  <LinksUpToDate>false</LinksUpToDate>
  <CharactersWithSpaces>8328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yzh</dc:creator>
  <cp:keywords/>
  <dc:description/>
  <cp:lastModifiedBy>DEEP</cp:lastModifiedBy>
  <cp:revision>54</cp:revision>
  <dcterms:created xsi:type="dcterms:W3CDTF">2014-08-05T09:15:00Z</dcterms:created>
  <dcterms:modified xsi:type="dcterms:W3CDTF">2019-01-31T11:36:00Z</dcterms:modified>
</cp:coreProperties>
</file>