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8DA" w:rsidRPr="00475C77" w:rsidRDefault="001E08DA">
      <w:pPr>
        <w:jc w:val="center"/>
        <w:rPr>
          <w:rFonts w:asciiTheme="majorEastAsia" w:eastAsiaTheme="majorEastAsia" w:hAnsiTheme="majorEastAsia" w:cstheme="majorEastAsia"/>
          <w:b/>
          <w:bCs/>
          <w:sz w:val="44"/>
          <w:szCs w:val="44"/>
        </w:rPr>
      </w:pPr>
    </w:p>
    <w:p w:rsidR="00D57B3E" w:rsidRDefault="00D57B3E" w:rsidP="00D57B3E">
      <w:pPr>
        <w:jc w:val="center"/>
        <w:rPr>
          <w:rFonts w:asciiTheme="majorEastAsia" w:eastAsiaTheme="majorEastAsia" w:hAnsiTheme="majorEastAsia" w:cstheme="majorEastAsia"/>
          <w:b/>
          <w:bCs/>
          <w:sz w:val="44"/>
          <w:szCs w:val="44"/>
        </w:rPr>
      </w:pPr>
    </w:p>
    <w:p w:rsidR="00D57B3E" w:rsidRDefault="00D57B3E" w:rsidP="00D57B3E">
      <w:pPr>
        <w:jc w:val="center"/>
        <w:rPr>
          <w:rFonts w:asciiTheme="majorEastAsia" w:eastAsiaTheme="majorEastAsia" w:hAnsiTheme="majorEastAsia" w:cstheme="majorEastAsia"/>
          <w:b/>
          <w:bCs/>
          <w:sz w:val="44"/>
          <w:szCs w:val="44"/>
        </w:rPr>
      </w:pPr>
      <w:r w:rsidRPr="0007763E">
        <w:rPr>
          <w:rFonts w:asciiTheme="majorEastAsia" w:eastAsiaTheme="majorEastAsia" w:hAnsiTheme="majorEastAsia" w:cstheme="majorEastAsia" w:hint="eastAsia"/>
          <w:b/>
          <w:bCs/>
          <w:sz w:val="44"/>
          <w:szCs w:val="44"/>
        </w:rPr>
        <w:t>许昌市第十六中学“装备实验室、功能室等配套设备” 项目</w:t>
      </w:r>
      <w:r>
        <w:rPr>
          <w:rFonts w:asciiTheme="majorEastAsia" w:eastAsiaTheme="majorEastAsia" w:hAnsiTheme="majorEastAsia" w:cstheme="majorEastAsia" w:hint="eastAsia"/>
          <w:b/>
          <w:bCs/>
          <w:sz w:val="44"/>
          <w:szCs w:val="44"/>
        </w:rPr>
        <w:t xml:space="preserve"> </w:t>
      </w:r>
    </w:p>
    <w:p w:rsidR="00D57B3E" w:rsidRDefault="00D57B3E" w:rsidP="00D57B3E">
      <w:pPr>
        <w:rPr>
          <w:rFonts w:ascii="微软简隶书" w:eastAsia="微软简隶书"/>
          <w:u w:val="single"/>
        </w:rPr>
      </w:pPr>
    </w:p>
    <w:p w:rsidR="00D57B3E" w:rsidRDefault="00D57B3E" w:rsidP="00D57B3E">
      <w:pPr>
        <w:rPr>
          <w:rFonts w:ascii="微软简隶书" w:eastAsia="微软简隶书"/>
        </w:rPr>
      </w:pPr>
    </w:p>
    <w:p w:rsidR="00D57B3E" w:rsidRDefault="00D57B3E" w:rsidP="00D57B3E">
      <w:pPr>
        <w:rPr>
          <w:rFonts w:ascii="微软简隶书" w:eastAsia="微软简隶书"/>
        </w:rPr>
      </w:pPr>
    </w:p>
    <w:p w:rsidR="00D57B3E" w:rsidRDefault="00D57B3E" w:rsidP="00D57B3E">
      <w:pPr>
        <w:rPr>
          <w:rFonts w:ascii="微软简隶书" w:eastAsia="微软简隶书"/>
        </w:rPr>
      </w:pPr>
    </w:p>
    <w:p w:rsidR="00D57B3E" w:rsidRDefault="00D57B3E" w:rsidP="00D57B3E">
      <w:pPr>
        <w:rPr>
          <w:rFonts w:ascii="微软简隶书" w:eastAsia="微软简隶书"/>
        </w:rPr>
      </w:pPr>
    </w:p>
    <w:p w:rsidR="00D57B3E" w:rsidRDefault="00D57B3E" w:rsidP="00D57B3E">
      <w:pPr>
        <w:rPr>
          <w:rFonts w:ascii="微软简隶书" w:eastAsia="微软简隶书"/>
        </w:rPr>
      </w:pPr>
    </w:p>
    <w:p w:rsidR="00D57B3E" w:rsidRDefault="00D57B3E" w:rsidP="00D57B3E">
      <w:pPr>
        <w:jc w:val="center"/>
        <w:rPr>
          <w:rFonts w:asciiTheme="majorEastAsia" w:eastAsiaTheme="majorEastAsia" w:hAnsiTheme="majorEastAsia" w:cstheme="majorEastAsia"/>
          <w:bCs/>
          <w:w w:val="90"/>
          <w:sz w:val="120"/>
          <w:szCs w:val="120"/>
        </w:rPr>
      </w:pPr>
      <w:r>
        <w:rPr>
          <w:rFonts w:asciiTheme="majorEastAsia" w:eastAsiaTheme="majorEastAsia" w:hAnsiTheme="majorEastAsia" w:cstheme="majorEastAsia" w:hint="eastAsia"/>
          <w:bCs/>
          <w:w w:val="90"/>
          <w:sz w:val="120"/>
          <w:szCs w:val="120"/>
        </w:rPr>
        <w:t>招　标　文　件</w:t>
      </w:r>
    </w:p>
    <w:p w:rsidR="00D57B3E" w:rsidRDefault="00D57B3E" w:rsidP="00D57B3E">
      <w:pPr>
        <w:rPr>
          <w:rFonts w:ascii="微软简隶书" w:eastAsia="微软简隶书"/>
        </w:rPr>
      </w:pPr>
    </w:p>
    <w:p w:rsidR="00D57B3E" w:rsidRDefault="00D57B3E" w:rsidP="00D57B3E">
      <w:pPr>
        <w:rPr>
          <w:rFonts w:ascii="微软简隶书" w:eastAsia="微软简隶书"/>
        </w:rPr>
      </w:pPr>
    </w:p>
    <w:p w:rsidR="00D57B3E" w:rsidRDefault="00D57B3E" w:rsidP="00D57B3E">
      <w:pPr>
        <w:rPr>
          <w:rFonts w:ascii="微软简隶书" w:eastAsia="微软简隶书"/>
        </w:rPr>
      </w:pPr>
    </w:p>
    <w:p w:rsidR="00D57B3E" w:rsidRDefault="00D57B3E" w:rsidP="00D57B3E">
      <w:pPr>
        <w:rPr>
          <w:rFonts w:ascii="微软简隶书" w:eastAsia="微软简隶书"/>
        </w:rPr>
      </w:pPr>
    </w:p>
    <w:p w:rsidR="00D57B3E" w:rsidRDefault="00D57B3E" w:rsidP="00D57B3E">
      <w:pPr>
        <w:rPr>
          <w:rFonts w:ascii="微软简隶书" w:eastAsia="微软简隶书"/>
        </w:rPr>
      </w:pPr>
    </w:p>
    <w:p w:rsidR="00D57B3E" w:rsidRDefault="00D57B3E" w:rsidP="00D57B3E">
      <w:pPr>
        <w:rPr>
          <w:rFonts w:ascii="微软简隶书" w:eastAsia="微软简隶书"/>
        </w:rPr>
      </w:pPr>
    </w:p>
    <w:p w:rsidR="00D57B3E" w:rsidRDefault="00D57B3E" w:rsidP="00D57B3E">
      <w:pPr>
        <w:rPr>
          <w:rFonts w:ascii="微软简隶书" w:eastAsia="微软简隶书"/>
        </w:rPr>
      </w:pPr>
    </w:p>
    <w:p w:rsidR="00D57B3E" w:rsidRDefault="00D57B3E" w:rsidP="00D57B3E">
      <w:pPr>
        <w:rPr>
          <w:rFonts w:ascii="微软简隶书" w:eastAsia="微软简隶书"/>
        </w:rPr>
      </w:pPr>
    </w:p>
    <w:p w:rsidR="00D57B3E" w:rsidRDefault="00D57B3E" w:rsidP="00D57B3E">
      <w:pPr>
        <w:rPr>
          <w:rFonts w:ascii="微软简隶书" w:eastAsia="微软简隶书"/>
        </w:rPr>
      </w:pPr>
    </w:p>
    <w:p w:rsidR="00D57B3E" w:rsidRDefault="00D57B3E" w:rsidP="00D57B3E">
      <w:pPr>
        <w:rPr>
          <w:rFonts w:ascii="微软简隶书" w:eastAsia="微软简隶书"/>
        </w:rPr>
      </w:pPr>
    </w:p>
    <w:p w:rsidR="00D57B3E" w:rsidRDefault="00D57B3E" w:rsidP="00D57B3E">
      <w:pPr>
        <w:rPr>
          <w:rFonts w:ascii="微软简隶书" w:eastAsia="微软简隶书"/>
        </w:rPr>
      </w:pPr>
    </w:p>
    <w:p w:rsidR="00D57B3E" w:rsidRDefault="00D57B3E" w:rsidP="00D57B3E">
      <w:pPr>
        <w:rPr>
          <w:rFonts w:ascii="微软简隶书" w:eastAsia="微软简隶书"/>
        </w:rPr>
      </w:pPr>
    </w:p>
    <w:p w:rsidR="00D57B3E" w:rsidRDefault="00D57B3E" w:rsidP="00D57B3E">
      <w:pPr>
        <w:rPr>
          <w:rFonts w:ascii="微软简隶书" w:eastAsia="微软简隶书"/>
        </w:rPr>
      </w:pPr>
    </w:p>
    <w:p w:rsidR="00D57B3E" w:rsidRDefault="00D57B3E" w:rsidP="00D57B3E">
      <w:pPr>
        <w:rPr>
          <w:rFonts w:asciiTheme="majorEastAsia" w:eastAsiaTheme="majorEastAsia" w:hAnsiTheme="majorEastAsia" w:cstheme="majorEastAsia"/>
          <w:b/>
          <w:bCs/>
          <w:sz w:val="36"/>
          <w:szCs w:val="36"/>
        </w:rPr>
      </w:pPr>
      <w:r>
        <w:rPr>
          <w:rFonts w:asciiTheme="majorEastAsia" w:eastAsiaTheme="majorEastAsia" w:hAnsiTheme="majorEastAsia" w:cstheme="majorEastAsia" w:hint="eastAsia"/>
          <w:b/>
          <w:bCs/>
          <w:sz w:val="36"/>
          <w:szCs w:val="36"/>
        </w:rPr>
        <w:t xml:space="preserve">      项目编号： JZFCG-G2019</w:t>
      </w:r>
      <w:r w:rsidR="00A534BA">
        <w:rPr>
          <w:rFonts w:asciiTheme="majorEastAsia" w:eastAsiaTheme="majorEastAsia" w:hAnsiTheme="majorEastAsia" w:cstheme="majorEastAsia" w:hint="eastAsia"/>
          <w:b/>
          <w:bCs/>
          <w:sz w:val="36"/>
          <w:szCs w:val="36"/>
        </w:rPr>
        <w:t>109</w:t>
      </w:r>
      <w:r>
        <w:rPr>
          <w:rFonts w:asciiTheme="majorEastAsia" w:eastAsiaTheme="majorEastAsia" w:hAnsiTheme="majorEastAsia" w:cstheme="majorEastAsia" w:hint="eastAsia"/>
          <w:b/>
          <w:bCs/>
          <w:sz w:val="36"/>
          <w:szCs w:val="36"/>
        </w:rPr>
        <w:t>号</w:t>
      </w:r>
    </w:p>
    <w:p w:rsidR="00D57B3E" w:rsidRDefault="00D57B3E" w:rsidP="00D57B3E">
      <w:pPr>
        <w:ind w:firstLineChars="300" w:firstLine="1084"/>
        <w:rPr>
          <w:rFonts w:asciiTheme="majorEastAsia" w:eastAsiaTheme="majorEastAsia" w:hAnsiTheme="majorEastAsia" w:cstheme="majorEastAsia"/>
          <w:b/>
          <w:bCs/>
          <w:sz w:val="36"/>
          <w:szCs w:val="36"/>
        </w:rPr>
      </w:pPr>
      <w:r>
        <w:rPr>
          <w:rFonts w:asciiTheme="majorEastAsia" w:eastAsiaTheme="majorEastAsia" w:hAnsiTheme="majorEastAsia" w:cstheme="majorEastAsia" w:hint="eastAsia"/>
          <w:b/>
          <w:bCs/>
          <w:sz w:val="36"/>
          <w:szCs w:val="36"/>
        </w:rPr>
        <w:t>采购单位：</w:t>
      </w:r>
      <w:r w:rsidRPr="0007763E">
        <w:rPr>
          <w:rFonts w:asciiTheme="majorEastAsia" w:eastAsiaTheme="majorEastAsia" w:hAnsiTheme="majorEastAsia" w:cstheme="majorEastAsia" w:hint="eastAsia"/>
          <w:b/>
          <w:bCs/>
          <w:sz w:val="36"/>
          <w:szCs w:val="36"/>
        </w:rPr>
        <w:t>许昌市第十六中学</w:t>
      </w:r>
    </w:p>
    <w:p w:rsidR="00D57B3E" w:rsidRDefault="00D57B3E" w:rsidP="00D57B3E">
      <w:pPr>
        <w:ind w:firstLineChars="300" w:firstLine="1084"/>
        <w:rPr>
          <w:rFonts w:asciiTheme="majorEastAsia" w:eastAsiaTheme="majorEastAsia" w:hAnsiTheme="majorEastAsia" w:cstheme="majorEastAsia"/>
          <w:b/>
          <w:bCs/>
          <w:sz w:val="36"/>
          <w:szCs w:val="36"/>
        </w:rPr>
      </w:pPr>
      <w:r>
        <w:rPr>
          <w:rFonts w:asciiTheme="majorEastAsia" w:eastAsiaTheme="majorEastAsia" w:hAnsiTheme="majorEastAsia" w:cstheme="majorEastAsia" w:hint="eastAsia"/>
          <w:b/>
          <w:bCs/>
          <w:sz w:val="36"/>
          <w:szCs w:val="36"/>
        </w:rPr>
        <w:t>代理机构：</w:t>
      </w:r>
      <w:bookmarkStart w:id="0" w:name="_Hlk9956797"/>
      <w:r w:rsidRPr="0007763E">
        <w:rPr>
          <w:rFonts w:asciiTheme="majorEastAsia" w:eastAsiaTheme="majorEastAsia" w:hAnsiTheme="majorEastAsia" w:cstheme="majorEastAsia" w:hint="eastAsia"/>
          <w:b/>
          <w:bCs/>
          <w:sz w:val="36"/>
          <w:szCs w:val="36"/>
        </w:rPr>
        <w:t>河南招标采购服务有限公司</w:t>
      </w:r>
      <w:bookmarkEnd w:id="0"/>
    </w:p>
    <w:p w:rsidR="00D57B3E" w:rsidRDefault="00D57B3E" w:rsidP="00D57B3E">
      <w:pPr>
        <w:rPr>
          <w:rFonts w:asciiTheme="majorEastAsia" w:eastAsiaTheme="majorEastAsia" w:hAnsiTheme="majorEastAsia" w:cstheme="majorEastAsia"/>
          <w:b/>
          <w:bCs/>
          <w:sz w:val="36"/>
          <w:szCs w:val="36"/>
        </w:rPr>
      </w:pPr>
    </w:p>
    <w:p w:rsidR="00D57B3E" w:rsidRDefault="00D57B3E" w:rsidP="00D57B3E">
      <w:pPr>
        <w:jc w:val="center"/>
        <w:rPr>
          <w:rFonts w:asciiTheme="majorEastAsia" w:eastAsiaTheme="majorEastAsia" w:hAnsiTheme="majorEastAsia" w:cstheme="majorEastAsia"/>
          <w:b/>
          <w:bCs/>
          <w:sz w:val="36"/>
          <w:szCs w:val="36"/>
        </w:rPr>
      </w:pPr>
      <w:r>
        <w:rPr>
          <w:rFonts w:asciiTheme="majorEastAsia" w:eastAsiaTheme="majorEastAsia" w:hAnsiTheme="majorEastAsia" w:cstheme="majorEastAsia" w:hint="eastAsia"/>
          <w:b/>
          <w:bCs/>
          <w:sz w:val="36"/>
          <w:szCs w:val="36"/>
        </w:rPr>
        <w:t>二〇一九年</w:t>
      </w:r>
      <w:r w:rsidR="00A534BA">
        <w:rPr>
          <w:rFonts w:asciiTheme="majorEastAsia" w:eastAsiaTheme="majorEastAsia" w:hAnsiTheme="majorEastAsia" w:cstheme="majorEastAsia" w:hint="eastAsia"/>
          <w:b/>
          <w:bCs/>
          <w:sz w:val="36"/>
          <w:szCs w:val="36"/>
        </w:rPr>
        <w:t>十</w:t>
      </w:r>
      <w:r>
        <w:rPr>
          <w:rFonts w:asciiTheme="majorEastAsia" w:eastAsiaTheme="majorEastAsia" w:hAnsiTheme="majorEastAsia" w:cstheme="majorEastAsia" w:hint="eastAsia"/>
          <w:b/>
          <w:bCs/>
          <w:sz w:val="36"/>
          <w:szCs w:val="36"/>
        </w:rPr>
        <w:t>月</w:t>
      </w:r>
      <w:r w:rsidR="00A534BA">
        <w:rPr>
          <w:rFonts w:asciiTheme="majorEastAsia" w:eastAsiaTheme="majorEastAsia" w:hAnsiTheme="majorEastAsia" w:cstheme="majorEastAsia" w:hint="eastAsia"/>
          <w:b/>
          <w:bCs/>
          <w:sz w:val="36"/>
          <w:szCs w:val="36"/>
        </w:rPr>
        <w:t>八</w:t>
      </w:r>
      <w:r>
        <w:rPr>
          <w:rFonts w:asciiTheme="majorEastAsia" w:eastAsiaTheme="majorEastAsia" w:hAnsiTheme="majorEastAsia" w:cstheme="majorEastAsia" w:hint="eastAsia"/>
          <w:b/>
          <w:bCs/>
          <w:sz w:val="36"/>
          <w:szCs w:val="36"/>
        </w:rPr>
        <w:t>日</w:t>
      </w:r>
    </w:p>
    <w:p w:rsidR="00D57B3E" w:rsidRDefault="00D57B3E" w:rsidP="00D57B3E"/>
    <w:p w:rsidR="001E08DA" w:rsidRPr="00475C77" w:rsidRDefault="00687FC2">
      <w:pPr>
        <w:autoSpaceDE w:val="0"/>
        <w:autoSpaceDN w:val="0"/>
        <w:adjustRightInd w:val="0"/>
        <w:spacing w:line="700" w:lineRule="exact"/>
        <w:ind w:firstLine="551"/>
        <w:jc w:val="center"/>
        <w:rPr>
          <w:rFonts w:asciiTheme="majorEastAsia" w:eastAsiaTheme="majorEastAsia" w:hAnsiTheme="majorEastAsia" w:cs="宋体"/>
          <w:b/>
          <w:kern w:val="0"/>
          <w:sz w:val="44"/>
          <w:szCs w:val="44"/>
        </w:rPr>
      </w:pPr>
      <w:r w:rsidRPr="00475C77">
        <w:rPr>
          <w:rFonts w:asciiTheme="majorEastAsia" w:eastAsiaTheme="majorEastAsia" w:hAnsiTheme="majorEastAsia" w:cs="宋体" w:hint="eastAsia"/>
          <w:b/>
          <w:kern w:val="0"/>
          <w:sz w:val="44"/>
          <w:szCs w:val="44"/>
        </w:rPr>
        <w:lastRenderedPageBreak/>
        <w:t>招标文件目录</w:t>
      </w:r>
    </w:p>
    <w:p w:rsidR="001E08DA" w:rsidRPr="00475C77" w:rsidRDefault="001E08DA">
      <w:pPr>
        <w:autoSpaceDE w:val="0"/>
        <w:autoSpaceDN w:val="0"/>
        <w:adjustRightInd w:val="0"/>
        <w:spacing w:line="700" w:lineRule="exact"/>
        <w:ind w:firstLine="551"/>
        <w:rPr>
          <w:rFonts w:asciiTheme="majorEastAsia" w:eastAsiaTheme="majorEastAsia" w:hAnsiTheme="majorEastAsia" w:cstheme="majorEastAsia"/>
          <w:b/>
          <w:bCs/>
          <w:sz w:val="32"/>
          <w:szCs w:val="32"/>
          <w:lang w:val="zh-CN"/>
        </w:rPr>
      </w:pPr>
    </w:p>
    <w:p w:rsidR="001E08DA" w:rsidRPr="00475C77" w:rsidRDefault="00687FC2">
      <w:pPr>
        <w:autoSpaceDE w:val="0"/>
        <w:autoSpaceDN w:val="0"/>
        <w:adjustRightInd w:val="0"/>
        <w:spacing w:line="700" w:lineRule="exact"/>
        <w:ind w:firstLine="551"/>
        <w:rPr>
          <w:rFonts w:asciiTheme="majorEastAsia" w:eastAsiaTheme="majorEastAsia" w:hAnsiTheme="majorEastAsia" w:cstheme="majorEastAsia"/>
          <w:b/>
          <w:bCs/>
          <w:sz w:val="30"/>
          <w:szCs w:val="30"/>
          <w:lang w:val="zh-CN"/>
        </w:rPr>
      </w:pPr>
      <w:r w:rsidRPr="00475C77">
        <w:rPr>
          <w:rFonts w:asciiTheme="majorEastAsia" w:eastAsiaTheme="majorEastAsia" w:hAnsiTheme="majorEastAsia" w:cstheme="majorEastAsia" w:hint="eastAsia"/>
          <w:b/>
          <w:bCs/>
          <w:sz w:val="30"/>
          <w:szCs w:val="30"/>
          <w:lang w:val="zh-CN"/>
        </w:rPr>
        <w:t>第一章 投标邀请</w:t>
      </w:r>
    </w:p>
    <w:p w:rsidR="001E08DA" w:rsidRPr="00475C77" w:rsidRDefault="00687FC2">
      <w:pPr>
        <w:autoSpaceDE w:val="0"/>
        <w:autoSpaceDN w:val="0"/>
        <w:adjustRightInd w:val="0"/>
        <w:spacing w:line="700" w:lineRule="exact"/>
        <w:ind w:firstLine="551"/>
        <w:rPr>
          <w:rFonts w:asciiTheme="majorEastAsia" w:eastAsiaTheme="majorEastAsia" w:hAnsiTheme="majorEastAsia" w:cstheme="majorEastAsia"/>
          <w:b/>
          <w:bCs/>
          <w:sz w:val="30"/>
          <w:szCs w:val="30"/>
          <w:lang w:val="zh-CN"/>
        </w:rPr>
      </w:pPr>
      <w:r w:rsidRPr="00475C77">
        <w:rPr>
          <w:rFonts w:asciiTheme="majorEastAsia" w:eastAsiaTheme="majorEastAsia" w:hAnsiTheme="majorEastAsia" w:cstheme="majorEastAsia" w:hint="eastAsia"/>
          <w:b/>
          <w:bCs/>
          <w:sz w:val="30"/>
          <w:szCs w:val="30"/>
          <w:lang w:val="zh-CN"/>
        </w:rPr>
        <w:t>第二章 项目需求</w:t>
      </w:r>
    </w:p>
    <w:p w:rsidR="001E08DA" w:rsidRPr="00475C77" w:rsidRDefault="00687FC2">
      <w:pPr>
        <w:autoSpaceDE w:val="0"/>
        <w:autoSpaceDN w:val="0"/>
        <w:adjustRightInd w:val="0"/>
        <w:spacing w:line="700" w:lineRule="exact"/>
        <w:ind w:firstLine="560"/>
        <w:rPr>
          <w:rFonts w:asciiTheme="majorEastAsia" w:eastAsiaTheme="majorEastAsia" w:hAnsiTheme="majorEastAsia" w:cstheme="majorEastAsia"/>
          <w:b/>
          <w:kern w:val="0"/>
          <w:sz w:val="30"/>
          <w:szCs w:val="30"/>
        </w:rPr>
      </w:pPr>
      <w:r w:rsidRPr="00475C77">
        <w:rPr>
          <w:rFonts w:asciiTheme="majorEastAsia" w:eastAsiaTheme="majorEastAsia" w:hAnsiTheme="majorEastAsia" w:cstheme="majorEastAsia" w:hint="eastAsia"/>
          <w:b/>
          <w:bCs/>
          <w:sz w:val="30"/>
          <w:szCs w:val="30"/>
          <w:lang w:val="zh-CN"/>
        </w:rPr>
        <w:t xml:space="preserve">第三章 </w:t>
      </w:r>
      <w:r w:rsidRPr="00475C77">
        <w:rPr>
          <w:rFonts w:asciiTheme="majorEastAsia" w:eastAsiaTheme="majorEastAsia" w:hAnsiTheme="majorEastAsia" w:cstheme="majorEastAsia" w:hint="eastAsia"/>
          <w:b/>
          <w:kern w:val="0"/>
          <w:sz w:val="30"/>
          <w:szCs w:val="30"/>
        </w:rPr>
        <w:t>投标人须知前附表</w:t>
      </w:r>
    </w:p>
    <w:p w:rsidR="001E08DA" w:rsidRPr="00475C77" w:rsidRDefault="00687FC2">
      <w:pPr>
        <w:autoSpaceDE w:val="0"/>
        <w:autoSpaceDN w:val="0"/>
        <w:adjustRightInd w:val="0"/>
        <w:spacing w:line="700" w:lineRule="exact"/>
        <w:ind w:firstLine="560"/>
        <w:rPr>
          <w:rFonts w:asciiTheme="majorEastAsia" w:eastAsiaTheme="majorEastAsia" w:hAnsiTheme="majorEastAsia" w:cstheme="majorEastAsia"/>
          <w:b/>
          <w:kern w:val="0"/>
          <w:sz w:val="30"/>
          <w:szCs w:val="30"/>
        </w:rPr>
      </w:pPr>
      <w:r w:rsidRPr="00475C77">
        <w:rPr>
          <w:rFonts w:asciiTheme="majorEastAsia" w:eastAsiaTheme="majorEastAsia" w:hAnsiTheme="majorEastAsia" w:cstheme="majorEastAsia" w:hint="eastAsia"/>
          <w:b/>
          <w:bCs/>
          <w:sz w:val="30"/>
          <w:szCs w:val="30"/>
          <w:lang w:val="zh-CN"/>
        </w:rPr>
        <w:t xml:space="preserve">第四章 </w:t>
      </w:r>
      <w:r w:rsidRPr="00475C77">
        <w:rPr>
          <w:rFonts w:asciiTheme="majorEastAsia" w:eastAsiaTheme="majorEastAsia" w:hAnsiTheme="majorEastAsia" w:cstheme="majorEastAsia" w:hint="eastAsia"/>
          <w:b/>
          <w:kern w:val="0"/>
          <w:sz w:val="30"/>
          <w:szCs w:val="30"/>
        </w:rPr>
        <w:t>投标人须知</w:t>
      </w:r>
    </w:p>
    <w:p w:rsidR="001E08DA" w:rsidRPr="00475C77" w:rsidRDefault="00687FC2">
      <w:pPr>
        <w:autoSpaceDE w:val="0"/>
        <w:autoSpaceDN w:val="0"/>
        <w:adjustRightInd w:val="0"/>
        <w:spacing w:line="700" w:lineRule="exact"/>
        <w:ind w:firstLine="560"/>
        <w:rPr>
          <w:rFonts w:asciiTheme="majorEastAsia" w:eastAsiaTheme="majorEastAsia" w:hAnsiTheme="majorEastAsia" w:cstheme="majorEastAsia"/>
          <w:sz w:val="30"/>
          <w:szCs w:val="30"/>
          <w:lang w:val="zh-CN"/>
        </w:rPr>
      </w:pPr>
      <w:r w:rsidRPr="00475C77">
        <w:rPr>
          <w:rFonts w:asciiTheme="majorEastAsia" w:eastAsiaTheme="majorEastAsia" w:hAnsiTheme="majorEastAsia" w:cstheme="majorEastAsia" w:hint="eastAsia"/>
          <w:sz w:val="30"/>
          <w:szCs w:val="30"/>
          <w:lang w:val="zh-CN"/>
        </w:rPr>
        <w:t>一、概念释义</w:t>
      </w:r>
    </w:p>
    <w:p w:rsidR="001E08DA" w:rsidRPr="00475C77" w:rsidRDefault="00687FC2">
      <w:pPr>
        <w:autoSpaceDE w:val="0"/>
        <w:autoSpaceDN w:val="0"/>
        <w:adjustRightInd w:val="0"/>
        <w:spacing w:line="700" w:lineRule="exact"/>
        <w:ind w:firstLine="560"/>
        <w:rPr>
          <w:rFonts w:asciiTheme="majorEastAsia" w:eastAsiaTheme="majorEastAsia" w:hAnsiTheme="majorEastAsia" w:cstheme="majorEastAsia"/>
          <w:sz w:val="30"/>
          <w:szCs w:val="30"/>
          <w:lang w:val="zh-CN"/>
        </w:rPr>
      </w:pPr>
      <w:r w:rsidRPr="00475C77">
        <w:rPr>
          <w:rFonts w:asciiTheme="majorEastAsia" w:eastAsiaTheme="majorEastAsia" w:hAnsiTheme="majorEastAsia" w:cstheme="majorEastAsia" w:hint="eastAsia"/>
          <w:sz w:val="30"/>
          <w:szCs w:val="30"/>
          <w:lang w:val="zh-CN"/>
        </w:rPr>
        <w:t>二、招标文件说明</w:t>
      </w:r>
    </w:p>
    <w:p w:rsidR="001E08DA" w:rsidRPr="00475C77" w:rsidRDefault="00687FC2">
      <w:pPr>
        <w:autoSpaceDE w:val="0"/>
        <w:autoSpaceDN w:val="0"/>
        <w:adjustRightInd w:val="0"/>
        <w:spacing w:line="700" w:lineRule="exact"/>
        <w:ind w:firstLine="560"/>
        <w:rPr>
          <w:rFonts w:asciiTheme="majorEastAsia" w:eastAsiaTheme="majorEastAsia" w:hAnsiTheme="majorEastAsia" w:cstheme="majorEastAsia"/>
          <w:sz w:val="30"/>
          <w:szCs w:val="30"/>
          <w:lang w:val="zh-CN"/>
        </w:rPr>
      </w:pPr>
      <w:r w:rsidRPr="00475C77">
        <w:rPr>
          <w:rFonts w:asciiTheme="majorEastAsia" w:eastAsiaTheme="majorEastAsia" w:hAnsiTheme="majorEastAsia" w:cstheme="majorEastAsia" w:hint="eastAsia"/>
          <w:sz w:val="30"/>
          <w:szCs w:val="30"/>
          <w:lang w:val="zh-CN"/>
        </w:rPr>
        <w:t>三、投标文件的编制</w:t>
      </w:r>
    </w:p>
    <w:p w:rsidR="001E08DA" w:rsidRPr="00475C77" w:rsidRDefault="00687FC2">
      <w:pPr>
        <w:autoSpaceDE w:val="0"/>
        <w:autoSpaceDN w:val="0"/>
        <w:adjustRightInd w:val="0"/>
        <w:spacing w:line="700" w:lineRule="exact"/>
        <w:ind w:firstLine="560"/>
        <w:rPr>
          <w:rFonts w:asciiTheme="majorEastAsia" w:eastAsiaTheme="majorEastAsia" w:hAnsiTheme="majorEastAsia" w:cstheme="majorEastAsia"/>
          <w:sz w:val="30"/>
          <w:szCs w:val="30"/>
          <w:lang w:val="zh-CN"/>
        </w:rPr>
      </w:pPr>
      <w:r w:rsidRPr="00475C77">
        <w:rPr>
          <w:rFonts w:asciiTheme="majorEastAsia" w:eastAsiaTheme="majorEastAsia" w:hAnsiTheme="majorEastAsia" w:cstheme="majorEastAsia" w:hint="eastAsia"/>
          <w:sz w:val="30"/>
          <w:szCs w:val="30"/>
          <w:lang w:val="zh-CN"/>
        </w:rPr>
        <w:t>四、投标文件的递交</w:t>
      </w:r>
    </w:p>
    <w:p w:rsidR="001E08DA" w:rsidRPr="00475C77" w:rsidRDefault="00687FC2">
      <w:pPr>
        <w:autoSpaceDE w:val="0"/>
        <w:autoSpaceDN w:val="0"/>
        <w:adjustRightInd w:val="0"/>
        <w:spacing w:line="700" w:lineRule="exact"/>
        <w:ind w:firstLine="560"/>
        <w:rPr>
          <w:rFonts w:asciiTheme="majorEastAsia" w:eastAsiaTheme="majorEastAsia" w:hAnsiTheme="majorEastAsia" w:cstheme="majorEastAsia"/>
          <w:sz w:val="30"/>
          <w:szCs w:val="30"/>
          <w:lang w:val="zh-CN"/>
        </w:rPr>
      </w:pPr>
      <w:r w:rsidRPr="00475C77">
        <w:rPr>
          <w:rFonts w:asciiTheme="majorEastAsia" w:eastAsiaTheme="majorEastAsia" w:hAnsiTheme="majorEastAsia" w:cstheme="majorEastAsia" w:hint="eastAsia"/>
          <w:sz w:val="30"/>
          <w:szCs w:val="30"/>
          <w:lang w:val="zh-CN"/>
        </w:rPr>
        <w:t>五、开标和评标</w:t>
      </w:r>
    </w:p>
    <w:p w:rsidR="001E08DA" w:rsidRPr="00475C77" w:rsidRDefault="00687FC2">
      <w:pPr>
        <w:autoSpaceDE w:val="0"/>
        <w:autoSpaceDN w:val="0"/>
        <w:adjustRightInd w:val="0"/>
        <w:spacing w:line="700" w:lineRule="exact"/>
        <w:ind w:firstLine="551"/>
        <w:rPr>
          <w:rFonts w:asciiTheme="majorEastAsia" w:eastAsiaTheme="majorEastAsia" w:hAnsiTheme="majorEastAsia" w:cstheme="majorEastAsia"/>
          <w:b/>
          <w:bCs/>
          <w:sz w:val="30"/>
          <w:szCs w:val="30"/>
          <w:lang w:val="zh-CN"/>
        </w:rPr>
      </w:pPr>
      <w:r w:rsidRPr="00475C77">
        <w:rPr>
          <w:rFonts w:asciiTheme="majorEastAsia" w:eastAsiaTheme="majorEastAsia" w:hAnsiTheme="majorEastAsia" w:cstheme="majorEastAsia" w:hint="eastAsia"/>
          <w:sz w:val="30"/>
          <w:szCs w:val="30"/>
          <w:lang w:val="zh-CN"/>
        </w:rPr>
        <w:t>六、定标和授予合同</w:t>
      </w:r>
    </w:p>
    <w:p w:rsidR="001E08DA" w:rsidRPr="00475C77" w:rsidRDefault="00687FC2">
      <w:pPr>
        <w:autoSpaceDE w:val="0"/>
        <w:autoSpaceDN w:val="0"/>
        <w:adjustRightInd w:val="0"/>
        <w:spacing w:line="700" w:lineRule="exact"/>
        <w:ind w:firstLine="551"/>
        <w:rPr>
          <w:rFonts w:asciiTheme="majorEastAsia" w:eastAsiaTheme="majorEastAsia" w:hAnsiTheme="majorEastAsia" w:cstheme="majorEastAsia"/>
          <w:b/>
          <w:bCs/>
          <w:sz w:val="30"/>
          <w:szCs w:val="30"/>
          <w:lang w:val="zh-CN"/>
        </w:rPr>
      </w:pPr>
      <w:r w:rsidRPr="00475C77">
        <w:rPr>
          <w:rFonts w:asciiTheme="majorEastAsia" w:eastAsiaTheme="majorEastAsia" w:hAnsiTheme="majorEastAsia" w:cstheme="majorEastAsia" w:hint="eastAsia"/>
          <w:b/>
          <w:bCs/>
          <w:sz w:val="30"/>
          <w:szCs w:val="30"/>
          <w:lang w:val="zh-CN"/>
        </w:rPr>
        <w:t xml:space="preserve">第五章 </w:t>
      </w:r>
      <w:r w:rsidRPr="00475C77">
        <w:rPr>
          <w:rFonts w:asciiTheme="majorEastAsia" w:eastAsiaTheme="majorEastAsia" w:hAnsiTheme="majorEastAsia" w:cstheme="majorEastAsia" w:hint="eastAsia"/>
          <w:b/>
          <w:kern w:val="0"/>
          <w:sz w:val="30"/>
          <w:szCs w:val="30"/>
        </w:rPr>
        <w:t>政府采购政策功能</w:t>
      </w:r>
    </w:p>
    <w:p w:rsidR="001E08DA" w:rsidRPr="00475C77" w:rsidRDefault="00687FC2">
      <w:pPr>
        <w:autoSpaceDE w:val="0"/>
        <w:autoSpaceDN w:val="0"/>
        <w:adjustRightInd w:val="0"/>
        <w:spacing w:line="700" w:lineRule="exact"/>
        <w:ind w:firstLine="551"/>
        <w:rPr>
          <w:rFonts w:asciiTheme="majorEastAsia" w:eastAsiaTheme="majorEastAsia" w:hAnsiTheme="majorEastAsia" w:cstheme="majorEastAsia"/>
          <w:b/>
          <w:bCs/>
          <w:sz w:val="30"/>
          <w:szCs w:val="30"/>
          <w:lang w:val="zh-CN"/>
        </w:rPr>
      </w:pPr>
      <w:r w:rsidRPr="00475C77">
        <w:rPr>
          <w:rFonts w:asciiTheme="majorEastAsia" w:eastAsiaTheme="majorEastAsia" w:hAnsiTheme="majorEastAsia" w:cstheme="majorEastAsia" w:hint="eastAsia"/>
          <w:b/>
          <w:bCs/>
          <w:sz w:val="30"/>
          <w:szCs w:val="30"/>
          <w:lang w:val="zh-CN"/>
        </w:rPr>
        <w:t xml:space="preserve">第六章 </w:t>
      </w:r>
      <w:r w:rsidRPr="00475C77">
        <w:rPr>
          <w:rFonts w:asciiTheme="majorEastAsia" w:eastAsiaTheme="majorEastAsia" w:hAnsiTheme="majorEastAsia" w:cstheme="majorEastAsia" w:hint="eastAsia"/>
          <w:b/>
          <w:kern w:val="0"/>
          <w:sz w:val="30"/>
          <w:szCs w:val="30"/>
        </w:rPr>
        <w:t>资格审查与评标</w:t>
      </w:r>
    </w:p>
    <w:p w:rsidR="001E08DA" w:rsidRPr="00475C77" w:rsidRDefault="00687FC2">
      <w:pPr>
        <w:autoSpaceDE w:val="0"/>
        <w:autoSpaceDN w:val="0"/>
        <w:adjustRightInd w:val="0"/>
        <w:spacing w:line="700" w:lineRule="exact"/>
        <w:ind w:firstLine="551"/>
        <w:outlineLvl w:val="0"/>
        <w:rPr>
          <w:rFonts w:asciiTheme="majorEastAsia" w:eastAsiaTheme="majorEastAsia" w:hAnsiTheme="majorEastAsia" w:cstheme="majorEastAsia"/>
          <w:b/>
          <w:bCs/>
          <w:sz w:val="30"/>
          <w:szCs w:val="30"/>
          <w:lang w:val="zh-CN"/>
        </w:rPr>
      </w:pPr>
      <w:r w:rsidRPr="00475C77">
        <w:rPr>
          <w:rFonts w:asciiTheme="majorEastAsia" w:eastAsiaTheme="majorEastAsia" w:hAnsiTheme="majorEastAsia" w:cstheme="majorEastAsia" w:hint="eastAsia"/>
          <w:b/>
          <w:bCs/>
          <w:sz w:val="30"/>
          <w:szCs w:val="30"/>
          <w:lang w:val="zh-CN"/>
        </w:rPr>
        <w:t xml:space="preserve">第七章 </w:t>
      </w:r>
      <w:r w:rsidRPr="00475C77">
        <w:rPr>
          <w:rFonts w:asciiTheme="majorEastAsia" w:eastAsiaTheme="majorEastAsia" w:hAnsiTheme="majorEastAsia" w:cstheme="majorEastAsia" w:hint="eastAsia"/>
          <w:b/>
          <w:kern w:val="0"/>
          <w:sz w:val="30"/>
          <w:szCs w:val="30"/>
        </w:rPr>
        <w:t>合同条款及格式</w:t>
      </w:r>
    </w:p>
    <w:p w:rsidR="001E08DA" w:rsidRPr="00475C77" w:rsidRDefault="00687FC2">
      <w:pPr>
        <w:autoSpaceDE w:val="0"/>
        <w:autoSpaceDN w:val="0"/>
        <w:adjustRightInd w:val="0"/>
        <w:spacing w:line="700" w:lineRule="exact"/>
        <w:ind w:firstLine="551"/>
        <w:rPr>
          <w:rFonts w:asciiTheme="majorEastAsia" w:eastAsiaTheme="majorEastAsia" w:hAnsiTheme="majorEastAsia" w:cstheme="majorEastAsia"/>
          <w:b/>
          <w:kern w:val="0"/>
          <w:sz w:val="30"/>
          <w:szCs w:val="30"/>
        </w:rPr>
      </w:pPr>
      <w:r w:rsidRPr="00475C77">
        <w:rPr>
          <w:rFonts w:asciiTheme="majorEastAsia" w:eastAsiaTheme="majorEastAsia" w:hAnsiTheme="majorEastAsia" w:cstheme="majorEastAsia" w:hint="eastAsia"/>
          <w:b/>
          <w:bCs/>
          <w:sz w:val="30"/>
          <w:szCs w:val="30"/>
          <w:lang w:val="zh-CN"/>
        </w:rPr>
        <w:t xml:space="preserve">第八章 </w:t>
      </w:r>
      <w:r w:rsidRPr="00475C77">
        <w:rPr>
          <w:rFonts w:asciiTheme="majorEastAsia" w:eastAsiaTheme="majorEastAsia" w:hAnsiTheme="majorEastAsia" w:cstheme="majorEastAsia" w:hint="eastAsia"/>
          <w:b/>
          <w:kern w:val="0"/>
          <w:sz w:val="30"/>
          <w:szCs w:val="30"/>
        </w:rPr>
        <w:t>投标文件有关格式</w:t>
      </w:r>
    </w:p>
    <w:p w:rsidR="001E08DA" w:rsidRPr="00475C77" w:rsidRDefault="001E08DA">
      <w:pPr>
        <w:autoSpaceDE w:val="0"/>
        <w:autoSpaceDN w:val="0"/>
        <w:adjustRightInd w:val="0"/>
        <w:spacing w:line="700" w:lineRule="exact"/>
        <w:ind w:firstLine="551"/>
        <w:rPr>
          <w:rFonts w:asciiTheme="majorEastAsia" w:eastAsiaTheme="majorEastAsia" w:hAnsiTheme="majorEastAsia" w:cstheme="majorEastAsia"/>
          <w:b/>
          <w:kern w:val="0"/>
          <w:sz w:val="32"/>
          <w:szCs w:val="32"/>
        </w:rPr>
      </w:pPr>
    </w:p>
    <w:p w:rsidR="001E08DA" w:rsidRPr="00475C77" w:rsidRDefault="001E08DA">
      <w:pPr>
        <w:jc w:val="center"/>
        <w:rPr>
          <w:rFonts w:asciiTheme="majorEastAsia" w:eastAsiaTheme="majorEastAsia" w:hAnsiTheme="majorEastAsia" w:cs="宋体"/>
          <w:b/>
          <w:kern w:val="0"/>
          <w:sz w:val="32"/>
          <w:szCs w:val="32"/>
        </w:rPr>
      </w:pPr>
    </w:p>
    <w:p w:rsidR="00075E64" w:rsidRPr="00475C77" w:rsidRDefault="00075E64">
      <w:pPr>
        <w:jc w:val="center"/>
        <w:rPr>
          <w:rFonts w:asciiTheme="majorEastAsia" w:eastAsiaTheme="majorEastAsia" w:hAnsiTheme="majorEastAsia" w:cs="宋体"/>
          <w:b/>
          <w:kern w:val="0"/>
          <w:sz w:val="32"/>
          <w:szCs w:val="32"/>
        </w:rPr>
      </w:pPr>
    </w:p>
    <w:p w:rsidR="00075E64" w:rsidRPr="00475C77" w:rsidRDefault="00075E64">
      <w:pPr>
        <w:jc w:val="center"/>
        <w:rPr>
          <w:rFonts w:asciiTheme="majorEastAsia" w:eastAsiaTheme="majorEastAsia" w:hAnsiTheme="majorEastAsia" w:cs="宋体"/>
          <w:b/>
          <w:kern w:val="0"/>
          <w:sz w:val="32"/>
          <w:szCs w:val="32"/>
        </w:rPr>
      </w:pPr>
    </w:p>
    <w:p w:rsidR="001E08DA" w:rsidRPr="00475C77" w:rsidRDefault="00687FC2">
      <w:pPr>
        <w:jc w:val="center"/>
        <w:rPr>
          <w:rFonts w:asciiTheme="majorEastAsia" w:eastAsiaTheme="majorEastAsia" w:hAnsiTheme="majorEastAsia" w:cs="宋体"/>
          <w:b/>
          <w:kern w:val="0"/>
          <w:sz w:val="32"/>
          <w:szCs w:val="32"/>
        </w:rPr>
      </w:pPr>
      <w:r w:rsidRPr="00475C77">
        <w:rPr>
          <w:rFonts w:asciiTheme="majorEastAsia" w:eastAsiaTheme="majorEastAsia" w:hAnsiTheme="majorEastAsia" w:cs="宋体" w:hint="eastAsia"/>
          <w:b/>
          <w:kern w:val="0"/>
          <w:sz w:val="32"/>
          <w:szCs w:val="32"/>
        </w:rPr>
        <w:lastRenderedPageBreak/>
        <w:t>第一章 投标邀请</w:t>
      </w:r>
    </w:p>
    <w:p w:rsidR="001E08DA" w:rsidRPr="00475C77" w:rsidRDefault="00D57B3E">
      <w:pPr>
        <w:pStyle w:val="ac"/>
        <w:widowControl/>
        <w:shd w:val="clear" w:color="auto" w:fill="FFFFFF"/>
        <w:spacing w:line="360" w:lineRule="auto"/>
        <w:ind w:firstLineChars="200" w:firstLine="420"/>
        <w:contextualSpacing/>
        <w:jc w:val="left"/>
        <w:rPr>
          <w:sz w:val="21"/>
          <w:szCs w:val="21"/>
          <w:shd w:val="clear" w:color="auto" w:fill="FFFFFF"/>
        </w:rPr>
      </w:pPr>
      <w:r>
        <w:rPr>
          <w:rFonts w:hint="eastAsia"/>
          <w:sz w:val="21"/>
          <w:szCs w:val="21"/>
          <w:shd w:val="clear" w:color="auto" w:fill="FFFFFF"/>
        </w:rPr>
        <w:t>河南招标采购服务有限公司</w:t>
      </w:r>
      <w:r w:rsidR="00687FC2" w:rsidRPr="00475C77">
        <w:rPr>
          <w:rFonts w:hint="eastAsia"/>
          <w:sz w:val="21"/>
          <w:szCs w:val="21"/>
          <w:shd w:val="clear" w:color="auto" w:fill="FFFFFF"/>
        </w:rPr>
        <w:t>受</w:t>
      </w:r>
      <w:r>
        <w:rPr>
          <w:rFonts w:hint="eastAsia"/>
          <w:sz w:val="21"/>
          <w:szCs w:val="21"/>
          <w:shd w:val="clear" w:color="auto" w:fill="FFFFFF"/>
        </w:rPr>
        <w:t>许昌市第十六中学</w:t>
      </w:r>
      <w:r w:rsidR="00AB51AF">
        <w:rPr>
          <w:rFonts w:hint="eastAsia"/>
          <w:sz w:val="21"/>
          <w:szCs w:val="21"/>
          <w:shd w:val="clear" w:color="auto" w:fill="FFFFFF"/>
        </w:rPr>
        <w:t>的委托，对</w:t>
      </w:r>
      <w:r>
        <w:rPr>
          <w:rFonts w:hint="eastAsia"/>
          <w:sz w:val="21"/>
          <w:szCs w:val="21"/>
          <w:shd w:val="clear" w:color="auto" w:fill="FFFFFF"/>
        </w:rPr>
        <w:t>许昌市第十六中学“装备实验室、功能室等配套设备”</w:t>
      </w:r>
      <w:r>
        <w:rPr>
          <w:rFonts w:hint="eastAsia"/>
          <w:sz w:val="21"/>
          <w:szCs w:val="21"/>
          <w:shd w:val="clear" w:color="auto" w:fill="FFFFFF"/>
        </w:rPr>
        <w:t xml:space="preserve"> </w:t>
      </w:r>
      <w:r>
        <w:rPr>
          <w:rFonts w:hint="eastAsia"/>
          <w:sz w:val="21"/>
          <w:szCs w:val="21"/>
          <w:shd w:val="clear" w:color="auto" w:fill="FFFFFF"/>
        </w:rPr>
        <w:t>项目</w:t>
      </w:r>
      <w:r w:rsidR="00687FC2" w:rsidRPr="00475C77">
        <w:rPr>
          <w:rFonts w:hint="eastAsia"/>
          <w:sz w:val="21"/>
          <w:szCs w:val="21"/>
          <w:shd w:val="clear" w:color="auto" w:fill="FFFFFF"/>
        </w:rPr>
        <w:t>项目进行公开招标。现邀请符合本招标文件规定条件的供应商前来投标。</w:t>
      </w:r>
    </w:p>
    <w:p w:rsidR="001E08DA" w:rsidRPr="00475C77" w:rsidRDefault="00687FC2">
      <w:pPr>
        <w:pStyle w:val="ac"/>
        <w:widowControl/>
        <w:shd w:val="clear" w:color="auto" w:fill="FFFFFF"/>
        <w:spacing w:line="360" w:lineRule="auto"/>
        <w:ind w:firstLineChars="200" w:firstLine="422"/>
        <w:contextualSpacing/>
        <w:jc w:val="left"/>
        <w:rPr>
          <w:rFonts w:asciiTheme="minorEastAsia" w:eastAsiaTheme="minorEastAsia" w:hAnsiTheme="minorEastAsia" w:cs="黑体"/>
          <w:b/>
          <w:bCs/>
          <w:sz w:val="21"/>
          <w:szCs w:val="21"/>
        </w:rPr>
      </w:pPr>
      <w:r w:rsidRPr="00475C77">
        <w:rPr>
          <w:rFonts w:asciiTheme="minorEastAsia" w:eastAsiaTheme="minorEastAsia" w:hAnsiTheme="minorEastAsia" w:cs="黑体" w:hint="eastAsia"/>
          <w:b/>
          <w:bCs/>
          <w:sz w:val="21"/>
          <w:szCs w:val="21"/>
          <w:shd w:val="clear" w:color="auto" w:fill="FFFFFF"/>
        </w:rPr>
        <w:t>一、项目基本情况</w:t>
      </w:r>
    </w:p>
    <w:p w:rsidR="001E08DA" w:rsidRPr="00475C77" w:rsidRDefault="00687FC2" w:rsidP="00075E64">
      <w:pPr>
        <w:pStyle w:val="ac"/>
        <w:widowControl/>
        <w:shd w:val="clear" w:color="auto" w:fill="FFFFFF"/>
        <w:spacing w:line="360" w:lineRule="auto"/>
        <w:ind w:firstLineChars="200" w:firstLine="420"/>
        <w:contextualSpacing/>
        <w:jc w:val="left"/>
        <w:rPr>
          <w:sz w:val="21"/>
          <w:szCs w:val="21"/>
          <w:shd w:val="clear" w:color="auto" w:fill="FFFFFF"/>
        </w:rPr>
      </w:pPr>
      <w:r w:rsidRPr="00475C77">
        <w:rPr>
          <w:rFonts w:asciiTheme="minorEastAsia" w:eastAsiaTheme="minorEastAsia" w:hAnsiTheme="minorEastAsia" w:cs="仿宋_GB2312" w:hint="eastAsia"/>
          <w:sz w:val="21"/>
          <w:szCs w:val="21"/>
          <w:shd w:val="clear" w:color="auto" w:fill="FFFFFF"/>
        </w:rPr>
        <w:t>（一）项目名称：</w:t>
      </w:r>
      <w:r w:rsidR="00D57B3E">
        <w:rPr>
          <w:rFonts w:hint="eastAsia"/>
          <w:sz w:val="21"/>
          <w:szCs w:val="21"/>
          <w:shd w:val="clear" w:color="auto" w:fill="FFFFFF"/>
        </w:rPr>
        <w:t>许昌市第十六中学“装备实验室、功能室等配套设备”</w:t>
      </w:r>
      <w:r w:rsidR="00D57B3E">
        <w:rPr>
          <w:rFonts w:hint="eastAsia"/>
          <w:sz w:val="21"/>
          <w:szCs w:val="21"/>
          <w:shd w:val="clear" w:color="auto" w:fill="FFFFFF"/>
        </w:rPr>
        <w:t xml:space="preserve"> </w:t>
      </w:r>
      <w:r w:rsidR="00D57B3E">
        <w:rPr>
          <w:rFonts w:hint="eastAsia"/>
          <w:sz w:val="21"/>
          <w:szCs w:val="21"/>
          <w:shd w:val="clear" w:color="auto" w:fill="FFFFFF"/>
        </w:rPr>
        <w:t>项目</w:t>
      </w:r>
      <w:r w:rsidR="00D57B3E">
        <w:rPr>
          <w:rFonts w:hint="eastAsia"/>
          <w:sz w:val="21"/>
          <w:szCs w:val="21"/>
          <w:shd w:val="clear" w:color="auto" w:fill="FFFFFF"/>
        </w:rPr>
        <w:t xml:space="preserve"> </w:t>
      </w:r>
    </w:p>
    <w:p w:rsidR="001E08DA" w:rsidRPr="00475C77" w:rsidRDefault="00687FC2" w:rsidP="00075E64">
      <w:pPr>
        <w:pStyle w:val="ac"/>
        <w:widowControl/>
        <w:shd w:val="clear" w:color="auto" w:fill="FFFFFF"/>
        <w:spacing w:line="360" w:lineRule="auto"/>
        <w:ind w:firstLineChars="200" w:firstLine="420"/>
        <w:contextualSpacing/>
        <w:jc w:val="left"/>
        <w:rPr>
          <w:sz w:val="21"/>
          <w:szCs w:val="21"/>
          <w:shd w:val="clear" w:color="auto" w:fill="FFFFFF"/>
        </w:rPr>
      </w:pPr>
      <w:r w:rsidRPr="00475C77">
        <w:rPr>
          <w:rFonts w:hint="eastAsia"/>
          <w:sz w:val="21"/>
          <w:szCs w:val="21"/>
          <w:shd w:val="clear" w:color="auto" w:fill="FFFFFF"/>
        </w:rPr>
        <w:t>（二）项目编号：</w:t>
      </w:r>
      <w:r w:rsidR="00D57B3E">
        <w:rPr>
          <w:rFonts w:hint="eastAsia"/>
          <w:sz w:val="21"/>
          <w:szCs w:val="21"/>
          <w:shd w:val="clear" w:color="auto" w:fill="FFFFFF"/>
        </w:rPr>
        <w:t>J</w:t>
      </w:r>
      <w:r w:rsidRPr="00475C77">
        <w:rPr>
          <w:rFonts w:hint="eastAsia"/>
          <w:sz w:val="21"/>
          <w:szCs w:val="21"/>
          <w:shd w:val="clear" w:color="auto" w:fill="FFFFFF"/>
        </w:rPr>
        <w:t>ZFCG-G2019</w:t>
      </w:r>
      <w:r w:rsidR="00387FBB">
        <w:rPr>
          <w:rFonts w:hint="eastAsia"/>
          <w:sz w:val="21"/>
          <w:szCs w:val="21"/>
          <w:shd w:val="clear" w:color="auto" w:fill="FFFFFF"/>
        </w:rPr>
        <w:t>109</w:t>
      </w:r>
      <w:r w:rsidRPr="00387FBB">
        <w:rPr>
          <w:rFonts w:hint="eastAsia"/>
          <w:color w:val="000000" w:themeColor="text1"/>
          <w:sz w:val="21"/>
          <w:szCs w:val="21"/>
          <w:shd w:val="clear" w:color="auto" w:fill="FFFFFF"/>
        </w:rPr>
        <w:t>号</w:t>
      </w:r>
      <w:r w:rsidRPr="00387FBB">
        <w:rPr>
          <w:rFonts w:hint="eastAsia"/>
          <w:color w:val="000000" w:themeColor="text1"/>
          <w:sz w:val="21"/>
          <w:szCs w:val="21"/>
          <w:shd w:val="clear" w:color="auto" w:fill="FFFFFF"/>
        </w:rPr>
        <w:t xml:space="preserve"> </w:t>
      </w:r>
      <w:r w:rsidRPr="00D57B3E">
        <w:rPr>
          <w:rFonts w:hint="eastAsia"/>
          <w:color w:val="FF0000"/>
          <w:sz w:val="21"/>
          <w:szCs w:val="21"/>
          <w:shd w:val="clear" w:color="auto" w:fill="FFFFFF"/>
        </w:rPr>
        <w:t xml:space="preserve"> </w:t>
      </w:r>
      <w:r w:rsidR="00AB51AF">
        <w:rPr>
          <w:rFonts w:hint="eastAsia"/>
          <w:sz w:val="21"/>
          <w:szCs w:val="21"/>
          <w:shd w:val="clear" w:color="auto" w:fill="FFFFFF"/>
        </w:rPr>
        <w:t xml:space="preserve"> </w:t>
      </w:r>
      <w:r w:rsidR="00AB51AF">
        <w:rPr>
          <w:rFonts w:hint="eastAsia"/>
          <w:sz w:val="21"/>
          <w:szCs w:val="21"/>
          <w:shd w:val="clear" w:color="auto" w:fill="FFFFFF"/>
        </w:rPr>
        <w:t>魏采公开</w:t>
      </w:r>
      <w:r w:rsidR="00AB51AF">
        <w:rPr>
          <w:rFonts w:hint="eastAsia"/>
          <w:sz w:val="21"/>
          <w:szCs w:val="21"/>
          <w:shd w:val="clear" w:color="auto" w:fill="FFFFFF"/>
        </w:rPr>
        <w:t>2019-49</w:t>
      </w:r>
      <w:r w:rsidR="00AB51AF">
        <w:rPr>
          <w:rFonts w:hint="eastAsia"/>
          <w:sz w:val="21"/>
          <w:szCs w:val="21"/>
          <w:shd w:val="clear" w:color="auto" w:fill="FFFFFF"/>
        </w:rPr>
        <w:t>号</w:t>
      </w:r>
    </w:p>
    <w:p w:rsidR="001E08DA" w:rsidRPr="00475C77" w:rsidRDefault="00687FC2" w:rsidP="00075E64">
      <w:pPr>
        <w:pStyle w:val="ac"/>
        <w:widowControl/>
        <w:shd w:val="clear" w:color="auto" w:fill="FFFFFF"/>
        <w:spacing w:line="360" w:lineRule="auto"/>
        <w:ind w:firstLineChars="200" w:firstLine="420"/>
        <w:contextualSpacing/>
        <w:jc w:val="left"/>
        <w:rPr>
          <w:sz w:val="21"/>
          <w:szCs w:val="21"/>
          <w:shd w:val="clear" w:color="auto" w:fill="FFFFFF"/>
        </w:rPr>
      </w:pPr>
      <w:r w:rsidRPr="00475C77">
        <w:rPr>
          <w:rFonts w:hint="eastAsia"/>
          <w:sz w:val="21"/>
          <w:szCs w:val="21"/>
          <w:shd w:val="clear" w:color="auto" w:fill="FFFFFF"/>
        </w:rPr>
        <w:t>（三）采购方式：公开招标</w:t>
      </w:r>
      <w:r w:rsidRPr="00475C77">
        <w:rPr>
          <w:rFonts w:hint="eastAsia"/>
          <w:sz w:val="21"/>
          <w:szCs w:val="21"/>
          <w:shd w:val="clear" w:color="auto" w:fill="FFFFFF"/>
        </w:rPr>
        <w:t xml:space="preserve">                                                                                                                         </w:t>
      </w:r>
    </w:p>
    <w:p w:rsidR="002056EA" w:rsidRDefault="00687FC2" w:rsidP="00075E64">
      <w:pPr>
        <w:pStyle w:val="ac"/>
        <w:widowControl/>
        <w:shd w:val="clear" w:color="auto" w:fill="FFFFFF"/>
        <w:spacing w:line="360" w:lineRule="auto"/>
        <w:ind w:firstLineChars="200" w:firstLine="420"/>
        <w:contextualSpacing/>
        <w:jc w:val="left"/>
        <w:rPr>
          <w:sz w:val="21"/>
          <w:szCs w:val="21"/>
          <w:shd w:val="clear" w:color="auto" w:fill="FFFFFF"/>
        </w:rPr>
      </w:pPr>
      <w:r w:rsidRPr="00475C77">
        <w:rPr>
          <w:rFonts w:hint="eastAsia"/>
          <w:sz w:val="21"/>
          <w:szCs w:val="21"/>
          <w:shd w:val="clear" w:color="auto" w:fill="FFFFFF"/>
        </w:rPr>
        <w:t>（四）项目主要内容、数量及要求：</w:t>
      </w:r>
      <w:r w:rsidR="00794AC8" w:rsidRPr="00475C77">
        <w:rPr>
          <w:rFonts w:hint="eastAsia"/>
          <w:sz w:val="21"/>
          <w:szCs w:val="21"/>
          <w:shd w:val="clear" w:color="auto" w:fill="FFFFFF"/>
        </w:rPr>
        <w:t>包括</w:t>
      </w:r>
      <w:r w:rsidR="00D57B3E">
        <w:rPr>
          <w:rFonts w:hint="eastAsia"/>
          <w:sz w:val="21"/>
          <w:szCs w:val="21"/>
          <w:shd w:val="clear" w:color="auto" w:fill="FFFFFF"/>
        </w:rPr>
        <w:t>许昌市第十六中学物理实验室器材</w:t>
      </w:r>
      <w:r w:rsidR="00794AC8" w:rsidRPr="00475C77">
        <w:rPr>
          <w:rFonts w:hint="eastAsia"/>
          <w:sz w:val="21"/>
          <w:szCs w:val="21"/>
          <w:shd w:val="clear" w:color="auto" w:fill="FFFFFF"/>
        </w:rPr>
        <w:t>、</w:t>
      </w:r>
      <w:r w:rsidR="00D57B3E">
        <w:rPr>
          <w:rFonts w:hint="eastAsia"/>
          <w:sz w:val="21"/>
          <w:szCs w:val="21"/>
          <w:shd w:val="clear" w:color="auto" w:fill="FFFFFF"/>
        </w:rPr>
        <w:t>化学实验室器材、生物实验室器材</w:t>
      </w:r>
      <w:r w:rsidR="002056EA">
        <w:rPr>
          <w:rFonts w:hint="eastAsia"/>
          <w:sz w:val="21"/>
          <w:szCs w:val="21"/>
          <w:shd w:val="clear" w:color="auto" w:fill="FFFFFF"/>
        </w:rPr>
        <w:t>、</w:t>
      </w:r>
      <w:r w:rsidR="00D57B3E">
        <w:rPr>
          <w:rFonts w:hint="eastAsia"/>
          <w:sz w:val="21"/>
          <w:szCs w:val="21"/>
          <w:shd w:val="clear" w:color="auto" w:fill="FFFFFF"/>
        </w:rPr>
        <w:t>书法教室器材、心理咨询室器材、多媒体教室器材</w:t>
      </w:r>
      <w:r w:rsidR="002056EA">
        <w:rPr>
          <w:rFonts w:hint="eastAsia"/>
          <w:sz w:val="21"/>
          <w:szCs w:val="21"/>
          <w:shd w:val="clear" w:color="auto" w:fill="FFFFFF"/>
        </w:rPr>
        <w:t>及其配套设备等；</w:t>
      </w:r>
      <w:r w:rsidR="00794AC8" w:rsidRPr="00475C77">
        <w:rPr>
          <w:rFonts w:hint="eastAsia"/>
          <w:sz w:val="21"/>
          <w:szCs w:val="21"/>
          <w:shd w:val="clear" w:color="auto" w:fill="FFFFFF"/>
        </w:rPr>
        <w:t>包含设备的供货、送货、安装、调试、试用、验收、鉴定、培训、质保期内的维修保养、与货物有关的运输和保险及相关伴随服务。</w:t>
      </w:r>
    </w:p>
    <w:p w:rsidR="002056EA" w:rsidRDefault="00687FC2" w:rsidP="00075E64">
      <w:pPr>
        <w:pStyle w:val="ac"/>
        <w:widowControl/>
        <w:shd w:val="clear" w:color="auto" w:fill="FFFFFF"/>
        <w:spacing w:line="360" w:lineRule="auto"/>
        <w:ind w:firstLineChars="200" w:firstLine="420"/>
        <w:contextualSpacing/>
        <w:jc w:val="left"/>
        <w:rPr>
          <w:sz w:val="21"/>
          <w:szCs w:val="21"/>
          <w:shd w:val="clear" w:color="auto" w:fill="FFFFFF"/>
        </w:rPr>
      </w:pPr>
      <w:r w:rsidRPr="00475C77">
        <w:rPr>
          <w:rFonts w:hint="eastAsia"/>
          <w:sz w:val="21"/>
          <w:szCs w:val="21"/>
          <w:shd w:val="clear" w:color="auto" w:fill="FFFFFF"/>
        </w:rPr>
        <w:t>（五）预算金额：</w:t>
      </w:r>
      <w:r w:rsidR="002056EA">
        <w:rPr>
          <w:rFonts w:hint="eastAsia"/>
          <w:sz w:val="21"/>
          <w:szCs w:val="21"/>
          <w:shd w:val="clear" w:color="auto" w:fill="FFFFFF"/>
        </w:rPr>
        <w:t>1660901.09</w:t>
      </w:r>
      <w:r w:rsidR="002056EA">
        <w:rPr>
          <w:rFonts w:hint="eastAsia"/>
          <w:sz w:val="21"/>
          <w:szCs w:val="21"/>
          <w:shd w:val="clear" w:color="auto" w:fill="FFFFFF"/>
        </w:rPr>
        <w:t>元。</w:t>
      </w:r>
    </w:p>
    <w:p w:rsidR="002056EA" w:rsidRPr="002056EA" w:rsidRDefault="00687FC2" w:rsidP="00075E64">
      <w:pPr>
        <w:pStyle w:val="ac"/>
        <w:widowControl/>
        <w:shd w:val="clear" w:color="auto" w:fill="FFFFFF"/>
        <w:spacing w:line="360" w:lineRule="auto"/>
        <w:ind w:firstLineChars="200" w:firstLine="420"/>
        <w:contextualSpacing/>
        <w:jc w:val="left"/>
        <w:rPr>
          <w:color w:val="FF0000"/>
          <w:sz w:val="21"/>
          <w:szCs w:val="21"/>
          <w:shd w:val="clear" w:color="auto" w:fill="FFFFFF"/>
        </w:rPr>
      </w:pPr>
      <w:r w:rsidRPr="00475C77">
        <w:rPr>
          <w:rFonts w:hint="eastAsia"/>
          <w:sz w:val="21"/>
          <w:szCs w:val="21"/>
          <w:shd w:val="clear" w:color="auto" w:fill="FFFFFF"/>
        </w:rPr>
        <w:t>（</w:t>
      </w:r>
      <w:r w:rsidRPr="00AB51AF">
        <w:rPr>
          <w:rFonts w:hint="eastAsia"/>
          <w:color w:val="000000" w:themeColor="text1"/>
          <w:sz w:val="21"/>
          <w:szCs w:val="21"/>
          <w:shd w:val="clear" w:color="auto" w:fill="FFFFFF"/>
        </w:rPr>
        <w:t>六）交付（服务、完工）时间</w:t>
      </w:r>
      <w:r w:rsidRPr="00AB51AF">
        <w:rPr>
          <w:rFonts w:hint="eastAsia"/>
          <w:color w:val="000000" w:themeColor="text1"/>
          <w:sz w:val="21"/>
          <w:szCs w:val="21"/>
          <w:shd w:val="clear" w:color="auto" w:fill="FFFFFF"/>
        </w:rPr>
        <w:t xml:space="preserve"> </w:t>
      </w:r>
      <w:r w:rsidRPr="00AB51AF">
        <w:rPr>
          <w:rFonts w:hint="eastAsia"/>
          <w:color w:val="000000" w:themeColor="text1"/>
          <w:sz w:val="21"/>
          <w:szCs w:val="21"/>
          <w:shd w:val="clear" w:color="auto" w:fill="FFFFFF"/>
        </w:rPr>
        <w:t>：</w:t>
      </w:r>
      <w:r w:rsidR="00794AC8" w:rsidRPr="00AB51AF">
        <w:rPr>
          <w:rFonts w:hint="eastAsia"/>
          <w:color w:val="000000" w:themeColor="text1"/>
          <w:sz w:val="21"/>
          <w:szCs w:val="21"/>
          <w:shd w:val="clear" w:color="auto" w:fill="FFFFFF"/>
        </w:rPr>
        <w:t>自合同生效之日</w:t>
      </w:r>
      <w:r w:rsidR="00AB51AF" w:rsidRPr="00AB51AF">
        <w:rPr>
          <w:rFonts w:hint="eastAsia"/>
          <w:color w:val="000000" w:themeColor="text1"/>
          <w:sz w:val="21"/>
          <w:szCs w:val="21"/>
          <w:shd w:val="clear" w:color="auto" w:fill="FFFFFF"/>
        </w:rPr>
        <w:t>30</w:t>
      </w:r>
      <w:r w:rsidR="00794AC8" w:rsidRPr="00AB51AF">
        <w:rPr>
          <w:rFonts w:hint="eastAsia"/>
          <w:color w:val="000000" w:themeColor="text1"/>
          <w:sz w:val="21"/>
          <w:szCs w:val="21"/>
          <w:shd w:val="clear" w:color="auto" w:fill="FFFFFF"/>
        </w:rPr>
        <w:t>日历天</w:t>
      </w:r>
      <w:r w:rsidR="002056EA" w:rsidRPr="00AB51AF">
        <w:rPr>
          <w:rFonts w:hint="eastAsia"/>
          <w:color w:val="000000" w:themeColor="text1"/>
          <w:sz w:val="21"/>
          <w:szCs w:val="21"/>
          <w:shd w:val="clear" w:color="auto" w:fill="FFFFFF"/>
        </w:rPr>
        <w:t>内供货安装并调试完毕</w:t>
      </w:r>
      <w:r w:rsidR="00794AC8" w:rsidRPr="00AB51AF">
        <w:rPr>
          <w:rFonts w:hint="eastAsia"/>
          <w:color w:val="000000" w:themeColor="text1"/>
          <w:sz w:val="21"/>
          <w:szCs w:val="21"/>
          <w:shd w:val="clear" w:color="auto" w:fill="FFFFFF"/>
        </w:rPr>
        <w:t>。</w:t>
      </w:r>
    </w:p>
    <w:p w:rsidR="001E08DA" w:rsidRPr="00475C77" w:rsidRDefault="00687FC2" w:rsidP="00075E64">
      <w:pPr>
        <w:pStyle w:val="ac"/>
        <w:widowControl/>
        <w:shd w:val="clear" w:color="auto" w:fill="FFFFFF"/>
        <w:spacing w:line="360" w:lineRule="auto"/>
        <w:ind w:firstLineChars="200" w:firstLine="420"/>
        <w:contextualSpacing/>
        <w:jc w:val="left"/>
        <w:rPr>
          <w:sz w:val="21"/>
          <w:szCs w:val="21"/>
          <w:shd w:val="clear" w:color="auto" w:fill="FFFFFF"/>
        </w:rPr>
      </w:pPr>
      <w:r w:rsidRPr="00475C77">
        <w:rPr>
          <w:rFonts w:hint="eastAsia"/>
          <w:sz w:val="21"/>
          <w:szCs w:val="21"/>
          <w:shd w:val="clear" w:color="auto" w:fill="FFFFFF"/>
        </w:rPr>
        <w:t>（七）交付（服务、完工）地点：</w:t>
      </w:r>
      <w:r w:rsidR="00D57B3E">
        <w:rPr>
          <w:rFonts w:hint="eastAsia"/>
          <w:sz w:val="21"/>
          <w:szCs w:val="21"/>
          <w:shd w:val="clear" w:color="auto" w:fill="FFFFFF"/>
        </w:rPr>
        <w:t>许昌市第十六中学</w:t>
      </w:r>
      <w:r w:rsidR="00794AC8" w:rsidRPr="00475C77">
        <w:rPr>
          <w:rFonts w:hint="eastAsia"/>
          <w:sz w:val="21"/>
          <w:szCs w:val="21"/>
          <w:shd w:val="clear" w:color="auto" w:fill="FFFFFF"/>
        </w:rPr>
        <w:t>院区（许昌市魏都区</w:t>
      </w:r>
      <w:r w:rsidR="002056EA">
        <w:rPr>
          <w:rFonts w:hint="eastAsia"/>
          <w:sz w:val="21"/>
          <w:szCs w:val="21"/>
          <w:shd w:val="clear" w:color="auto" w:fill="FFFFFF"/>
        </w:rPr>
        <w:t>七里店</w:t>
      </w:r>
      <w:r w:rsidR="00794AC8" w:rsidRPr="00475C77">
        <w:rPr>
          <w:rFonts w:hint="eastAsia"/>
          <w:sz w:val="21"/>
          <w:szCs w:val="21"/>
          <w:shd w:val="clear" w:color="auto" w:fill="FFFFFF"/>
        </w:rPr>
        <w:t>）</w:t>
      </w:r>
    </w:p>
    <w:p w:rsidR="001E08DA" w:rsidRPr="00475C77" w:rsidRDefault="00687FC2">
      <w:pPr>
        <w:pStyle w:val="ac"/>
        <w:widowControl/>
        <w:shd w:val="clear" w:color="auto" w:fill="FFFFFF"/>
        <w:spacing w:line="360" w:lineRule="auto"/>
        <w:ind w:firstLine="420"/>
        <w:contextualSpacing/>
        <w:jc w:val="left"/>
        <w:rPr>
          <w:rFonts w:asciiTheme="minorEastAsia" w:eastAsiaTheme="minorEastAsia" w:hAnsiTheme="minorEastAsia" w:cs="仿宋_GB2312"/>
          <w:sz w:val="21"/>
          <w:szCs w:val="21"/>
          <w:shd w:val="clear" w:color="auto" w:fill="FFFFFF"/>
        </w:rPr>
      </w:pPr>
      <w:r w:rsidRPr="00475C77">
        <w:rPr>
          <w:rFonts w:asciiTheme="minorEastAsia" w:eastAsiaTheme="minorEastAsia" w:hAnsiTheme="minorEastAsia" w:cs="仿宋_GB2312" w:hint="eastAsia"/>
          <w:sz w:val="21"/>
          <w:szCs w:val="21"/>
          <w:shd w:val="clear" w:color="auto" w:fill="FFFFFF"/>
        </w:rPr>
        <w:t>（八）进口产品：不允许。</w:t>
      </w:r>
    </w:p>
    <w:p w:rsidR="001E08DA" w:rsidRPr="00475C77" w:rsidRDefault="00687FC2">
      <w:pPr>
        <w:pStyle w:val="ac"/>
        <w:widowControl/>
        <w:shd w:val="clear" w:color="auto" w:fill="FFFFFF"/>
        <w:spacing w:line="360" w:lineRule="auto"/>
        <w:ind w:firstLine="420"/>
        <w:contextualSpacing/>
        <w:jc w:val="left"/>
        <w:rPr>
          <w:rFonts w:asciiTheme="minorEastAsia" w:eastAsiaTheme="minorEastAsia" w:hAnsiTheme="minorEastAsia" w:cs="仿宋_GB2312"/>
          <w:sz w:val="21"/>
          <w:szCs w:val="21"/>
          <w:shd w:val="clear" w:color="auto" w:fill="FFFFFF"/>
        </w:rPr>
      </w:pPr>
      <w:r w:rsidRPr="00475C77">
        <w:rPr>
          <w:rFonts w:asciiTheme="minorEastAsia" w:eastAsiaTheme="minorEastAsia" w:hAnsiTheme="minorEastAsia" w:cs="仿宋_GB2312" w:hint="eastAsia"/>
          <w:sz w:val="21"/>
          <w:szCs w:val="21"/>
          <w:shd w:val="clear" w:color="auto" w:fill="FFFFFF"/>
        </w:rPr>
        <w:t>（九）分包：不允许。</w:t>
      </w:r>
    </w:p>
    <w:p w:rsidR="001E08DA" w:rsidRPr="00475C77" w:rsidRDefault="00687FC2">
      <w:pPr>
        <w:pStyle w:val="ac"/>
        <w:widowControl/>
        <w:shd w:val="clear" w:color="auto" w:fill="FFFFFF"/>
        <w:spacing w:line="360" w:lineRule="auto"/>
        <w:ind w:firstLine="420"/>
        <w:contextualSpacing/>
        <w:jc w:val="left"/>
        <w:rPr>
          <w:rFonts w:asciiTheme="minorEastAsia" w:eastAsiaTheme="minorEastAsia" w:hAnsiTheme="minorEastAsia" w:cs="黑体"/>
          <w:b/>
          <w:bCs/>
          <w:sz w:val="21"/>
          <w:szCs w:val="21"/>
          <w:shd w:val="clear" w:color="auto" w:fill="FFFFFF"/>
        </w:rPr>
      </w:pPr>
      <w:r w:rsidRPr="00475C77">
        <w:rPr>
          <w:rFonts w:asciiTheme="minorEastAsia" w:eastAsiaTheme="minorEastAsia" w:hAnsiTheme="minorEastAsia" w:cs="黑体" w:hint="eastAsia"/>
          <w:b/>
          <w:bCs/>
          <w:sz w:val="21"/>
          <w:szCs w:val="21"/>
          <w:shd w:val="clear" w:color="auto" w:fill="FFFFFF"/>
        </w:rPr>
        <w:t>二、需要落实的政府采购政策</w:t>
      </w:r>
    </w:p>
    <w:p w:rsidR="001E08DA" w:rsidRPr="00475C77" w:rsidRDefault="00687FC2">
      <w:pPr>
        <w:pStyle w:val="ac"/>
        <w:widowControl/>
        <w:shd w:val="clear" w:color="auto" w:fill="FFFFFF"/>
        <w:spacing w:line="360" w:lineRule="auto"/>
        <w:ind w:firstLine="420"/>
        <w:contextualSpacing/>
        <w:jc w:val="left"/>
        <w:rPr>
          <w:rFonts w:asciiTheme="minorEastAsia" w:eastAsiaTheme="minorEastAsia" w:hAnsiTheme="minorEastAsia" w:cs="仿宋_GB2312"/>
          <w:sz w:val="21"/>
          <w:szCs w:val="21"/>
          <w:shd w:val="clear" w:color="auto" w:fill="FFFFFF"/>
        </w:rPr>
      </w:pPr>
      <w:r w:rsidRPr="00475C77">
        <w:rPr>
          <w:rFonts w:asciiTheme="minorEastAsia" w:eastAsiaTheme="minorEastAsia" w:hAnsiTheme="minorEastAsia" w:cs="仿宋_GB2312" w:hint="eastAsia"/>
          <w:sz w:val="21"/>
          <w:szCs w:val="21"/>
          <w:shd w:val="clear" w:color="auto" w:fill="FFFFFF"/>
        </w:rPr>
        <w:t>本项目落实节能环保、中小微型企业、监狱企业、残疾人福利性单位扶持等相关政府采购政策。</w:t>
      </w:r>
    </w:p>
    <w:p w:rsidR="001E08DA" w:rsidRPr="00475C77" w:rsidRDefault="00687FC2">
      <w:pPr>
        <w:pStyle w:val="ac"/>
        <w:widowControl/>
        <w:shd w:val="clear" w:color="auto" w:fill="FFFFFF"/>
        <w:spacing w:line="360" w:lineRule="auto"/>
        <w:ind w:firstLine="420"/>
        <w:contextualSpacing/>
        <w:jc w:val="left"/>
        <w:rPr>
          <w:rFonts w:asciiTheme="minorEastAsia" w:eastAsiaTheme="minorEastAsia" w:hAnsiTheme="minorEastAsia" w:cs="黑体"/>
          <w:b/>
          <w:bCs/>
          <w:sz w:val="21"/>
          <w:szCs w:val="21"/>
          <w:shd w:val="clear" w:color="auto" w:fill="FFFFFF"/>
        </w:rPr>
      </w:pPr>
      <w:r w:rsidRPr="00475C77">
        <w:rPr>
          <w:rFonts w:asciiTheme="minorEastAsia" w:eastAsiaTheme="minorEastAsia" w:hAnsiTheme="minorEastAsia" w:cs="黑体" w:hint="eastAsia"/>
          <w:b/>
          <w:bCs/>
          <w:sz w:val="21"/>
          <w:szCs w:val="21"/>
          <w:shd w:val="clear" w:color="auto" w:fill="FFFFFF"/>
        </w:rPr>
        <w:t>三、投标人资格要求</w:t>
      </w:r>
    </w:p>
    <w:p w:rsidR="001E08DA" w:rsidRPr="00475C77" w:rsidRDefault="00687FC2">
      <w:pPr>
        <w:pStyle w:val="ac"/>
        <w:widowControl/>
        <w:shd w:val="clear" w:color="auto" w:fill="FFFFFF"/>
        <w:spacing w:line="360" w:lineRule="auto"/>
        <w:ind w:firstLine="420"/>
        <w:contextualSpacing/>
        <w:jc w:val="left"/>
        <w:rPr>
          <w:rFonts w:asciiTheme="minorEastAsia" w:eastAsiaTheme="minorEastAsia" w:hAnsiTheme="minorEastAsia" w:cs="仿宋_GB2312"/>
          <w:sz w:val="21"/>
          <w:szCs w:val="21"/>
          <w:shd w:val="clear" w:color="auto" w:fill="FFFFFF"/>
        </w:rPr>
      </w:pPr>
      <w:r w:rsidRPr="00475C77">
        <w:rPr>
          <w:rFonts w:asciiTheme="minorEastAsia" w:eastAsiaTheme="minorEastAsia" w:hAnsiTheme="minorEastAsia" w:cs="仿宋_GB2312" w:hint="eastAsia"/>
          <w:sz w:val="21"/>
          <w:szCs w:val="21"/>
          <w:shd w:val="clear" w:color="auto" w:fill="FFFFFF"/>
        </w:rPr>
        <w:t>（一）符合《中华人民共和国政府采购法》第二十二条之规定。</w:t>
      </w:r>
    </w:p>
    <w:p w:rsidR="001E08DA" w:rsidRPr="00475C77" w:rsidRDefault="00AB51AF">
      <w:pPr>
        <w:pStyle w:val="ac"/>
        <w:widowControl/>
        <w:shd w:val="clear" w:color="auto" w:fill="FFFFFF"/>
        <w:wordWrap w:val="0"/>
        <w:spacing w:line="360" w:lineRule="auto"/>
        <w:ind w:firstLine="420"/>
        <w:contextualSpacing/>
        <w:jc w:val="left"/>
        <w:rPr>
          <w:rFonts w:asciiTheme="minorEastAsia" w:eastAsiaTheme="minorEastAsia" w:hAnsiTheme="minorEastAsia" w:cs="仿宋_GB2312"/>
          <w:sz w:val="21"/>
          <w:szCs w:val="21"/>
          <w:shd w:val="clear" w:color="auto" w:fill="FFFFFF"/>
        </w:rPr>
      </w:pPr>
      <w:r w:rsidRPr="00475C77">
        <w:rPr>
          <w:rFonts w:asciiTheme="minorEastAsia" w:eastAsiaTheme="minorEastAsia" w:hAnsiTheme="minorEastAsia" w:cs="仿宋_GB2312" w:hint="eastAsia"/>
          <w:sz w:val="21"/>
          <w:szCs w:val="21"/>
          <w:shd w:val="clear" w:color="auto" w:fill="FFFFFF"/>
        </w:rPr>
        <w:t xml:space="preserve"> </w:t>
      </w:r>
      <w:r w:rsidR="00687FC2" w:rsidRPr="00475C77">
        <w:rPr>
          <w:rFonts w:asciiTheme="minorEastAsia" w:eastAsiaTheme="minorEastAsia" w:hAnsiTheme="minorEastAsia" w:cs="仿宋_GB2312" w:hint="eastAsia"/>
          <w:sz w:val="21"/>
          <w:szCs w:val="21"/>
          <w:shd w:val="clear" w:color="auto" w:fill="FFFFFF"/>
        </w:rPr>
        <w:t>(</w:t>
      </w:r>
      <w:r>
        <w:rPr>
          <w:rFonts w:asciiTheme="minorEastAsia" w:eastAsiaTheme="minorEastAsia" w:hAnsiTheme="minorEastAsia" w:cs="仿宋_GB2312" w:hint="eastAsia"/>
          <w:sz w:val="21"/>
          <w:szCs w:val="21"/>
          <w:shd w:val="clear" w:color="auto" w:fill="FFFFFF"/>
        </w:rPr>
        <w:t>二</w:t>
      </w:r>
      <w:r w:rsidR="00687FC2" w:rsidRPr="00475C77">
        <w:rPr>
          <w:rFonts w:asciiTheme="minorEastAsia" w:eastAsiaTheme="minorEastAsia" w:hAnsiTheme="minorEastAsia" w:cs="仿宋_GB2312" w:hint="eastAsia"/>
          <w:sz w:val="21"/>
          <w:szCs w:val="21"/>
          <w:shd w:val="clear" w:color="auto" w:fill="FFFFFF"/>
        </w:rPr>
        <w:t>)</w:t>
      </w:r>
      <w:r w:rsidR="00687FC2" w:rsidRPr="00475C77">
        <w:rPr>
          <w:rFonts w:asciiTheme="minorEastAsia" w:eastAsiaTheme="minorEastAsia" w:hAnsiTheme="minorEastAsia" w:cs="仿宋_GB2312"/>
          <w:sz w:val="21"/>
          <w:szCs w:val="21"/>
          <w:shd w:val="clear" w:color="auto" w:fill="FFFFFF"/>
        </w:rPr>
        <w:t>未被列入“信用中国”网站(www.creditchina.gov.cn)失信被执行人、重大税收违法案件当事人名单、政府采购严重违法失信名单的投标人；</w:t>
      </w:r>
      <w:r w:rsidR="00687FC2" w:rsidRPr="00475C77">
        <w:rPr>
          <w:rFonts w:asciiTheme="minorEastAsia" w:eastAsiaTheme="minorEastAsia" w:hAnsiTheme="minorEastAsia" w:cs="仿宋_GB2312" w:hint="eastAsia"/>
          <w:sz w:val="21"/>
          <w:szCs w:val="21"/>
          <w:shd w:val="clear" w:color="auto" w:fill="FFFFFF"/>
        </w:rPr>
        <w:t>“</w:t>
      </w:r>
      <w:r w:rsidR="00687FC2" w:rsidRPr="00475C77">
        <w:rPr>
          <w:rFonts w:asciiTheme="minorEastAsia" w:eastAsiaTheme="minorEastAsia" w:hAnsiTheme="minorEastAsia" w:cs="仿宋_GB2312"/>
          <w:sz w:val="21"/>
          <w:szCs w:val="21"/>
          <w:shd w:val="clear" w:color="auto" w:fill="FFFFFF"/>
        </w:rPr>
        <w:t>中国政府采购网</w:t>
      </w:r>
      <w:r w:rsidR="00687FC2" w:rsidRPr="00475C77">
        <w:rPr>
          <w:rFonts w:asciiTheme="minorEastAsia" w:eastAsiaTheme="minorEastAsia" w:hAnsiTheme="minorEastAsia" w:cs="仿宋_GB2312" w:hint="eastAsia"/>
          <w:sz w:val="21"/>
          <w:szCs w:val="21"/>
          <w:shd w:val="clear" w:color="auto" w:fill="FFFFFF"/>
        </w:rPr>
        <w:t>”</w:t>
      </w:r>
      <w:r w:rsidR="00687FC2" w:rsidRPr="00475C77">
        <w:rPr>
          <w:rFonts w:asciiTheme="minorEastAsia" w:eastAsiaTheme="minorEastAsia" w:hAnsiTheme="minorEastAsia" w:cs="仿宋_GB2312"/>
          <w:sz w:val="21"/>
          <w:szCs w:val="21"/>
          <w:shd w:val="clear" w:color="auto" w:fill="FFFFFF"/>
        </w:rPr>
        <w:t xml:space="preserve"> (www.ccgp.gov.cn)政府采购严重违法失信行为记录名单的投标人</w:t>
      </w:r>
      <w:r w:rsidR="00687FC2" w:rsidRPr="00475C77">
        <w:rPr>
          <w:rFonts w:asciiTheme="minorEastAsia" w:eastAsiaTheme="minorEastAsia" w:hAnsiTheme="minorEastAsia" w:cs="仿宋_GB2312" w:hint="eastAsia"/>
          <w:sz w:val="21"/>
          <w:szCs w:val="21"/>
          <w:shd w:val="clear" w:color="auto" w:fill="FFFFFF"/>
        </w:rPr>
        <w:t>；“中国社会组织公共服务平台”网站（</w:t>
      </w:r>
      <w:r w:rsidR="00687FC2" w:rsidRPr="00475C77">
        <w:rPr>
          <w:rFonts w:asciiTheme="minorEastAsia" w:eastAsiaTheme="minorEastAsia" w:hAnsiTheme="minorEastAsia" w:cs="仿宋_GB2312"/>
          <w:sz w:val="21"/>
          <w:szCs w:val="21"/>
          <w:shd w:val="clear" w:color="auto" w:fill="FFFFFF"/>
        </w:rPr>
        <w:t>www.chinanpo.gov.cn</w:t>
      </w:r>
      <w:r w:rsidR="00687FC2" w:rsidRPr="00475C77">
        <w:rPr>
          <w:rFonts w:asciiTheme="minorEastAsia" w:eastAsiaTheme="minorEastAsia" w:hAnsiTheme="minorEastAsia" w:cs="仿宋_GB2312" w:hint="eastAsia"/>
          <w:sz w:val="21"/>
          <w:szCs w:val="21"/>
          <w:shd w:val="clear" w:color="auto" w:fill="FFFFFF"/>
        </w:rPr>
        <w:t>）严重违法失信名单的社会组织。</w:t>
      </w:r>
    </w:p>
    <w:p w:rsidR="001E08DA" w:rsidRPr="00475C77" w:rsidRDefault="00687FC2">
      <w:pPr>
        <w:pStyle w:val="ac"/>
        <w:widowControl/>
        <w:shd w:val="clear" w:color="auto" w:fill="FFFFFF"/>
        <w:spacing w:line="360" w:lineRule="auto"/>
        <w:ind w:firstLine="420"/>
        <w:contextualSpacing/>
        <w:jc w:val="left"/>
        <w:rPr>
          <w:rFonts w:asciiTheme="minorEastAsia" w:eastAsiaTheme="minorEastAsia" w:hAnsiTheme="minorEastAsia" w:cs="仿宋_GB2312"/>
          <w:sz w:val="21"/>
          <w:szCs w:val="21"/>
          <w:shd w:val="clear" w:color="auto" w:fill="FFFFFF"/>
        </w:rPr>
      </w:pPr>
      <w:r w:rsidRPr="00475C77">
        <w:rPr>
          <w:rFonts w:asciiTheme="minorEastAsia" w:eastAsiaTheme="minorEastAsia" w:hAnsiTheme="minorEastAsia" w:cs="仿宋_GB2312" w:hint="eastAsia"/>
          <w:sz w:val="21"/>
          <w:szCs w:val="21"/>
          <w:shd w:val="clear" w:color="auto" w:fill="FFFFFF"/>
        </w:rPr>
        <w:t>（</w:t>
      </w:r>
      <w:r w:rsidR="00006429">
        <w:rPr>
          <w:rFonts w:asciiTheme="minorEastAsia" w:eastAsiaTheme="minorEastAsia" w:hAnsiTheme="minorEastAsia" w:cs="仿宋_GB2312" w:hint="eastAsia"/>
          <w:sz w:val="21"/>
          <w:szCs w:val="21"/>
          <w:shd w:val="clear" w:color="auto" w:fill="FFFFFF"/>
        </w:rPr>
        <w:t>三</w:t>
      </w:r>
      <w:r w:rsidRPr="00475C77">
        <w:rPr>
          <w:rFonts w:asciiTheme="minorEastAsia" w:eastAsiaTheme="minorEastAsia" w:hAnsiTheme="minorEastAsia" w:cs="仿宋_GB2312" w:hint="eastAsia"/>
          <w:sz w:val="21"/>
          <w:szCs w:val="21"/>
          <w:shd w:val="clear" w:color="auto" w:fill="FFFFFF"/>
        </w:rPr>
        <w:t>）本次招标不接受联合体投标。</w:t>
      </w:r>
    </w:p>
    <w:p w:rsidR="001E08DA" w:rsidRPr="00475C77" w:rsidRDefault="00C709C6" w:rsidP="00DC1722">
      <w:pPr>
        <w:pStyle w:val="ac"/>
        <w:widowControl/>
        <w:shd w:val="clear" w:color="auto" w:fill="FFFFFF"/>
        <w:spacing w:line="360" w:lineRule="auto"/>
        <w:ind w:firstLine="420"/>
        <w:contextualSpacing/>
        <w:jc w:val="left"/>
        <w:rPr>
          <w:rFonts w:asciiTheme="minorEastAsia" w:eastAsiaTheme="minorEastAsia" w:hAnsiTheme="minorEastAsia" w:cs="黑体"/>
          <w:b/>
          <w:bCs/>
          <w:sz w:val="21"/>
          <w:szCs w:val="21"/>
          <w:shd w:val="clear" w:color="auto" w:fill="FFFFFF"/>
        </w:rPr>
      </w:pPr>
      <w:r>
        <w:rPr>
          <w:rFonts w:asciiTheme="minorEastAsia" w:eastAsiaTheme="minorEastAsia" w:hAnsiTheme="minorEastAsia" w:cs="黑体" w:hint="eastAsia"/>
          <w:b/>
          <w:bCs/>
          <w:sz w:val="21"/>
          <w:szCs w:val="21"/>
          <w:shd w:val="clear" w:color="auto" w:fill="FFFFFF"/>
        </w:rPr>
        <w:t>四</w:t>
      </w:r>
      <w:r w:rsidR="00DC1722" w:rsidRPr="00475C77">
        <w:rPr>
          <w:rFonts w:asciiTheme="minorEastAsia" w:eastAsiaTheme="minorEastAsia" w:hAnsiTheme="minorEastAsia" w:cs="黑体" w:hint="eastAsia"/>
          <w:b/>
          <w:bCs/>
          <w:sz w:val="21"/>
          <w:szCs w:val="21"/>
          <w:shd w:val="clear" w:color="auto" w:fill="FFFFFF"/>
        </w:rPr>
        <w:t>、</w:t>
      </w:r>
      <w:r w:rsidR="00687FC2" w:rsidRPr="00475C77">
        <w:rPr>
          <w:rFonts w:asciiTheme="minorEastAsia" w:eastAsiaTheme="minorEastAsia" w:hAnsiTheme="minorEastAsia" w:cs="黑体" w:hint="eastAsia"/>
          <w:b/>
          <w:bCs/>
          <w:sz w:val="21"/>
          <w:szCs w:val="21"/>
          <w:shd w:val="clear" w:color="auto" w:fill="FFFFFF"/>
        </w:rPr>
        <w:t>招标文件的获取</w:t>
      </w:r>
    </w:p>
    <w:p w:rsidR="001E08DA" w:rsidRPr="00475C77" w:rsidRDefault="00687FC2">
      <w:pPr>
        <w:pStyle w:val="ac"/>
        <w:widowControl/>
        <w:shd w:val="clear" w:color="auto" w:fill="FFFFFF"/>
        <w:spacing w:line="360" w:lineRule="auto"/>
        <w:ind w:firstLine="420"/>
        <w:contextualSpacing/>
        <w:jc w:val="left"/>
        <w:rPr>
          <w:rFonts w:asciiTheme="minorEastAsia" w:eastAsiaTheme="minorEastAsia" w:hAnsiTheme="minorEastAsia" w:cs="仿宋_GB2312"/>
          <w:sz w:val="21"/>
          <w:szCs w:val="21"/>
          <w:shd w:val="clear" w:color="auto" w:fill="FFFFFF"/>
        </w:rPr>
      </w:pPr>
      <w:r w:rsidRPr="00475C77">
        <w:rPr>
          <w:rFonts w:asciiTheme="minorEastAsia" w:eastAsiaTheme="minorEastAsia" w:hAnsiTheme="minorEastAsia" w:cs="仿宋_GB2312" w:hint="eastAsia"/>
          <w:sz w:val="21"/>
          <w:szCs w:val="21"/>
          <w:shd w:val="clear" w:color="auto" w:fill="FFFFFF"/>
        </w:rPr>
        <w:lastRenderedPageBreak/>
        <w:t>（一）持CA数字认证证书，登录《全国公共资源交易平台（河南省·许昌市）》“系统用户注册”入口http://221.14.6.70:8088/ggzy/eps/public/RegistAllJcxx.html）进行免费注册登记（详见“常见问题解答-诚信库网上注册相关资料下载”）；</w:t>
      </w:r>
    </w:p>
    <w:p w:rsidR="001E08DA" w:rsidRDefault="00687FC2">
      <w:pPr>
        <w:pStyle w:val="ac"/>
        <w:widowControl/>
        <w:shd w:val="clear" w:color="auto" w:fill="FFFFFF"/>
        <w:spacing w:line="360" w:lineRule="auto"/>
        <w:ind w:firstLine="420"/>
        <w:contextualSpacing/>
        <w:jc w:val="left"/>
        <w:rPr>
          <w:rFonts w:asciiTheme="minorEastAsia" w:eastAsiaTheme="minorEastAsia" w:hAnsiTheme="minorEastAsia" w:cs="仿宋_GB2312"/>
          <w:sz w:val="21"/>
          <w:szCs w:val="21"/>
          <w:shd w:val="clear" w:color="auto" w:fill="FFFFFF"/>
        </w:rPr>
      </w:pPr>
      <w:r w:rsidRPr="00475C77">
        <w:rPr>
          <w:rFonts w:asciiTheme="minorEastAsia" w:eastAsiaTheme="minorEastAsia" w:hAnsiTheme="minorEastAsia" w:cs="仿宋_GB2312" w:hint="eastAsia"/>
          <w:sz w:val="21"/>
          <w:szCs w:val="21"/>
          <w:shd w:val="clear" w:color="auto" w:fill="FFFFFF"/>
        </w:rPr>
        <w:t>（二）在投标截止时间前均可登录《全国公共资源交易平台（河南省·许昌市）》“投标人/供应商登录”入口（http://221.14.6.70:8088/ggzy/）自行免费下载招标文件（详见“常见问题解答-交易系统操作手册”）。</w:t>
      </w:r>
    </w:p>
    <w:p w:rsidR="00C709C6" w:rsidRPr="00475C77" w:rsidRDefault="00C709C6">
      <w:pPr>
        <w:pStyle w:val="ac"/>
        <w:widowControl/>
        <w:shd w:val="clear" w:color="auto" w:fill="FFFFFF"/>
        <w:spacing w:line="360" w:lineRule="auto"/>
        <w:ind w:firstLine="420"/>
        <w:contextualSpacing/>
        <w:jc w:val="left"/>
        <w:rPr>
          <w:rFonts w:asciiTheme="minorEastAsia" w:eastAsiaTheme="minorEastAsia" w:hAnsiTheme="minorEastAsia" w:cs="仿宋_GB2312"/>
          <w:sz w:val="21"/>
          <w:szCs w:val="21"/>
          <w:shd w:val="clear" w:color="auto" w:fill="FFFFFF"/>
        </w:rPr>
      </w:pPr>
      <w:r>
        <w:rPr>
          <w:rFonts w:asciiTheme="minorEastAsia" w:eastAsiaTheme="minorEastAsia" w:hAnsiTheme="minorEastAsia" w:cs="仿宋_GB2312" w:hint="eastAsia"/>
          <w:sz w:val="21"/>
          <w:szCs w:val="21"/>
          <w:shd w:val="clear" w:color="auto" w:fill="FFFFFF"/>
        </w:rPr>
        <w:t>（三）</w:t>
      </w:r>
      <w:r w:rsidRPr="00C709C6">
        <w:rPr>
          <w:rFonts w:asciiTheme="minorEastAsia" w:eastAsiaTheme="minorEastAsia" w:hAnsiTheme="minorEastAsia" w:cs="仿宋_GB2312" w:hint="eastAsia"/>
          <w:sz w:val="21"/>
          <w:szCs w:val="21"/>
          <w:shd w:val="clear" w:color="auto" w:fill="FFFFFF"/>
        </w:rPr>
        <w:t>招标文件售价300元/套，投标人在递交投标文件时向采购代理机构交纳采购文件费用，售后不退。</w:t>
      </w:r>
    </w:p>
    <w:p w:rsidR="001E08DA" w:rsidRPr="00475C77" w:rsidRDefault="00DC1722">
      <w:pPr>
        <w:pStyle w:val="ac"/>
        <w:widowControl/>
        <w:shd w:val="clear" w:color="auto" w:fill="FFFFFF"/>
        <w:spacing w:line="360" w:lineRule="auto"/>
        <w:ind w:firstLine="420"/>
        <w:contextualSpacing/>
        <w:jc w:val="left"/>
        <w:rPr>
          <w:rFonts w:asciiTheme="minorEastAsia" w:eastAsiaTheme="minorEastAsia" w:hAnsiTheme="minorEastAsia" w:cs="黑体"/>
          <w:b/>
          <w:bCs/>
          <w:sz w:val="21"/>
          <w:szCs w:val="21"/>
          <w:shd w:val="clear" w:color="auto" w:fill="FFFFFF"/>
        </w:rPr>
      </w:pPr>
      <w:r w:rsidRPr="00475C77">
        <w:rPr>
          <w:rFonts w:asciiTheme="minorEastAsia" w:eastAsiaTheme="minorEastAsia" w:hAnsiTheme="minorEastAsia" w:cs="黑体" w:hint="eastAsia"/>
          <w:b/>
          <w:bCs/>
          <w:sz w:val="21"/>
          <w:szCs w:val="21"/>
          <w:shd w:val="clear" w:color="auto" w:fill="FFFFFF"/>
        </w:rPr>
        <w:t>六</w:t>
      </w:r>
      <w:r w:rsidR="00687FC2" w:rsidRPr="00475C77">
        <w:rPr>
          <w:rFonts w:asciiTheme="minorEastAsia" w:eastAsiaTheme="minorEastAsia" w:hAnsiTheme="minorEastAsia" w:cs="黑体" w:hint="eastAsia"/>
          <w:b/>
          <w:bCs/>
          <w:sz w:val="21"/>
          <w:szCs w:val="21"/>
          <w:shd w:val="clear" w:color="auto" w:fill="FFFFFF"/>
        </w:rPr>
        <w:t>、投标截止时间、开标时间及地点</w:t>
      </w:r>
    </w:p>
    <w:p w:rsidR="001E08DA" w:rsidRPr="00475C77" w:rsidRDefault="00687FC2">
      <w:pPr>
        <w:pStyle w:val="ac"/>
        <w:widowControl/>
        <w:shd w:val="clear" w:color="auto" w:fill="FFFFFF"/>
        <w:spacing w:line="360" w:lineRule="auto"/>
        <w:ind w:firstLine="420"/>
        <w:contextualSpacing/>
        <w:jc w:val="left"/>
        <w:rPr>
          <w:rFonts w:asciiTheme="minorEastAsia" w:eastAsiaTheme="minorEastAsia" w:hAnsiTheme="minorEastAsia" w:cs="仿宋_GB2312"/>
          <w:sz w:val="21"/>
          <w:szCs w:val="21"/>
        </w:rPr>
      </w:pPr>
      <w:r w:rsidRPr="00475C77">
        <w:rPr>
          <w:rFonts w:asciiTheme="minorEastAsia" w:eastAsiaTheme="minorEastAsia" w:hAnsiTheme="minorEastAsia" w:cs="仿宋_GB2312" w:hint="eastAsia"/>
          <w:sz w:val="21"/>
          <w:szCs w:val="21"/>
        </w:rPr>
        <w:t>（一）投标截止及开标时</w:t>
      </w:r>
      <w:r w:rsidRPr="00387FBB">
        <w:rPr>
          <w:rFonts w:asciiTheme="minorEastAsia" w:eastAsiaTheme="minorEastAsia" w:hAnsiTheme="minorEastAsia" w:cs="仿宋_GB2312" w:hint="eastAsia"/>
          <w:color w:val="000000" w:themeColor="text1"/>
          <w:sz w:val="21"/>
          <w:szCs w:val="21"/>
        </w:rPr>
        <w:t>间：2019年</w:t>
      </w:r>
      <w:r w:rsidR="00AB51AF" w:rsidRPr="00387FBB">
        <w:rPr>
          <w:rFonts w:asciiTheme="minorEastAsia" w:eastAsiaTheme="minorEastAsia" w:hAnsiTheme="minorEastAsia" w:cs="仿宋_GB2312" w:hint="eastAsia"/>
          <w:color w:val="000000" w:themeColor="text1"/>
          <w:sz w:val="21"/>
          <w:szCs w:val="21"/>
        </w:rPr>
        <w:t xml:space="preserve"> </w:t>
      </w:r>
      <w:r w:rsidR="00387FBB" w:rsidRPr="00387FBB">
        <w:rPr>
          <w:rFonts w:asciiTheme="minorEastAsia" w:eastAsiaTheme="minorEastAsia" w:hAnsiTheme="minorEastAsia" w:cs="仿宋_GB2312" w:hint="eastAsia"/>
          <w:color w:val="000000" w:themeColor="text1"/>
          <w:sz w:val="21"/>
          <w:szCs w:val="21"/>
        </w:rPr>
        <w:t>10</w:t>
      </w:r>
      <w:r w:rsidRPr="00387FBB">
        <w:rPr>
          <w:rFonts w:asciiTheme="minorEastAsia" w:eastAsiaTheme="minorEastAsia" w:hAnsiTheme="minorEastAsia" w:cs="仿宋_GB2312" w:hint="eastAsia"/>
          <w:color w:val="000000" w:themeColor="text1"/>
          <w:sz w:val="21"/>
          <w:szCs w:val="21"/>
        </w:rPr>
        <w:t>月</w:t>
      </w:r>
      <w:r w:rsidR="00387FBB" w:rsidRPr="00387FBB">
        <w:rPr>
          <w:rFonts w:asciiTheme="minorEastAsia" w:eastAsiaTheme="minorEastAsia" w:hAnsiTheme="minorEastAsia" w:cs="仿宋_GB2312" w:hint="eastAsia"/>
          <w:color w:val="000000" w:themeColor="text1"/>
          <w:sz w:val="21"/>
          <w:szCs w:val="21"/>
        </w:rPr>
        <w:t>29</w:t>
      </w:r>
      <w:r w:rsidRPr="00387FBB">
        <w:rPr>
          <w:rFonts w:asciiTheme="minorEastAsia" w:eastAsiaTheme="minorEastAsia" w:hAnsiTheme="minorEastAsia" w:cs="仿宋_GB2312" w:hint="eastAsia"/>
          <w:color w:val="000000" w:themeColor="text1"/>
          <w:sz w:val="21"/>
          <w:szCs w:val="21"/>
        </w:rPr>
        <w:t>日</w:t>
      </w:r>
      <w:r w:rsidR="00AB51AF" w:rsidRPr="00387FBB">
        <w:rPr>
          <w:rFonts w:asciiTheme="minorEastAsia" w:eastAsiaTheme="minorEastAsia" w:hAnsiTheme="minorEastAsia" w:cs="仿宋_GB2312" w:hint="eastAsia"/>
          <w:color w:val="000000" w:themeColor="text1"/>
          <w:sz w:val="21"/>
          <w:szCs w:val="21"/>
        </w:rPr>
        <w:t xml:space="preserve"> </w:t>
      </w:r>
      <w:r w:rsidR="00387FBB" w:rsidRPr="00387FBB">
        <w:rPr>
          <w:rFonts w:asciiTheme="minorEastAsia" w:eastAsiaTheme="minorEastAsia" w:hAnsiTheme="minorEastAsia" w:cs="仿宋_GB2312" w:hint="eastAsia"/>
          <w:color w:val="000000" w:themeColor="text1"/>
          <w:sz w:val="21"/>
          <w:szCs w:val="21"/>
        </w:rPr>
        <w:t>9</w:t>
      </w:r>
      <w:r w:rsidR="00AB51AF" w:rsidRPr="00387FBB">
        <w:rPr>
          <w:rFonts w:asciiTheme="minorEastAsia" w:eastAsiaTheme="minorEastAsia" w:hAnsiTheme="minorEastAsia" w:cs="仿宋_GB2312" w:hint="eastAsia"/>
          <w:color w:val="000000" w:themeColor="text1"/>
          <w:sz w:val="21"/>
          <w:szCs w:val="21"/>
        </w:rPr>
        <w:t xml:space="preserve"> </w:t>
      </w:r>
      <w:r w:rsidRPr="00387FBB">
        <w:rPr>
          <w:rFonts w:asciiTheme="minorEastAsia" w:eastAsiaTheme="minorEastAsia" w:hAnsiTheme="minorEastAsia" w:cs="仿宋_GB2312" w:hint="eastAsia"/>
          <w:color w:val="000000" w:themeColor="text1"/>
          <w:sz w:val="21"/>
          <w:szCs w:val="21"/>
        </w:rPr>
        <w:t>时</w:t>
      </w:r>
      <w:r w:rsidR="00387FBB" w:rsidRPr="00387FBB">
        <w:rPr>
          <w:rFonts w:asciiTheme="minorEastAsia" w:eastAsiaTheme="minorEastAsia" w:hAnsiTheme="minorEastAsia" w:cs="仿宋_GB2312" w:hint="eastAsia"/>
          <w:color w:val="000000" w:themeColor="text1"/>
          <w:sz w:val="21"/>
          <w:szCs w:val="21"/>
        </w:rPr>
        <w:t>30</w:t>
      </w:r>
      <w:r w:rsidR="00AB51AF" w:rsidRPr="00387FBB">
        <w:rPr>
          <w:rFonts w:asciiTheme="minorEastAsia" w:eastAsiaTheme="minorEastAsia" w:hAnsiTheme="minorEastAsia" w:cs="仿宋_GB2312" w:hint="eastAsia"/>
          <w:color w:val="000000" w:themeColor="text1"/>
          <w:sz w:val="21"/>
          <w:szCs w:val="21"/>
        </w:rPr>
        <w:t xml:space="preserve">  </w:t>
      </w:r>
      <w:r w:rsidRPr="00387FBB">
        <w:rPr>
          <w:rFonts w:asciiTheme="minorEastAsia" w:eastAsiaTheme="minorEastAsia" w:hAnsiTheme="minorEastAsia" w:cs="仿宋_GB2312" w:hint="eastAsia"/>
          <w:color w:val="000000" w:themeColor="text1"/>
          <w:sz w:val="21"/>
          <w:szCs w:val="21"/>
        </w:rPr>
        <w:t>分（北京时间），逾期</w:t>
      </w:r>
      <w:r w:rsidRPr="00475C77">
        <w:rPr>
          <w:rFonts w:asciiTheme="minorEastAsia" w:eastAsiaTheme="minorEastAsia" w:hAnsiTheme="minorEastAsia" w:cs="仿宋_GB2312" w:hint="eastAsia"/>
          <w:sz w:val="21"/>
          <w:szCs w:val="21"/>
        </w:rPr>
        <w:t>提交或不符合规定的投标文件不予接受。</w:t>
      </w:r>
    </w:p>
    <w:p w:rsidR="001E08DA" w:rsidRPr="00387FBB" w:rsidRDefault="00687FC2">
      <w:pPr>
        <w:pStyle w:val="ac"/>
        <w:widowControl/>
        <w:shd w:val="clear" w:color="auto" w:fill="FFFFFF"/>
        <w:spacing w:line="360" w:lineRule="auto"/>
        <w:ind w:firstLine="420"/>
        <w:contextualSpacing/>
        <w:jc w:val="left"/>
        <w:rPr>
          <w:rFonts w:asciiTheme="minorEastAsia" w:eastAsiaTheme="minorEastAsia" w:hAnsiTheme="minorEastAsia" w:cs="仿宋_GB2312"/>
          <w:color w:val="000000" w:themeColor="text1"/>
          <w:sz w:val="21"/>
          <w:szCs w:val="21"/>
        </w:rPr>
      </w:pPr>
      <w:r w:rsidRPr="00475C77">
        <w:rPr>
          <w:rFonts w:asciiTheme="minorEastAsia" w:eastAsiaTheme="minorEastAsia" w:hAnsiTheme="minorEastAsia" w:cs="仿宋_GB2312" w:hint="eastAsia"/>
          <w:sz w:val="21"/>
          <w:szCs w:val="21"/>
        </w:rPr>
        <w:t>（二）开标地点：许昌市公共资源交易中心（</w:t>
      </w:r>
      <w:r w:rsidRPr="00475C77">
        <w:rPr>
          <w:rFonts w:asciiTheme="minorEastAsia" w:eastAsiaTheme="minorEastAsia" w:hAnsiTheme="minorEastAsia" w:cs="Arial"/>
          <w:sz w:val="21"/>
          <w:szCs w:val="21"/>
        </w:rPr>
        <w:t>龙兴路与竹林路交汇处</w:t>
      </w:r>
      <w:r w:rsidRPr="00475C77">
        <w:rPr>
          <w:rFonts w:asciiTheme="minorEastAsia" w:eastAsiaTheme="minorEastAsia" w:hAnsiTheme="minorEastAsia" w:cs="仿宋_GB2312" w:hint="eastAsia"/>
          <w:sz w:val="21"/>
          <w:szCs w:val="21"/>
        </w:rPr>
        <w:t>公共资源大厦）三楼开</w:t>
      </w:r>
      <w:r w:rsidRPr="00387FBB">
        <w:rPr>
          <w:rFonts w:asciiTheme="minorEastAsia" w:eastAsiaTheme="minorEastAsia" w:hAnsiTheme="minorEastAsia" w:cs="仿宋_GB2312" w:hint="eastAsia"/>
          <w:color w:val="000000" w:themeColor="text1"/>
          <w:sz w:val="21"/>
          <w:szCs w:val="21"/>
        </w:rPr>
        <w:t>标</w:t>
      </w:r>
      <w:r w:rsidR="00387FBB" w:rsidRPr="00387FBB">
        <w:rPr>
          <w:rFonts w:asciiTheme="minorEastAsia" w:eastAsiaTheme="minorEastAsia" w:hAnsiTheme="minorEastAsia" w:cs="仿宋_GB2312" w:hint="eastAsia"/>
          <w:color w:val="000000" w:themeColor="text1"/>
          <w:sz w:val="21"/>
          <w:szCs w:val="21"/>
        </w:rPr>
        <w:t>四</w:t>
      </w:r>
      <w:r w:rsidRPr="00387FBB">
        <w:rPr>
          <w:rFonts w:asciiTheme="minorEastAsia" w:eastAsiaTheme="minorEastAsia" w:hAnsiTheme="minorEastAsia" w:cs="仿宋_GB2312" w:hint="eastAsia"/>
          <w:color w:val="000000" w:themeColor="text1"/>
          <w:sz w:val="21"/>
          <w:szCs w:val="21"/>
        </w:rPr>
        <w:t>室。</w:t>
      </w:r>
    </w:p>
    <w:p w:rsidR="001E08DA" w:rsidRPr="00475C77" w:rsidRDefault="00687FC2">
      <w:pPr>
        <w:pStyle w:val="ac"/>
        <w:widowControl/>
        <w:shd w:val="clear" w:color="auto" w:fill="FFFFFF"/>
        <w:spacing w:line="360" w:lineRule="auto"/>
        <w:ind w:firstLine="420"/>
        <w:contextualSpacing/>
        <w:jc w:val="left"/>
        <w:rPr>
          <w:rFonts w:asciiTheme="minorEastAsia" w:eastAsiaTheme="minorEastAsia" w:hAnsiTheme="minorEastAsia" w:cs="仿宋_GB2312"/>
          <w:sz w:val="21"/>
          <w:szCs w:val="21"/>
        </w:rPr>
      </w:pPr>
      <w:r w:rsidRPr="00475C77">
        <w:rPr>
          <w:rFonts w:asciiTheme="minorEastAsia" w:eastAsiaTheme="minorEastAsia" w:hAnsiTheme="minorEastAsia" w:cs="仿宋_GB2312" w:hint="eastAsia"/>
          <w:sz w:val="21"/>
          <w:szCs w:val="21"/>
        </w:rPr>
        <w:t>（三） 本项目为全流程电子化交易项目，投标人须提交电子投标文件和纸质投标文件。</w:t>
      </w:r>
    </w:p>
    <w:p w:rsidR="001E08DA" w:rsidRPr="00475C77" w:rsidRDefault="00687FC2">
      <w:pPr>
        <w:pStyle w:val="ac"/>
        <w:widowControl/>
        <w:shd w:val="clear" w:color="auto" w:fill="FFFFFF"/>
        <w:spacing w:line="360" w:lineRule="auto"/>
        <w:ind w:firstLine="420"/>
        <w:contextualSpacing/>
        <w:jc w:val="left"/>
        <w:rPr>
          <w:rFonts w:asciiTheme="minorEastAsia" w:eastAsiaTheme="minorEastAsia" w:hAnsiTheme="minorEastAsia" w:cs="仿宋_GB2312"/>
          <w:sz w:val="21"/>
          <w:szCs w:val="21"/>
        </w:rPr>
      </w:pPr>
      <w:r w:rsidRPr="00475C77">
        <w:rPr>
          <w:rFonts w:asciiTheme="minorEastAsia" w:eastAsiaTheme="minorEastAsia" w:hAnsiTheme="minorEastAsia" w:cs="仿宋_GB2312" w:hint="eastAsia"/>
          <w:sz w:val="21"/>
          <w:szCs w:val="21"/>
        </w:rPr>
        <w:t>1、加密电子投标文件</w:t>
      </w:r>
      <w:r w:rsidRPr="00475C77">
        <w:rPr>
          <w:rFonts w:asciiTheme="minorEastAsia" w:hAnsiTheme="minorEastAsia" w:cs="宋体" w:hint="eastAsia"/>
          <w:sz w:val="21"/>
          <w:szCs w:val="21"/>
        </w:rPr>
        <w:t>（</w:t>
      </w:r>
      <w:r w:rsidRPr="00475C77">
        <w:rPr>
          <w:rFonts w:asciiTheme="minorEastAsia" w:eastAsiaTheme="minorEastAsia" w:hAnsiTheme="minorEastAsia"/>
          <w:sz w:val="21"/>
          <w:szCs w:val="21"/>
        </w:rPr>
        <w:t>.file</w:t>
      </w:r>
      <w:r w:rsidRPr="00475C77">
        <w:rPr>
          <w:rFonts w:asciiTheme="minorEastAsia" w:hAnsiTheme="minorEastAsia" w:cs="宋体" w:hint="eastAsia"/>
          <w:sz w:val="21"/>
          <w:szCs w:val="21"/>
        </w:rPr>
        <w:t>格式）须</w:t>
      </w:r>
      <w:r w:rsidRPr="00475C77">
        <w:rPr>
          <w:rFonts w:asciiTheme="minorEastAsia" w:eastAsiaTheme="minorEastAsia" w:hAnsiTheme="minorEastAsia" w:cs="仿宋_GB2312" w:hint="eastAsia"/>
          <w:sz w:val="21"/>
          <w:szCs w:val="21"/>
        </w:rPr>
        <w:t>在投标截止时间（开标时间）前通过《全国公共资源交易平台(河南省</w:t>
      </w:r>
      <w:r w:rsidRPr="00475C77">
        <w:rPr>
          <w:rFonts w:ascii="MS Mincho" w:eastAsia="MS Mincho" w:hAnsi="MS Mincho" w:cs="MS Mincho" w:hint="eastAsia"/>
          <w:sz w:val="21"/>
          <w:szCs w:val="21"/>
        </w:rPr>
        <w:t>▪</w:t>
      </w:r>
      <w:r w:rsidRPr="00475C77">
        <w:rPr>
          <w:rFonts w:ascii="宋体" w:hAnsi="宋体" w:cs="宋体" w:hint="eastAsia"/>
          <w:sz w:val="21"/>
          <w:szCs w:val="21"/>
        </w:rPr>
        <w:t>许昌市</w:t>
      </w:r>
      <w:r w:rsidRPr="00475C77">
        <w:rPr>
          <w:rFonts w:asciiTheme="minorEastAsia" w:eastAsiaTheme="minorEastAsia" w:hAnsiTheme="minorEastAsia" w:cs="仿宋_GB2312" w:hint="eastAsia"/>
          <w:sz w:val="21"/>
          <w:szCs w:val="21"/>
        </w:rPr>
        <w:t>)》公共资源交易系统成功上传。</w:t>
      </w:r>
    </w:p>
    <w:p w:rsidR="001E08DA" w:rsidRPr="00475C77" w:rsidRDefault="00687FC2">
      <w:pPr>
        <w:pStyle w:val="ac"/>
        <w:widowControl/>
        <w:shd w:val="clear" w:color="auto" w:fill="FFFFFF"/>
        <w:spacing w:line="360" w:lineRule="auto"/>
        <w:ind w:firstLine="420"/>
        <w:contextualSpacing/>
        <w:jc w:val="left"/>
        <w:rPr>
          <w:rFonts w:asciiTheme="minorEastAsia" w:eastAsiaTheme="minorEastAsia" w:hAnsiTheme="minorEastAsia" w:cs="仿宋_GB2312"/>
          <w:sz w:val="21"/>
          <w:szCs w:val="21"/>
          <w:shd w:val="pct10" w:color="auto" w:fill="FFFFFF"/>
        </w:rPr>
      </w:pPr>
      <w:r w:rsidRPr="00475C77">
        <w:rPr>
          <w:rFonts w:asciiTheme="minorEastAsia" w:eastAsiaTheme="minorEastAsia" w:hAnsiTheme="minorEastAsia" w:cs="仿宋_GB2312" w:hint="eastAsia"/>
          <w:sz w:val="21"/>
          <w:szCs w:val="21"/>
        </w:rPr>
        <w:t>2、纸质投标文件（正本、副本各1份）和备份文件1份</w:t>
      </w:r>
      <w:r w:rsidRPr="00475C77">
        <w:rPr>
          <w:rFonts w:hAnsi="宋体" w:hint="eastAsia"/>
          <w:sz w:val="21"/>
          <w:szCs w:val="21"/>
        </w:rPr>
        <w:t>（使用电子介质存储）</w:t>
      </w:r>
      <w:r w:rsidRPr="00475C77">
        <w:rPr>
          <w:rFonts w:asciiTheme="minorEastAsia" w:eastAsiaTheme="minorEastAsia" w:hAnsiTheme="minorEastAsia" w:cs="仿宋_GB2312" w:hint="eastAsia"/>
          <w:sz w:val="21"/>
          <w:szCs w:val="21"/>
        </w:rPr>
        <w:t>在投标截止时间（开标时间）前递交至本项目开标地点。</w:t>
      </w:r>
    </w:p>
    <w:p w:rsidR="001E08DA" w:rsidRPr="00475C77" w:rsidRDefault="00DC1722">
      <w:pPr>
        <w:pStyle w:val="ac"/>
        <w:widowControl/>
        <w:shd w:val="clear" w:color="auto" w:fill="FFFFFF"/>
        <w:spacing w:line="360" w:lineRule="auto"/>
        <w:ind w:firstLine="420"/>
        <w:contextualSpacing/>
        <w:jc w:val="left"/>
        <w:rPr>
          <w:rFonts w:asciiTheme="minorEastAsia" w:eastAsiaTheme="minorEastAsia" w:hAnsiTheme="minorEastAsia" w:cs="黑体"/>
          <w:b/>
          <w:bCs/>
          <w:sz w:val="21"/>
          <w:szCs w:val="21"/>
          <w:shd w:val="clear" w:color="auto" w:fill="FFFFFF"/>
        </w:rPr>
      </w:pPr>
      <w:r w:rsidRPr="00475C77">
        <w:rPr>
          <w:rFonts w:asciiTheme="minorEastAsia" w:eastAsiaTheme="minorEastAsia" w:hAnsiTheme="minorEastAsia" w:cs="黑体" w:hint="eastAsia"/>
          <w:b/>
          <w:bCs/>
          <w:sz w:val="21"/>
          <w:szCs w:val="21"/>
          <w:shd w:val="clear" w:color="auto" w:fill="FFFFFF"/>
        </w:rPr>
        <w:t>七</w:t>
      </w:r>
      <w:r w:rsidR="00687FC2" w:rsidRPr="00475C77">
        <w:rPr>
          <w:rFonts w:asciiTheme="minorEastAsia" w:eastAsiaTheme="minorEastAsia" w:hAnsiTheme="minorEastAsia" w:cs="黑体" w:hint="eastAsia"/>
          <w:b/>
          <w:bCs/>
          <w:sz w:val="21"/>
          <w:szCs w:val="21"/>
          <w:shd w:val="clear" w:color="auto" w:fill="FFFFFF"/>
        </w:rPr>
        <w:t>、本次招标公告同时在《中国政府采购网》、《河南省政府采购网》、《</w:t>
      </w:r>
      <w:r w:rsidR="00C709C6">
        <w:rPr>
          <w:rFonts w:asciiTheme="minorEastAsia" w:eastAsiaTheme="minorEastAsia" w:hAnsiTheme="minorEastAsia" w:cs="黑体" w:hint="eastAsia"/>
          <w:b/>
          <w:bCs/>
          <w:sz w:val="21"/>
          <w:szCs w:val="21"/>
          <w:shd w:val="clear" w:color="auto" w:fill="FFFFFF"/>
        </w:rPr>
        <w:t>许昌市政府采购网》、《全国公共资源交易平台（河南省·许昌市）》</w:t>
      </w:r>
      <w:r w:rsidR="00687FC2" w:rsidRPr="00475C77">
        <w:rPr>
          <w:rFonts w:asciiTheme="minorEastAsia" w:eastAsiaTheme="minorEastAsia" w:hAnsiTheme="minorEastAsia" w:cs="黑体" w:hint="eastAsia"/>
          <w:b/>
          <w:bCs/>
          <w:sz w:val="21"/>
          <w:szCs w:val="21"/>
          <w:shd w:val="clear" w:color="auto" w:fill="FFFFFF"/>
        </w:rPr>
        <w:t>发布。</w:t>
      </w:r>
    </w:p>
    <w:p w:rsidR="001E08DA" w:rsidRPr="00475C77" w:rsidRDefault="00DC1722">
      <w:pPr>
        <w:pStyle w:val="ac"/>
        <w:widowControl/>
        <w:shd w:val="clear" w:color="auto" w:fill="FFFFFF"/>
        <w:spacing w:line="360" w:lineRule="auto"/>
        <w:ind w:firstLine="420"/>
        <w:contextualSpacing/>
        <w:jc w:val="left"/>
        <w:rPr>
          <w:rFonts w:asciiTheme="minorEastAsia" w:eastAsiaTheme="minorEastAsia" w:hAnsiTheme="minorEastAsia" w:cs="黑体"/>
          <w:b/>
          <w:bCs/>
          <w:sz w:val="21"/>
          <w:szCs w:val="21"/>
          <w:shd w:val="clear" w:color="auto" w:fill="FFFFFF"/>
        </w:rPr>
      </w:pPr>
      <w:r w:rsidRPr="00475C77">
        <w:rPr>
          <w:rFonts w:asciiTheme="minorEastAsia" w:eastAsiaTheme="minorEastAsia" w:hAnsiTheme="minorEastAsia" w:cs="黑体" w:hint="eastAsia"/>
          <w:b/>
          <w:bCs/>
          <w:sz w:val="21"/>
          <w:szCs w:val="21"/>
          <w:shd w:val="clear" w:color="auto" w:fill="FFFFFF"/>
        </w:rPr>
        <w:t>八</w:t>
      </w:r>
      <w:r w:rsidR="00687FC2" w:rsidRPr="00475C77">
        <w:rPr>
          <w:rFonts w:asciiTheme="minorEastAsia" w:eastAsiaTheme="minorEastAsia" w:hAnsiTheme="minorEastAsia" w:cs="黑体" w:hint="eastAsia"/>
          <w:b/>
          <w:bCs/>
          <w:sz w:val="21"/>
          <w:szCs w:val="21"/>
          <w:shd w:val="clear" w:color="auto" w:fill="FFFFFF"/>
        </w:rPr>
        <w:t>、公告期限</w:t>
      </w:r>
    </w:p>
    <w:p w:rsidR="001E08DA" w:rsidRPr="00475C77" w:rsidRDefault="00687FC2">
      <w:pPr>
        <w:pStyle w:val="ac"/>
        <w:widowControl/>
        <w:shd w:val="clear" w:color="auto" w:fill="FFFFFF"/>
        <w:spacing w:line="360" w:lineRule="auto"/>
        <w:ind w:firstLine="420"/>
        <w:contextualSpacing/>
        <w:jc w:val="left"/>
        <w:rPr>
          <w:rFonts w:asciiTheme="minorEastAsia" w:eastAsiaTheme="minorEastAsia" w:hAnsiTheme="minorEastAsia" w:cs="仿宋_GB2312"/>
          <w:sz w:val="21"/>
          <w:szCs w:val="21"/>
        </w:rPr>
      </w:pPr>
      <w:r w:rsidRPr="00475C77">
        <w:rPr>
          <w:rFonts w:asciiTheme="minorEastAsia" w:eastAsiaTheme="minorEastAsia" w:hAnsiTheme="minorEastAsia" w:cs="仿宋_GB2312" w:hint="eastAsia"/>
          <w:sz w:val="21"/>
          <w:szCs w:val="21"/>
        </w:rPr>
        <w:t>本招标公告自发布之日起公告期限为5个工作日。</w:t>
      </w:r>
    </w:p>
    <w:p w:rsidR="001E08DA" w:rsidRPr="00475C77" w:rsidRDefault="00DC1722">
      <w:pPr>
        <w:pStyle w:val="ac"/>
        <w:widowControl/>
        <w:shd w:val="clear" w:color="auto" w:fill="FFFFFF"/>
        <w:spacing w:line="360" w:lineRule="auto"/>
        <w:ind w:firstLine="420"/>
        <w:contextualSpacing/>
        <w:jc w:val="left"/>
        <w:rPr>
          <w:rFonts w:asciiTheme="minorEastAsia" w:eastAsiaTheme="minorEastAsia" w:hAnsiTheme="minorEastAsia" w:cs="黑体"/>
          <w:b/>
          <w:bCs/>
          <w:sz w:val="21"/>
          <w:szCs w:val="21"/>
        </w:rPr>
      </w:pPr>
      <w:r w:rsidRPr="00475C77">
        <w:rPr>
          <w:rFonts w:asciiTheme="minorEastAsia" w:eastAsiaTheme="minorEastAsia" w:hAnsiTheme="minorEastAsia" w:cs="黑体" w:hint="eastAsia"/>
          <w:b/>
          <w:bCs/>
          <w:sz w:val="21"/>
          <w:szCs w:val="21"/>
        </w:rPr>
        <w:t>九</w:t>
      </w:r>
      <w:r w:rsidR="00687FC2" w:rsidRPr="00475C77">
        <w:rPr>
          <w:rFonts w:asciiTheme="minorEastAsia" w:eastAsiaTheme="minorEastAsia" w:hAnsiTheme="minorEastAsia" w:cs="黑体" w:hint="eastAsia"/>
          <w:b/>
          <w:bCs/>
          <w:sz w:val="21"/>
          <w:szCs w:val="21"/>
        </w:rPr>
        <w:t>、联系方式</w:t>
      </w:r>
    </w:p>
    <w:p w:rsidR="001E08DA" w:rsidRPr="00475C77" w:rsidRDefault="00687FC2" w:rsidP="00F61BAA">
      <w:pPr>
        <w:pStyle w:val="ac"/>
        <w:widowControl/>
        <w:shd w:val="clear" w:color="auto" w:fill="FFFFFF"/>
        <w:spacing w:line="360" w:lineRule="auto"/>
        <w:ind w:firstLineChars="322" w:firstLine="776"/>
        <w:contextualSpacing/>
        <w:jc w:val="left"/>
        <w:rPr>
          <w:rFonts w:asciiTheme="minorEastAsia" w:eastAsiaTheme="minorEastAsia" w:hAnsiTheme="minorEastAsia" w:cs="仿宋_GB2312"/>
          <w:sz w:val="21"/>
          <w:szCs w:val="21"/>
          <w:shd w:val="clear" w:color="auto" w:fill="FFFFFF"/>
        </w:rPr>
      </w:pPr>
      <w:r w:rsidRPr="00475C77">
        <w:rPr>
          <w:rFonts w:ascii="宋体" w:hAnsi="宋体" w:hint="eastAsia"/>
          <w:b/>
          <w:szCs w:val="21"/>
        </w:rPr>
        <w:t>采购人</w:t>
      </w:r>
      <w:r w:rsidRPr="00475C77">
        <w:rPr>
          <w:rFonts w:ascii="宋体" w:hAnsi="宋体" w:hint="eastAsia"/>
          <w:szCs w:val="21"/>
        </w:rPr>
        <w:t>：</w:t>
      </w:r>
      <w:r w:rsidR="00D57B3E">
        <w:rPr>
          <w:rFonts w:asciiTheme="minorEastAsia" w:eastAsiaTheme="minorEastAsia" w:hAnsiTheme="minorEastAsia" w:cs="仿宋_GB2312" w:hint="eastAsia"/>
          <w:sz w:val="21"/>
          <w:szCs w:val="21"/>
          <w:shd w:val="clear" w:color="auto" w:fill="FFFFFF"/>
        </w:rPr>
        <w:t>许昌市第十六中学</w:t>
      </w:r>
    </w:p>
    <w:p w:rsidR="001E08DA" w:rsidRPr="00475C77" w:rsidRDefault="00687FC2" w:rsidP="00F61BAA">
      <w:pPr>
        <w:pStyle w:val="ac"/>
        <w:widowControl/>
        <w:shd w:val="clear" w:color="auto" w:fill="FFFFFF"/>
        <w:spacing w:line="360" w:lineRule="auto"/>
        <w:ind w:firstLineChars="350" w:firstLine="735"/>
        <w:contextualSpacing/>
        <w:jc w:val="left"/>
        <w:rPr>
          <w:rFonts w:asciiTheme="minorEastAsia" w:eastAsiaTheme="minorEastAsia" w:hAnsiTheme="minorEastAsia" w:cs="仿宋_GB2312"/>
          <w:sz w:val="21"/>
          <w:szCs w:val="21"/>
          <w:shd w:val="clear" w:color="auto" w:fill="FFFFFF"/>
        </w:rPr>
      </w:pPr>
      <w:r w:rsidRPr="00475C77">
        <w:rPr>
          <w:rFonts w:asciiTheme="minorEastAsia" w:eastAsiaTheme="minorEastAsia" w:hAnsiTheme="minorEastAsia" w:cs="仿宋_GB2312" w:hint="eastAsia"/>
          <w:sz w:val="21"/>
          <w:szCs w:val="21"/>
          <w:shd w:val="clear" w:color="auto" w:fill="FFFFFF"/>
        </w:rPr>
        <w:t>地址：</w:t>
      </w:r>
      <w:r w:rsidR="00794AC8" w:rsidRPr="00475C77">
        <w:rPr>
          <w:rFonts w:asciiTheme="minorEastAsia" w:eastAsiaTheme="minorEastAsia" w:hAnsiTheme="minorEastAsia" w:cs="仿宋_GB2312" w:hint="eastAsia"/>
          <w:sz w:val="21"/>
          <w:szCs w:val="21"/>
          <w:shd w:val="clear" w:color="auto" w:fill="FFFFFF"/>
        </w:rPr>
        <w:t>许昌市魏都区</w:t>
      </w:r>
      <w:r w:rsidR="00C709C6">
        <w:rPr>
          <w:rFonts w:asciiTheme="minorEastAsia" w:eastAsiaTheme="minorEastAsia" w:hAnsiTheme="minorEastAsia" w:cs="仿宋_GB2312" w:hint="eastAsia"/>
          <w:sz w:val="21"/>
          <w:szCs w:val="21"/>
          <w:shd w:val="clear" w:color="auto" w:fill="FFFFFF"/>
        </w:rPr>
        <w:t>七里店</w:t>
      </w:r>
    </w:p>
    <w:p w:rsidR="001E08DA" w:rsidRPr="00475C77" w:rsidRDefault="00687FC2" w:rsidP="00F61BAA">
      <w:pPr>
        <w:pStyle w:val="ac"/>
        <w:widowControl/>
        <w:shd w:val="clear" w:color="auto" w:fill="FFFFFF"/>
        <w:spacing w:line="360" w:lineRule="auto"/>
        <w:ind w:firstLineChars="350" w:firstLine="735"/>
        <w:contextualSpacing/>
        <w:jc w:val="left"/>
        <w:rPr>
          <w:rFonts w:asciiTheme="minorEastAsia" w:eastAsiaTheme="minorEastAsia" w:hAnsiTheme="minorEastAsia" w:cs="仿宋_GB2312"/>
          <w:sz w:val="21"/>
          <w:szCs w:val="21"/>
          <w:shd w:val="clear" w:color="auto" w:fill="FFFFFF"/>
        </w:rPr>
      </w:pPr>
      <w:r w:rsidRPr="00475C77">
        <w:rPr>
          <w:rFonts w:asciiTheme="minorEastAsia" w:eastAsiaTheme="minorEastAsia" w:hAnsiTheme="minorEastAsia" w:cs="仿宋_GB2312" w:hint="eastAsia"/>
          <w:sz w:val="21"/>
          <w:szCs w:val="21"/>
          <w:shd w:val="clear" w:color="auto" w:fill="FFFFFF"/>
        </w:rPr>
        <w:t>联系人：</w:t>
      </w:r>
      <w:r w:rsidR="00C709C6">
        <w:rPr>
          <w:rFonts w:asciiTheme="minorEastAsia" w:eastAsiaTheme="minorEastAsia" w:hAnsiTheme="minorEastAsia" w:cs="仿宋_GB2312" w:hint="eastAsia"/>
          <w:sz w:val="21"/>
          <w:szCs w:val="21"/>
          <w:shd w:val="clear" w:color="auto" w:fill="FFFFFF"/>
        </w:rPr>
        <w:t>胡先生</w:t>
      </w:r>
      <w:r w:rsidRPr="00475C77">
        <w:rPr>
          <w:rFonts w:asciiTheme="minorEastAsia" w:eastAsiaTheme="minorEastAsia" w:hAnsiTheme="minorEastAsia" w:cs="仿宋_GB2312" w:hint="eastAsia"/>
          <w:sz w:val="21"/>
          <w:szCs w:val="21"/>
          <w:shd w:val="clear" w:color="auto" w:fill="FFFFFF"/>
        </w:rPr>
        <w:t xml:space="preserve">        联系电话：</w:t>
      </w:r>
      <w:r w:rsidR="00C709C6">
        <w:rPr>
          <w:rFonts w:asciiTheme="minorEastAsia" w:eastAsiaTheme="minorEastAsia" w:hAnsiTheme="minorEastAsia" w:cs="仿宋_GB2312" w:hint="eastAsia"/>
          <w:sz w:val="21"/>
          <w:szCs w:val="21"/>
          <w:shd w:val="clear" w:color="auto" w:fill="FFFFFF"/>
        </w:rPr>
        <w:t>13782388010</w:t>
      </w:r>
    </w:p>
    <w:p w:rsidR="001E08DA" w:rsidRPr="00475C77" w:rsidRDefault="00687FC2">
      <w:pPr>
        <w:adjustRightInd w:val="0"/>
        <w:spacing w:line="360" w:lineRule="auto"/>
        <w:ind w:firstLineChars="400" w:firstLine="843"/>
        <w:contextualSpacing/>
        <w:jc w:val="left"/>
        <w:rPr>
          <w:rFonts w:ascii="宋体" w:hAnsi="宋体"/>
          <w:szCs w:val="21"/>
        </w:rPr>
      </w:pPr>
      <w:r w:rsidRPr="00475C77">
        <w:rPr>
          <w:rFonts w:ascii="宋体" w:hAnsi="宋体" w:hint="eastAsia"/>
          <w:b/>
          <w:szCs w:val="21"/>
        </w:rPr>
        <w:t>采购</w:t>
      </w:r>
      <w:r w:rsidR="00C709C6">
        <w:rPr>
          <w:rFonts w:ascii="宋体" w:hAnsi="宋体" w:hint="eastAsia"/>
          <w:b/>
          <w:szCs w:val="21"/>
        </w:rPr>
        <w:t>代理</w:t>
      </w:r>
      <w:r w:rsidRPr="00475C77">
        <w:rPr>
          <w:rFonts w:ascii="宋体" w:hAnsi="宋体" w:hint="eastAsia"/>
          <w:b/>
          <w:szCs w:val="21"/>
        </w:rPr>
        <w:t>机构</w:t>
      </w:r>
      <w:r w:rsidRPr="00475C77">
        <w:rPr>
          <w:rFonts w:ascii="宋体" w:hAnsi="宋体" w:hint="eastAsia"/>
          <w:szCs w:val="21"/>
        </w:rPr>
        <w:t>：</w:t>
      </w:r>
      <w:r w:rsidR="00D57B3E">
        <w:rPr>
          <w:rFonts w:ascii="宋体" w:hAnsi="宋体" w:hint="eastAsia"/>
          <w:szCs w:val="21"/>
        </w:rPr>
        <w:t>河南招标采购服务有限公司</w:t>
      </w:r>
      <w:r w:rsidRPr="00475C77">
        <w:rPr>
          <w:rFonts w:ascii="宋体" w:hAnsi="宋体" w:hint="eastAsia"/>
          <w:szCs w:val="21"/>
        </w:rPr>
        <w:t xml:space="preserve"> </w:t>
      </w:r>
    </w:p>
    <w:p w:rsidR="001E08DA" w:rsidRPr="00475C77" w:rsidRDefault="00687FC2">
      <w:pPr>
        <w:adjustRightInd w:val="0"/>
        <w:spacing w:line="360" w:lineRule="auto"/>
        <w:ind w:firstLineChars="400" w:firstLine="840"/>
        <w:contextualSpacing/>
        <w:jc w:val="left"/>
        <w:rPr>
          <w:rFonts w:ascii="宋体" w:hAnsi="宋体"/>
          <w:szCs w:val="21"/>
        </w:rPr>
      </w:pPr>
      <w:r w:rsidRPr="00475C77">
        <w:rPr>
          <w:rFonts w:ascii="宋体" w:hAnsi="宋体" w:hint="eastAsia"/>
          <w:szCs w:val="21"/>
        </w:rPr>
        <w:t>地址：</w:t>
      </w:r>
      <w:r w:rsidR="00C709C6" w:rsidRPr="00C709C6">
        <w:rPr>
          <w:rFonts w:ascii="宋体" w:hAnsi="宋体" w:hint="eastAsia"/>
          <w:szCs w:val="21"/>
        </w:rPr>
        <w:t xml:space="preserve">芙蓉大道电子商务产业园21楼  </w:t>
      </w:r>
    </w:p>
    <w:p w:rsidR="00C709C6" w:rsidRPr="00C709C6" w:rsidRDefault="00C709C6" w:rsidP="00C709C6">
      <w:pPr>
        <w:adjustRightInd w:val="0"/>
        <w:snapToGrid w:val="0"/>
        <w:spacing w:line="360" w:lineRule="auto"/>
        <w:ind w:firstLineChars="400" w:firstLine="840"/>
        <w:jc w:val="left"/>
        <w:rPr>
          <w:rFonts w:ascii="宋体" w:hAnsi="宋体"/>
          <w:szCs w:val="21"/>
        </w:rPr>
      </w:pPr>
      <w:r w:rsidRPr="00C709C6">
        <w:rPr>
          <w:rFonts w:ascii="宋体" w:hAnsi="宋体" w:hint="eastAsia"/>
          <w:szCs w:val="21"/>
        </w:rPr>
        <w:t>联 系 人： 孟女士</w:t>
      </w:r>
      <w:r>
        <w:rPr>
          <w:rFonts w:ascii="宋体" w:hAnsi="宋体" w:hint="eastAsia"/>
          <w:szCs w:val="21"/>
        </w:rPr>
        <w:t xml:space="preserve">   </w:t>
      </w:r>
      <w:r w:rsidRPr="00C709C6">
        <w:rPr>
          <w:rFonts w:ascii="宋体" w:hAnsi="宋体" w:hint="eastAsia"/>
          <w:szCs w:val="21"/>
        </w:rPr>
        <w:t>电    话： 13782388952</w:t>
      </w:r>
    </w:p>
    <w:p w:rsidR="00C709C6" w:rsidRPr="00C709C6" w:rsidRDefault="00C709C6" w:rsidP="00C709C6">
      <w:pPr>
        <w:adjustRightInd w:val="0"/>
        <w:snapToGrid w:val="0"/>
        <w:spacing w:line="360" w:lineRule="auto"/>
        <w:ind w:firstLineChars="400" w:firstLine="840"/>
        <w:jc w:val="left"/>
        <w:rPr>
          <w:rFonts w:ascii="宋体" w:hAnsi="宋体"/>
          <w:szCs w:val="21"/>
        </w:rPr>
      </w:pPr>
    </w:p>
    <w:p w:rsidR="00794AC8" w:rsidRPr="00C709C6" w:rsidRDefault="00794AC8" w:rsidP="00794AC8">
      <w:pPr>
        <w:adjustRightInd w:val="0"/>
        <w:snapToGrid w:val="0"/>
        <w:spacing w:line="360" w:lineRule="auto"/>
        <w:ind w:firstLineChars="400" w:firstLine="1200"/>
        <w:jc w:val="left"/>
        <w:rPr>
          <w:rFonts w:ascii="仿宋" w:eastAsia="仿宋" w:hAnsi="仿宋" w:cs="仿宋"/>
          <w:kern w:val="0"/>
          <w:sz w:val="30"/>
          <w:szCs w:val="30"/>
          <w:shd w:val="clear" w:color="auto" w:fill="FFFFFF"/>
        </w:rPr>
      </w:pPr>
    </w:p>
    <w:p w:rsidR="001E08DA" w:rsidRPr="00475C77" w:rsidRDefault="00D57B3E" w:rsidP="00F61BAA">
      <w:pPr>
        <w:pStyle w:val="ac"/>
        <w:widowControl/>
        <w:shd w:val="clear" w:color="auto" w:fill="FFFFFF"/>
        <w:spacing w:line="360" w:lineRule="auto"/>
        <w:ind w:firstLine="420"/>
        <w:contextualSpacing/>
        <w:jc w:val="right"/>
        <w:rPr>
          <w:rFonts w:asciiTheme="minorEastAsia" w:eastAsiaTheme="minorEastAsia" w:hAnsiTheme="minorEastAsia" w:cs="仿宋_GB2312"/>
          <w:sz w:val="21"/>
          <w:szCs w:val="21"/>
          <w:shd w:val="clear" w:color="auto" w:fill="FFFFFF"/>
        </w:rPr>
      </w:pPr>
      <w:r>
        <w:rPr>
          <w:rFonts w:asciiTheme="minorEastAsia" w:eastAsiaTheme="minorEastAsia" w:hAnsiTheme="minorEastAsia" w:cs="仿宋_GB2312" w:hint="eastAsia"/>
          <w:sz w:val="21"/>
          <w:szCs w:val="21"/>
          <w:shd w:val="clear" w:color="auto" w:fill="FFFFFF"/>
        </w:rPr>
        <w:t>许昌市第十六中学</w:t>
      </w:r>
    </w:p>
    <w:p w:rsidR="00794AC8" w:rsidRPr="00387FBB" w:rsidRDefault="00794AC8" w:rsidP="00F61BAA">
      <w:pPr>
        <w:pStyle w:val="ac"/>
        <w:widowControl/>
        <w:shd w:val="clear" w:color="auto" w:fill="FFFFFF"/>
        <w:spacing w:line="360" w:lineRule="auto"/>
        <w:ind w:firstLine="420"/>
        <w:contextualSpacing/>
        <w:jc w:val="right"/>
        <w:rPr>
          <w:rFonts w:asciiTheme="minorEastAsia" w:eastAsiaTheme="minorEastAsia" w:hAnsiTheme="minorEastAsia" w:cs="仿宋_GB2312"/>
          <w:color w:val="000000" w:themeColor="text1"/>
          <w:sz w:val="21"/>
          <w:szCs w:val="21"/>
          <w:shd w:val="clear" w:color="auto" w:fill="FFFFFF"/>
        </w:rPr>
      </w:pPr>
      <w:r w:rsidRPr="00387FBB">
        <w:rPr>
          <w:rFonts w:asciiTheme="minorEastAsia" w:eastAsiaTheme="minorEastAsia" w:hAnsiTheme="minorEastAsia" w:cs="仿宋_GB2312" w:hint="eastAsia"/>
          <w:color w:val="000000" w:themeColor="text1"/>
          <w:sz w:val="21"/>
          <w:szCs w:val="21"/>
          <w:shd w:val="clear" w:color="auto" w:fill="FFFFFF"/>
        </w:rPr>
        <w:t>二〇一九年</w:t>
      </w:r>
      <w:r w:rsidR="00387FBB" w:rsidRPr="00387FBB">
        <w:rPr>
          <w:rFonts w:asciiTheme="minorEastAsia" w:eastAsiaTheme="minorEastAsia" w:hAnsiTheme="minorEastAsia" w:cs="仿宋_GB2312" w:hint="eastAsia"/>
          <w:color w:val="000000" w:themeColor="text1"/>
          <w:sz w:val="21"/>
          <w:szCs w:val="21"/>
          <w:shd w:val="clear" w:color="auto" w:fill="FFFFFF"/>
        </w:rPr>
        <w:t>十</w:t>
      </w:r>
      <w:r w:rsidRPr="00387FBB">
        <w:rPr>
          <w:rFonts w:asciiTheme="minorEastAsia" w:eastAsiaTheme="minorEastAsia" w:hAnsiTheme="minorEastAsia" w:cs="仿宋_GB2312" w:hint="eastAsia"/>
          <w:color w:val="000000" w:themeColor="text1"/>
          <w:sz w:val="21"/>
          <w:szCs w:val="21"/>
          <w:shd w:val="clear" w:color="auto" w:fill="FFFFFF"/>
        </w:rPr>
        <w:t>月</w:t>
      </w:r>
      <w:r w:rsidR="000D708D" w:rsidRPr="00387FBB">
        <w:rPr>
          <w:rFonts w:asciiTheme="minorEastAsia" w:eastAsiaTheme="minorEastAsia" w:hAnsiTheme="minorEastAsia" w:cs="仿宋_GB2312" w:hint="eastAsia"/>
          <w:color w:val="000000" w:themeColor="text1"/>
          <w:sz w:val="21"/>
          <w:szCs w:val="21"/>
          <w:shd w:val="clear" w:color="auto" w:fill="FFFFFF"/>
        </w:rPr>
        <w:t xml:space="preserve"> </w:t>
      </w:r>
      <w:r w:rsidR="00387FBB" w:rsidRPr="00387FBB">
        <w:rPr>
          <w:rFonts w:asciiTheme="minorEastAsia" w:eastAsiaTheme="minorEastAsia" w:hAnsiTheme="minorEastAsia" w:cs="仿宋_GB2312" w:hint="eastAsia"/>
          <w:color w:val="000000" w:themeColor="text1"/>
          <w:sz w:val="21"/>
          <w:szCs w:val="21"/>
          <w:shd w:val="clear" w:color="auto" w:fill="FFFFFF"/>
        </w:rPr>
        <w:t>八</w:t>
      </w:r>
      <w:r w:rsidR="000D708D" w:rsidRPr="00387FBB">
        <w:rPr>
          <w:rFonts w:asciiTheme="minorEastAsia" w:eastAsiaTheme="minorEastAsia" w:hAnsiTheme="minorEastAsia" w:cs="仿宋_GB2312" w:hint="eastAsia"/>
          <w:color w:val="000000" w:themeColor="text1"/>
          <w:sz w:val="21"/>
          <w:szCs w:val="21"/>
          <w:shd w:val="clear" w:color="auto" w:fill="FFFFFF"/>
        </w:rPr>
        <w:t xml:space="preserve"> </w:t>
      </w:r>
      <w:r w:rsidRPr="00387FBB">
        <w:rPr>
          <w:rFonts w:asciiTheme="minorEastAsia" w:eastAsiaTheme="minorEastAsia" w:hAnsiTheme="minorEastAsia" w:cs="仿宋_GB2312" w:hint="eastAsia"/>
          <w:color w:val="000000" w:themeColor="text1"/>
          <w:sz w:val="21"/>
          <w:szCs w:val="21"/>
          <w:shd w:val="clear" w:color="auto" w:fill="FFFFFF"/>
        </w:rPr>
        <w:t>日</w:t>
      </w:r>
    </w:p>
    <w:p w:rsidR="001E08DA" w:rsidRPr="00475C77" w:rsidRDefault="00687FC2">
      <w:pPr>
        <w:spacing w:line="360" w:lineRule="auto"/>
        <w:rPr>
          <w:rFonts w:hAnsi="宋体"/>
          <w:b/>
          <w:sz w:val="28"/>
          <w:szCs w:val="28"/>
        </w:rPr>
      </w:pPr>
      <w:r w:rsidRPr="00475C77">
        <w:rPr>
          <w:rFonts w:hAnsi="宋体" w:hint="eastAsia"/>
          <w:b/>
          <w:sz w:val="28"/>
          <w:szCs w:val="28"/>
        </w:rPr>
        <w:t>温馨提示：</w:t>
      </w:r>
    </w:p>
    <w:p w:rsidR="001E08DA" w:rsidRPr="00475C77" w:rsidRDefault="00687FC2">
      <w:pPr>
        <w:spacing w:line="360" w:lineRule="auto"/>
        <w:ind w:firstLineChars="200" w:firstLine="562"/>
        <w:rPr>
          <w:rFonts w:hAnsi="宋体"/>
          <w:b/>
          <w:sz w:val="28"/>
          <w:szCs w:val="28"/>
        </w:rPr>
      </w:pPr>
      <w:r w:rsidRPr="00475C77">
        <w:rPr>
          <w:rFonts w:hAnsi="宋体" w:hint="eastAsia"/>
          <w:b/>
          <w:sz w:val="28"/>
          <w:szCs w:val="28"/>
        </w:rPr>
        <w:t>本项目为全流程电子化交易项目，请认真阅读招标文件，并注意以下事项。</w:t>
      </w:r>
    </w:p>
    <w:p w:rsidR="001E08DA" w:rsidRPr="00475C77" w:rsidRDefault="001E08DA" w:rsidP="00794AC8">
      <w:pPr>
        <w:pStyle w:val="ad"/>
        <w:ind w:firstLine="321"/>
        <w:rPr>
          <w:rFonts w:ascii="仿宋_GB2312" w:eastAsia="仿宋_GB2312"/>
          <w:b/>
          <w:sz w:val="32"/>
          <w:szCs w:val="32"/>
        </w:rPr>
      </w:pPr>
    </w:p>
    <w:p w:rsidR="001E08DA" w:rsidRPr="00475C77" w:rsidRDefault="00687FC2">
      <w:pPr>
        <w:tabs>
          <w:tab w:val="left" w:pos="7095"/>
        </w:tabs>
        <w:spacing w:line="360" w:lineRule="auto"/>
        <w:ind w:firstLineChars="200" w:firstLine="422"/>
        <w:contextualSpacing/>
        <w:rPr>
          <w:rFonts w:hAnsi="宋体"/>
          <w:b/>
          <w:szCs w:val="21"/>
        </w:rPr>
      </w:pPr>
      <w:r w:rsidRPr="00475C77">
        <w:rPr>
          <w:rFonts w:asciiTheme="minorEastAsia" w:hAnsiTheme="minorEastAsia" w:hint="eastAsia"/>
          <w:b/>
          <w:szCs w:val="21"/>
        </w:rPr>
        <w:t>1.</w:t>
      </w:r>
      <w:r w:rsidRPr="00475C77">
        <w:rPr>
          <w:rFonts w:hAnsi="宋体" w:hint="eastAsia"/>
          <w:b/>
          <w:szCs w:val="21"/>
        </w:rPr>
        <w:t>投标人应按招标文件规定编制、提交电子投标文件和纸质投标文件。开、评标现场不接受投标人递交的备份电子投标文件和纸质投标文件以外的其他资料。</w:t>
      </w:r>
    </w:p>
    <w:p w:rsidR="001E08DA" w:rsidRPr="00475C77" w:rsidRDefault="00687FC2">
      <w:pPr>
        <w:tabs>
          <w:tab w:val="left" w:pos="7095"/>
        </w:tabs>
        <w:spacing w:line="360" w:lineRule="auto"/>
        <w:ind w:firstLineChars="200" w:firstLine="422"/>
        <w:contextualSpacing/>
        <w:rPr>
          <w:rFonts w:hAnsi="宋体"/>
          <w:b/>
          <w:szCs w:val="21"/>
        </w:rPr>
      </w:pPr>
      <w:r w:rsidRPr="00475C77">
        <w:rPr>
          <w:rFonts w:asciiTheme="minorEastAsia" w:hAnsiTheme="minorEastAsia" w:hint="eastAsia"/>
          <w:b/>
          <w:szCs w:val="21"/>
        </w:rPr>
        <w:t>2</w:t>
      </w:r>
      <w:r w:rsidRPr="00475C77">
        <w:rPr>
          <w:rFonts w:asciiTheme="minorEastAsia" w:hAnsiTheme="minorEastAsia"/>
          <w:b/>
          <w:szCs w:val="21"/>
        </w:rPr>
        <w:t>.</w:t>
      </w:r>
      <w:r w:rsidRPr="00475C77">
        <w:rPr>
          <w:rFonts w:hAnsi="宋体" w:hint="eastAsia"/>
          <w:b/>
          <w:szCs w:val="21"/>
        </w:rPr>
        <w:t>电子文件下载、制作、提交期间和开标（</w:t>
      </w:r>
      <w:r w:rsidRPr="00475C77">
        <w:rPr>
          <w:rFonts w:hAnsi="宋体" w:hint="eastAsia"/>
          <w:szCs w:val="21"/>
        </w:rPr>
        <w:t>电子投标文件的解密</w:t>
      </w:r>
      <w:r w:rsidRPr="00475C77">
        <w:rPr>
          <w:rFonts w:hAnsi="宋体" w:hint="eastAsia"/>
          <w:b/>
          <w:szCs w:val="21"/>
        </w:rPr>
        <w:t>）环节，投标人须使用</w:t>
      </w:r>
      <w:r w:rsidRPr="00475C77">
        <w:rPr>
          <w:rFonts w:hAnsi="宋体"/>
          <w:b/>
          <w:szCs w:val="21"/>
        </w:rPr>
        <w:t>CA</w:t>
      </w:r>
      <w:r w:rsidRPr="00475C77">
        <w:rPr>
          <w:rFonts w:hAnsi="宋体"/>
          <w:b/>
          <w:szCs w:val="21"/>
        </w:rPr>
        <w:t>数字证书</w:t>
      </w:r>
      <w:r w:rsidRPr="00475C77">
        <w:rPr>
          <w:rFonts w:hAnsi="宋体" w:hint="eastAsia"/>
          <w:b/>
          <w:szCs w:val="21"/>
        </w:rPr>
        <w:t>（证书须在有效期内）</w:t>
      </w:r>
      <w:r w:rsidRPr="00475C77">
        <w:rPr>
          <w:rFonts w:hAnsi="宋体"/>
          <w:b/>
          <w:szCs w:val="21"/>
        </w:rPr>
        <w:t>。</w:t>
      </w:r>
    </w:p>
    <w:p w:rsidR="001E08DA" w:rsidRPr="00475C77" w:rsidRDefault="00687FC2">
      <w:pPr>
        <w:tabs>
          <w:tab w:val="left" w:pos="7095"/>
        </w:tabs>
        <w:spacing w:line="360" w:lineRule="auto"/>
        <w:ind w:firstLineChars="200" w:firstLine="422"/>
        <w:contextualSpacing/>
        <w:rPr>
          <w:rFonts w:hAnsi="宋体"/>
          <w:b/>
          <w:szCs w:val="21"/>
        </w:rPr>
      </w:pPr>
      <w:r w:rsidRPr="00475C77">
        <w:rPr>
          <w:rFonts w:asciiTheme="minorEastAsia" w:hAnsiTheme="minorEastAsia"/>
          <w:b/>
          <w:szCs w:val="21"/>
        </w:rPr>
        <w:t>3</w:t>
      </w:r>
      <w:r w:rsidRPr="00475C77">
        <w:rPr>
          <w:rFonts w:asciiTheme="minorEastAsia" w:hAnsiTheme="minorEastAsia" w:hint="eastAsia"/>
          <w:b/>
          <w:szCs w:val="21"/>
        </w:rPr>
        <w:t>.</w:t>
      </w:r>
      <w:r w:rsidRPr="00475C77">
        <w:rPr>
          <w:rFonts w:hAnsi="宋体" w:hint="eastAsia"/>
          <w:b/>
          <w:szCs w:val="21"/>
        </w:rPr>
        <w:t>电子投标文件的制作</w:t>
      </w:r>
    </w:p>
    <w:p w:rsidR="001E08DA" w:rsidRPr="00475C77" w:rsidRDefault="00687FC2">
      <w:pPr>
        <w:tabs>
          <w:tab w:val="left" w:pos="7095"/>
        </w:tabs>
        <w:spacing w:line="360" w:lineRule="auto"/>
        <w:ind w:firstLineChars="200" w:firstLine="420"/>
        <w:contextualSpacing/>
        <w:rPr>
          <w:rFonts w:hAnsi="宋体"/>
          <w:szCs w:val="21"/>
        </w:rPr>
      </w:pPr>
      <w:r w:rsidRPr="00475C77">
        <w:rPr>
          <w:rFonts w:asciiTheme="minorEastAsia" w:hAnsiTheme="minorEastAsia"/>
          <w:szCs w:val="21"/>
        </w:rPr>
        <w:t>3</w:t>
      </w:r>
      <w:r w:rsidRPr="00475C77">
        <w:rPr>
          <w:rFonts w:asciiTheme="minorEastAsia" w:hAnsiTheme="minorEastAsia" w:hint="eastAsia"/>
          <w:szCs w:val="21"/>
        </w:rPr>
        <w:t>.1</w:t>
      </w:r>
      <w:r w:rsidRPr="00475C77">
        <w:rPr>
          <w:rFonts w:hAnsi="宋体" w:hint="eastAsia"/>
          <w:szCs w:val="21"/>
        </w:rPr>
        <w:t xml:space="preserve"> </w:t>
      </w:r>
      <w:r w:rsidRPr="00475C77">
        <w:rPr>
          <w:rFonts w:hAnsi="宋体" w:hint="eastAsia"/>
          <w:szCs w:val="21"/>
        </w:rPr>
        <w:t>投标人登录《全国公共资源交易平台</w:t>
      </w:r>
      <w:r w:rsidRPr="00475C77">
        <w:rPr>
          <w:rFonts w:asciiTheme="majorEastAsia" w:eastAsiaTheme="majorEastAsia" w:hAnsiTheme="majorEastAsia" w:hint="eastAsia"/>
          <w:szCs w:val="21"/>
        </w:rPr>
        <w:t>(</w:t>
      </w:r>
      <w:r w:rsidRPr="00475C77">
        <w:rPr>
          <w:rFonts w:hAnsi="宋体" w:hint="eastAsia"/>
          <w:szCs w:val="21"/>
        </w:rPr>
        <w:t>河南省</w:t>
      </w:r>
      <w:r w:rsidRPr="00475C77">
        <w:rPr>
          <w:rFonts w:ascii="MS Mincho" w:eastAsia="MS Mincho" w:hAnsi="MS Mincho" w:cs="MS Mincho" w:hint="eastAsia"/>
          <w:szCs w:val="21"/>
        </w:rPr>
        <w:t>▪</w:t>
      </w:r>
      <w:r w:rsidRPr="00475C77">
        <w:rPr>
          <w:rFonts w:ascii="宋体" w:eastAsia="宋体" w:hAnsi="宋体" w:cs="宋体" w:hint="eastAsia"/>
          <w:szCs w:val="21"/>
        </w:rPr>
        <w:t>许昌市</w:t>
      </w:r>
      <w:r w:rsidRPr="00475C77">
        <w:rPr>
          <w:rFonts w:asciiTheme="minorEastAsia" w:hAnsiTheme="minorEastAsia" w:hint="eastAsia"/>
          <w:szCs w:val="21"/>
        </w:rPr>
        <w:t>)</w:t>
      </w:r>
      <w:r w:rsidRPr="00475C77">
        <w:rPr>
          <w:rFonts w:hAnsi="宋体" w:hint="eastAsia"/>
          <w:szCs w:val="21"/>
        </w:rPr>
        <w:t>》公共资源交易系统（</w:t>
      </w:r>
      <w:hyperlink r:id="rId9" w:history="1">
        <w:r w:rsidRPr="00475C77">
          <w:rPr>
            <w:rStyle w:val="af"/>
            <w:rFonts w:hAnsi="宋体"/>
            <w:color w:val="auto"/>
            <w:szCs w:val="21"/>
          </w:rPr>
          <w:t>http://221.14.6.70:8088/ggzy/</w:t>
        </w:r>
      </w:hyperlink>
      <w:r w:rsidRPr="00475C77">
        <w:rPr>
          <w:rFonts w:hAnsi="宋体" w:hint="eastAsia"/>
          <w:szCs w:val="21"/>
        </w:rPr>
        <w:t>）下载“许昌投标文件制作系统</w:t>
      </w:r>
      <w:r w:rsidRPr="00475C77">
        <w:rPr>
          <w:rFonts w:hAnsi="宋体" w:hint="eastAsia"/>
          <w:szCs w:val="21"/>
        </w:rPr>
        <w:t xml:space="preserve">SEARUN </w:t>
      </w:r>
      <w:r w:rsidRPr="00475C77">
        <w:rPr>
          <w:rFonts w:hAnsi="宋体" w:hint="eastAsia"/>
          <w:szCs w:val="21"/>
        </w:rPr>
        <w:t>最新版本”，按招标文件要求制作电子投标文件。</w:t>
      </w:r>
    </w:p>
    <w:p w:rsidR="001E08DA" w:rsidRPr="00475C77" w:rsidRDefault="00687FC2">
      <w:pPr>
        <w:tabs>
          <w:tab w:val="left" w:pos="7095"/>
        </w:tabs>
        <w:spacing w:line="360" w:lineRule="auto"/>
        <w:ind w:firstLineChars="200" w:firstLine="420"/>
        <w:contextualSpacing/>
        <w:rPr>
          <w:rFonts w:hAnsi="宋体"/>
          <w:szCs w:val="21"/>
        </w:rPr>
      </w:pPr>
      <w:r w:rsidRPr="00475C77">
        <w:rPr>
          <w:rFonts w:hAnsi="宋体" w:hint="eastAsia"/>
          <w:szCs w:val="21"/>
        </w:rPr>
        <w:t>电子投标文件的制作，参考《全国公共资源交易平台</w:t>
      </w:r>
      <w:r w:rsidRPr="00475C77">
        <w:rPr>
          <w:rFonts w:asciiTheme="minorEastAsia" w:hAnsiTheme="minorEastAsia" w:hint="eastAsia"/>
          <w:szCs w:val="21"/>
        </w:rPr>
        <w:t>(</w:t>
      </w:r>
      <w:r w:rsidRPr="00475C77">
        <w:rPr>
          <w:rFonts w:hAnsi="宋体" w:hint="eastAsia"/>
          <w:szCs w:val="21"/>
        </w:rPr>
        <w:t>河南省</w:t>
      </w:r>
      <w:r w:rsidRPr="00475C77">
        <w:rPr>
          <w:rFonts w:ascii="MS Mincho" w:eastAsia="MS Mincho" w:hAnsi="MS Mincho" w:cs="MS Mincho" w:hint="eastAsia"/>
          <w:szCs w:val="21"/>
        </w:rPr>
        <w:t>▪</w:t>
      </w:r>
      <w:r w:rsidRPr="00475C77">
        <w:rPr>
          <w:rFonts w:ascii="宋体" w:eastAsia="宋体" w:hAnsi="宋体" w:cs="宋体" w:hint="eastAsia"/>
          <w:szCs w:val="21"/>
        </w:rPr>
        <w:t>许昌市</w:t>
      </w:r>
      <w:r w:rsidRPr="00475C77">
        <w:rPr>
          <w:rFonts w:asciiTheme="minorEastAsia" w:hAnsiTheme="minorEastAsia" w:hint="eastAsia"/>
          <w:szCs w:val="21"/>
        </w:rPr>
        <w:t>)</w:t>
      </w:r>
      <w:r w:rsidRPr="00475C77">
        <w:rPr>
          <w:rFonts w:hAnsi="宋体" w:hint="eastAsia"/>
          <w:szCs w:val="21"/>
        </w:rPr>
        <w:t>》公共资源交易系统——组件下载——交易系统操作手册（投标人、供应商）。</w:t>
      </w:r>
    </w:p>
    <w:p w:rsidR="001E08DA" w:rsidRPr="00475C77" w:rsidRDefault="00687FC2">
      <w:pPr>
        <w:tabs>
          <w:tab w:val="left" w:pos="7095"/>
        </w:tabs>
        <w:spacing w:line="360" w:lineRule="auto"/>
        <w:ind w:firstLineChars="200" w:firstLine="420"/>
        <w:contextualSpacing/>
        <w:rPr>
          <w:rFonts w:hAnsi="宋体"/>
          <w:szCs w:val="21"/>
        </w:rPr>
      </w:pPr>
      <w:r w:rsidRPr="00475C77">
        <w:rPr>
          <w:rFonts w:asciiTheme="minorEastAsia" w:hAnsiTheme="minorEastAsia"/>
          <w:szCs w:val="21"/>
        </w:rPr>
        <w:t>3</w:t>
      </w:r>
      <w:r w:rsidRPr="00475C77">
        <w:rPr>
          <w:rFonts w:asciiTheme="minorEastAsia" w:hAnsiTheme="minorEastAsia" w:hint="eastAsia"/>
          <w:szCs w:val="21"/>
        </w:rPr>
        <w:t>.</w:t>
      </w:r>
      <w:r w:rsidRPr="00475C77">
        <w:rPr>
          <w:rFonts w:asciiTheme="minorEastAsia" w:hAnsiTheme="minorEastAsia"/>
          <w:szCs w:val="21"/>
        </w:rPr>
        <w:t>2</w:t>
      </w:r>
      <w:r w:rsidRPr="00475C77">
        <w:rPr>
          <w:rFonts w:hAnsi="宋体" w:hint="eastAsia"/>
          <w:szCs w:val="21"/>
        </w:rPr>
        <w:t xml:space="preserve"> </w:t>
      </w:r>
      <w:r w:rsidRPr="00475C77">
        <w:rPr>
          <w:rFonts w:hAnsi="宋体" w:hint="eastAsia"/>
          <w:szCs w:val="21"/>
        </w:rPr>
        <w:t>投标人须将招标文件要求的资质、业绩、荣誉及相关人员证明材料等资料原件扫描件（或图片）制作到所提交的电子投标文件中。</w:t>
      </w:r>
    </w:p>
    <w:p w:rsidR="001E08DA" w:rsidRPr="00475C77" w:rsidRDefault="00687FC2">
      <w:pPr>
        <w:tabs>
          <w:tab w:val="left" w:pos="7095"/>
        </w:tabs>
        <w:spacing w:line="360" w:lineRule="auto"/>
        <w:ind w:firstLineChars="200" w:firstLine="420"/>
        <w:contextualSpacing/>
        <w:rPr>
          <w:rFonts w:hAnsi="宋体"/>
          <w:szCs w:val="21"/>
        </w:rPr>
      </w:pPr>
      <w:r w:rsidRPr="00475C77">
        <w:rPr>
          <w:rFonts w:asciiTheme="minorEastAsia" w:hAnsiTheme="minorEastAsia"/>
          <w:szCs w:val="21"/>
        </w:rPr>
        <w:t>3.3</w:t>
      </w:r>
      <w:r w:rsidRPr="00475C77">
        <w:rPr>
          <w:rFonts w:hAnsi="宋体" w:hint="eastAsia"/>
          <w:szCs w:val="21"/>
        </w:rPr>
        <w:t>投标人对同一项目多个标段进行投标的，应分别下载所投标段的招标文件，按标段制作电子投标文件，并</w:t>
      </w:r>
      <w:r w:rsidRPr="00475C77">
        <w:rPr>
          <w:rFonts w:hAnsi="宋体"/>
          <w:szCs w:val="21"/>
        </w:rPr>
        <w:t>按招标文件要求在相应位置加盖</w:t>
      </w:r>
      <w:r w:rsidRPr="00475C77">
        <w:rPr>
          <w:rFonts w:hAnsi="宋体" w:hint="eastAsia"/>
          <w:szCs w:val="21"/>
        </w:rPr>
        <w:t>投标人</w:t>
      </w:r>
      <w:r w:rsidRPr="00475C77">
        <w:rPr>
          <w:rFonts w:hAnsi="宋体"/>
          <w:szCs w:val="21"/>
        </w:rPr>
        <w:t>电子印章</w:t>
      </w:r>
      <w:r w:rsidRPr="00475C77">
        <w:rPr>
          <w:rFonts w:hAnsi="宋体" w:hint="eastAsia"/>
          <w:szCs w:val="21"/>
        </w:rPr>
        <w:t>和法人电子印章。</w:t>
      </w:r>
    </w:p>
    <w:p w:rsidR="001E08DA" w:rsidRPr="00475C77" w:rsidRDefault="00687FC2">
      <w:pPr>
        <w:tabs>
          <w:tab w:val="left" w:pos="7095"/>
        </w:tabs>
        <w:spacing w:line="360" w:lineRule="auto"/>
        <w:ind w:leftChars="50" w:left="105" w:firstLineChars="150" w:firstLine="315"/>
        <w:contextualSpacing/>
        <w:rPr>
          <w:rFonts w:hAnsi="宋体"/>
          <w:szCs w:val="21"/>
        </w:rPr>
      </w:pPr>
      <w:r w:rsidRPr="00475C77">
        <w:rPr>
          <w:rFonts w:hAnsi="宋体" w:hint="eastAsia"/>
          <w:szCs w:val="21"/>
        </w:rPr>
        <w:t>一个标段对应生成一个文件夹（</w:t>
      </w:r>
      <w:r w:rsidRPr="00475C77">
        <w:rPr>
          <w:rFonts w:hAnsi="宋体" w:hint="eastAsia"/>
          <w:szCs w:val="21"/>
        </w:rPr>
        <w:t>xxxx</w:t>
      </w:r>
      <w:r w:rsidRPr="00475C77">
        <w:rPr>
          <w:rFonts w:hAnsi="宋体" w:hint="eastAsia"/>
          <w:szCs w:val="21"/>
        </w:rPr>
        <w:t>项目</w:t>
      </w:r>
      <w:r w:rsidRPr="00475C77">
        <w:rPr>
          <w:rFonts w:hAnsi="宋体" w:hint="eastAsia"/>
          <w:szCs w:val="21"/>
        </w:rPr>
        <w:t>xx</w:t>
      </w:r>
      <w:r w:rsidRPr="00475C77">
        <w:rPr>
          <w:rFonts w:hAnsi="宋体" w:hint="eastAsia"/>
          <w:szCs w:val="21"/>
        </w:rPr>
        <w:t>标段）</w:t>
      </w:r>
      <w:r w:rsidRPr="00475C77">
        <w:rPr>
          <w:rFonts w:hAnsi="宋体" w:hint="eastAsia"/>
          <w:szCs w:val="21"/>
        </w:rPr>
        <w:t xml:space="preserve">, </w:t>
      </w:r>
      <w:r w:rsidRPr="00475C77">
        <w:rPr>
          <w:rFonts w:hAnsi="宋体" w:hint="eastAsia"/>
          <w:szCs w:val="21"/>
        </w:rPr>
        <w:t>其中包含</w:t>
      </w:r>
      <w:r w:rsidRPr="00475C77">
        <w:rPr>
          <w:rFonts w:hAnsi="宋体" w:hint="eastAsia"/>
          <w:szCs w:val="21"/>
        </w:rPr>
        <w:t>2</w:t>
      </w:r>
      <w:r w:rsidRPr="00475C77">
        <w:rPr>
          <w:rFonts w:hAnsi="宋体" w:hint="eastAsia"/>
          <w:szCs w:val="21"/>
        </w:rPr>
        <w:t>个文件和</w:t>
      </w:r>
      <w:r w:rsidRPr="00475C77">
        <w:rPr>
          <w:rFonts w:hAnsi="宋体" w:hint="eastAsia"/>
          <w:szCs w:val="21"/>
        </w:rPr>
        <w:t>1</w:t>
      </w:r>
      <w:r w:rsidRPr="00475C77">
        <w:rPr>
          <w:rFonts w:hAnsi="宋体" w:hint="eastAsia"/>
          <w:szCs w:val="21"/>
        </w:rPr>
        <w:t>个文件夹。后缀名为“</w:t>
      </w:r>
      <w:r w:rsidRPr="00475C77">
        <w:rPr>
          <w:rFonts w:hAnsi="宋体"/>
          <w:szCs w:val="21"/>
        </w:rPr>
        <w:t>.file</w:t>
      </w:r>
      <w:r w:rsidRPr="00475C77">
        <w:rPr>
          <w:rFonts w:hAnsi="宋体" w:hint="eastAsia"/>
          <w:szCs w:val="21"/>
        </w:rPr>
        <w:t>”的文件用于电子投标使用，后缀名为“</w:t>
      </w:r>
      <w:r w:rsidRPr="00475C77">
        <w:rPr>
          <w:rFonts w:hAnsi="宋体" w:hint="eastAsia"/>
          <w:szCs w:val="21"/>
        </w:rPr>
        <w:t>.PDF</w:t>
      </w:r>
      <w:r w:rsidRPr="00475C77">
        <w:rPr>
          <w:rFonts w:hAnsi="宋体" w:hint="eastAsia"/>
          <w:szCs w:val="21"/>
        </w:rPr>
        <w:t>”的文件用于打印纸质投标文件，名称为“备份”的文件夹使用电子介质存储，供开标现场备用。</w:t>
      </w:r>
    </w:p>
    <w:p w:rsidR="001E08DA" w:rsidRPr="00475C77" w:rsidRDefault="00687FC2">
      <w:pPr>
        <w:tabs>
          <w:tab w:val="left" w:pos="7095"/>
        </w:tabs>
        <w:spacing w:line="360" w:lineRule="auto"/>
        <w:ind w:firstLineChars="200" w:firstLine="422"/>
        <w:contextualSpacing/>
        <w:rPr>
          <w:rFonts w:hAnsi="宋体"/>
          <w:b/>
          <w:szCs w:val="21"/>
        </w:rPr>
      </w:pPr>
      <w:r w:rsidRPr="00475C77">
        <w:rPr>
          <w:rFonts w:asciiTheme="minorEastAsia" w:hAnsiTheme="minorEastAsia"/>
          <w:b/>
          <w:szCs w:val="21"/>
        </w:rPr>
        <w:t>4</w:t>
      </w:r>
      <w:r w:rsidRPr="00475C77">
        <w:rPr>
          <w:rFonts w:asciiTheme="minorEastAsia" w:hAnsiTheme="minorEastAsia" w:hint="eastAsia"/>
          <w:b/>
          <w:szCs w:val="21"/>
        </w:rPr>
        <w:t>.加密</w:t>
      </w:r>
      <w:r w:rsidRPr="00475C77">
        <w:rPr>
          <w:rFonts w:hAnsi="宋体" w:hint="eastAsia"/>
          <w:b/>
          <w:szCs w:val="21"/>
        </w:rPr>
        <w:t>电子投标文件的提交</w:t>
      </w:r>
    </w:p>
    <w:p w:rsidR="001E08DA" w:rsidRPr="00475C77" w:rsidRDefault="00687FC2">
      <w:pPr>
        <w:tabs>
          <w:tab w:val="left" w:pos="7095"/>
        </w:tabs>
        <w:spacing w:line="360" w:lineRule="auto"/>
        <w:contextualSpacing/>
        <w:rPr>
          <w:rFonts w:hAnsi="宋体"/>
          <w:szCs w:val="21"/>
        </w:rPr>
      </w:pPr>
      <w:r w:rsidRPr="00475C77">
        <w:rPr>
          <w:rFonts w:asciiTheme="minorEastAsia" w:hAnsiTheme="minorEastAsia"/>
          <w:szCs w:val="21"/>
        </w:rPr>
        <w:t>4</w:t>
      </w:r>
      <w:r w:rsidRPr="00475C77">
        <w:rPr>
          <w:rFonts w:asciiTheme="minorEastAsia" w:hAnsiTheme="minorEastAsia" w:hint="eastAsia"/>
          <w:szCs w:val="21"/>
        </w:rPr>
        <w:t>.1加密</w:t>
      </w:r>
      <w:r w:rsidRPr="00475C77">
        <w:rPr>
          <w:rFonts w:hAnsi="宋体" w:hint="eastAsia"/>
          <w:szCs w:val="21"/>
        </w:rPr>
        <w:t>电子投标文件应在招标文件规定的投标截止时间（开标时间）之前成功提交至《全国公共资源交易平台</w:t>
      </w:r>
      <w:r w:rsidRPr="00475C77">
        <w:rPr>
          <w:rFonts w:hAnsi="宋体" w:hint="eastAsia"/>
          <w:szCs w:val="21"/>
        </w:rPr>
        <w:t>(</w:t>
      </w:r>
      <w:r w:rsidRPr="00475C77">
        <w:rPr>
          <w:rFonts w:hAnsi="宋体" w:hint="eastAsia"/>
          <w:szCs w:val="21"/>
        </w:rPr>
        <w:t>河南省</w:t>
      </w:r>
      <w:r w:rsidRPr="00475C77">
        <w:rPr>
          <w:rFonts w:ascii="MS Mincho" w:eastAsia="MS Mincho" w:hAnsi="MS Mincho" w:cs="MS Mincho" w:hint="eastAsia"/>
          <w:szCs w:val="21"/>
        </w:rPr>
        <w:t>▪</w:t>
      </w:r>
      <w:r w:rsidRPr="00475C77">
        <w:rPr>
          <w:rFonts w:ascii="宋体" w:eastAsia="宋体" w:hAnsi="宋体" w:cs="宋体" w:hint="eastAsia"/>
          <w:szCs w:val="21"/>
        </w:rPr>
        <w:t>许昌市</w:t>
      </w:r>
      <w:r w:rsidRPr="00475C77">
        <w:rPr>
          <w:rFonts w:hAnsi="宋体" w:hint="eastAsia"/>
          <w:szCs w:val="21"/>
        </w:rPr>
        <w:t>)</w:t>
      </w:r>
      <w:r w:rsidRPr="00475C77">
        <w:rPr>
          <w:rFonts w:hAnsi="宋体" w:hint="eastAsia"/>
          <w:szCs w:val="21"/>
        </w:rPr>
        <w:t>》公共资源交易系统（</w:t>
      </w:r>
      <w:hyperlink r:id="rId10" w:history="1">
        <w:r w:rsidRPr="00475C77">
          <w:rPr>
            <w:rStyle w:val="af"/>
            <w:rFonts w:hAnsi="宋体"/>
            <w:color w:val="auto"/>
            <w:szCs w:val="21"/>
          </w:rPr>
          <w:t>http://221.14.6.70:8088/ggzy/</w:t>
        </w:r>
      </w:hyperlink>
      <w:r w:rsidRPr="00475C77">
        <w:rPr>
          <w:rFonts w:hAnsi="宋体" w:hint="eastAsia"/>
          <w:szCs w:val="21"/>
        </w:rPr>
        <w:t>）。</w:t>
      </w:r>
    </w:p>
    <w:p w:rsidR="001E08DA" w:rsidRPr="00475C77" w:rsidRDefault="00687FC2">
      <w:pPr>
        <w:tabs>
          <w:tab w:val="left" w:pos="7095"/>
        </w:tabs>
        <w:spacing w:line="360" w:lineRule="auto"/>
        <w:ind w:firstLineChars="200" w:firstLine="420"/>
        <w:contextualSpacing/>
        <w:rPr>
          <w:rFonts w:hAnsi="宋体"/>
          <w:szCs w:val="21"/>
        </w:rPr>
      </w:pPr>
      <w:r w:rsidRPr="00475C77">
        <w:rPr>
          <w:rFonts w:hAnsi="宋体" w:hint="eastAsia"/>
          <w:szCs w:val="21"/>
        </w:rPr>
        <w:t>投标人应充分考虑并预留技术处理和上传数据所需时间。</w:t>
      </w:r>
    </w:p>
    <w:p w:rsidR="001E08DA" w:rsidRPr="00475C77" w:rsidRDefault="00687FC2">
      <w:pPr>
        <w:tabs>
          <w:tab w:val="left" w:pos="7095"/>
        </w:tabs>
        <w:spacing w:line="360" w:lineRule="auto"/>
        <w:ind w:firstLineChars="200" w:firstLine="420"/>
        <w:contextualSpacing/>
        <w:rPr>
          <w:rFonts w:hAnsi="宋体"/>
          <w:szCs w:val="21"/>
        </w:rPr>
      </w:pPr>
      <w:r w:rsidRPr="00475C77">
        <w:rPr>
          <w:rFonts w:asciiTheme="minorEastAsia" w:hAnsiTheme="minorEastAsia"/>
          <w:szCs w:val="21"/>
        </w:rPr>
        <w:lastRenderedPageBreak/>
        <w:t>4.</w:t>
      </w:r>
      <w:r w:rsidRPr="00475C77">
        <w:rPr>
          <w:rFonts w:asciiTheme="minorEastAsia" w:hAnsiTheme="minorEastAsia" w:hint="eastAsia"/>
          <w:szCs w:val="21"/>
        </w:rPr>
        <w:t xml:space="preserve">2 </w:t>
      </w:r>
      <w:r w:rsidRPr="00475C77">
        <w:rPr>
          <w:rFonts w:hAnsi="宋体" w:hint="eastAsia"/>
          <w:szCs w:val="21"/>
        </w:rPr>
        <w:t>投标人对同一项目多个标段进行投标的，加密电子投标文件应按标段分别提交。</w:t>
      </w:r>
    </w:p>
    <w:p w:rsidR="001E08DA" w:rsidRPr="00475C77" w:rsidRDefault="00687FC2">
      <w:pPr>
        <w:tabs>
          <w:tab w:val="left" w:pos="7095"/>
        </w:tabs>
        <w:spacing w:line="360" w:lineRule="auto"/>
        <w:ind w:firstLineChars="200" w:firstLine="420"/>
        <w:contextualSpacing/>
        <w:rPr>
          <w:rFonts w:hAnsi="宋体"/>
          <w:szCs w:val="21"/>
        </w:rPr>
      </w:pPr>
      <w:r w:rsidRPr="00475C77">
        <w:rPr>
          <w:rFonts w:asciiTheme="minorEastAsia" w:hAnsiTheme="minorEastAsia"/>
          <w:szCs w:val="21"/>
        </w:rPr>
        <w:t>4</w:t>
      </w:r>
      <w:r w:rsidRPr="00475C77">
        <w:rPr>
          <w:rFonts w:asciiTheme="minorEastAsia" w:hAnsiTheme="minorEastAsia" w:hint="eastAsia"/>
          <w:szCs w:val="21"/>
        </w:rPr>
        <w:t>.</w:t>
      </w:r>
      <w:r w:rsidRPr="00475C77">
        <w:rPr>
          <w:rFonts w:asciiTheme="minorEastAsia" w:hAnsiTheme="minorEastAsia"/>
          <w:szCs w:val="21"/>
        </w:rPr>
        <w:t>3</w:t>
      </w:r>
      <w:r w:rsidRPr="00475C77">
        <w:rPr>
          <w:rFonts w:asciiTheme="minorEastAsia" w:hAnsiTheme="minorEastAsia" w:hint="eastAsia"/>
          <w:szCs w:val="21"/>
        </w:rPr>
        <w:t xml:space="preserve"> 加密</w:t>
      </w:r>
      <w:r w:rsidRPr="00475C77">
        <w:rPr>
          <w:rFonts w:hAnsi="宋体" w:hint="eastAsia"/>
          <w:szCs w:val="21"/>
        </w:rPr>
        <w:t>电子投标文件成功提交后，投标人应打印“投标文件提交回执单”供开标现场备查。</w:t>
      </w:r>
    </w:p>
    <w:p w:rsidR="001E08DA" w:rsidRPr="00475C77" w:rsidRDefault="00687FC2">
      <w:pPr>
        <w:tabs>
          <w:tab w:val="left" w:pos="7095"/>
        </w:tabs>
        <w:spacing w:line="360" w:lineRule="auto"/>
        <w:ind w:firstLineChars="200" w:firstLine="422"/>
        <w:contextualSpacing/>
        <w:rPr>
          <w:rFonts w:hAnsi="宋体"/>
          <w:b/>
          <w:szCs w:val="21"/>
        </w:rPr>
      </w:pPr>
      <w:r w:rsidRPr="00475C77">
        <w:rPr>
          <w:rFonts w:asciiTheme="minorEastAsia" w:hAnsiTheme="minorEastAsia"/>
          <w:b/>
          <w:szCs w:val="21"/>
        </w:rPr>
        <w:t>5</w:t>
      </w:r>
      <w:r w:rsidRPr="00475C77">
        <w:rPr>
          <w:rFonts w:asciiTheme="minorEastAsia" w:hAnsiTheme="minorEastAsia" w:hint="eastAsia"/>
          <w:b/>
          <w:szCs w:val="21"/>
        </w:rPr>
        <w:t>.</w:t>
      </w:r>
      <w:r w:rsidRPr="00475C77">
        <w:rPr>
          <w:rFonts w:hAnsi="宋体" w:hint="eastAsia"/>
          <w:b/>
          <w:szCs w:val="21"/>
        </w:rPr>
        <w:t>评标依据</w:t>
      </w:r>
    </w:p>
    <w:p w:rsidR="001E08DA" w:rsidRPr="00475C77" w:rsidRDefault="00687FC2">
      <w:pPr>
        <w:tabs>
          <w:tab w:val="left" w:pos="7095"/>
        </w:tabs>
        <w:spacing w:line="360" w:lineRule="auto"/>
        <w:ind w:firstLineChars="200" w:firstLine="420"/>
        <w:contextualSpacing/>
        <w:rPr>
          <w:rFonts w:hAnsi="宋体"/>
          <w:szCs w:val="21"/>
        </w:rPr>
      </w:pPr>
      <w:r w:rsidRPr="00475C77">
        <w:rPr>
          <w:rFonts w:asciiTheme="minorEastAsia" w:hAnsiTheme="minorEastAsia" w:hint="eastAsia"/>
          <w:szCs w:val="21"/>
        </w:rPr>
        <w:t>5.1</w:t>
      </w:r>
      <w:r w:rsidRPr="00475C77">
        <w:rPr>
          <w:rFonts w:hAnsi="宋体" w:hint="eastAsia"/>
          <w:szCs w:val="21"/>
        </w:rPr>
        <w:t>采用全流程电子化交易评标时，评标委员会以电子投标文件为依据评标。</w:t>
      </w:r>
    </w:p>
    <w:p w:rsidR="001E08DA" w:rsidRPr="00475C77" w:rsidRDefault="00687FC2">
      <w:pPr>
        <w:tabs>
          <w:tab w:val="left" w:pos="7095"/>
        </w:tabs>
        <w:spacing w:line="360" w:lineRule="auto"/>
        <w:ind w:firstLineChars="200" w:firstLine="420"/>
        <w:contextualSpacing/>
        <w:rPr>
          <w:rFonts w:hAnsi="宋体"/>
          <w:szCs w:val="21"/>
        </w:rPr>
      </w:pPr>
      <w:r w:rsidRPr="00475C77">
        <w:rPr>
          <w:rFonts w:asciiTheme="minorEastAsia" w:hAnsiTheme="minorEastAsia" w:hint="eastAsia"/>
          <w:szCs w:val="21"/>
        </w:rPr>
        <w:t>5.2</w:t>
      </w:r>
      <w:r w:rsidRPr="00475C77">
        <w:rPr>
          <w:rFonts w:hAnsi="宋体" w:hint="eastAsia"/>
          <w:szCs w:val="21"/>
        </w:rPr>
        <w:t>全流程电子化交易如因系统异常情况无法完成，将以人工方式进行。评标委员会以纸质投标文件为依据评标。</w:t>
      </w:r>
    </w:p>
    <w:p w:rsidR="001E08DA" w:rsidRPr="00475C77" w:rsidRDefault="001E08DA">
      <w:pPr>
        <w:autoSpaceDE w:val="0"/>
        <w:autoSpaceDN w:val="0"/>
        <w:adjustRightInd w:val="0"/>
        <w:spacing w:line="700" w:lineRule="exact"/>
        <w:ind w:firstLine="560"/>
        <w:rPr>
          <w:rFonts w:asciiTheme="minorEastAsia" w:hAnsiTheme="minorEastAsia" w:cs="仿宋_GB2312"/>
          <w:sz w:val="24"/>
          <w:szCs w:val="24"/>
        </w:rPr>
      </w:pPr>
    </w:p>
    <w:p w:rsidR="001E08DA" w:rsidRPr="00475C77" w:rsidRDefault="001E08DA">
      <w:pPr>
        <w:autoSpaceDE w:val="0"/>
        <w:autoSpaceDN w:val="0"/>
        <w:adjustRightInd w:val="0"/>
        <w:spacing w:line="700" w:lineRule="exact"/>
        <w:ind w:firstLine="560"/>
        <w:rPr>
          <w:rFonts w:asciiTheme="minorEastAsia" w:hAnsiTheme="minorEastAsia" w:cs="仿宋_GB2312"/>
          <w:sz w:val="24"/>
          <w:szCs w:val="24"/>
        </w:rPr>
      </w:pPr>
    </w:p>
    <w:p w:rsidR="001E08DA" w:rsidRPr="00475C77" w:rsidRDefault="001E08DA">
      <w:pPr>
        <w:autoSpaceDE w:val="0"/>
        <w:autoSpaceDN w:val="0"/>
        <w:adjustRightInd w:val="0"/>
        <w:spacing w:line="700" w:lineRule="exact"/>
        <w:ind w:firstLine="560"/>
        <w:rPr>
          <w:rFonts w:asciiTheme="minorEastAsia" w:hAnsiTheme="minorEastAsia" w:cs="仿宋_GB2312"/>
          <w:sz w:val="24"/>
          <w:szCs w:val="24"/>
        </w:rPr>
      </w:pPr>
    </w:p>
    <w:p w:rsidR="001E08DA" w:rsidRDefault="001E08DA">
      <w:pPr>
        <w:autoSpaceDE w:val="0"/>
        <w:autoSpaceDN w:val="0"/>
        <w:adjustRightInd w:val="0"/>
        <w:spacing w:line="700" w:lineRule="exact"/>
        <w:ind w:firstLine="560"/>
        <w:rPr>
          <w:rFonts w:asciiTheme="minorEastAsia" w:hAnsiTheme="minorEastAsia" w:cs="仿宋_GB2312"/>
          <w:sz w:val="24"/>
          <w:szCs w:val="24"/>
        </w:rPr>
      </w:pPr>
    </w:p>
    <w:p w:rsidR="00C709C6" w:rsidRDefault="00C709C6">
      <w:pPr>
        <w:autoSpaceDE w:val="0"/>
        <w:autoSpaceDN w:val="0"/>
        <w:adjustRightInd w:val="0"/>
        <w:spacing w:line="700" w:lineRule="exact"/>
        <w:ind w:firstLine="560"/>
        <w:rPr>
          <w:rFonts w:asciiTheme="minorEastAsia" w:hAnsiTheme="minorEastAsia" w:cs="仿宋_GB2312"/>
          <w:sz w:val="24"/>
          <w:szCs w:val="24"/>
        </w:rPr>
      </w:pPr>
    </w:p>
    <w:p w:rsidR="00C709C6" w:rsidRDefault="00C709C6">
      <w:pPr>
        <w:autoSpaceDE w:val="0"/>
        <w:autoSpaceDN w:val="0"/>
        <w:adjustRightInd w:val="0"/>
        <w:spacing w:line="700" w:lineRule="exact"/>
        <w:ind w:firstLine="560"/>
        <w:rPr>
          <w:rFonts w:asciiTheme="minorEastAsia" w:hAnsiTheme="minorEastAsia" w:cs="仿宋_GB2312"/>
          <w:sz w:val="24"/>
          <w:szCs w:val="24"/>
        </w:rPr>
      </w:pPr>
    </w:p>
    <w:p w:rsidR="00C709C6" w:rsidRDefault="00C709C6">
      <w:pPr>
        <w:autoSpaceDE w:val="0"/>
        <w:autoSpaceDN w:val="0"/>
        <w:adjustRightInd w:val="0"/>
        <w:spacing w:line="700" w:lineRule="exact"/>
        <w:ind w:firstLine="560"/>
        <w:rPr>
          <w:rFonts w:asciiTheme="minorEastAsia" w:hAnsiTheme="minorEastAsia" w:cs="仿宋_GB2312"/>
          <w:sz w:val="24"/>
          <w:szCs w:val="24"/>
        </w:rPr>
      </w:pPr>
    </w:p>
    <w:p w:rsidR="00C709C6" w:rsidRDefault="00C709C6">
      <w:pPr>
        <w:autoSpaceDE w:val="0"/>
        <w:autoSpaceDN w:val="0"/>
        <w:adjustRightInd w:val="0"/>
        <w:spacing w:line="700" w:lineRule="exact"/>
        <w:ind w:firstLine="560"/>
        <w:rPr>
          <w:rFonts w:asciiTheme="minorEastAsia" w:hAnsiTheme="minorEastAsia" w:cs="仿宋_GB2312"/>
          <w:sz w:val="24"/>
          <w:szCs w:val="24"/>
        </w:rPr>
      </w:pPr>
    </w:p>
    <w:p w:rsidR="00C709C6" w:rsidRDefault="00C709C6">
      <w:pPr>
        <w:autoSpaceDE w:val="0"/>
        <w:autoSpaceDN w:val="0"/>
        <w:adjustRightInd w:val="0"/>
        <w:spacing w:line="700" w:lineRule="exact"/>
        <w:ind w:firstLine="560"/>
        <w:rPr>
          <w:rFonts w:asciiTheme="minorEastAsia" w:hAnsiTheme="minorEastAsia" w:cs="仿宋_GB2312"/>
          <w:sz w:val="24"/>
          <w:szCs w:val="24"/>
        </w:rPr>
      </w:pPr>
    </w:p>
    <w:p w:rsidR="00C709C6" w:rsidRDefault="00C709C6">
      <w:pPr>
        <w:autoSpaceDE w:val="0"/>
        <w:autoSpaceDN w:val="0"/>
        <w:adjustRightInd w:val="0"/>
        <w:spacing w:line="700" w:lineRule="exact"/>
        <w:ind w:firstLine="560"/>
        <w:rPr>
          <w:rFonts w:asciiTheme="minorEastAsia" w:hAnsiTheme="minorEastAsia" w:cs="仿宋_GB2312"/>
          <w:sz w:val="24"/>
          <w:szCs w:val="24"/>
        </w:rPr>
      </w:pPr>
    </w:p>
    <w:p w:rsidR="00C709C6" w:rsidRDefault="00C709C6">
      <w:pPr>
        <w:autoSpaceDE w:val="0"/>
        <w:autoSpaceDN w:val="0"/>
        <w:adjustRightInd w:val="0"/>
        <w:spacing w:line="700" w:lineRule="exact"/>
        <w:ind w:firstLine="560"/>
        <w:rPr>
          <w:rFonts w:asciiTheme="minorEastAsia" w:hAnsiTheme="minorEastAsia" w:cs="仿宋_GB2312"/>
          <w:sz w:val="24"/>
          <w:szCs w:val="24"/>
        </w:rPr>
      </w:pPr>
    </w:p>
    <w:p w:rsidR="00C709C6" w:rsidRDefault="00C709C6">
      <w:pPr>
        <w:autoSpaceDE w:val="0"/>
        <w:autoSpaceDN w:val="0"/>
        <w:adjustRightInd w:val="0"/>
        <w:spacing w:line="700" w:lineRule="exact"/>
        <w:ind w:firstLine="560"/>
        <w:rPr>
          <w:rFonts w:asciiTheme="minorEastAsia" w:hAnsiTheme="minorEastAsia" w:cs="仿宋_GB2312"/>
          <w:sz w:val="24"/>
          <w:szCs w:val="24"/>
        </w:rPr>
      </w:pPr>
    </w:p>
    <w:p w:rsidR="00C709C6" w:rsidRDefault="00C709C6">
      <w:pPr>
        <w:autoSpaceDE w:val="0"/>
        <w:autoSpaceDN w:val="0"/>
        <w:adjustRightInd w:val="0"/>
        <w:spacing w:line="700" w:lineRule="exact"/>
        <w:ind w:firstLine="560"/>
        <w:rPr>
          <w:rFonts w:asciiTheme="minorEastAsia" w:hAnsiTheme="minorEastAsia" w:cs="仿宋_GB2312"/>
          <w:sz w:val="24"/>
          <w:szCs w:val="24"/>
        </w:rPr>
      </w:pPr>
    </w:p>
    <w:p w:rsidR="00C709C6" w:rsidRPr="00475C77" w:rsidRDefault="00C709C6">
      <w:pPr>
        <w:autoSpaceDE w:val="0"/>
        <w:autoSpaceDN w:val="0"/>
        <w:adjustRightInd w:val="0"/>
        <w:spacing w:line="700" w:lineRule="exact"/>
        <w:ind w:firstLine="560"/>
        <w:rPr>
          <w:rFonts w:asciiTheme="minorEastAsia" w:hAnsiTheme="minorEastAsia" w:cs="仿宋_GB2312"/>
          <w:sz w:val="24"/>
          <w:szCs w:val="24"/>
        </w:rPr>
      </w:pPr>
    </w:p>
    <w:p w:rsidR="001E08DA" w:rsidRPr="00475C77" w:rsidRDefault="001E08DA">
      <w:pPr>
        <w:autoSpaceDE w:val="0"/>
        <w:autoSpaceDN w:val="0"/>
        <w:adjustRightInd w:val="0"/>
        <w:spacing w:line="700" w:lineRule="exact"/>
        <w:ind w:firstLine="560"/>
        <w:rPr>
          <w:rFonts w:asciiTheme="minorEastAsia" w:hAnsiTheme="minorEastAsia" w:cs="仿宋_GB2312"/>
          <w:sz w:val="24"/>
          <w:szCs w:val="24"/>
        </w:rPr>
      </w:pPr>
    </w:p>
    <w:p w:rsidR="001E08DA" w:rsidRPr="00475C77" w:rsidRDefault="00687FC2">
      <w:pPr>
        <w:numPr>
          <w:ilvl w:val="0"/>
          <w:numId w:val="4"/>
        </w:numPr>
        <w:jc w:val="center"/>
        <w:rPr>
          <w:rFonts w:asciiTheme="majorEastAsia" w:eastAsiaTheme="majorEastAsia" w:hAnsiTheme="majorEastAsia" w:cs="宋体"/>
          <w:b/>
          <w:kern w:val="0"/>
          <w:sz w:val="32"/>
          <w:szCs w:val="32"/>
        </w:rPr>
      </w:pPr>
      <w:r w:rsidRPr="00475C77">
        <w:rPr>
          <w:rFonts w:asciiTheme="majorEastAsia" w:eastAsiaTheme="majorEastAsia" w:hAnsiTheme="majorEastAsia" w:cs="宋体" w:hint="eastAsia"/>
          <w:b/>
          <w:kern w:val="0"/>
          <w:sz w:val="32"/>
          <w:szCs w:val="32"/>
        </w:rPr>
        <w:lastRenderedPageBreak/>
        <w:t>项目需求</w:t>
      </w:r>
    </w:p>
    <w:p w:rsidR="001E08DA" w:rsidRPr="00475C77" w:rsidRDefault="001E08DA">
      <w:pPr>
        <w:rPr>
          <w:rFonts w:asciiTheme="majorEastAsia" w:eastAsiaTheme="majorEastAsia" w:hAnsiTheme="majorEastAsia" w:cs="宋体"/>
          <w:b/>
          <w:kern w:val="0"/>
          <w:sz w:val="32"/>
          <w:szCs w:val="32"/>
        </w:rPr>
      </w:pPr>
    </w:p>
    <w:p w:rsidR="001E08DA" w:rsidRPr="00475C77" w:rsidRDefault="00687FC2" w:rsidP="00C565C1">
      <w:pPr>
        <w:tabs>
          <w:tab w:val="left" w:pos="7095"/>
        </w:tabs>
        <w:spacing w:line="360" w:lineRule="auto"/>
        <w:ind w:firstLineChars="200" w:firstLine="482"/>
        <w:contextualSpacing/>
        <w:rPr>
          <w:rFonts w:asciiTheme="minorEastAsia" w:hAnsiTheme="minorEastAsia"/>
          <w:b/>
          <w:szCs w:val="21"/>
        </w:rPr>
      </w:pPr>
      <w:r w:rsidRPr="00475C77">
        <w:rPr>
          <w:rFonts w:asciiTheme="minorEastAsia" w:hAnsiTheme="minorEastAsia" w:cs="黑体" w:hint="eastAsia"/>
          <w:b/>
          <w:bCs/>
          <w:sz w:val="24"/>
          <w:szCs w:val="24"/>
          <w:shd w:val="clear" w:color="auto" w:fill="FFFFFF"/>
        </w:rPr>
        <w:t>一、</w:t>
      </w:r>
      <w:r w:rsidRPr="00475C77">
        <w:rPr>
          <w:rFonts w:asciiTheme="minorEastAsia" w:hAnsiTheme="minorEastAsia" w:hint="eastAsia"/>
          <w:b/>
          <w:szCs w:val="21"/>
        </w:rPr>
        <w:t>本项目需实现的功能或者目标</w:t>
      </w:r>
    </w:p>
    <w:p w:rsidR="00794AC8" w:rsidRPr="00475C77" w:rsidRDefault="00794AC8" w:rsidP="00F61BAA">
      <w:pPr>
        <w:tabs>
          <w:tab w:val="left" w:pos="7095"/>
        </w:tabs>
        <w:spacing w:line="360" w:lineRule="auto"/>
        <w:ind w:firstLineChars="200" w:firstLine="420"/>
        <w:contextualSpacing/>
        <w:rPr>
          <w:rFonts w:asciiTheme="minorEastAsia" w:hAnsiTheme="minorEastAsia"/>
          <w:szCs w:val="21"/>
        </w:rPr>
      </w:pPr>
      <w:r w:rsidRPr="00475C77">
        <w:rPr>
          <w:rFonts w:asciiTheme="minorEastAsia" w:hAnsiTheme="minorEastAsia"/>
          <w:szCs w:val="21"/>
        </w:rPr>
        <w:t>投标</w:t>
      </w:r>
      <w:r w:rsidRPr="00475C77">
        <w:rPr>
          <w:rFonts w:asciiTheme="minorEastAsia" w:hAnsiTheme="minorEastAsia" w:hint="eastAsia"/>
          <w:szCs w:val="21"/>
        </w:rPr>
        <w:t>人</w:t>
      </w:r>
      <w:r w:rsidRPr="00475C77">
        <w:rPr>
          <w:rFonts w:asciiTheme="minorEastAsia" w:hAnsiTheme="minorEastAsia"/>
          <w:szCs w:val="21"/>
        </w:rPr>
        <w:t>应根据</w:t>
      </w:r>
      <w:r w:rsidRPr="00475C77">
        <w:rPr>
          <w:rFonts w:asciiTheme="minorEastAsia" w:hAnsiTheme="minorEastAsia" w:hint="eastAsia"/>
          <w:szCs w:val="21"/>
        </w:rPr>
        <w:t>招标</w:t>
      </w:r>
      <w:r w:rsidRPr="00475C77">
        <w:rPr>
          <w:rFonts w:asciiTheme="minorEastAsia" w:hAnsiTheme="minorEastAsia"/>
          <w:szCs w:val="21"/>
        </w:rPr>
        <w:t>文件所提出的技术规格、数量和服务要求，综合考虑货物</w:t>
      </w:r>
      <w:r w:rsidRPr="00475C77">
        <w:rPr>
          <w:rFonts w:asciiTheme="minorEastAsia" w:hAnsiTheme="minorEastAsia" w:hint="eastAsia"/>
          <w:szCs w:val="21"/>
        </w:rPr>
        <w:t>及服务</w:t>
      </w:r>
      <w:r w:rsidRPr="00475C77">
        <w:rPr>
          <w:rFonts w:asciiTheme="minorEastAsia" w:hAnsiTheme="minorEastAsia"/>
          <w:szCs w:val="21"/>
        </w:rPr>
        <w:t>的适应性，选择具有最佳性能价格比的货物前来投标。</w:t>
      </w:r>
    </w:p>
    <w:p w:rsidR="001E08DA" w:rsidRPr="00475C77" w:rsidRDefault="00687FC2" w:rsidP="00C565C1">
      <w:pPr>
        <w:tabs>
          <w:tab w:val="left" w:pos="7095"/>
        </w:tabs>
        <w:spacing w:line="360" w:lineRule="auto"/>
        <w:ind w:firstLineChars="200" w:firstLine="422"/>
        <w:contextualSpacing/>
        <w:rPr>
          <w:rFonts w:asciiTheme="minorEastAsia" w:hAnsiTheme="minorEastAsia"/>
          <w:b/>
          <w:szCs w:val="21"/>
        </w:rPr>
      </w:pPr>
      <w:r w:rsidRPr="00475C77">
        <w:rPr>
          <w:rFonts w:asciiTheme="minorEastAsia" w:hAnsiTheme="minorEastAsia" w:hint="eastAsia"/>
          <w:b/>
          <w:szCs w:val="21"/>
        </w:rPr>
        <w:t>二、采购清单</w:t>
      </w:r>
    </w:p>
    <w:p w:rsidR="00794AC8" w:rsidRPr="00475C77" w:rsidRDefault="00794AC8" w:rsidP="00651080">
      <w:pPr>
        <w:tabs>
          <w:tab w:val="left" w:pos="7095"/>
        </w:tabs>
        <w:spacing w:line="360" w:lineRule="auto"/>
        <w:ind w:firstLineChars="200" w:firstLine="560"/>
        <w:contextualSpacing/>
        <w:jc w:val="center"/>
        <w:rPr>
          <w:rFonts w:asciiTheme="minorEastAsia" w:hAnsiTheme="minorEastAsia"/>
          <w:szCs w:val="21"/>
        </w:rPr>
      </w:pPr>
      <w:r w:rsidRPr="00651080">
        <w:rPr>
          <w:rFonts w:asciiTheme="minorEastAsia" w:hAnsiTheme="minorEastAsia" w:hint="eastAsia"/>
          <w:sz w:val="28"/>
          <w:szCs w:val="28"/>
        </w:rPr>
        <w:t>设备采购需求一览表</w:t>
      </w:r>
    </w:p>
    <w:tbl>
      <w:tblPr>
        <w:tblW w:w="9500" w:type="dxa"/>
        <w:jc w:val="center"/>
        <w:tblInd w:w="96" w:type="dxa"/>
        <w:tblLook w:val="04A0"/>
      </w:tblPr>
      <w:tblGrid>
        <w:gridCol w:w="980"/>
        <w:gridCol w:w="4720"/>
        <w:gridCol w:w="1260"/>
        <w:gridCol w:w="1340"/>
        <w:gridCol w:w="1200"/>
      </w:tblGrid>
      <w:tr w:rsidR="00AB51AF" w:rsidRPr="00AB51AF" w:rsidTr="00AB51AF">
        <w:trPr>
          <w:trHeight w:val="600"/>
          <w:jc w:val="center"/>
        </w:trPr>
        <w:tc>
          <w:tcPr>
            <w:tcW w:w="9500" w:type="dxa"/>
            <w:gridSpan w:val="5"/>
            <w:tcBorders>
              <w:top w:val="nil"/>
              <w:left w:val="nil"/>
              <w:bottom w:val="single" w:sz="8" w:space="0" w:color="auto"/>
              <w:right w:val="nil"/>
            </w:tcBorders>
            <w:shd w:val="clear" w:color="auto" w:fill="auto"/>
            <w:vAlign w:val="center"/>
            <w:hideMark/>
          </w:tcPr>
          <w:p w:rsidR="00AB51AF" w:rsidRPr="00AB51AF" w:rsidRDefault="00AB51AF" w:rsidP="00AB51AF">
            <w:pPr>
              <w:widowControl/>
              <w:rPr>
                <w:rFonts w:ascii="宋体" w:eastAsia="宋体" w:hAnsi="宋体" w:cs="宋体"/>
                <w:kern w:val="0"/>
                <w:sz w:val="32"/>
                <w:szCs w:val="32"/>
              </w:rPr>
            </w:pPr>
          </w:p>
        </w:tc>
      </w:tr>
      <w:tr w:rsidR="00AB51AF" w:rsidRPr="00AB51AF" w:rsidTr="00AB51AF">
        <w:trPr>
          <w:trHeight w:val="672"/>
          <w:jc w:val="center"/>
        </w:trPr>
        <w:tc>
          <w:tcPr>
            <w:tcW w:w="980" w:type="dxa"/>
            <w:tcBorders>
              <w:top w:val="nil"/>
              <w:left w:val="single" w:sz="8" w:space="0" w:color="auto"/>
              <w:bottom w:val="single" w:sz="4" w:space="0" w:color="auto"/>
              <w:right w:val="single" w:sz="4" w:space="0" w:color="auto"/>
            </w:tcBorders>
            <w:shd w:val="clear" w:color="000000" w:fill="A5A5A5"/>
            <w:vAlign w:val="center"/>
            <w:hideMark/>
          </w:tcPr>
          <w:p w:rsidR="00AB51AF" w:rsidRPr="00AB51AF" w:rsidRDefault="00AB51AF" w:rsidP="00AB51AF">
            <w:pPr>
              <w:widowControl/>
              <w:jc w:val="center"/>
              <w:rPr>
                <w:rFonts w:ascii="宋体" w:eastAsia="宋体" w:hAnsi="宋体" w:cs="宋体"/>
                <w:color w:val="FFFFFF"/>
                <w:kern w:val="0"/>
                <w:sz w:val="24"/>
                <w:szCs w:val="24"/>
              </w:rPr>
            </w:pPr>
            <w:r w:rsidRPr="00AB51AF">
              <w:rPr>
                <w:rFonts w:ascii="宋体" w:eastAsia="宋体" w:hAnsi="宋体" w:cs="宋体" w:hint="eastAsia"/>
                <w:color w:val="FFFFFF"/>
                <w:kern w:val="0"/>
                <w:sz w:val="24"/>
                <w:szCs w:val="24"/>
              </w:rPr>
              <w:t>序号</w:t>
            </w:r>
          </w:p>
        </w:tc>
        <w:tc>
          <w:tcPr>
            <w:tcW w:w="4720" w:type="dxa"/>
            <w:tcBorders>
              <w:top w:val="nil"/>
              <w:left w:val="nil"/>
              <w:bottom w:val="single" w:sz="4" w:space="0" w:color="auto"/>
              <w:right w:val="single" w:sz="4" w:space="0" w:color="auto"/>
            </w:tcBorders>
            <w:shd w:val="clear" w:color="000000" w:fill="A5A5A5"/>
            <w:vAlign w:val="center"/>
            <w:hideMark/>
          </w:tcPr>
          <w:p w:rsidR="00AB51AF" w:rsidRPr="00AB51AF" w:rsidRDefault="00AB51AF" w:rsidP="00AB51AF">
            <w:pPr>
              <w:widowControl/>
              <w:jc w:val="center"/>
              <w:rPr>
                <w:rFonts w:ascii="宋体" w:eastAsia="宋体" w:hAnsi="宋体" w:cs="宋体"/>
                <w:color w:val="FFFFFF"/>
                <w:kern w:val="0"/>
                <w:sz w:val="24"/>
                <w:szCs w:val="24"/>
              </w:rPr>
            </w:pPr>
            <w:r w:rsidRPr="00AB51AF">
              <w:rPr>
                <w:rFonts w:ascii="宋体" w:eastAsia="宋体" w:hAnsi="宋体" w:cs="宋体" w:hint="eastAsia"/>
                <w:color w:val="FFFFFF"/>
                <w:kern w:val="0"/>
                <w:sz w:val="24"/>
                <w:szCs w:val="24"/>
              </w:rPr>
              <w:t>实验室</w:t>
            </w:r>
          </w:p>
        </w:tc>
        <w:tc>
          <w:tcPr>
            <w:tcW w:w="1260" w:type="dxa"/>
            <w:tcBorders>
              <w:top w:val="nil"/>
              <w:left w:val="nil"/>
              <w:bottom w:val="single" w:sz="4" w:space="0" w:color="auto"/>
              <w:right w:val="single" w:sz="4" w:space="0" w:color="auto"/>
            </w:tcBorders>
            <w:shd w:val="clear" w:color="000000" w:fill="A5A5A5"/>
            <w:vAlign w:val="center"/>
            <w:hideMark/>
          </w:tcPr>
          <w:p w:rsidR="00AB51AF" w:rsidRPr="00AB51AF" w:rsidRDefault="00AB51AF" w:rsidP="00AB51AF">
            <w:pPr>
              <w:widowControl/>
              <w:jc w:val="center"/>
              <w:rPr>
                <w:rFonts w:ascii="宋体" w:eastAsia="宋体" w:hAnsi="宋体" w:cs="宋体"/>
                <w:color w:val="FFFFFF"/>
                <w:kern w:val="0"/>
                <w:sz w:val="24"/>
                <w:szCs w:val="24"/>
              </w:rPr>
            </w:pPr>
            <w:r w:rsidRPr="00AB51AF">
              <w:rPr>
                <w:rFonts w:ascii="宋体" w:eastAsia="宋体" w:hAnsi="宋体" w:cs="宋体" w:hint="eastAsia"/>
                <w:color w:val="FFFFFF"/>
                <w:kern w:val="0"/>
                <w:sz w:val="24"/>
                <w:szCs w:val="24"/>
              </w:rPr>
              <w:t>数量</w:t>
            </w:r>
          </w:p>
        </w:tc>
        <w:tc>
          <w:tcPr>
            <w:tcW w:w="1340" w:type="dxa"/>
            <w:tcBorders>
              <w:top w:val="nil"/>
              <w:left w:val="nil"/>
              <w:bottom w:val="single" w:sz="4" w:space="0" w:color="auto"/>
              <w:right w:val="single" w:sz="4" w:space="0" w:color="auto"/>
            </w:tcBorders>
            <w:shd w:val="clear" w:color="000000" w:fill="A5A5A5"/>
            <w:vAlign w:val="center"/>
            <w:hideMark/>
          </w:tcPr>
          <w:p w:rsidR="00AB51AF" w:rsidRPr="00AB51AF" w:rsidRDefault="00AB51AF" w:rsidP="00AB51AF">
            <w:pPr>
              <w:widowControl/>
              <w:jc w:val="center"/>
              <w:rPr>
                <w:rFonts w:ascii="宋体" w:eastAsia="宋体" w:hAnsi="宋体" w:cs="宋体"/>
                <w:color w:val="FFFFFF"/>
                <w:kern w:val="0"/>
                <w:sz w:val="24"/>
                <w:szCs w:val="24"/>
              </w:rPr>
            </w:pPr>
            <w:r w:rsidRPr="00AB51AF">
              <w:rPr>
                <w:rFonts w:ascii="宋体" w:eastAsia="宋体" w:hAnsi="宋体" w:cs="宋体" w:hint="eastAsia"/>
                <w:color w:val="FFFFFF"/>
                <w:kern w:val="0"/>
                <w:sz w:val="24"/>
                <w:szCs w:val="24"/>
              </w:rPr>
              <w:t>单位</w:t>
            </w:r>
          </w:p>
        </w:tc>
        <w:tc>
          <w:tcPr>
            <w:tcW w:w="1200" w:type="dxa"/>
            <w:tcBorders>
              <w:top w:val="nil"/>
              <w:left w:val="nil"/>
              <w:bottom w:val="single" w:sz="4" w:space="0" w:color="auto"/>
              <w:right w:val="single" w:sz="4" w:space="0" w:color="auto"/>
            </w:tcBorders>
            <w:shd w:val="clear" w:color="000000" w:fill="A5A5A5"/>
            <w:vAlign w:val="center"/>
            <w:hideMark/>
          </w:tcPr>
          <w:p w:rsidR="00AB51AF" w:rsidRPr="00AB51AF" w:rsidRDefault="00AB51AF" w:rsidP="00AB51AF">
            <w:pPr>
              <w:widowControl/>
              <w:jc w:val="center"/>
              <w:rPr>
                <w:rFonts w:ascii="宋体" w:eastAsia="宋体" w:hAnsi="宋体" w:cs="宋体"/>
                <w:color w:val="FFFFFF"/>
                <w:kern w:val="0"/>
                <w:sz w:val="24"/>
                <w:szCs w:val="24"/>
              </w:rPr>
            </w:pPr>
            <w:r w:rsidRPr="00AB51AF">
              <w:rPr>
                <w:rFonts w:ascii="宋体" w:eastAsia="宋体" w:hAnsi="宋体" w:cs="宋体" w:hint="eastAsia"/>
                <w:color w:val="FFFFFF"/>
                <w:kern w:val="0"/>
                <w:sz w:val="24"/>
                <w:szCs w:val="24"/>
              </w:rPr>
              <w:t>备注</w:t>
            </w:r>
          </w:p>
        </w:tc>
      </w:tr>
      <w:tr w:rsidR="00AB51AF" w:rsidRPr="00AB51AF" w:rsidTr="00AB51AF">
        <w:trPr>
          <w:trHeight w:val="792"/>
          <w:jc w:val="center"/>
        </w:trPr>
        <w:tc>
          <w:tcPr>
            <w:tcW w:w="980" w:type="dxa"/>
            <w:tcBorders>
              <w:top w:val="nil"/>
              <w:left w:val="single" w:sz="8" w:space="0" w:color="auto"/>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1</w:t>
            </w:r>
          </w:p>
        </w:tc>
        <w:tc>
          <w:tcPr>
            <w:tcW w:w="472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物理综合实验室</w:t>
            </w:r>
          </w:p>
        </w:tc>
        <w:tc>
          <w:tcPr>
            <w:tcW w:w="126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1</w:t>
            </w:r>
          </w:p>
        </w:tc>
        <w:tc>
          <w:tcPr>
            <w:tcW w:w="134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间</w:t>
            </w:r>
          </w:p>
        </w:tc>
        <w:tc>
          <w:tcPr>
            <w:tcW w:w="120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详见技术参数表</w:t>
            </w:r>
          </w:p>
        </w:tc>
      </w:tr>
      <w:tr w:rsidR="00AB51AF" w:rsidRPr="00AB51AF" w:rsidTr="00AB51AF">
        <w:trPr>
          <w:trHeight w:val="792"/>
          <w:jc w:val="center"/>
        </w:trPr>
        <w:tc>
          <w:tcPr>
            <w:tcW w:w="980" w:type="dxa"/>
            <w:tcBorders>
              <w:top w:val="nil"/>
              <w:left w:val="single" w:sz="8" w:space="0" w:color="auto"/>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2</w:t>
            </w:r>
          </w:p>
        </w:tc>
        <w:tc>
          <w:tcPr>
            <w:tcW w:w="472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物理准备室</w:t>
            </w:r>
          </w:p>
        </w:tc>
        <w:tc>
          <w:tcPr>
            <w:tcW w:w="126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1</w:t>
            </w:r>
          </w:p>
        </w:tc>
        <w:tc>
          <w:tcPr>
            <w:tcW w:w="134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间</w:t>
            </w:r>
          </w:p>
        </w:tc>
        <w:tc>
          <w:tcPr>
            <w:tcW w:w="120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详见技术参数表</w:t>
            </w:r>
          </w:p>
        </w:tc>
      </w:tr>
      <w:tr w:rsidR="00AB51AF" w:rsidRPr="00AB51AF" w:rsidTr="00AB51AF">
        <w:trPr>
          <w:trHeight w:val="792"/>
          <w:jc w:val="center"/>
        </w:trPr>
        <w:tc>
          <w:tcPr>
            <w:tcW w:w="980" w:type="dxa"/>
            <w:tcBorders>
              <w:top w:val="nil"/>
              <w:left w:val="single" w:sz="8" w:space="0" w:color="auto"/>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3</w:t>
            </w:r>
          </w:p>
        </w:tc>
        <w:tc>
          <w:tcPr>
            <w:tcW w:w="472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物理仪器室</w:t>
            </w:r>
          </w:p>
        </w:tc>
        <w:tc>
          <w:tcPr>
            <w:tcW w:w="126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1</w:t>
            </w:r>
          </w:p>
        </w:tc>
        <w:tc>
          <w:tcPr>
            <w:tcW w:w="134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间</w:t>
            </w:r>
          </w:p>
        </w:tc>
        <w:tc>
          <w:tcPr>
            <w:tcW w:w="120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详见技术参数表</w:t>
            </w:r>
          </w:p>
        </w:tc>
      </w:tr>
      <w:tr w:rsidR="00AB51AF" w:rsidRPr="00AB51AF" w:rsidTr="00AB51AF">
        <w:trPr>
          <w:trHeight w:val="792"/>
          <w:jc w:val="center"/>
        </w:trPr>
        <w:tc>
          <w:tcPr>
            <w:tcW w:w="980" w:type="dxa"/>
            <w:tcBorders>
              <w:top w:val="nil"/>
              <w:left w:val="single" w:sz="8" w:space="0" w:color="auto"/>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4</w:t>
            </w:r>
          </w:p>
        </w:tc>
        <w:tc>
          <w:tcPr>
            <w:tcW w:w="472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初中物理仪器</w:t>
            </w:r>
          </w:p>
        </w:tc>
        <w:tc>
          <w:tcPr>
            <w:tcW w:w="126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1</w:t>
            </w:r>
          </w:p>
        </w:tc>
        <w:tc>
          <w:tcPr>
            <w:tcW w:w="134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套</w:t>
            </w:r>
          </w:p>
        </w:tc>
        <w:tc>
          <w:tcPr>
            <w:tcW w:w="120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详见技术参数表</w:t>
            </w:r>
          </w:p>
        </w:tc>
      </w:tr>
      <w:tr w:rsidR="00AB51AF" w:rsidRPr="00AB51AF" w:rsidTr="00AB51AF">
        <w:trPr>
          <w:trHeight w:val="792"/>
          <w:jc w:val="center"/>
        </w:trPr>
        <w:tc>
          <w:tcPr>
            <w:tcW w:w="980" w:type="dxa"/>
            <w:tcBorders>
              <w:top w:val="nil"/>
              <w:left w:val="single" w:sz="8" w:space="0" w:color="auto"/>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5</w:t>
            </w:r>
          </w:p>
        </w:tc>
        <w:tc>
          <w:tcPr>
            <w:tcW w:w="472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初中物理数字化实验室设备</w:t>
            </w:r>
          </w:p>
        </w:tc>
        <w:tc>
          <w:tcPr>
            <w:tcW w:w="126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1</w:t>
            </w:r>
          </w:p>
        </w:tc>
        <w:tc>
          <w:tcPr>
            <w:tcW w:w="134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套</w:t>
            </w:r>
          </w:p>
        </w:tc>
        <w:tc>
          <w:tcPr>
            <w:tcW w:w="120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详见技术参数表</w:t>
            </w:r>
          </w:p>
        </w:tc>
      </w:tr>
      <w:tr w:rsidR="00AB51AF" w:rsidRPr="00AB51AF" w:rsidTr="00AB51AF">
        <w:trPr>
          <w:trHeight w:val="792"/>
          <w:jc w:val="center"/>
        </w:trPr>
        <w:tc>
          <w:tcPr>
            <w:tcW w:w="980" w:type="dxa"/>
            <w:tcBorders>
              <w:top w:val="nil"/>
              <w:left w:val="single" w:sz="8" w:space="0" w:color="auto"/>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6</w:t>
            </w:r>
          </w:p>
        </w:tc>
        <w:tc>
          <w:tcPr>
            <w:tcW w:w="472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化学下通风实验室</w:t>
            </w:r>
          </w:p>
        </w:tc>
        <w:tc>
          <w:tcPr>
            <w:tcW w:w="126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1</w:t>
            </w:r>
          </w:p>
        </w:tc>
        <w:tc>
          <w:tcPr>
            <w:tcW w:w="134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间</w:t>
            </w:r>
          </w:p>
        </w:tc>
        <w:tc>
          <w:tcPr>
            <w:tcW w:w="120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详见技术参数表</w:t>
            </w:r>
          </w:p>
        </w:tc>
      </w:tr>
      <w:tr w:rsidR="00AB51AF" w:rsidRPr="00AB51AF" w:rsidTr="00AB51AF">
        <w:trPr>
          <w:trHeight w:val="792"/>
          <w:jc w:val="center"/>
        </w:trPr>
        <w:tc>
          <w:tcPr>
            <w:tcW w:w="980" w:type="dxa"/>
            <w:tcBorders>
              <w:top w:val="nil"/>
              <w:left w:val="single" w:sz="8" w:space="0" w:color="auto"/>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7</w:t>
            </w:r>
          </w:p>
        </w:tc>
        <w:tc>
          <w:tcPr>
            <w:tcW w:w="472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化学准备室</w:t>
            </w:r>
          </w:p>
        </w:tc>
        <w:tc>
          <w:tcPr>
            <w:tcW w:w="126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1</w:t>
            </w:r>
          </w:p>
        </w:tc>
        <w:tc>
          <w:tcPr>
            <w:tcW w:w="134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间</w:t>
            </w:r>
          </w:p>
        </w:tc>
        <w:tc>
          <w:tcPr>
            <w:tcW w:w="120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详见技术参数表</w:t>
            </w:r>
          </w:p>
        </w:tc>
      </w:tr>
      <w:tr w:rsidR="00AB51AF" w:rsidRPr="00AB51AF" w:rsidTr="00AB51AF">
        <w:trPr>
          <w:trHeight w:val="792"/>
          <w:jc w:val="center"/>
        </w:trPr>
        <w:tc>
          <w:tcPr>
            <w:tcW w:w="980" w:type="dxa"/>
            <w:tcBorders>
              <w:top w:val="nil"/>
              <w:left w:val="single" w:sz="8" w:space="0" w:color="auto"/>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8</w:t>
            </w:r>
          </w:p>
        </w:tc>
        <w:tc>
          <w:tcPr>
            <w:tcW w:w="472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化学仪器室</w:t>
            </w:r>
          </w:p>
        </w:tc>
        <w:tc>
          <w:tcPr>
            <w:tcW w:w="126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1</w:t>
            </w:r>
          </w:p>
        </w:tc>
        <w:tc>
          <w:tcPr>
            <w:tcW w:w="134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间</w:t>
            </w:r>
          </w:p>
        </w:tc>
        <w:tc>
          <w:tcPr>
            <w:tcW w:w="120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详见技术参数表</w:t>
            </w:r>
          </w:p>
        </w:tc>
      </w:tr>
      <w:tr w:rsidR="00AB51AF" w:rsidRPr="00AB51AF" w:rsidTr="00AB51AF">
        <w:trPr>
          <w:trHeight w:val="792"/>
          <w:jc w:val="center"/>
        </w:trPr>
        <w:tc>
          <w:tcPr>
            <w:tcW w:w="980" w:type="dxa"/>
            <w:tcBorders>
              <w:top w:val="nil"/>
              <w:left w:val="single" w:sz="8" w:space="0" w:color="auto"/>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9</w:t>
            </w:r>
          </w:p>
        </w:tc>
        <w:tc>
          <w:tcPr>
            <w:tcW w:w="472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初中化学仪器</w:t>
            </w:r>
          </w:p>
        </w:tc>
        <w:tc>
          <w:tcPr>
            <w:tcW w:w="126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1</w:t>
            </w:r>
          </w:p>
        </w:tc>
        <w:tc>
          <w:tcPr>
            <w:tcW w:w="134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套</w:t>
            </w:r>
          </w:p>
        </w:tc>
        <w:tc>
          <w:tcPr>
            <w:tcW w:w="120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详见技术参数表</w:t>
            </w:r>
          </w:p>
        </w:tc>
      </w:tr>
      <w:tr w:rsidR="00AB51AF" w:rsidRPr="00AB51AF" w:rsidTr="00AB51AF">
        <w:trPr>
          <w:trHeight w:val="792"/>
          <w:jc w:val="center"/>
        </w:trPr>
        <w:tc>
          <w:tcPr>
            <w:tcW w:w="980" w:type="dxa"/>
            <w:tcBorders>
              <w:top w:val="nil"/>
              <w:left w:val="single" w:sz="8" w:space="0" w:color="auto"/>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10</w:t>
            </w:r>
          </w:p>
        </w:tc>
        <w:tc>
          <w:tcPr>
            <w:tcW w:w="472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初中化学数字化实验室设备</w:t>
            </w:r>
          </w:p>
        </w:tc>
        <w:tc>
          <w:tcPr>
            <w:tcW w:w="126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1</w:t>
            </w:r>
          </w:p>
        </w:tc>
        <w:tc>
          <w:tcPr>
            <w:tcW w:w="134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套</w:t>
            </w:r>
          </w:p>
        </w:tc>
        <w:tc>
          <w:tcPr>
            <w:tcW w:w="120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详见技术参数表</w:t>
            </w:r>
          </w:p>
        </w:tc>
      </w:tr>
      <w:tr w:rsidR="00AB51AF" w:rsidRPr="00AB51AF" w:rsidTr="00AB51AF">
        <w:trPr>
          <w:trHeight w:val="792"/>
          <w:jc w:val="center"/>
        </w:trPr>
        <w:tc>
          <w:tcPr>
            <w:tcW w:w="980" w:type="dxa"/>
            <w:tcBorders>
              <w:top w:val="nil"/>
              <w:left w:val="single" w:sz="8" w:space="0" w:color="auto"/>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11</w:t>
            </w:r>
          </w:p>
        </w:tc>
        <w:tc>
          <w:tcPr>
            <w:tcW w:w="472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生物综合实验室</w:t>
            </w:r>
          </w:p>
        </w:tc>
        <w:tc>
          <w:tcPr>
            <w:tcW w:w="126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1</w:t>
            </w:r>
          </w:p>
        </w:tc>
        <w:tc>
          <w:tcPr>
            <w:tcW w:w="134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间</w:t>
            </w:r>
          </w:p>
        </w:tc>
        <w:tc>
          <w:tcPr>
            <w:tcW w:w="120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详见技术参数表</w:t>
            </w:r>
          </w:p>
        </w:tc>
      </w:tr>
      <w:tr w:rsidR="00AB51AF" w:rsidRPr="00AB51AF" w:rsidTr="00AB51AF">
        <w:trPr>
          <w:trHeight w:val="792"/>
          <w:jc w:val="center"/>
        </w:trPr>
        <w:tc>
          <w:tcPr>
            <w:tcW w:w="980" w:type="dxa"/>
            <w:tcBorders>
              <w:top w:val="nil"/>
              <w:left w:val="single" w:sz="8" w:space="0" w:color="auto"/>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lastRenderedPageBreak/>
              <w:t>12</w:t>
            </w:r>
          </w:p>
        </w:tc>
        <w:tc>
          <w:tcPr>
            <w:tcW w:w="472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生物准备室</w:t>
            </w:r>
          </w:p>
        </w:tc>
        <w:tc>
          <w:tcPr>
            <w:tcW w:w="126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1</w:t>
            </w:r>
          </w:p>
        </w:tc>
        <w:tc>
          <w:tcPr>
            <w:tcW w:w="134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间</w:t>
            </w:r>
          </w:p>
        </w:tc>
        <w:tc>
          <w:tcPr>
            <w:tcW w:w="120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详见技术参数表</w:t>
            </w:r>
          </w:p>
        </w:tc>
      </w:tr>
      <w:tr w:rsidR="00AB51AF" w:rsidRPr="00AB51AF" w:rsidTr="00AB51AF">
        <w:trPr>
          <w:trHeight w:val="792"/>
          <w:jc w:val="center"/>
        </w:trPr>
        <w:tc>
          <w:tcPr>
            <w:tcW w:w="980" w:type="dxa"/>
            <w:tcBorders>
              <w:top w:val="nil"/>
              <w:left w:val="single" w:sz="8" w:space="0" w:color="auto"/>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13</w:t>
            </w:r>
          </w:p>
        </w:tc>
        <w:tc>
          <w:tcPr>
            <w:tcW w:w="472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生物仪器室</w:t>
            </w:r>
          </w:p>
        </w:tc>
        <w:tc>
          <w:tcPr>
            <w:tcW w:w="126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1</w:t>
            </w:r>
          </w:p>
        </w:tc>
        <w:tc>
          <w:tcPr>
            <w:tcW w:w="134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间</w:t>
            </w:r>
          </w:p>
        </w:tc>
        <w:tc>
          <w:tcPr>
            <w:tcW w:w="120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详见技术参数表</w:t>
            </w:r>
          </w:p>
        </w:tc>
      </w:tr>
      <w:tr w:rsidR="00AB51AF" w:rsidRPr="00AB51AF" w:rsidTr="00AB51AF">
        <w:trPr>
          <w:trHeight w:val="792"/>
          <w:jc w:val="center"/>
        </w:trPr>
        <w:tc>
          <w:tcPr>
            <w:tcW w:w="980" w:type="dxa"/>
            <w:tcBorders>
              <w:top w:val="nil"/>
              <w:left w:val="single" w:sz="8" w:space="0" w:color="auto"/>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14</w:t>
            </w:r>
          </w:p>
        </w:tc>
        <w:tc>
          <w:tcPr>
            <w:tcW w:w="4720" w:type="dxa"/>
            <w:tcBorders>
              <w:top w:val="nil"/>
              <w:left w:val="nil"/>
              <w:bottom w:val="nil"/>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初中生物仪器</w:t>
            </w:r>
          </w:p>
        </w:tc>
        <w:tc>
          <w:tcPr>
            <w:tcW w:w="1260" w:type="dxa"/>
            <w:tcBorders>
              <w:top w:val="nil"/>
              <w:left w:val="nil"/>
              <w:bottom w:val="nil"/>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1</w:t>
            </w:r>
          </w:p>
        </w:tc>
        <w:tc>
          <w:tcPr>
            <w:tcW w:w="134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套</w:t>
            </w:r>
          </w:p>
        </w:tc>
        <w:tc>
          <w:tcPr>
            <w:tcW w:w="120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详见技术参数表</w:t>
            </w:r>
          </w:p>
        </w:tc>
      </w:tr>
      <w:tr w:rsidR="00AB51AF" w:rsidRPr="00AB51AF" w:rsidTr="00AB51AF">
        <w:trPr>
          <w:trHeight w:val="792"/>
          <w:jc w:val="center"/>
        </w:trPr>
        <w:tc>
          <w:tcPr>
            <w:tcW w:w="980" w:type="dxa"/>
            <w:tcBorders>
              <w:top w:val="nil"/>
              <w:left w:val="single" w:sz="8" w:space="0" w:color="auto"/>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15</w:t>
            </w:r>
          </w:p>
        </w:tc>
        <w:tc>
          <w:tcPr>
            <w:tcW w:w="4720" w:type="dxa"/>
            <w:tcBorders>
              <w:top w:val="single" w:sz="4" w:space="0" w:color="auto"/>
              <w:left w:val="nil"/>
              <w:bottom w:val="nil"/>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 xml:space="preserve">初中生物数字化实验室设备 </w:t>
            </w:r>
          </w:p>
        </w:tc>
        <w:tc>
          <w:tcPr>
            <w:tcW w:w="1260" w:type="dxa"/>
            <w:tcBorders>
              <w:top w:val="single" w:sz="4" w:space="0" w:color="auto"/>
              <w:left w:val="nil"/>
              <w:bottom w:val="nil"/>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1</w:t>
            </w:r>
          </w:p>
        </w:tc>
        <w:tc>
          <w:tcPr>
            <w:tcW w:w="134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套</w:t>
            </w:r>
          </w:p>
        </w:tc>
        <w:tc>
          <w:tcPr>
            <w:tcW w:w="120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详见技术参数表</w:t>
            </w:r>
          </w:p>
        </w:tc>
      </w:tr>
      <w:tr w:rsidR="00AB51AF" w:rsidRPr="00AB51AF" w:rsidTr="00AB51AF">
        <w:trPr>
          <w:trHeight w:val="792"/>
          <w:jc w:val="center"/>
        </w:trPr>
        <w:tc>
          <w:tcPr>
            <w:tcW w:w="980" w:type="dxa"/>
            <w:tcBorders>
              <w:top w:val="nil"/>
              <w:left w:val="single" w:sz="8" w:space="0" w:color="auto"/>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16</w:t>
            </w:r>
          </w:p>
        </w:tc>
        <w:tc>
          <w:tcPr>
            <w:tcW w:w="4720" w:type="dxa"/>
            <w:tcBorders>
              <w:top w:val="single" w:sz="4" w:space="0" w:color="auto"/>
              <w:left w:val="nil"/>
              <w:bottom w:val="nil"/>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书法教室</w:t>
            </w:r>
          </w:p>
        </w:tc>
        <w:tc>
          <w:tcPr>
            <w:tcW w:w="1260" w:type="dxa"/>
            <w:tcBorders>
              <w:top w:val="single" w:sz="4" w:space="0" w:color="auto"/>
              <w:left w:val="nil"/>
              <w:bottom w:val="nil"/>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1</w:t>
            </w:r>
          </w:p>
        </w:tc>
        <w:tc>
          <w:tcPr>
            <w:tcW w:w="134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间</w:t>
            </w:r>
          </w:p>
        </w:tc>
        <w:tc>
          <w:tcPr>
            <w:tcW w:w="120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详见技术参数表</w:t>
            </w:r>
          </w:p>
        </w:tc>
      </w:tr>
      <w:tr w:rsidR="00AB51AF" w:rsidRPr="00AB51AF" w:rsidTr="00AB51AF">
        <w:trPr>
          <w:trHeight w:val="792"/>
          <w:jc w:val="center"/>
        </w:trPr>
        <w:tc>
          <w:tcPr>
            <w:tcW w:w="980" w:type="dxa"/>
            <w:tcBorders>
              <w:top w:val="nil"/>
              <w:left w:val="single" w:sz="8" w:space="0" w:color="auto"/>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17</w:t>
            </w:r>
          </w:p>
        </w:tc>
        <w:tc>
          <w:tcPr>
            <w:tcW w:w="4720" w:type="dxa"/>
            <w:tcBorders>
              <w:top w:val="single" w:sz="4" w:space="0" w:color="auto"/>
              <w:left w:val="nil"/>
              <w:bottom w:val="nil"/>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心理咨询教室</w:t>
            </w:r>
          </w:p>
        </w:tc>
        <w:tc>
          <w:tcPr>
            <w:tcW w:w="1260" w:type="dxa"/>
            <w:tcBorders>
              <w:top w:val="single" w:sz="4" w:space="0" w:color="auto"/>
              <w:left w:val="nil"/>
              <w:bottom w:val="nil"/>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1</w:t>
            </w:r>
          </w:p>
        </w:tc>
        <w:tc>
          <w:tcPr>
            <w:tcW w:w="134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间</w:t>
            </w:r>
          </w:p>
        </w:tc>
        <w:tc>
          <w:tcPr>
            <w:tcW w:w="120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详见技术参数表</w:t>
            </w:r>
          </w:p>
        </w:tc>
      </w:tr>
      <w:tr w:rsidR="00AB51AF" w:rsidRPr="00AB51AF" w:rsidTr="00AB51AF">
        <w:trPr>
          <w:trHeight w:val="792"/>
          <w:jc w:val="center"/>
        </w:trPr>
        <w:tc>
          <w:tcPr>
            <w:tcW w:w="980" w:type="dxa"/>
            <w:tcBorders>
              <w:top w:val="nil"/>
              <w:left w:val="single" w:sz="8" w:space="0" w:color="auto"/>
              <w:bottom w:val="single" w:sz="8"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18</w:t>
            </w:r>
          </w:p>
        </w:tc>
        <w:tc>
          <w:tcPr>
            <w:tcW w:w="4720" w:type="dxa"/>
            <w:tcBorders>
              <w:top w:val="single" w:sz="4" w:space="0" w:color="auto"/>
              <w:left w:val="nil"/>
              <w:bottom w:val="single" w:sz="8"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多媒体教室</w:t>
            </w:r>
          </w:p>
        </w:tc>
        <w:tc>
          <w:tcPr>
            <w:tcW w:w="1260" w:type="dxa"/>
            <w:tcBorders>
              <w:top w:val="single" w:sz="4" w:space="0" w:color="auto"/>
              <w:left w:val="nil"/>
              <w:bottom w:val="single" w:sz="8"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1</w:t>
            </w:r>
          </w:p>
        </w:tc>
        <w:tc>
          <w:tcPr>
            <w:tcW w:w="1340" w:type="dxa"/>
            <w:tcBorders>
              <w:top w:val="nil"/>
              <w:left w:val="nil"/>
              <w:bottom w:val="single" w:sz="8"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间</w:t>
            </w:r>
          </w:p>
        </w:tc>
        <w:tc>
          <w:tcPr>
            <w:tcW w:w="1200" w:type="dxa"/>
            <w:tcBorders>
              <w:top w:val="nil"/>
              <w:left w:val="nil"/>
              <w:bottom w:val="single" w:sz="4" w:space="0" w:color="auto"/>
              <w:right w:val="single" w:sz="4" w:space="0" w:color="auto"/>
            </w:tcBorders>
            <w:shd w:val="clear" w:color="auto" w:fill="auto"/>
            <w:vAlign w:val="center"/>
            <w:hideMark/>
          </w:tcPr>
          <w:p w:rsidR="00AB51AF" w:rsidRPr="00AB51AF" w:rsidRDefault="00AB51AF" w:rsidP="00AB51AF">
            <w:pPr>
              <w:widowControl/>
              <w:jc w:val="center"/>
              <w:rPr>
                <w:rFonts w:ascii="宋体" w:eastAsia="宋体" w:hAnsi="宋体" w:cs="宋体"/>
                <w:kern w:val="0"/>
                <w:sz w:val="24"/>
                <w:szCs w:val="24"/>
              </w:rPr>
            </w:pPr>
            <w:r w:rsidRPr="00AB51AF">
              <w:rPr>
                <w:rFonts w:ascii="宋体" w:eastAsia="宋体" w:hAnsi="宋体" w:cs="宋体" w:hint="eastAsia"/>
                <w:kern w:val="0"/>
                <w:sz w:val="24"/>
                <w:szCs w:val="24"/>
              </w:rPr>
              <w:t>详见技术参数表</w:t>
            </w:r>
          </w:p>
        </w:tc>
      </w:tr>
    </w:tbl>
    <w:p w:rsidR="00651080" w:rsidRDefault="00651080" w:rsidP="00651080">
      <w:pPr>
        <w:tabs>
          <w:tab w:val="left" w:pos="7095"/>
        </w:tabs>
        <w:spacing w:line="360" w:lineRule="auto"/>
        <w:contextualSpacing/>
        <w:jc w:val="left"/>
        <w:rPr>
          <w:rFonts w:asciiTheme="minorEastAsia" w:hAnsiTheme="minorEastAsia"/>
          <w:b/>
          <w:sz w:val="32"/>
          <w:szCs w:val="32"/>
        </w:rPr>
      </w:pPr>
    </w:p>
    <w:p w:rsidR="00651080" w:rsidRDefault="00794AC8" w:rsidP="00651080">
      <w:pPr>
        <w:tabs>
          <w:tab w:val="left" w:pos="7095"/>
        </w:tabs>
        <w:spacing w:line="360" w:lineRule="auto"/>
        <w:contextualSpacing/>
        <w:jc w:val="left"/>
        <w:rPr>
          <w:rFonts w:asciiTheme="minorEastAsia" w:hAnsiTheme="minorEastAsia"/>
          <w:b/>
          <w:sz w:val="32"/>
          <w:szCs w:val="32"/>
        </w:rPr>
      </w:pPr>
      <w:r w:rsidRPr="00651080">
        <w:rPr>
          <w:rFonts w:asciiTheme="minorEastAsia" w:hAnsiTheme="minorEastAsia" w:hint="eastAsia"/>
          <w:b/>
          <w:sz w:val="32"/>
          <w:szCs w:val="32"/>
        </w:rPr>
        <w:t>2</w:t>
      </w:r>
      <w:r w:rsidR="00FD6DAC">
        <w:rPr>
          <w:rFonts w:asciiTheme="minorEastAsia" w:hAnsiTheme="minorEastAsia" w:hint="eastAsia"/>
          <w:b/>
          <w:sz w:val="32"/>
          <w:szCs w:val="32"/>
        </w:rPr>
        <w:t>、货物</w:t>
      </w:r>
      <w:r w:rsidRPr="00651080">
        <w:rPr>
          <w:rFonts w:asciiTheme="minorEastAsia" w:hAnsiTheme="minorEastAsia" w:hint="eastAsia"/>
          <w:b/>
          <w:sz w:val="32"/>
          <w:szCs w:val="32"/>
        </w:rPr>
        <w:t>技术参数表</w:t>
      </w:r>
    </w:p>
    <w:p w:rsidR="00794AC8" w:rsidRDefault="00651080" w:rsidP="00651080">
      <w:pPr>
        <w:tabs>
          <w:tab w:val="left" w:pos="7095"/>
        </w:tabs>
        <w:spacing w:line="360" w:lineRule="auto"/>
        <w:contextualSpacing/>
        <w:rPr>
          <w:rFonts w:asciiTheme="minorEastAsia" w:hAnsiTheme="minorEastAsia"/>
          <w:b/>
          <w:sz w:val="32"/>
          <w:szCs w:val="32"/>
        </w:rPr>
      </w:pPr>
      <w:r>
        <w:rPr>
          <w:rFonts w:asciiTheme="minorEastAsia" w:hAnsiTheme="minorEastAsia" w:hint="eastAsia"/>
          <w:b/>
          <w:sz w:val="32"/>
          <w:szCs w:val="32"/>
        </w:rPr>
        <w:t>（详见附件</w:t>
      </w:r>
      <w:r w:rsidR="00FD6DAC">
        <w:rPr>
          <w:rFonts w:asciiTheme="minorEastAsia" w:hAnsiTheme="minorEastAsia" w:hint="eastAsia"/>
          <w:b/>
          <w:sz w:val="32"/>
          <w:szCs w:val="32"/>
        </w:rPr>
        <w:t>1</w:t>
      </w:r>
      <w:r>
        <w:rPr>
          <w:rFonts w:asciiTheme="minorEastAsia" w:hAnsiTheme="minorEastAsia" w:hint="eastAsia"/>
          <w:b/>
          <w:sz w:val="32"/>
          <w:szCs w:val="32"/>
        </w:rPr>
        <w:t>）</w:t>
      </w:r>
    </w:p>
    <w:p w:rsidR="00FD6DAC" w:rsidRDefault="00FD6DAC" w:rsidP="00651080">
      <w:pPr>
        <w:tabs>
          <w:tab w:val="left" w:pos="7095"/>
        </w:tabs>
        <w:spacing w:line="360" w:lineRule="auto"/>
        <w:contextualSpacing/>
        <w:rPr>
          <w:rFonts w:asciiTheme="minorEastAsia" w:hAnsiTheme="minorEastAsia"/>
          <w:b/>
          <w:sz w:val="32"/>
          <w:szCs w:val="32"/>
        </w:rPr>
      </w:pPr>
    </w:p>
    <w:p w:rsidR="00FD6DAC" w:rsidRPr="00475C77" w:rsidRDefault="00FD6DAC" w:rsidP="00FD6DAC">
      <w:pPr>
        <w:spacing w:line="360" w:lineRule="auto"/>
        <w:ind w:firstLineChars="200" w:firstLine="482"/>
        <w:contextualSpacing/>
        <w:rPr>
          <w:rFonts w:asciiTheme="minorEastAsia" w:hAnsiTheme="minorEastAsia" w:cs="微软雅黑"/>
          <w:b/>
          <w:sz w:val="24"/>
          <w:szCs w:val="24"/>
        </w:rPr>
      </w:pPr>
      <w:r w:rsidRPr="00475C77">
        <w:rPr>
          <w:rFonts w:asciiTheme="minorEastAsia" w:hAnsiTheme="minorEastAsia" w:cs="微软雅黑" w:hint="eastAsia"/>
          <w:b/>
          <w:sz w:val="24"/>
          <w:szCs w:val="24"/>
        </w:rPr>
        <w:t>本采购清单中所列技术规格或主要参数为最低要求，不允许负偏离，否则将承担其投标被视为非实质性响应投标的风险。</w:t>
      </w:r>
    </w:p>
    <w:p w:rsidR="00FD6DAC" w:rsidRPr="00FD6DAC" w:rsidRDefault="00FD6DAC" w:rsidP="00651080">
      <w:pPr>
        <w:tabs>
          <w:tab w:val="left" w:pos="7095"/>
        </w:tabs>
        <w:spacing w:line="360" w:lineRule="auto"/>
        <w:contextualSpacing/>
        <w:rPr>
          <w:rFonts w:asciiTheme="minorEastAsia" w:hAnsiTheme="minorEastAsia"/>
          <w:b/>
          <w:sz w:val="32"/>
          <w:szCs w:val="32"/>
        </w:rPr>
        <w:sectPr w:rsidR="00FD6DAC" w:rsidRPr="00FD6DAC">
          <w:pgSz w:w="11906" w:h="16838"/>
          <w:pgMar w:top="1440" w:right="1800" w:bottom="1440" w:left="1800" w:header="851" w:footer="992" w:gutter="0"/>
          <w:cols w:space="425"/>
          <w:docGrid w:type="lines" w:linePitch="312"/>
        </w:sectPr>
      </w:pPr>
    </w:p>
    <w:p w:rsidR="001E08DA" w:rsidRPr="00475C77" w:rsidRDefault="00687FC2" w:rsidP="00015F84">
      <w:pPr>
        <w:spacing w:line="360" w:lineRule="auto"/>
        <w:ind w:firstLineChars="200" w:firstLine="482"/>
        <w:contextualSpacing/>
        <w:rPr>
          <w:rFonts w:ascii="楷体" w:eastAsia="楷体" w:hAnsi="楷体" w:cs="宋体"/>
          <w:kern w:val="0"/>
          <w:szCs w:val="21"/>
          <w:lang w:val="zh-CN"/>
        </w:rPr>
      </w:pPr>
      <w:r w:rsidRPr="00475C77">
        <w:rPr>
          <w:rFonts w:asciiTheme="minorEastAsia" w:hAnsiTheme="minorEastAsia" w:cs="宋体" w:hint="eastAsia"/>
          <w:b/>
          <w:kern w:val="0"/>
          <w:sz w:val="24"/>
          <w:szCs w:val="24"/>
          <w:lang w:val="zh-CN"/>
        </w:rPr>
        <w:lastRenderedPageBreak/>
        <w:t>三、采购标的执行标准</w:t>
      </w:r>
    </w:p>
    <w:p w:rsidR="00075827" w:rsidRDefault="00075827" w:rsidP="00075827">
      <w:pPr>
        <w:spacing w:line="360" w:lineRule="auto"/>
        <w:ind w:firstLineChars="200" w:firstLine="480"/>
        <w:contextualSpacing/>
        <w:rPr>
          <w:rFonts w:asciiTheme="minorEastAsia" w:hAnsiTheme="minorEastAsia" w:cs="仿宋_GB2312"/>
          <w:sz w:val="24"/>
          <w:szCs w:val="24"/>
          <w:lang w:val="zh-CN"/>
        </w:rPr>
      </w:pPr>
      <w:r>
        <w:rPr>
          <w:rFonts w:asciiTheme="minorEastAsia" w:hAnsiTheme="minorEastAsia" w:cs="仿宋_GB2312" w:hint="eastAsia"/>
          <w:sz w:val="24"/>
          <w:szCs w:val="24"/>
          <w:lang w:val="zh-CN"/>
        </w:rPr>
        <w:t>（1）</w:t>
      </w:r>
      <w:r>
        <w:rPr>
          <w:rFonts w:asciiTheme="minorEastAsia" w:hAnsiTheme="minorEastAsia" w:cs="仿宋_GB2312"/>
          <w:sz w:val="24"/>
          <w:szCs w:val="24"/>
          <w:lang w:val="zh-CN"/>
        </w:rPr>
        <w:t>强制性产品认证</w:t>
      </w:r>
    </w:p>
    <w:p w:rsidR="00075827" w:rsidRDefault="00075827" w:rsidP="00075827">
      <w:pPr>
        <w:spacing w:line="360" w:lineRule="auto"/>
        <w:ind w:firstLineChars="200" w:firstLine="480"/>
        <w:contextualSpacing/>
        <w:rPr>
          <w:rFonts w:asciiTheme="minorEastAsia" w:hAnsiTheme="minorEastAsia" w:cs="宋体"/>
          <w:kern w:val="0"/>
          <w:sz w:val="24"/>
          <w:szCs w:val="24"/>
        </w:rPr>
      </w:pPr>
      <w:r>
        <w:rPr>
          <w:rFonts w:asciiTheme="minorEastAsia" w:hAnsiTheme="minorEastAsia" w:cs="仿宋_GB2312" w:hint="eastAsia"/>
          <w:sz w:val="24"/>
          <w:szCs w:val="24"/>
          <w:lang w:val="zh-CN"/>
        </w:rPr>
        <w:t>如投标人所投产品属于“中国强制性产品认证”（3C认证）范围内,则必须承诺采用</w:t>
      </w:r>
      <w:r>
        <w:rPr>
          <w:rFonts w:asciiTheme="minorEastAsia" w:hAnsiTheme="minorEastAsia" w:cs="仿宋_GB2312"/>
          <w:sz w:val="24"/>
          <w:szCs w:val="24"/>
          <w:lang w:val="zh-CN"/>
        </w:rPr>
        <w:t>《中华人民共和国实施强制性产品认证的产品目录》</w:t>
      </w:r>
      <w:r>
        <w:rPr>
          <w:rFonts w:asciiTheme="minorEastAsia" w:hAnsiTheme="minorEastAsia" w:cs="仿宋_GB2312" w:hint="eastAsia"/>
          <w:sz w:val="24"/>
          <w:szCs w:val="24"/>
          <w:lang w:val="zh-CN"/>
        </w:rPr>
        <w:t>并在有效期内的产品，应在投标文件中提供“所投产品符合国家强制性要求承诺函”并加盖投标人公章，否则将承担其投标被视为非实质性响应投标的风险。</w:t>
      </w:r>
    </w:p>
    <w:p w:rsidR="00075827" w:rsidRDefault="00075827" w:rsidP="00075827">
      <w:pPr>
        <w:spacing w:line="360" w:lineRule="auto"/>
        <w:ind w:firstLineChars="200" w:firstLine="480"/>
        <w:contextualSpacing/>
        <w:rPr>
          <w:rFonts w:asciiTheme="minorEastAsia" w:hAnsiTheme="minorEastAsia" w:cs="宋体"/>
          <w:kern w:val="0"/>
          <w:sz w:val="24"/>
          <w:szCs w:val="24"/>
        </w:rPr>
      </w:pPr>
      <w:r>
        <w:rPr>
          <w:rFonts w:asciiTheme="minorEastAsia" w:hAnsiTheme="minorEastAsia" w:cs="宋体" w:hint="eastAsia"/>
          <w:kern w:val="0"/>
          <w:sz w:val="24"/>
          <w:szCs w:val="24"/>
        </w:rPr>
        <w:t>（2）</w:t>
      </w:r>
      <w:r>
        <w:rPr>
          <w:rFonts w:asciiTheme="minorEastAsia" w:hAnsiTheme="minorEastAsia" w:cs="宋体"/>
          <w:kern w:val="0"/>
          <w:sz w:val="24"/>
          <w:szCs w:val="24"/>
        </w:rPr>
        <w:t>信息安全产品强制性</w:t>
      </w:r>
      <w:r>
        <w:rPr>
          <w:rFonts w:asciiTheme="minorEastAsia" w:hAnsiTheme="minorEastAsia" w:cs="宋体" w:hint="eastAsia"/>
          <w:kern w:val="0"/>
          <w:sz w:val="24"/>
          <w:szCs w:val="24"/>
        </w:rPr>
        <w:t>认证</w:t>
      </w:r>
    </w:p>
    <w:p w:rsidR="00075827" w:rsidRDefault="00075827" w:rsidP="00075827">
      <w:pPr>
        <w:spacing w:line="360" w:lineRule="auto"/>
        <w:ind w:firstLineChars="200" w:firstLine="480"/>
        <w:contextualSpacing/>
        <w:rPr>
          <w:rFonts w:asciiTheme="minorEastAsia" w:hAnsiTheme="minorEastAsia" w:cs="宋体"/>
          <w:kern w:val="0"/>
          <w:sz w:val="24"/>
          <w:szCs w:val="24"/>
        </w:rPr>
      </w:pPr>
      <w:r>
        <w:rPr>
          <w:rFonts w:asciiTheme="minorEastAsia" w:hAnsiTheme="minorEastAsia" w:cs="仿宋_GB2312" w:hint="eastAsia"/>
          <w:sz w:val="24"/>
          <w:szCs w:val="24"/>
          <w:lang w:val="zh-CN"/>
        </w:rPr>
        <w:t>如投标人所投产品</w:t>
      </w:r>
      <w:r>
        <w:rPr>
          <w:rFonts w:asciiTheme="minorEastAsia" w:hAnsiTheme="minorEastAsia" w:cs="宋体" w:hint="eastAsia"/>
          <w:kern w:val="0"/>
          <w:sz w:val="24"/>
          <w:szCs w:val="24"/>
        </w:rPr>
        <w:t>被列入</w:t>
      </w:r>
      <w:r>
        <w:rPr>
          <w:rFonts w:asciiTheme="minorEastAsia" w:hAnsiTheme="minorEastAsia" w:cs="宋体"/>
          <w:kern w:val="0"/>
          <w:sz w:val="24"/>
          <w:szCs w:val="24"/>
        </w:rPr>
        <w:t>《信息安全产品强制性认证目录》，</w:t>
      </w:r>
      <w:r>
        <w:rPr>
          <w:rFonts w:asciiTheme="minorEastAsia" w:hAnsiTheme="minorEastAsia" w:cs="宋体" w:hint="eastAsia"/>
          <w:kern w:val="0"/>
          <w:sz w:val="24"/>
          <w:szCs w:val="24"/>
        </w:rPr>
        <w:t>投标人</w:t>
      </w:r>
      <w:r>
        <w:rPr>
          <w:rFonts w:asciiTheme="minorEastAsia" w:hAnsiTheme="minorEastAsia" w:cs="宋体"/>
          <w:kern w:val="0"/>
          <w:sz w:val="24"/>
          <w:szCs w:val="24"/>
        </w:rPr>
        <w:t>不能提供超出此目录范畴外的替代品</w:t>
      </w:r>
      <w:r>
        <w:rPr>
          <w:rFonts w:asciiTheme="minorEastAsia" w:hAnsiTheme="minorEastAsia" w:cs="宋体" w:hint="eastAsia"/>
          <w:kern w:val="0"/>
          <w:sz w:val="24"/>
          <w:szCs w:val="24"/>
        </w:rPr>
        <w:t>并须在投标文件中提供：</w:t>
      </w:r>
    </w:p>
    <w:p w:rsidR="00075827" w:rsidRDefault="00075827" w:rsidP="00075827">
      <w:pPr>
        <w:wordWrap w:val="0"/>
        <w:spacing w:line="360" w:lineRule="auto"/>
        <w:ind w:firstLineChars="200" w:firstLine="480"/>
        <w:contextualSpacing/>
        <w:rPr>
          <w:rFonts w:asciiTheme="minorEastAsia" w:hAnsiTheme="minorEastAsia" w:cs="宋体"/>
          <w:kern w:val="0"/>
          <w:sz w:val="24"/>
          <w:szCs w:val="24"/>
        </w:rPr>
      </w:pPr>
      <w:r>
        <w:rPr>
          <w:rFonts w:asciiTheme="minorEastAsia" w:hAnsiTheme="minorEastAsia" w:cs="宋体" w:hint="eastAsia"/>
          <w:kern w:val="0"/>
          <w:sz w:val="24"/>
          <w:szCs w:val="24"/>
        </w:rPr>
        <w:t>①中国信息安全认证中心官网（</w:t>
      </w:r>
      <w:r>
        <w:rPr>
          <w:rFonts w:asciiTheme="minorEastAsia" w:hAnsiTheme="minorEastAsia" w:cs="宋体"/>
          <w:kern w:val="0"/>
          <w:sz w:val="24"/>
          <w:szCs w:val="24"/>
        </w:rPr>
        <w:t>http://www.isccc.gov.cn/index.shtml</w:t>
      </w:r>
      <w:r>
        <w:rPr>
          <w:rFonts w:asciiTheme="minorEastAsia" w:hAnsiTheme="minorEastAsia" w:cs="宋体" w:hint="eastAsia"/>
          <w:kern w:val="0"/>
          <w:sz w:val="24"/>
          <w:szCs w:val="24"/>
        </w:rPr>
        <w:t>）产品查询结果截图并加盖投标人公章；</w:t>
      </w:r>
    </w:p>
    <w:p w:rsidR="00075827" w:rsidRDefault="00075827" w:rsidP="00075827">
      <w:pPr>
        <w:wordWrap w:val="0"/>
        <w:spacing w:line="360" w:lineRule="auto"/>
        <w:ind w:firstLineChars="200" w:firstLine="480"/>
        <w:contextualSpacing/>
        <w:rPr>
          <w:rFonts w:asciiTheme="minorEastAsia" w:hAnsiTheme="minorEastAsia" w:cs="宋体"/>
          <w:kern w:val="0"/>
          <w:sz w:val="24"/>
          <w:szCs w:val="24"/>
        </w:rPr>
      </w:pPr>
      <w:r>
        <w:rPr>
          <w:rFonts w:asciiTheme="minorEastAsia" w:hAnsiTheme="minorEastAsia" w:cs="宋体" w:hint="eastAsia"/>
          <w:kern w:val="0"/>
          <w:sz w:val="24"/>
          <w:szCs w:val="24"/>
        </w:rPr>
        <w:t>②中国信息安全认证中心颁发的</w:t>
      </w:r>
      <w:r>
        <w:rPr>
          <w:rFonts w:asciiTheme="minorEastAsia" w:hAnsiTheme="minorEastAsia" w:cs="宋体"/>
          <w:kern w:val="0"/>
          <w:sz w:val="24"/>
          <w:szCs w:val="24"/>
        </w:rPr>
        <w:t>《</w:t>
      </w:r>
      <w:hyperlink r:id="rId11" w:tgtFrame="_blank" w:history="1">
        <w:r>
          <w:rPr>
            <w:rFonts w:asciiTheme="minorEastAsia" w:hAnsiTheme="minorEastAsia" w:cs="宋体" w:hint="eastAsia"/>
            <w:kern w:val="0"/>
            <w:sz w:val="24"/>
            <w:szCs w:val="24"/>
          </w:rPr>
          <w:t>中国国家信息安全产品认证证书</w:t>
        </w:r>
      </w:hyperlink>
      <w:r>
        <w:rPr>
          <w:rFonts w:asciiTheme="minorEastAsia" w:hAnsiTheme="minorEastAsia" w:cs="宋体"/>
          <w:kern w:val="0"/>
          <w:sz w:val="24"/>
          <w:szCs w:val="24"/>
        </w:rPr>
        <w:t>》</w:t>
      </w:r>
      <w:r>
        <w:rPr>
          <w:rFonts w:asciiTheme="minorEastAsia" w:hAnsiTheme="minorEastAsia" w:cs="宋体" w:hint="eastAsia"/>
          <w:kern w:val="0"/>
          <w:sz w:val="24"/>
          <w:szCs w:val="24"/>
        </w:rPr>
        <w:t>的原件扫描件（或图片）并加盖投标人公章。</w:t>
      </w:r>
    </w:p>
    <w:p w:rsidR="00075827" w:rsidRDefault="00075827" w:rsidP="00075827">
      <w:pPr>
        <w:wordWrap w:val="0"/>
        <w:spacing w:line="360" w:lineRule="auto"/>
        <w:ind w:firstLineChars="200" w:firstLine="480"/>
        <w:contextualSpacing/>
        <w:rPr>
          <w:rFonts w:asciiTheme="minorEastAsia" w:hAnsiTheme="minorEastAsia" w:cs="宋体"/>
          <w:kern w:val="0"/>
          <w:sz w:val="24"/>
          <w:szCs w:val="24"/>
        </w:rPr>
      </w:pPr>
      <w:r>
        <w:rPr>
          <w:rFonts w:ascii="楷体" w:eastAsia="楷体" w:hAnsi="楷体" w:cs="仿宋_GB2312" w:hint="eastAsia"/>
          <w:sz w:val="24"/>
          <w:szCs w:val="24"/>
          <w:lang w:val="zh-CN"/>
        </w:rPr>
        <w:t>注：仅需提供序号</w:t>
      </w:r>
      <w:r>
        <w:rPr>
          <w:rFonts w:ascii="楷体" w:eastAsia="楷体" w:hAnsi="楷体" w:hint="eastAsia"/>
          <w:color w:val="000000"/>
          <w:sz w:val="24"/>
          <w:szCs w:val="24"/>
        </w:rPr>
        <w:t>①～②其中之一即可。</w:t>
      </w:r>
    </w:p>
    <w:p w:rsidR="001E08DA" w:rsidRDefault="00075827" w:rsidP="00193A62">
      <w:pPr>
        <w:spacing w:line="360" w:lineRule="auto"/>
        <w:ind w:firstLineChars="200" w:firstLine="482"/>
        <w:contextualSpacing/>
        <w:rPr>
          <w:rFonts w:asciiTheme="minorEastAsia" w:hAnsiTheme="minorEastAsia" w:cs="宋体"/>
          <w:b/>
          <w:kern w:val="0"/>
          <w:sz w:val="24"/>
          <w:szCs w:val="24"/>
          <w:lang w:val="zh-CN"/>
        </w:rPr>
      </w:pPr>
      <w:r>
        <w:rPr>
          <w:rFonts w:asciiTheme="minorEastAsia" w:hAnsiTheme="minorEastAsia" w:cs="宋体" w:hint="eastAsia"/>
          <w:b/>
          <w:kern w:val="0"/>
          <w:sz w:val="24"/>
          <w:szCs w:val="24"/>
          <w:lang w:val="zh-CN"/>
        </w:rPr>
        <w:t>四</w:t>
      </w:r>
      <w:r w:rsidR="00687FC2" w:rsidRPr="00475C77">
        <w:rPr>
          <w:rFonts w:asciiTheme="minorEastAsia" w:hAnsiTheme="minorEastAsia" w:cs="宋体" w:hint="eastAsia"/>
          <w:b/>
          <w:kern w:val="0"/>
          <w:sz w:val="24"/>
          <w:szCs w:val="24"/>
          <w:lang w:val="zh-CN"/>
        </w:rPr>
        <w:t>、采购标的的其他技术、服务等要求</w:t>
      </w:r>
    </w:p>
    <w:p w:rsidR="00075827" w:rsidRDefault="00075827" w:rsidP="00075827">
      <w:pPr>
        <w:widowControl/>
        <w:spacing w:line="360" w:lineRule="auto"/>
        <w:ind w:firstLineChars="200" w:firstLine="480"/>
        <w:contextualSpacing/>
        <w:jc w:val="left"/>
        <w:rPr>
          <w:rFonts w:ascii="宋体" w:cs="宋体"/>
          <w:bCs/>
          <w:sz w:val="24"/>
          <w:lang w:val="zh-CN"/>
        </w:rPr>
      </w:pPr>
      <w:r w:rsidRPr="00475C77">
        <w:rPr>
          <w:rFonts w:asciiTheme="minorEastAsia" w:hAnsiTheme="minorEastAsia" w:cs="仿宋_GB2312" w:hint="eastAsia"/>
          <w:sz w:val="24"/>
          <w:szCs w:val="24"/>
          <w:lang w:val="zh-CN"/>
        </w:rPr>
        <w:t>1、</w:t>
      </w:r>
      <w:r>
        <w:rPr>
          <w:rFonts w:ascii="宋体" w:cs="宋体" w:hint="eastAsia"/>
          <w:bCs/>
          <w:sz w:val="24"/>
          <w:lang w:val="zh-CN"/>
        </w:rPr>
        <w:t>投标文件中须承诺若所提供系统经测试不能达到招标方提出的功能或性能要求，投标人免费进行软硬件增加、变更或升级，直至满足要求为止；对招标文件中没有列出的而对本项目必不可少的其他要求，投标人应予以补充，否则一旦中标将认为投标人认同遗漏部分并免费提供，</w:t>
      </w:r>
      <w:r>
        <w:rPr>
          <w:rFonts w:ascii="宋体" w:cs="宋体" w:hint="eastAsia"/>
          <w:b/>
          <w:bCs/>
          <w:sz w:val="24"/>
          <w:lang w:val="zh-CN"/>
        </w:rPr>
        <w:t>否则为无效投标</w:t>
      </w:r>
      <w:r>
        <w:rPr>
          <w:rFonts w:ascii="宋体" w:cs="宋体" w:hint="eastAsia"/>
          <w:bCs/>
          <w:sz w:val="24"/>
          <w:lang w:val="zh-CN"/>
        </w:rPr>
        <w:t>。</w:t>
      </w:r>
    </w:p>
    <w:p w:rsidR="00075827" w:rsidRDefault="00075827" w:rsidP="00075827">
      <w:pPr>
        <w:widowControl/>
        <w:spacing w:line="360" w:lineRule="auto"/>
        <w:ind w:firstLineChars="200" w:firstLine="480"/>
        <w:contextualSpacing/>
        <w:jc w:val="left"/>
        <w:rPr>
          <w:rFonts w:ascii="宋体" w:cs="宋体"/>
          <w:sz w:val="24"/>
          <w:lang w:val="zh-CN"/>
        </w:rPr>
      </w:pPr>
      <w:r w:rsidRPr="00475C77">
        <w:rPr>
          <w:rFonts w:asciiTheme="minorEastAsia" w:hAnsiTheme="minorEastAsia" w:cs="仿宋_GB2312" w:hint="eastAsia"/>
          <w:sz w:val="24"/>
          <w:szCs w:val="24"/>
          <w:lang w:val="zh-CN"/>
        </w:rPr>
        <w:t>2、</w:t>
      </w:r>
      <w:r>
        <w:rPr>
          <w:rFonts w:ascii="宋体" w:cs="宋体" w:hint="eastAsia"/>
          <w:sz w:val="24"/>
          <w:lang w:val="zh-CN"/>
        </w:rPr>
        <w:t>本项目为交钥匙工程（包含货物采购、包装、运输、装卸、备品备件、专用工具、特殊工具、保险、安装调试、检测验收、现场协调、人员培训、质保、税金等一切费用）。投标文件中须承诺送货到指定地点，并指导安装调试。</w:t>
      </w:r>
    </w:p>
    <w:p w:rsidR="00075827" w:rsidRDefault="00075827" w:rsidP="00075827">
      <w:pPr>
        <w:widowControl/>
        <w:spacing w:line="360" w:lineRule="auto"/>
        <w:ind w:firstLineChars="200" w:firstLine="480"/>
        <w:contextualSpacing/>
        <w:jc w:val="left"/>
        <w:rPr>
          <w:rFonts w:ascii="宋体" w:cs="宋体"/>
          <w:bCs/>
          <w:sz w:val="24"/>
          <w:lang w:val="zh-CN"/>
        </w:rPr>
      </w:pPr>
      <w:r>
        <w:rPr>
          <w:rFonts w:ascii="宋体" w:cs="宋体" w:hint="eastAsia"/>
          <w:bCs/>
          <w:sz w:val="24"/>
        </w:rPr>
        <w:t>3</w:t>
      </w:r>
      <w:r>
        <w:rPr>
          <w:rFonts w:ascii="宋体" w:cs="宋体" w:hint="eastAsia"/>
          <w:bCs/>
          <w:sz w:val="24"/>
          <w:lang w:val="zh-CN"/>
        </w:rPr>
        <w:t xml:space="preserve">、专利权：投标人应保证用户在使用该货物或其任何一部分时不受第三方提出侵犯其专利权、商标权和工业设计权等的起诉。 </w:t>
      </w:r>
    </w:p>
    <w:p w:rsidR="00075827" w:rsidRDefault="00075827" w:rsidP="00075827">
      <w:pPr>
        <w:widowControl/>
        <w:spacing w:line="360" w:lineRule="auto"/>
        <w:ind w:firstLineChars="200" w:firstLine="480"/>
        <w:contextualSpacing/>
        <w:jc w:val="left"/>
        <w:rPr>
          <w:rFonts w:ascii="宋体" w:cs="宋体"/>
          <w:bCs/>
          <w:sz w:val="24"/>
          <w:lang w:val="zh-CN"/>
        </w:rPr>
      </w:pPr>
      <w:r>
        <w:rPr>
          <w:rFonts w:ascii="宋体" w:cs="宋体" w:hint="eastAsia"/>
          <w:bCs/>
          <w:sz w:val="24"/>
        </w:rPr>
        <w:t>4</w:t>
      </w:r>
      <w:r>
        <w:rPr>
          <w:rFonts w:ascii="宋体" w:cs="宋体" w:hint="eastAsia"/>
          <w:bCs/>
          <w:sz w:val="24"/>
          <w:lang w:val="zh-CN"/>
        </w:rPr>
        <w:t>、质量要求：合格。设备必须符合国家质量检测标准和本招标文件规定标准的全新正品现</w:t>
      </w:r>
      <w:r w:rsidR="00AB51AF">
        <w:rPr>
          <w:rFonts w:ascii="宋体" w:cs="宋体" w:hint="eastAsia"/>
          <w:bCs/>
          <w:sz w:val="24"/>
          <w:lang w:val="zh-CN"/>
        </w:rPr>
        <w:t>货，提供随货物《产品合格证》及其它相关质量、技术及技术证明文件。</w:t>
      </w:r>
      <w:r w:rsidR="00AB51AF">
        <w:rPr>
          <w:rFonts w:ascii="宋体" w:cs="宋体"/>
          <w:bCs/>
          <w:sz w:val="24"/>
          <w:lang w:val="zh-CN"/>
        </w:rPr>
        <w:t xml:space="preserve"> </w:t>
      </w:r>
    </w:p>
    <w:p w:rsidR="00075827" w:rsidRDefault="00075827" w:rsidP="00075827">
      <w:pPr>
        <w:widowControl/>
        <w:spacing w:line="360" w:lineRule="auto"/>
        <w:ind w:firstLineChars="200" w:firstLine="480"/>
        <w:contextualSpacing/>
        <w:jc w:val="left"/>
        <w:rPr>
          <w:rFonts w:ascii="宋体" w:cs="宋体"/>
          <w:bCs/>
          <w:sz w:val="24"/>
          <w:lang w:val="zh-CN"/>
        </w:rPr>
      </w:pPr>
      <w:r>
        <w:rPr>
          <w:rFonts w:ascii="宋体" w:cs="宋体" w:hint="eastAsia"/>
          <w:bCs/>
          <w:sz w:val="24"/>
        </w:rPr>
        <w:t>5</w:t>
      </w:r>
      <w:r>
        <w:rPr>
          <w:rFonts w:ascii="宋体" w:cs="宋体" w:hint="eastAsia"/>
          <w:bCs/>
          <w:sz w:val="24"/>
          <w:lang w:val="zh-CN"/>
        </w:rPr>
        <w:t>、保修及服务</w:t>
      </w:r>
    </w:p>
    <w:p w:rsidR="00075827" w:rsidRDefault="00075827" w:rsidP="00075827">
      <w:pPr>
        <w:widowControl/>
        <w:spacing w:line="360" w:lineRule="auto"/>
        <w:ind w:firstLineChars="200" w:firstLine="480"/>
        <w:contextualSpacing/>
        <w:jc w:val="left"/>
        <w:rPr>
          <w:rFonts w:ascii="宋体" w:cs="宋体"/>
          <w:bCs/>
          <w:sz w:val="24"/>
          <w:lang w:val="zh-CN"/>
        </w:rPr>
      </w:pPr>
      <w:r>
        <w:rPr>
          <w:rFonts w:ascii="宋体" w:cs="宋体" w:hint="eastAsia"/>
          <w:bCs/>
          <w:sz w:val="24"/>
        </w:rPr>
        <w:lastRenderedPageBreak/>
        <w:t>5</w:t>
      </w:r>
      <w:r>
        <w:rPr>
          <w:rFonts w:ascii="宋体" w:cs="宋体" w:hint="eastAsia"/>
          <w:bCs/>
          <w:sz w:val="24"/>
          <w:lang w:val="zh-CN"/>
        </w:rPr>
        <w:t>.1投标人所投项目中设备必须提供至</w:t>
      </w:r>
      <w:r w:rsidRPr="00AB51AF">
        <w:rPr>
          <w:rFonts w:ascii="宋体" w:cs="宋体" w:hint="eastAsia"/>
          <w:bCs/>
          <w:sz w:val="24"/>
          <w:lang w:val="zh-CN"/>
        </w:rPr>
        <w:t>少</w:t>
      </w:r>
      <w:r w:rsidR="00281AF1">
        <w:rPr>
          <w:rFonts w:ascii="宋体" w:cs="宋体" w:hint="eastAsia"/>
          <w:bCs/>
          <w:sz w:val="24"/>
          <w:lang w:val="zh-CN"/>
        </w:rPr>
        <w:t>一</w:t>
      </w:r>
      <w:r w:rsidRPr="00AB51AF">
        <w:rPr>
          <w:rFonts w:ascii="宋体" w:cs="宋体" w:hint="eastAsia"/>
          <w:bCs/>
          <w:sz w:val="24"/>
          <w:lang w:val="zh-CN"/>
        </w:rPr>
        <w:t>年免费质保</w:t>
      </w:r>
      <w:r>
        <w:rPr>
          <w:rFonts w:ascii="宋体" w:cs="宋体" w:hint="eastAsia"/>
          <w:bCs/>
          <w:sz w:val="24"/>
          <w:lang w:val="zh-CN"/>
        </w:rPr>
        <w:t>，并进行免费巡检，质保期内所有设备免费保修或更换。保修期结束后，仍负责提供维修服务，</w:t>
      </w:r>
      <w:r w:rsidRPr="00AB51AF">
        <w:rPr>
          <w:rFonts w:ascii="宋体" w:cs="宋体" w:hint="eastAsia"/>
          <w:bCs/>
          <w:sz w:val="24"/>
          <w:lang w:val="zh-CN"/>
        </w:rPr>
        <w:t>只能收取成本费。解决问题时间不得超过24小时。</w:t>
      </w:r>
    </w:p>
    <w:p w:rsidR="00075827" w:rsidRDefault="00075827" w:rsidP="00075827">
      <w:pPr>
        <w:widowControl/>
        <w:spacing w:line="360" w:lineRule="auto"/>
        <w:ind w:firstLineChars="200" w:firstLine="480"/>
        <w:contextualSpacing/>
        <w:jc w:val="left"/>
        <w:rPr>
          <w:rFonts w:ascii="宋体" w:cs="宋体"/>
          <w:bCs/>
          <w:sz w:val="24"/>
          <w:lang w:val="zh-CN"/>
        </w:rPr>
      </w:pPr>
      <w:r>
        <w:rPr>
          <w:rFonts w:ascii="宋体" w:cs="宋体" w:hint="eastAsia"/>
          <w:bCs/>
          <w:sz w:val="24"/>
        </w:rPr>
        <w:t>5</w:t>
      </w:r>
      <w:r>
        <w:rPr>
          <w:rFonts w:ascii="宋体" w:cs="宋体" w:hint="eastAsia"/>
          <w:bCs/>
          <w:sz w:val="24"/>
          <w:lang w:val="zh-CN"/>
        </w:rPr>
        <w:t>.2供应商应负责免费提供现场操作、运行、维护的培训方案及必需的培训资料，并对买方受训人员分批、分次进行免费操作培训，培训至所有参加培训人员可独立操作为止。</w:t>
      </w:r>
    </w:p>
    <w:p w:rsidR="00075827" w:rsidRDefault="00075827" w:rsidP="00075827">
      <w:pPr>
        <w:widowControl/>
        <w:spacing w:line="360" w:lineRule="auto"/>
        <w:ind w:firstLineChars="200" w:firstLine="480"/>
        <w:contextualSpacing/>
        <w:jc w:val="left"/>
        <w:rPr>
          <w:rFonts w:ascii="宋体" w:cs="宋体"/>
          <w:bCs/>
          <w:sz w:val="24"/>
          <w:lang w:val="zh-CN"/>
        </w:rPr>
      </w:pPr>
      <w:r>
        <w:rPr>
          <w:rFonts w:ascii="宋体" w:cs="宋体" w:hint="eastAsia"/>
          <w:bCs/>
          <w:sz w:val="24"/>
        </w:rPr>
        <w:t>5</w:t>
      </w:r>
      <w:r>
        <w:rPr>
          <w:rFonts w:ascii="宋体" w:cs="宋体" w:hint="eastAsia"/>
          <w:bCs/>
          <w:sz w:val="24"/>
          <w:lang w:val="zh-CN"/>
        </w:rPr>
        <w:t>.3</w:t>
      </w:r>
      <w:r w:rsidRPr="00AB51AF">
        <w:rPr>
          <w:rFonts w:ascii="宋体" w:cs="宋体" w:hint="eastAsia"/>
          <w:bCs/>
          <w:sz w:val="24"/>
          <w:lang w:val="zh-CN"/>
        </w:rPr>
        <w:t>供应商须明确在接到服务要求2小时内响应，同</w:t>
      </w:r>
      <w:r>
        <w:rPr>
          <w:rFonts w:ascii="宋体" w:cs="宋体" w:hint="eastAsia"/>
          <w:bCs/>
          <w:sz w:val="24"/>
          <w:lang w:val="zh-CN"/>
        </w:rPr>
        <w:t>时应提出故障响应时间。须明确维修点地址、负责人、联系人和联系电话，维修点具备何等维修能力等详细资料，</w:t>
      </w:r>
      <w:r>
        <w:rPr>
          <w:rFonts w:ascii="宋体" w:cs="宋体" w:hint="eastAsia"/>
          <w:b/>
          <w:bCs/>
          <w:sz w:val="24"/>
          <w:lang w:val="zh-CN"/>
        </w:rPr>
        <w:t>否则为无效投标</w:t>
      </w:r>
      <w:r>
        <w:rPr>
          <w:rFonts w:ascii="宋体" w:cs="宋体" w:hint="eastAsia"/>
          <w:bCs/>
          <w:sz w:val="24"/>
          <w:lang w:val="zh-CN"/>
        </w:rPr>
        <w:t>。</w:t>
      </w:r>
      <w:r w:rsidRPr="00AB51AF">
        <w:rPr>
          <w:rFonts w:ascii="宋体" w:cs="宋体" w:hint="eastAsia"/>
          <w:bCs/>
          <w:sz w:val="24"/>
          <w:lang w:val="zh-CN"/>
        </w:rPr>
        <w:t>保修期内提供24小时免费技术支持服</w:t>
      </w:r>
      <w:r>
        <w:rPr>
          <w:rFonts w:ascii="宋体" w:cs="宋体" w:hint="eastAsia"/>
          <w:bCs/>
          <w:sz w:val="24"/>
          <w:lang w:val="zh-CN"/>
        </w:rPr>
        <w:t>务。自验收合格之日起，质保期内发生的相关一切费用由供应商承担，并且在保修范围内损坏而更换的部件质保期顺延。</w:t>
      </w:r>
    </w:p>
    <w:p w:rsidR="00075827" w:rsidRDefault="00075827" w:rsidP="00075827">
      <w:pPr>
        <w:widowControl/>
        <w:spacing w:line="360" w:lineRule="auto"/>
        <w:ind w:firstLineChars="200" w:firstLine="480"/>
        <w:contextualSpacing/>
        <w:jc w:val="left"/>
        <w:rPr>
          <w:rFonts w:ascii="宋体" w:cs="宋体"/>
          <w:bCs/>
          <w:sz w:val="24"/>
          <w:lang w:val="zh-CN"/>
        </w:rPr>
      </w:pPr>
      <w:r>
        <w:rPr>
          <w:rFonts w:ascii="宋体" w:cs="宋体" w:hint="eastAsia"/>
          <w:bCs/>
          <w:sz w:val="24"/>
        </w:rPr>
        <w:t>6</w:t>
      </w:r>
      <w:r>
        <w:rPr>
          <w:rFonts w:ascii="宋体" w:cs="宋体" w:hint="eastAsia"/>
          <w:bCs/>
          <w:sz w:val="24"/>
          <w:lang w:val="zh-CN"/>
        </w:rPr>
        <w:t>、设备要求：供应商保证其提供的设备是全新的、未使用过的设备，采用的是最佳材料和第一流的工艺，并在各个方面符合合同规定的质量、规格和性能要求。合同设备经过正确安装、合理操作和维护保养，在设备寿命期内运转良好。在规定的质保期内，供应商应对由于设计、工艺或材料的缺陷或故障负责。</w:t>
      </w:r>
    </w:p>
    <w:p w:rsidR="00075827" w:rsidRPr="00075827" w:rsidRDefault="00075827" w:rsidP="00075827">
      <w:pPr>
        <w:widowControl/>
        <w:spacing w:line="360" w:lineRule="auto"/>
        <w:ind w:firstLineChars="200" w:firstLine="480"/>
        <w:contextualSpacing/>
        <w:jc w:val="left"/>
        <w:rPr>
          <w:rFonts w:ascii="宋体" w:cs="宋体"/>
          <w:bCs/>
          <w:sz w:val="24"/>
          <w:lang w:val="zh-CN"/>
        </w:rPr>
      </w:pPr>
      <w:r>
        <w:rPr>
          <w:rFonts w:ascii="宋体" w:cs="宋体" w:hint="eastAsia"/>
          <w:bCs/>
          <w:sz w:val="24"/>
          <w:lang w:val="zh-CN"/>
        </w:rPr>
        <w:t xml:space="preserve"> 所提供的技术资料（含软件）完整正确，数据和资料准确无误，能够保证设备按时正确地安装、调试和验收，并能满足正常运行和维修保养的需要。</w:t>
      </w:r>
    </w:p>
    <w:p w:rsidR="001E08DA" w:rsidRPr="00475C77" w:rsidRDefault="00075827" w:rsidP="00015F84">
      <w:pPr>
        <w:widowControl/>
        <w:shd w:val="clear" w:color="auto" w:fill="FFFFFF"/>
        <w:spacing w:line="360" w:lineRule="auto"/>
        <w:ind w:firstLineChars="200" w:firstLine="482"/>
        <w:contextualSpacing/>
        <w:jc w:val="left"/>
        <w:rPr>
          <w:rFonts w:ascii="楷体" w:eastAsia="楷体" w:hAnsi="楷体" w:cs="宋体"/>
          <w:kern w:val="0"/>
          <w:szCs w:val="21"/>
          <w:lang w:val="zh-CN"/>
        </w:rPr>
      </w:pPr>
      <w:r>
        <w:rPr>
          <w:rFonts w:asciiTheme="minorEastAsia" w:hAnsiTheme="minorEastAsia" w:cs="宋体" w:hint="eastAsia"/>
          <w:b/>
          <w:kern w:val="0"/>
          <w:sz w:val="24"/>
          <w:szCs w:val="24"/>
          <w:lang w:val="zh-CN"/>
        </w:rPr>
        <w:t>五</w:t>
      </w:r>
      <w:r w:rsidR="00687FC2" w:rsidRPr="00475C77">
        <w:rPr>
          <w:rFonts w:asciiTheme="minorEastAsia" w:hAnsiTheme="minorEastAsia" w:cs="宋体" w:hint="eastAsia"/>
          <w:b/>
          <w:kern w:val="0"/>
          <w:sz w:val="24"/>
          <w:szCs w:val="24"/>
          <w:lang w:val="zh-CN"/>
        </w:rPr>
        <w:t>、验收标准</w:t>
      </w:r>
    </w:p>
    <w:p w:rsidR="00075827" w:rsidRDefault="00075827" w:rsidP="00075827">
      <w:pPr>
        <w:widowControl/>
        <w:spacing w:line="360" w:lineRule="auto"/>
        <w:ind w:firstLineChars="200" w:firstLine="472"/>
        <w:contextualSpacing/>
        <w:jc w:val="left"/>
        <w:rPr>
          <w:rFonts w:ascii="宋体" w:hAnsi="宋体" w:cs="宋体"/>
          <w:bCs/>
          <w:spacing w:val="-2"/>
          <w:kern w:val="0"/>
          <w:sz w:val="24"/>
          <w:szCs w:val="24"/>
          <w:lang w:val="zh-CN"/>
        </w:rPr>
      </w:pPr>
      <w:r>
        <w:rPr>
          <w:rFonts w:ascii="宋体" w:hAnsi="宋体" w:cs="宋体" w:hint="eastAsia"/>
          <w:bCs/>
          <w:spacing w:val="-2"/>
          <w:kern w:val="0"/>
          <w:sz w:val="24"/>
          <w:szCs w:val="24"/>
          <w:lang w:val="zh-CN"/>
        </w:rPr>
        <w:t>1、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rsidR="00075827" w:rsidRDefault="00075827" w:rsidP="00075827">
      <w:pPr>
        <w:widowControl/>
        <w:spacing w:line="360" w:lineRule="auto"/>
        <w:ind w:firstLineChars="200" w:firstLine="480"/>
        <w:contextualSpacing/>
        <w:jc w:val="left"/>
        <w:rPr>
          <w:rFonts w:ascii="宋体" w:hAnsi="宋体" w:cs="宋体"/>
          <w:bCs/>
          <w:kern w:val="0"/>
          <w:sz w:val="24"/>
          <w:szCs w:val="24"/>
          <w:lang w:val="zh-CN"/>
        </w:rPr>
      </w:pPr>
      <w:r>
        <w:rPr>
          <w:rFonts w:ascii="宋体" w:hAnsi="宋体" w:cs="宋体" w:hint="eastAsia"/>
          <w:bCs/>
          <w:kern w:val="0"/>
          <w:sz w:val="24"/>
          <w:szCs w:val="24"/>
        </w:rPr>
        <w:t>2</w:t>
      </w:r>
      <w:r>
        <w:rPr>
          <w:rFonts w:ascii="宋体" w:hAnsi="宋体" w:cs="宋体" w:hint="eastAsia"/>
          <w:bCs/>
          <w:kern w:val="0"/>
          <w:sz w:val="24"/>
          <w:szCs w:val="24"/>
          <w:lang w:val="zh-CN"/>
        </w:rPr>
        <w:t>、本项目采用现场运行、测试验收方式验收。投标人完成的项目应达到的质量标准应符合国家和履约地相关安全质量标准；行业技术规范标准；强制认证相关标准。</w:t>
      </w:r>
    </w:p>
    <w:p w:rsidR="00075827" w:rsidRDefault="00A846F4">
      <w:pPr>
        <w:pStyle w:val="ac"/>
        <w:widowControl/>
        <w:shd w:val="clear" w:color="auto" w:fill="FFFFFF"/>
        <w:spacing w:line="360" w:lineRule="auto"/>
        <w:ind w:firstLine="420"/>
        <w:contextualSpacing/>
        <w:jc w:val="left"/>
        <w:rPr>
          <w:rFonts w:asciiTheme="minorEastAsia" w:eastAsiaTheme="minorEastAsia" w:hAnsiTheme="minorEastAsia" w:cs="黑体"/>
          <w:b/>
          <w:bCs/>
          <w:shd w:val="clear" w:color="auto" w:fill="FFFFFF"/>
        </w:rPr>
      </w:pPr>
      <w:r>
        <w:rPr>
          <w:rFonts w:asciiTheme="minorEastAsia" w:eastAsiaTheme="minorEastAsia" w:hAnsiTheme="minorEastAsia" w:cs="黑体" w:hint="eastAsia"/>
          <w:b/>
          <w:bCs/>
          <w:shd w:val="clear" w:color="auto" w:fill="FFFFFF"/>
        </w:rPr>
        <w:t>六</w:t>
      </w:r>
      <w:r w:rsidR="00687FC2" w:rsidRPr="00475C77">
        <w:rPr>
          <w:rFonts w:asciiTheme="minorEastAsia" w:eastAsiaTheme="minorEastAsia" w:hAnsiTheme="minorEastAsia" w:cs="黑体" w:hint="eastAsia"/>
          <w:b/>
          <w:bCs/>
          <w:shd w:val="clear" w:color="auto" w:fill="FFFFFF"/>
        </w:rPr>
        <w:t>、本项目预算金额</w:t>
      </w:r>
      <w:r w:rsidR="00075827">
        <w:rPr>
          <w:rFonts w:asciiTheme="minorEastAsia" w:eastAsiaTheme="minorEastAsia" w:hAnsiTheme="minorEastAsia" w:cs="黑体" w:hint="eastAsia"/>
          <w:b/>
          <w:bCs/>
          <w:shd w:val="clear" w:color="auto" w:fill="FFFFFF"/>
        </w:rPr>
        <w:t>：</w:t>
      </w:r>
    </w:p>
    <w:p w:rsidR="00075827" w:rsidRDefault="00075827" w:rsidP="00075827">
      <w:pPr>
        <w:pStyle w:val="ac"/>
        <w:widowControl/>
        <w:shd w:val="clear" w:color="auto" w:fill="FFFFFF"/>
        <w:spacing w:line="360" w:lineRule="auto"/>
        <w:ind w:firstLine="420"/>
        <w:contextualSpacing/>
        <w:jc w:val="left"/>
        <w:rPr>
          <w:rFonts w:asciiTheme="minorEastAsia" w:eastAsiaTheme="minorEastAsia" w:hAnsiTheme="minorEastAsia" w:cs="黑体"/>
          <w:b/>
          <w:bCs/>
          <w:shd w:val="clear" w:color="auto" w:fill="FFFFFF"/>
        </w:rPr>
      </w:pPr>
      <w:r w:rsidRPr="00075827">
        <w:rPr>
          <w:rFonts w:asciiTheme="minorEastAsia" w:eastAsiaTheme="minorEastAsia" w:hAnsiTheme="minorEastAsia" w:cs="黑体" w:hint="eastAsia"/>
          <w:b/>
          <w:bCs/>
          <w:shd w:val="clear" w:color="auto" w:fill="FFFFFF"/>
        </w:rPr>
        <w:t>1660901.09元；最高限价：1660901.09元。</w:t>
      </w:r>
    </w:p>
    <w:p w:rsidR="001E08DA" w:rsidRPr="00475C77" w:rsidRDefault="00687FC2">
      <w:pPr>
        <w:pStyle w:val="ac"/>
        <w:widowControl/>
        <w:shd w:val="clear" w:color="auto" w:fill="FFFFFF"/>
        <w:spacing w:line="360" w:lineRule="auto"/>
        <w:ind w:firstLine="420"/>
        <w:contextualSpacing/>
        <w:jc w:val="left"/>
        <w:rPr>
          <w:rFonts w:asciiTheme="minorEastAsia" w:eastAsiaTheme="minorEastAsia" w:hAnsiTheme="minorEastAsia" w:cs="黑体"/>
          <w:b/>
          <w:bCs/>
          <w:sz w:val="21"/>
          <w:szCs w:val="21"/>
          <w:shd w:val="clear" w:color="auto" w:fill="FFFFFF"/>
        </w:rPr>
      </w:pPr>
      <w:r w:rsidRPr="00475C77">
        <w:rPr>
          <w:rFonts w:asciiTheme="minorEastAsia" w:eastAsiaTheme="minorEastAsia" w:hAnsiTheme="minorEastAsia" w:cs="黑体" w:hint="eastAsia"/>
          <w:b/>
          <w:bCs/>
          <w:shd w:val="clear" w:color="auto" w:fill="FFFFFF"/>
        </w:rPr>
        <w:t>超出最高限价</w:t>
      </w:r>
      <w:r w:rsidR="00075827">
        <w:rPr>
          <w:rFonts w:asciiTheme="minorEastAsia" w:eastAsiaTheme="minorEastAsia" w:hAnsiTheme="minorEastAsia" w:cs="黑体" w:hint="eastAsia"/>
          <w:b/>
          <w:bCs/>
          <w:shd w:val="clear" w:color="auto" w:fill="FFFFFF"/>
        </w:rPr>
        <w:t>的</w:t>
      </w:r>
      <w:r w:rsidR="00A70D50" w:rsidRPr="00475C77">
        <w:rPr>
          <w:rFonts w:asciiTheme="minorEastAsia" w:eastAsiaTheme="minorEastAsia" w:hAnsiTheme="minorEastAsia" w:cs="黑体" w:hint="eastAsia"/>
          <w:b/>
          <w:bCs/>
          <w:shd w:val="clear" w:color="auto" w:fill="FFFFFF"/>
        </w:rPr>
        <w:t>为</w:t>
      </w:r>
      <w:r w:rsidRPr="00475C77">
        <w:rPr>
          <w:rFonts w:asciiTheme="minorEastAsia" w:eastAsiaTheme="minorEastAsia" w:hAnsiTheme="minorEastAsia" w:cs="黑体" w:hint="eastAsia"/>
          <w:b/>
          <w:bCs/>
          <w:shd w:val="clear" w:color="auto" w:fill="FFFFFF"/>
        </w:rPr>
        <w:t>投标无效。</w:t>
      </w:r>
    </w:p>
    <w:p w:rsidR="00FD6DAC" w:rsidRDefault="00FD6DAC" w:rsidP="00015F84">
      <w:pPr>
        <w:widowControl/>
        <w:shd w:val="clear" w:color="auto" w:fill="FFFFFF"/>
        <w:spacing w:line="360" w:lineRule="auto"/>
        <w:ind w:firstLineChars="200" w:firstLine="482"/>
        <w:contextualSpacing/>
        <w:jc w:val="left"/>
        <w:rPr>
          <w:rFonts w:asciiTheme="minorEastAsia" w:hAnsiTheme="minorEastAsia" w:cs="宋体"/>
          <w:b/>
          <w:kern w:val="0"/>
          <w:sz w:val="24"/>
          <w:szCs w:val="24"/>
          <w:lang w:val="zh-CN"/>
        </w:rPr>
      </w:pPr>
    </w:p>
    <w:p w:rsidR="001E08DA" w:rsidRPr="00475C77" w:rsidRDefault="00A846F4" w:rsidP="00015F84">
      <w:pPr>
        <w:widowControl/>
        <w:shd w:val="clear" w:color="auto" w:fill="FFFFFF"/>
        <w:spacing w:line="360" w:lineRule="auto"/>
        <w:ind w:firstLineChars="200" w:firstLine="482"/>
        <w:contextualSpacing/>
        <w:jc w:val="left"/>
        <w:rPr>
          <w:rFonts w:asciiTheme="minorEastAsia" w:hAnsiTheme="minorEastAsia" w:cs="宋体"/>
          <w:b/>
          <w:kern w:val="0"/>
          <w:sz w:val="24"/>
          <w:szCs w:val="24"/>
          <w:lang w:val="zh-CN"/>
        </w:rPr>
      </w:pPr>
      <w:r>
        <w:rPr>
          <w:rFonts w:asciiTheme="minorEastAsia" w:hAnsiTheme="minorEastAsia" w:cs="宋体" w:hint="eastAsia"/>
          <w:b/>
          <w:kern w:val="0"/>
          <w:sz w:val="24"/>
          <w:szCs w:val="24"/>
          <w:lang w:val="zh-CN"/>
        </w:rPr>
        <w:lastRenderedPageBreak/>
        <w:t>七</w:t>
      </w:r>
      <w:r w:rsidR="00687FC2" w:rsidRPr="00475C77">
        <w:rPr>
          <w:rFonts w:asciiTheme="minorEastAsia" w:hAnsiTheme="minorEastAsia" w:cs="宋体" w:hint="eastAsia"/>
          <w:b/>
          <w:kern w:val="0"/>
          <w:sz w:val="24"/>
          <w:szCs w:val="24"/>
          <w:lang w:val="zh-CN"/>
        </w:rPr>
        <w:t>、资金支付</w:t>
      </w:r>
    </w:p>
    <w:p w:rsidR="00A846F4" w:rsidRDefault="00A846F4" w:rsidP="00A846F4">
      <w:pPr>
        <w:widowControl/>
        <w:spacing w:line="360" w:lineRule="auto"/>
        <w:ind w:firstLineChars="200" w:firstLine="480"/>
        <w:contextualSpacing/>
        <w:jc w:val="left"/>
        <w:rPr>
          <w:rFonts w:asciiTheme="minorEastAsia" w:hAnsiTheme="minorEastAsia" w:cs="宋体"/>
          <w:color w:val="000000"/>
          <w:kern w:val="0"/>
          <w:sz w:val="24"/>
          <w:szCs w:val="24"/>
          <w:lang w:val="zh-CN"/>
        </w:rPr>
      </w:pPr>
      <w:r>
        <w:rPr>
          <w:rFonts w:asciiTheme="minorEastAsia" w:hAnsiTheme="minorEastAsia" w:cs="宋体" w:hint="eastAsia"/>
          <w:color w:val="000000"/>
          <w:kern w:val="0"/>
          <w:sz w:val="24"/>
          <w:szCs w:val="24"/>
          <w:lang w:val="zh-CN"/>
        </w:rPr>
        <w:t>1、支付方式：银行转账</w:t>
      </w:r>
    </w:p>
    <w:p w:rsidR="00A846F4" w:rsidRDefault="00A846F4" w:rsidP="00A846F4">
      <w:pPr>
        <w:widowControl/>
        <w:spacing w:line="360" w:lineRule="auto"/>
        <w:ind w:firstLineChars="200" w:firstLine="480"/>
        <w:jc w:val="left"/>
        <w:rPr>
          <w:rFonts w:asciiTheme="majorEastAsia" w:eastAsiaTheme="majorEastAsia" w:hAnsiTheme="majorEastAsia" w:cs="仿宋"/>
          <w:bCs/>
          <w:kern w:val="0"/>
          <w:sz w:val="24"/>
          <w:szCs w:val="24"/>
        </w:rPr>
      </w:pPr>
      <w:r>
        <w:rPr>
          <w:rFonts w:asciiTheme="minorEastAsia" w:hAnsiTheme="minorEastAsia" w:cs="宋体" w:hint="eastAsia"/>
          <w:color w:val="000000"/>
          <w:kern w:val="0"/>
          <w:sz w:val="24"/>
          <w:szCs w:val="24"/>
          <w:lang w:val="zh-CN"/>
        </w:rPr>
        <w:t>2、支付时间及条件：</w:t>
      </w:r>
      <w:r>
        <w:rPr>
          <w:rFonts w:asciiTheme="majorEastAsia" w:eastAsiaTheme="majorEastAsia" w:hAnsiTheme="majorEastAsia" w:cs="仿宋" w:hint="eastAsia"/>
          <w:bCs/>
          <w:kern w:val="0"/>
          <w:sz w:val="24"/>
          <w:szCs w:val="24"/>
        </w:rPr>
        <w:t>验收合格后付合同总金额的90%，余款在设备正常</w:t>
      </w:r>
      <w:r w:rsidRPr="00AB51AF">
        <w:rPr>
          <w:rFonts w:asciiTheme="majorEastAsia" w:eastAsiaTheme="majorEastAsia" w:hAnsiTheme="majorEastAsia" w:cs="仿宋" w:hint="eastAsia"/>
          <w:bCs/>
          <w:kern w:val="0"/>
          <w:sz w:val="24"/>
          <w:szCs w:val="24"/>
        </w:rPr>
        <w:t>运行满十二个月后</w:t>
      </w:r>
      <w:r>
        <w:rPr>
          <w:rFonts w:asciiTheme="majorEastAsia" w:eastAsiaTheme="majorEastAsia" w:hAnsiTheme="majorEastAsia" w:cs="仿宋" w:hint="eastAsia"/>
          <w:bCs/>
          <w:kern w:val="0"/>
          <w:sz w:val="24"/>
          <w:szCs w:val="24"/>
        </w:rPr>
        <w:t>且无质量问题一次性付清。</w:t>
      </w:r>
    </w:p>
    <w:p w:rsidR="001E08DA" w:rsidRPr="00A846F4" w:rsidRDefault="001E08DA">
      <w:pPr>
        <w:autoSpaceDE w:val="0"/>
        <w:autoSpaceDN w:val="0"/>
        <w:adjustRightInd w:val="0"/>
        <w:jc w:val="center"/>
        <w:rPr>
          <w:rFonts w:asciiTheme="majorEastAsia" w:eastAsiaTheme="majorEastAsia" w:hAnsiTheme="majorEastAsia" w:cs="宋体"/>
          <w:b/>
          <w:kern w:val="0"/>
          <w:sz w:val="36"/>
          <w:szCs w:val="36"/>
        </w:rPr>
      </w:pPr>
    </w:p>
    <w:p w:rsidR="00F374FC" w:rsidRPr="00475C77" w:rsidRDefault="00F374FC">
      <w:pPr>
        <w:widowControl/>
        <w:jc w:val="left"/>
        <w:rPr>
          <w:rFonts w:asciiTheme="majorEastAsia" w:eastAsiaTheme="majorEastAsia" w:hAnsiTheme="majorEastAsia" w:cs="宋体"/>
          <w:b/>
          <w:kern w:val="0"/>
          <w:sz w:val="32"/>
          <w:szCs w:val="32"/>
        </w:rPr>
      </w:pPr>
      <w:r w:rsidRPr="00475C77">
        <w:rPr>
          <w:rFonts w:asciiTheme="majorEastAsia" w:eastAsiaTheme="majorEastAsia" w:hAnsiTheme="majorEastAsia" w:cs="宋体"/>
          <w:b/>
          <w:kern w:val="0"/>
          <w:sz w:val="32"/>
          <w:szCs w:val="32"/>
        </w:rPr>
        <w:br w:type="page"/>
      </w:r>
    </w:p>
    <w:p w:rsidR="001E08DA" w:rsidRPr="00475C77" w:rsidRDefault="00687FC2">
      <w:pPr>
        <w:autoSpaceDE w:val="0"/>
        <w:autoSpaceDN w:val="0"/>
        <w:adjustRightInd w:val="0"/>
        <w:jc w:val="center"/>
        <w:rPr>
          <w:rFonts w:asciiTheme="majorEastAsia" w:eastAsiaTheme="majorEastAsia" w:hAnsiTheme="majorEastAsia" w:cs="宋体"/>
          <w:b/>
          <w:kern w:val="0"/>
          <w:sz w:val="32"/>
          <w:szCs w:val="32"/>
        </w:rPr>
      </w:pPr>
      <w:r w:rsidRPr="00475C77">
        <w:rPr>
          <w:rFonts w:asciiTheme="majorEastAsia" w:eastAsiaTheme="majorEastAsia" w:hAnsiTheme="majorEastAsia" w:cs="宋体" w:hint="eastAsia"/>
          <w:b/>
          <w:kern w:val="0"/>
          <w:sz w:val="32"/>
          <w:szCs w:val="32"/>
        </w:rPr>
        <w:lastRenderedPageBreak/>
        <w:t>第三章 投标人须知前附表</w:t>
      </w:r>
    </w:p>
    <w:p w:rsidR="001E08DA" w:rsidRPr="00475C77" w:rsidRDefault="00687FC2">
      <w:pPr>
        <w:autoSpaceDE w:val="0"/>
        <w:autoSpaceDN w:val="0"/>
        <w:adjustRightInd w:val="0"/>
        <w:spacing w:line="360" w:lineRule="auto"/>
        <w:ind w:right="-11"/>
        <w:jc w:val="left"/>
        <w:rPr>
          <w:rFonts w:asciiTheme="minorEastAsia" w:hAnsiTheme="minorEastAsia" w:cs="宋体"/>
          <w:b/>
          <w:kern w:val="0"/>
          <w:szCs w:val="21"/>
        </w:rPr>
      </w:pPr>
      <w:r w:rsidRPr="00475C77">
        <w:rPr>
          <w:rFonts w:cs="微软雅黑" w:hint="eastAsia"/>
          <w:b/>
          <w:szCs w:val="21"/>
        </w:rPr>
        <w:t>招标文件中凡标有</w:t>
      </w:r>
      <w:r w:rsidRPr="00475C77">
        <w:rPr>
          <w:rFonts w:asciiTheme="minorEastAsia" w:hAnsiTheme="minorEastAsia" w:cs="微软雅黑" w:hint="eastAsia"/>
          <w:b/>
          <w:szCs w:val="21"/>
        </w:rPr>
        <w:t>★</w:t>
      </w:r>
      <w:r w:rsidRPr="00475C77">
        <w:rPr>
          <w:rFonts w:cs="微软雅黑" w:hint="eastAsia"/>
          <w:b/>
          <w:szCs w:val="21"/>
        </w:rPr>
        <w:t>条款均为实质性要求条款，投标文件须完全响应，未实质响应的，按照无效投标处理。</w:t>
      </w: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6"/>
        <w:gridCol w:w="2268"/>
        <w:gridCol w:w="6813"/>
      </w:tblGrid>
      <w:tr w:rsidR="001E08DA" w:rsidRPr="00475C77">
        <w:trPr>
          <w:trHeight w:val="636"/>
          <w:jc w:val="center"/>
        </w:trPr>
        <w:tc>
          <w:tcPr>
            <w:tcW w:w="806" w:type="dxa"/>
            <w:vAlign w:val="center"/>
          </w:tcPr>
          <w:p w:rsidR="001E08DA" w:rsidRPr="00475C77" w:rsidRDefault="00687FC2">
            <w:pPr>
              <w:autoSpaceDE w:val="0"/>
              <w:autoSpaceDN w:val="0"/>
              <w:adjustRightInd w:val="0"/>
              <w:spacing w:line="276" w:lineRule="auto"/>
              <w:jc w:val="center"/>
              <w:rPr>
                <w:rFonts w:asciiTheme="minorEastAsia" w:hAnsiTheme="minorEastAsia" w:cs="仿宋_GB2312"/>
                <w:b/>
                <w:szCs w:val="21"/>
              </w:rPr>
            </w:pPr>
            <w:r w:rsidRPr="00475C77">
              <w:rPr>
                <w:rFonts w:asciiTheme="minorEastAsia" w:hAnsiTheme="minorEastAsia" w:cs="仿宋_GB2312" w:hint="eastAsia"/>
                <w:b/>
                <w:szCs w:val="21"/>
              </w:rPr>
              <w:t>序号</w:t>
            </w:r>
          </w:p>
        </w:tc>
        <w:tc>
          <w:tcPr>
            <w:tcW w:w="2268" w:type="dxa"/>
            <w:vAlign w:val="center"/>
          </w:tcPr>
          <w:p w:rsidR="001E08DA" w:rsidRPr="00475C77" w:rsidRDefault="00687FC2">
            <w:pPr>
              <w:autoSpaceDE w:val="0"/>
              <w:autoSpaceDN w:val="0"/>
              <w:adjustRightInd w:val="0"/>
              <w:spacing w:line="276" w:lineRule="auto"/>
              <w:jc w:val="center"/>
              <w:rPr>
                <w:rFonts w:asciiTheme="minorEastAsia" w:hAnsiTheme="minorEastAsia" w:cs="仿宋_GB2312"/>
                <w:b/>
                <w:szCs w:val="21"/>
              </w:rPr>
            </w:pPr>
            <w:r w:rsidRPr="00475C77">
              <w:rPr>
                <w:rFonts w:asciiTheme="minorEastAsia" w:hAnsiTheme="minorEastAsia" w:cs="仿宋_GB2312" w:hint="eastAsia"/>
                <w:b/>
                <w:szCs w:val="21"/>
              </w:rPr>
              <w:t>条款名称</w:t>
            </w:r>
          </w:p>
        </w:tc>
        <w:tc>
          <w:tcPr>
            <w:tcW w:w="6813" w:type="dxa"/>
            <w:vAlign w:val="center"/>
          </w:tcPr>
          <w:p w:rsidR="001E08DA" w:rsidRPr="00475C77" w:rsidRDefault="00687FC2">
            <w:pPr>
              <w:autoSpaceDE w:val="0"/>
              <w:autoSpaceDN w:val="0"/>
              <w:adjustRightInd w:val="0"/>
              <w:spacing w:line="276" w:lineRule="auto"/>
              <w:jc w:val="center"/>
              <w:rPr>
                <w:rFonts w:asciiTheme="minorEastAsia" w:hAnsiTheme="minorEastAsia" w:cs="仿宋_GB2312"/>
                <w:b/>
                <w:szCs w:val="21"/>
              </w:rPr>
            </w:pPr>
            <w:r w:rsidRPr="00475C77">
              <w:rPr>
                <w:rFonts w:asciiTheme="minorEastAsia" w:hAnsiTheme="minorEastAsia" w:cs="仿宋_GB2312" w:hint="eastAsia"/>
                <w:b/>
                <w:szCs w:val="21"/>
              </w:rPr>
              <w:t>说明和要求</w:t>
            </w:r>
          </w:p>
        </w:tc>
      </w:tr>
      <w:tr w:rsidR="001E08DA" w:rsidRPr="00475C77">
        <w:trPr>
          <w:trHeight w:val="1278"/>
          <w:jc w:val="center"/>
        </w:trPr>
        <w:tc>
          <w:tcPr>
            <w:tcW w:w="806" w:type="dxa"/>
            <w:vAlign w:val="center"/>
          </w:tcPr>
          <w:p w:rsidR="001E08DA" w:rsidRPr="00475C77" w:rsidRDefault="00687FC2">
            <w:pPr>
              <w:autoSpaceDE w:val="0"/>
              <w:autoSpaceDN w:val="0"/>
              <w:adjustRightInd w:val="0"/>
              <w:spacing w:line="276" w:lineRule="auto"/>
              <w:jc w:val="center"/>
              <w:rPr>
                <w:rFonts w:asciiTheme="minorEastAsia" w:hAnsiTheme="minorEastAsia" w:cs="黑体"/>
                <w:szCs w:val="21"/>
              </w:rPr>
            </w:pPr>
            <w:r w:rsidRPr="00475C77">
              <w:rPr>
                <w:rFonts w:asciiTheme="minorEastAsia" w:hAnsiTheme="minorEastAsia" w:cs="黑体" w:hint="eastAsia"/>
                <w:szCs w:val="21"/>
              </w:rPr>
              <w:t>1</w:t>
            </w:r>
          </w:p>
        </w:tc>
        <w:tc>
          <w:tcPr>
            <w:tcW w:w="2268" w:type="dxa"/>
            <w:vAlign w:val="center"/>
          </w:tcPr>
          <w:p w:rsidR="001E08DA" w:rsidRPr="00475C77" w:rsidRDefault="00687FC2">
            <w:pPr>
              <w:autoSpaceDE w:val="0"/>
              <w:autoSpaceDN w:val="0"/>
              <w:adjustRightInd w:val="0"/>
              <w:spacing w:line="276" w:lineRule="auto"/>
              <w:jc w:val="center"/>
              <w:rPr>
                <w:rFonts w:asciiTheme="minorEastAsia" w:hAnsiTheme="minorEastAsia" w:cs="仿宋_GB2312"/>
                <w:szCs w:val="21"/>
              </w:rPr>
            </w:pPr>
            <w:r w:rsidRPr="00475C77">
              <w:rPr>
                <w:rFonts w:asciiTheme="minorEastAsia" w:hAnsiTheme="minorEastAsia" w:cs="仿宋_GB2312" w:hint="eastAsia"/>
                <w:szCs w:val="21"/>
              </w:rPr>
              <w:t>采购项目</w:t>
            </w:r>
          </w:p>
        </w:tc>
        <w:tc>
          <w:tcPr>
            <w:tcW w:w="6813" w:type="dxa"/>
          </w:tcPr>
          <w:p w:rsidR="001E08DA" w:rsidRPr="00475C77" w:rsidRDefault="00687FC2" w:rsidP="000E02BC">
            <w:pPr>
              <w:widowControl/>
              <w:shd w:val="clear" w:color="auto" w:fill="FFFFFF"/>
              <w:spacing w:line="360" w:lineRule="auto"/>
              <w:contextualSpacing/>
              <w:jc w:val="left"/>
              <w:rPr>
                <w:rFonts w:asciiTheme="minorEastAsia" w:hAnsiTheme="minorEastAsia" w:cs="宋体"/>
                <w:kern w:val="0"/>
                <w:sz w:val="24"/>
                <w:szCs w:val="24"/>
                <w:lang w:val="zh-CN"/>
              </w:rPr>
            </w:pPr>
            <w:r w:rsidRPr="00475C77">
              <w:rPr>
                <w:rFonts w:asciiTheme="minorEastAsia" w:hAnsiTheme="minorEastAsia" w:cs="宋体" w:hint="eastAsia"/>
                <w:kern w:val="0"/>
                <w:sz w:val="24"/>
                <w:szCs w:val="24"/>
                <w:lang w:val="zh-CN"/>
              </w:rPr>
              <w:t>项目名称：</w:t>
            </w:r>
            <w:r w:rsidR="00D57B3E">
              <w:rPr>
                <w:rFonts w:asciiTheme="minorEastAsia" w:hAnsiTheme="minorEastAsia" w:cs="宋体" w:hint="eastAsia"/>
                <w:kern w:val="0"/>
                <w:sz w:val="24"/>
                <w:szCs w:val="24"/>
                <w:lang w:val="zh-CN"/>
              </w:rPr>
              <w:t xml:space="preserve">许昌市第十六中学“装备实验室、功能室等配套设备” 项目 </w:t>
            </w:r>
          </w:p>
          <w:p w:rsidR="001E08DA" w:rsidRPr="00475C77" w:rsidRDefault="00687FC2" w:rsidP="000E02BC">
            <w:pPr>
              <w:widowControl/>
              <w:shd w:val="clear" w:color="auto" w:fill="FFFFFF"/>
              <w:spacing w:line="360" w:lineRule="auto"/>
              <w:contextualSpacing/>
              <w:jc w:val="left"/>
              <w:rPr>
                <w:rFonts w:asciiTheme="minorEastAsia" w:hAnsiTheme="minorEastAsia" w:cs="宋体"/>
                <w:kern w:val="0"/>
                <w:sz w:val="24"/>
                <w:szCs w:val="24"/>
                <w:lang w:val="zh-CN"/>
              </w:rPr>
            </w:pPr>
            <w:r w:rsidRPr="00475C77">
              <w:rPr>
                <w:rFonts w:asciiTheme="minorEastAsia" w:hAnsiTheme="minorEastAsia" w:cs="宋体" w:hint="eastAsia"/>
                <w:kern w:val="0"/>
                <w:sz w:val="24"/>
                <w:szCs w:val="24"/>
                <w:lang w:val="zh-CN"/>
              </w:rPr>
              <w:t>项目</w:t>
            </w:r>
            <w:r w:rsidRPr="00387FBB">
              <w:rPr>
                <w:rFonts w:asciiTheme="minorEastAsia" w:hAnsiTheme="minorEastAsia" w:cs="宋体" w:hint="eastAsia"/>
                <w:color w:val="000000" w:themeColor="text1"/>
                <w:kern w:val="0"/>
                <w:sz w:val="24"/>
                <w:szCs w:val="24"/>
                <w:lang w:val="zh-CN"/>
              </w:rPr>
              <w:t>编号：</w:t>
            </w:r>
            <w:r w:rsidR="00A846F4" w:rsidRPr="00387FBB">
              <w:rPr>
                <w:rFonts w:asciiTheme="minorEastAsia" w:hAnsiTheme="minorEastAsia" w:cs="宋体" w:hint="eastAsia"/>
                <w:color w:val="000000" w:themeColor="text1"/>
                <w:kern w:val="0"/>
                <w:sz w:val="24"/>
                <w:szCs w:val="24"/>
                <w:lang w:val="zh-CN"/>
              </w:rPr>
              <w:t>J</w:t>
            </w:r>
            <w:r w:rsidRPr="00387FBB">
              <w:rPr>
                <w:rFonts w:asciiTheme="minorEastAsia" w:hAnsiTheme="minorEastAsia" w:cs="宋体" w:hint="eastAsia"/>
                <w:color w:val="000000" w:themeColor="text1"/>
                <w:kern w:val="0"/>
                <w:sz w:val="24"/>
                <w:szCs w:val="24"/>
                <w:lang w:val="zh-CN"/>
              </w:rPr>
              <w:t>ZFCG-G2019</w:t>
            </w:r>
            <w:r w:rsidR="00387FBB">
              <w:rPr>
                <w:rFonts w:asciiTheme="minorEastAsia" w:hAnsiTheme="minorEastAsia" w:cs="宋体" w:hint="eastAsia"/>
                <w:color w:val="000000" w:themeColor="text1"/>
                <w:kern w:val="0"/>
                <w:sz w:val="24"/>
                <w:szCs w:val="24"/>
                <w:lang w:val="zh-CN"/>
              </w:rPr>
              <w:t>109</w:t>
            </w:r>
            <w:r w:rsidRPr="00387FBB">
              <w:rPr>
                <w:rFonts w:asciiTheme="minorEastAsia" w:hAnsiTheme="minorEastAsia" w:cs="宋体" w:hint="eastAsia"/>
                <w:color w:val="000000" w:themeColor="text1"/>
                <w:kern w:val="0"/>
                <w:sz w:val="24"/>
                <w:szCs w:val="24"/>
                <w:lang w:val="zh-CN"/>
              </w:rPr>
              <w:t>号</w:t>
            </w:r>
            <w:r w:rsidR="00AB51AF">
              <w:rPr>
                <w:rFonts w:asciiTheme="minorEastAsia" w:hAnsiTheme="minorEastAsia" w:cs="宋体" w:hint="eastAsia"/>
                <w:color w:val="FF0000"/>
                <w:kern w:val="0"/>
                <w:sz w:val="24"/>
                <w:szCs w:val="24"/>
                <w:lang w:val="zh-CN"/>
              </w:rPr>
              <w:t xml:space="preserve">  </w:t>
            </w:r>
            <w:r w:rsidR="00AB51AF" w:rsidRPr="00AB51AF">
              <w:rPr>
                <w:rFonts w:ascii="Calibri" w:eastAsia="宋体" w:hAnsi="Calibri" w:cs="Times New Roman" w:hint="eastAsia"/>
                <w:szCs w:val="21"/>
                <w:shd w:val="clear" w:color="auto" w:fill="FFFFFF"/>
              </w:rPr>
              <w:t>魏采公开</w:t>
            </w:r>
            <w:r w:rsidR="00AB51AF" w:rsidRPr="00AB51AF">
              <w:rPr>
                <w:rFonts w:ascii="Calibri" w:eastAsia="宋体" w:hAnsi="Calibri" w:cs="Times New Roman" w:hint="eastAsia"/>
                <w:szCs w:val="21"/>
                <w:shd w:val="clear" w:color="auto" w:fill="FFFFFF"/>
              </w:rPr>
              <w:t>2019-49</w:t>
            </w:r>
            <w:r w:rsidR="00AB51AF" w:rsidRPr="00AB51AF">
              <w:rPr>
                <w:rFonts w:ascii="Calibri" w:eastAsia="宋体" w:hAnsi="Calibri" w:cs="Times New Roman" w:hint="eastAsia"/>
                <w:szCs w:val="21"/>
                <w:shd w:val="clear" w:color="auto" w:fill="FFFFFF"/>
              </w:rPr>
              <w:t>号</w:t>
            </w:r>
          </w:p>
          <w:p w:rsidR="00A846F4" w:rsidRDefault="00687FC2" w:rsidP="00A846F4">
            <w:pPr>
              <w:pStyle w:val="ac"/>
              <w:widowControl/>
              <w:shd w:val="clear" w:color="auto" w:fill="FFFFFF"/>
              <w:spacing w:line="360" w:lineRule="auto"/>
              <w:contextualSpacing/>
              <w:jc w:val="left"/>
              <w:rPr>
                <w:sz w:val="21"/>
                <w:szCs w:val="21"/>
                <w:shd w:val="clear" w:color="auto" w:fill="FFFFFF"/>
              </w:rPr>
            </w:pPr>
            <w:r w:rsidRPr="00475C77">
              <w:rPr>
                <w:rFonts w:asciiTheme="minorEastAsia" w:hAnsiTheme="minorEastAsia" w:cs="宋体" w:hint="eastAsia"/>
                <w:kern w:val="0"/>
                <w:lang w:val="zh-CN"/>
              </w:rPr>
              <w:t>项目内容：</w:t>
            </w:r>
            <w:r w:rsidR="00A846F4" w:rsidRPr="00475C77">
              <w:rPr>
                <w:rFonts w:hint="eastAsia"/>
                <w:sz w:val="21"/>
                <w:szCs w:val="21"/>
                <w:shd w:val="clear" w:color="auto" w:fill="FFFFFF"/>
              </w:rPr>
              <w:t>包括</w:t>
            </w:r>
            <w:r w:rsidR="00A846F4">
              <w:rPr>
                <w:rFonts w:hint="eastAsia"/>
                <w:sz w:val="21"/>
                <w:szCs w:val="21"/>
                <w:shd w:val="clear" w:color="auto" w:fill="FFFFFF"/>
              </w:rPr>
              <w:t>许昌市第十六中学物理实验室器材</w:t>
            </w:r>
            <w:r w:rsidR="00A846F4" w:rsidRPr="00475C77">
              <w:rPr>
                <w:rFonts w:hint="eastAsia"/>
                <w:sz w:val="21"/>
                <w:szCs w:val="21"/>
                <w:shd w:val="clear" w:color="auto" w:fill="FFFFFF"/>
              </w:rPr>
              <w:t>、</w:t>
            </w:r>
            <w:r w:rsidR="00A846F4">
              <w:rPr>
                <w:rFonts w:hint="eastAsia"/>
                <w:sz w:val="21"/>
                <w:szCs w:val="21"/>
                <w:shd w:val="clear" w:color="auto" w:fill="FFFFFF"/>
              </w:rPr>
              <w:t>化学实验室器材、生物实验室器材、书法教室器材、心理咨询室器材、多媒体教室器材及其配套设备等；</w:t>
            </w:r>
            <w:r w:rsidR="00A846F4" w:rsidRPr="00475C77">
              <w:rPr>
                <w:rFonts w:hint="eastAsia"/>
                <w:sz w:val="21"/>
                <w:szCs w:val="21"/>
                <w:shd w:val="clear" w:color="auto" w:fill="FFFFFF"/>
              </w:rPr>
              <w:t>包含设备的供货、送货、安装、调试、试用、验收、鉴定、培训、质保期内的维修保养、与货物有关的运输和保险及相关伴随服务。</w:t>
            </w:r>
            <w:r w:rsidR="00A846F4">
              <w:rPr>
                <w:rFonts w:hint="eastAsia"/>
                <w:sz w:val="21"/>
                <w:szCs w:val="21"/>
                <w:shd w:val="clear" w:color="auto" w:fill="FFFFFF"/>
              </w:rPr>
              <w:t>须达到</w:t>
            </w:r>
            <w:r w:rsidR="00A846F4" w:rsidRPr="00475C77">
              <w:rPr>
                <w:rFonts w:hint="eastAsia"/>
                <w:sz w:val="21"/>
                <w:szCs w:val="21"/>
                <w:shd w:val="clear" w:color="auto" w:fill="FFFFFF"/>
              </w:rPr>
              <w:t>验收合格标准</w:t>
            </w:r>
          </w:p>
          <w:p w:rsidR="001E08DA" w:rsidRPr="00475C77" w:rsidRDefault="00687FC2" w:rsidP="00A846F4">
            <w:pPr>
              <w:widowControl/>
              <w:shd w:val="clear" w:color="auto" w:fill="FFFFFF"/>
              <w:spacing w:line="360" w:lineRule="auto"/>
              <w:contextualSpacing/>
              <w:jc w:val="left"/>
              <w:rPr>
                <w:rFonts w:asciiTheme="minorEastAsia" w:hAnsiTheme="minorEastAsia" w:cs="宋体"/>
                <w:kern w:val="0"/>
                <w:sz w:val="24"/>
                <w:szCs w:val="24"/>
                <w:lang w:val="zh-CN"/>
              </w:rPr>
            </w:pPr>
            <w:r w:rsidRPr="00475C77">
              <w:rPr>
                <w:rFonts w:asciiTheme="minorEastAsia" w:hAnsiTheme="minorEastAsia" w:cs="宋体" w:hint="eastAsia"/>
                <w:kern w:val="0"/>
                <w:sz w:val="24"/>
                <w:szCs w:val="24"/>
                <w:lang w:val="zh-CN"/>
              </w:rPr>
              <w:t>项目地址：</w:t>
            </w:r>
            <w:r w:rsidR="00D57B3E">
              <w:rPr>
                <w:rFonts w:asciiTheme="minorEastAsia" w:hAnsiTheme="minorEastAsia" w:cs="宋体" w:hint="eastAsia"/>
                <w:kern w:val="0"/>
                <w:sz w:val="24"/>
                <w:szCs w:val="24"/>
                <w:lang w:val="zh-CN"/>
              </w:rPr>
              <w:t>许昌市第十六中学</w:t>
            </w:r>
            <w:r w:rsidR="00794AC8" w:rsidRPr="00475C77">
              <w:rPr>
                <w:rFonts w:asciiTheme="minorEastAsia" w:hAnsiTheme="minorEastAsia" w:cs="宋体" w:hint="eastAsia"/>
                <w:kern w:val="0"/>
                <w:sz w:val="24"/>
                <w:szCs w:val="24"/>
                <w:lang w:val="zh-CN"/>
              </w:rPr>
              <w:t>院区（许昌市魏都区</w:t>
            </w:r>
            <w:r w:rsidR="00A846F4">
              <w:rPr>
                <w:rFonts w:asciiTheme="minorEastAsia" w:hAnsiTheme="minorEastAsia" w:cs="宋体" w:hint="eastAsia"/>
                <w:kern w:val="0"/>
                <w:sz w:val="24"/>
                <w:szCs w:val="24"/>
                <w:lang w:val="zh-CN"/>
              </w:rPr>
              <w:t>七里店</w:t>
            </w:r>
            <w:r w:rsidR="00794AC8" w:rsidRPr="00475C77">
              <w:rPr>
                <w:rFonts w:asciiTheme="minorEastAsia" w:hAnsiTheme="minorEastAsia" w:cs="宋体" w:hint="eastAsia"/>
                <w:kern w:val="0"/>
                <w:sz w:val="24"/>
                <w:szCs w:val="24"/>
                <w:lang w:val="zh-CN"/>
              </w:rPr>
              <w:t>）</w:t>
            </w:r>
          </w:p>
        </w:tc>
      </w:tr>
      <w:tr w:rsidR="001E08DA" w:rsidRPr="00475C77">
        <w:trPr>
          <w:trHeight w:val="1421"/>
          <w:jc w:val="center"/>
        </w:trPr>
        <w:tc>
          <w:tcPr>
            <w:tcW w:w="806" w:type="dxa"/>
            <w:vAlign w:val="center"/>
          </w:tcPr>
          <w:p w:rsidR="001E08DA" w:rsidRPr="00475C77" w:rsidRDefault="00687FC2">
            <w:pPr>
              <w:autoSpaceDE w:val="0"/>
              <w:autoSpaceDN w:val="0"/>
              <w:adjustRightInd w:val="0"/>
              <w:spacing w:line="276" w:lineRule="auto"/>
              <w:jc w:val="center"/>
              <w:rPr>
                <w:rFonts w:asciiTheme="minorEastAsia" w:hAnsiTheme="minorEastAsia" w:cs="TimesNewRomanPSMT"/>
                <w:szCs w:val="21"/>
              </w:rPr>
            </w:pPr>
            <w:r w:rsidRPr="00475C77">
              <w:rPr>
                <w:rFonts w:asciiTheme="minorEastAsia" w:hAnsiTheme="minorEastAsia" w:cs="TimesNewRomanPSMT" w:hint="eastAsia"/>
                <w:szCs w:val="21"/>
              </w:rPr>
              <w:t>2</w:t>
            </w:r>
          </w:p>
        </w:tc>
        <w:tc>
          <w:tcPr>
            <w:tcW w:w="2268" w:type="dxa"/>
            <w:vAlign w:val="center"/>
          </w:tcPr>
          <w:p w:rsidR="001E08DA" w:rsidRPr="00475C77" w:rsidRDefault="00687FC2">
            <w:pPr>
              <w:autoSpaceDE w:val="0"/>
              <w:autoSpaceDN w:val="0"/>
              <w:adjustRightInd w:val="0"/>
              <w:spacing w:line="276" w:lineRule="auto"/>
              <w:jc w:val="center"/>
              <w:rPr>
                <w:rFonts w:asciiTheme="minorEastAsia" w:hAnsiTheme="minorEastAsia" w:cs="仿宋_GB2312"/>
                <w:szCs w:val="21"/>
              </w:rPr>
            </w:pPr>
            <w:r w:rsidRPr="00475C77">
              <w:rPr>
                <w:rFonts w:asciiTheme="minorEastAsia" w:hAnsiTheme="minorEastAsia" w:cs="仿宋_GB2312" w:hint="eastAsia"/>
                <w:szCs w:val="21"/>
              </w:rPr>
              <w:t>采购人</w:t>
            </w:r>
          </w:p>
        </w:tc>
        <w:tc>
          <w:tcPr>
            <w:tcW w:w="6813" w:type="dxa"/>
            <w:vAlign w:val="center"/>
          </w:tcPr>
          <w:p w:rsidR="001E08DA" w:rsidRPr="00475C77" w:rsidRDefault="00687FC2" w:rsidP="000E02BC">
            <w:pPr>
              <w:widowControl/>
              <w:shd w:val="clear" w:color="auto" w:fill="FFFFFF"/>
              <w:spacing w:line="360" w:lineRule="auto"/>
              <w:contextualSpacing/>
              <w:jc w:val="left"/>
              <w:rPr>
                <w:rFonts w:asciiTheme="minorEastAsia" w:hAnsiTheme="minorEastAsia" w:cs="宋体"/>
                <w:kern w:val="0"/>
                <w:sz w:val="24"/>
                <w:szCs w:val="24"/>
                <w:lang w:val="zh-CN"/>
              </w:rPr>
            </w:pPr>
            <w:r w:rsidRPr="00475C77">
              <w:rPr>
                <w:rFonts w:asciiTheme="minorEastAsia" w:hAnsiTheme="minorEastAsia" w:cs="宋体" w:hint="eastAsia"/>
                <w:kern w:val="0"/>
                <w:sz w:val="24"/>
                <w:szCs w:val="24"/>
                <w:lang w:val="zh-CN"/>
              </w:rPr>
              <w:t>名称：</w:t>
            </w:r>
            <w:r w:rsidR="00D57B3E">
              <w:rPr>
                <w:rFonts w:asciiTheme="minorEastAsia" w:hAnsiTheme="minorEastAsia" w:cs="宋体" w:hint="eastAsia"/>
                <w:kern w:val="0"/>
                <w:sz w:val="24"/>
                <w:szCs w:val="24"/>
                <w:lang w:val="zh-CN"/>
              </w:rPr>
              <w:t>许昌市第十六中学</w:t>
            </w:r>
          </w:p>
          <w:p w:rsidR="001E08DA" w:rsidRPr="00475C77" w:rsidRDefault="00687FC2" w:rsidP="000E02BC">
            <w:pPr>
              <w:widowControl/>
              <w:shd w:val="clear" w:color="auto" w:fill="FFFFFF"/>
              <w:spacing w:line="360" w:lineRule="auto"/>
              <w:contextualSpacing/>
              <w:jc w:val="left"/>
              <w:rPr>
                <w:rFonts w:asciiTheme="minorEastAsia" w:hAnsiTheme="minorEastAsia" w:cs="宋体"/>
                <w:kern w:val="0"/>
                <w:sz w:val="24"/>
                <w:szCs w:val="24"/>
                <w:lang w:val="zh-CN"/>
              </w:rPr>
            </w:pPr>
            <w:r w:rsidRPr="00475C77">
              <w:rPr>
                <w:rFonts w:asciiTheme="minorEastAsia" w:hAnsiTheme="minorEastAsia" w:cs="宋体" w:hint="eastAsia"/>
                <w:kern w:val="0"/>
                <w:sz w:val="24"/>
                <w:szCs w:val="24"/>
                <w:lang w:val="zh-CN"/>
              </w:rPr>
              <w:t>地址：</w:t>
            </w:r>
            <w:r w:rsidR="00CB7D57" w:rsidRPr="00475C77">
              <w:rPr>
                <w:rFonts w:asciiTheme="minorEastAsia" w:hAnsiTheme="minorEastAsia" w:cs="宋体" w:hint="eastAsia"/>
                <w:kern w:val="0"/>
                <w:sz w:val="24"/>
                <w:szCs w:val="24"/>
                <w:lang w:val="zh-CN"/>
              </w:rPr>
              <w:t>许昌市魏都区</w:t>
            </w:r>
            <w:r w:rsidR="00A846F4">
              <w:rPr>
                <w:rFonts w:asciiTheme="minorEastAsia" w:hAnsiTheme="minorEastAsia" w:cs="宋体" w:hint="eastAsia"/>
                <w:kern w:val="0"/>
                <w:sz w:val="24"/>
                <w:szCs w:val="24"/>
                <w:lang w:val="zh-CN"/>
              </w:rPr>
              <w:t>七里店</w:t>
            </w:r>
          </w:p>
          <w:p w:rsidR="001E08DA" w:rsidRPr="00475C77" w:rsidRDefault="00687FC2" w:rsidP="00A846F4">
            <w:pPr>
              <w:widowControl/>
              <w:shd w:val="clear" w:color="auto" w:fill="FFFFFF"/>
              <w:spacing w:line="360" w:lineRule="auto"/>
              <w:contextualSpacing/>
              <w:jc w:val="left"/>
              <w:rPr>
                <w:rFonts w:asciiTheme="minorEastAsia" w:hAnsiTheme="minorEastAsia" w:cs="宋体"/>
                <w:kern w:val="0"/>
                <w:sz w:val="24"/>
                <w:szCs w:val="24"/>
                <w:lang w:val="zh-CN"/>
              </w:rPr>
            </w:pPr>
            <w:r w:rsidRPr="00475C77">
              <w:rPr>
                <w:rFonts w:asciiTheme="minorEastAsia" w:hAnsiTheme="minorEastAsia" w:cs="宋体" w:hint="eastAsia"/>
                <w:kern w:val="0"/>
                <w:sz w:val="24"/>
                <w:szCs w:val="24"/>
                <w:lang w:val="zh-CN"/>
              </w:rPr>
              <w:t>联系人：</w:t>
            </w:r>
            <w:r w:rsidR="00A846F4">
              <w:rPr>
                <w:rFonts w:asciiTheme="minorEastAsia" w:hAnsiTheme="minorEastAsia" w:cs="宋体" w:hint="eastAsia"/>
                <w:kern w:val="0"/>
                <w:sz w:val="24"/>
                <w:szCs w:val="24"/>
                <w:lang w:val="zh-CN"/>
              </w:rPr>
              <w:t>胡先生</w:t>
            </w:r>
            <w:r w:rsidRPr="00475C77">
              <w:rPr>
                <w:rFonts w:asciiTheme="minorEastAsia" w:hAnsiTheme="minorEastAsia" w:cs="宋体" w:hint="eastAsia"/>
                <w:kern w:val="0"/>
                <w:sz w:val="24"/>
                <w:szCs w:val="24"/>
                <w:lang w:val="zh-CN"/>
              </w:rPr>
              <w:t xml:space="preserve">         电话：</w:t>
            </w:r>
            <w:r w:rsidR="00A846F4">
              <w:rPr>
                <w:rFonts w:asciiTheme="minorEastAsia" w:hAnsiTheme="minorEastAsia" w:cs="宋体" w:hint="eastAsia"/>
                <w:kern w:val="0"/>
                <w:sz w:val="24"/>
                <w:szCs w:val="24"/>
                <w:lang w:val="zh-CN"/>
              </w:rPr>
              <w:t>13782388010</w:t>
            </w:r>
            <w:r w:rsidR="00A846F4" w:rsidRPr="00475C77">
              <w:rPr>
                <w:rFonts w:asciiTheme="minorEastAsia" w:hAnsiTheme="minorEastAsia" w:cs="宋体"/>
                <w:kern w:val="0"/>
                <w:sz w:val="24"/>
                <w:szCs w:val="24"/>
                <w:lang w:val="zh-CN"/>
              </w:rPr>
              <w:t xml:space="preserve"> </w:t>
            </w:r>
          </w:p>
        </w:tc>
      </w:tr>
      <w:tr w:rsidR="001E08DA" w:rsidRPr="00475C77">
        <w:trPr>
          <w:trHeight w:val="323"/>
          <w:jc w:val="center"/>
        </w:trPr>
        <w:tc>
          <w:tcPr>
            <w:tcW w:w="806" w:type="dxa"/>
            <w:vAlign w:val="center"/>
          </w:tcPr>
          <w:p w:rsidR="001E08DA" w:rsidRPr="00475C77" w:rsidRDefault="00687FC2">
            <w:pPr>
              <w:autoSpaceDE w:val="0"/>
              <w:autoSpaceDN w:val="0"/>
              <w:adjustRightInd w:val="0"/>
              <w:spacing w:line="276" w:lineRule="auto"/>
              <w:jc w:val="center"/>
              <w:rPr>
                <w:rFonts w:asciiTheme="minorEastAsia" w:hAnsiTheme="minorEastAsia" w:cs="黑体"/>
                <w:szCs w:val="21"/>
              </w:rPr>
            </w:pPr>
            <w:r w:rsidRPr="00475C77">
              <w:rPr>
                <w:rFonts w:asciiTheme="minorEastAsia" w:hAnsiTheme="minorEastAsia" w:cs="黑体" w:hint="eastAsia"/>
                <w:szCs w:val="21"/>
              </w:rPr>
              <w:t>3</w:t>
            </w:r>
          </w:p>
        </w:tc>
        <w:tc>
          <w:tcPr>
            <w:tcW w:w="2268" w:type="dxa"/>
            <w:vAlign w:val="center"/>
          </w:tcPr>
          <w:p w:rsidR="001E08DA" w:rsidRPr="00475C77" w:rsidRDefault="00687FC2">
            <w:pPr>
              <w:autoSpaceDE w:val="0"/>
              <w:autoSpaceDN w:val="0"/>
              <w:adjustRightInd w:val="0"/>
              <w:spacing w:line="276" w:lineRule="auto"/>
              <w:jc w:val="center"/>
              <w:rPr>
                <w:rFonts w:asciiTheme="minorEastAsia" w:hAnsiTheme="minorEastAsia" w:cs="仿宋_GB2312"/>
                <w:szCs w:val="21"/>
              </w:rPr>
            </w:pPr>
            <w:r w:rsidRPr="00475C77">
              <w:rPr>
                <w:rFonts w:asciiTheme="minorEastAsia" w:hAnsiTheme="minorEastAsia" w:cs="仿宋_GB2312" w:hint="eastAsia"/>
                <w:szCs w:val="21"/>
              </w:rPr>
              <w:t>代理机构</w:t>
            </w:r>
          </w:p>
        </w:tc>
        <w:tc>
          <w:tcPr>
            <w:tcW w:w="6813" w:type="dxa"/>
            <w:vAlign w:val="center"/>
          </w:tcPr>
          <w:p w:rsidR="00A846F4" w:rsidRPr="00A846F4" w:rsidRDefault="00A846F4" w:rsidP="00A846F4">
            <w:pPr>
              <w:widowControl/>
              <w:shd w:val="clear" w:color="auto" w:fill="FFFFFF"/>
              <w:spacing w:line="360" w:lineRule="auto"/>
              <w:contextualSpacing/>
              <w:jc w:val="left"/>
              <w:rPr>
                <w:rFonts w:asciiTheme="minorEastAsia" w:hAnsiTheme="minorEastAsia" w:cs="宋体"/>
                <w:kern w:val="0"/>
                <w:sz w:val="24"/>
                <w:szCs w:val="24"/>
                <w:lang w:val="zh-CN"/>
              </w:rPr>
            </w:pPr>
            <w:r w:rsidRPr="00A846F4">
              <w:rPr>
                <w:rFonts w:asciiTheme="minorEastAsia" w:hAnsiTheme="minorEastAsia" w:cs="宋体" w:hint="eastAsia"/>
                <w:kern w:val="0"/>
                <w:sz w:val="24"/>
                <w:szCs w:val="24"/>
                <w:lang w:val="zh-CN"/>
              </w:rPr>
              <w:t>名称：河南招标采购服务有限公司</w:t>
            </w:r>
          </w:p>
          <w:p w:rsidR="00A846F4" w:rsidRPr="00A846F4" w:rsidRDefault="00A846F4" w:rsidP="00A846F4">
            <w:pPr>
              <w:widowControl/>
              <w:shd w:val="clear" w:color="auto" w:fill="FFFFFF"/>
              <w:spacing w:line="360" w:lineRule="auto"/>
              <w:contextualSpacing/>
              <w:jc w:val="left"/>
              <w:rPr>
                <w:rFonts w:asciiTheme="minorEastAsia" w:hAnsiTheme="minorEastAsia" w:cs="宋体"/>
                <w:kern w:val="0"/>
                <w:sz w:val="24"/>
                <w:szCs w:val="24"/>
                <w:lang w:val="zh-CN"/>
              </w:rPr>
            </w:pPr>
            <w:r w:rsidRPr="00A846F4">
              <w:rPr>
                <w:rFonts w:asciiTheme="minorEastAsia" w:hAnsiTheme="minorEastAsia" w:cs="宋体" w:hint="eastAsia"/>
                <w:kern w:val="0"/>
                <w:sz w:val="24"/>
                <w:szCs w:val="24"/>
                <w:lang w:val="zh-CN"/>
              </w:rPr>
              <w:t xml:space="preserve">地 址：芙蓉大道电子商务产业园21楼       </w:t>
            </w:r>
          </w:p>
          <w:p w:rsidR="001E08DA" w:rsidRPr="00A846F4" w:rsidRDefault="00A846F4" w:rsidP="00A846F4">
            <w:pPr>
              <w:widowControl/>
              <w:shd w:val="clear" w:color="auto" w:fill="FFFFFF"/>
              <w:spacing w:line="360" w:lineRule="auto"/>
              <w:contextualSpacing/>
              <w:jc w:val="left"/>
              <w:rPr>
                <w:rFonts w:asciiTheme="minorEastAsia" w:hAnsiTheme="minorEastAsia" w:cs="宋体"/>
                <w:kern w:val="0"/>
                <w:sz w:val="24"/>
                <w:szCs w:val="24"/>
                <w:lang w:val="zh-CN"/>
              </w:rPr>
            </w:pPr>
            <w:r w:rsidRPr="00A846F4">
              <w:rPr>
                <w:rFonts w:asciiTheme="minorEastAsia" w:hAnsiTheme="minorEastAsia" w:cs="宋体" w:hint="eastAsia"/>
                <w:kern w:val="0"/>
                <w:sz w:val="24"/>
                <w:szCs w:val="24"/>
                <w:lang w:val="zh-CN"/>
              </w:rPr>
              <w:t>联 系 人： 孟女士</w:t>
            </w:r>
            <w:r>
              <w:rPr>
                <w:rFonts w:asciiTheme="minorEastAsia" w:hAnsiTheme="minorEastAsia" w:cs="宋体" w:hint="eastAsia"/>
                <w:kern w:val="0"/>
                <w:sz w:val="24"/>
                <w:szCs w:val="24"/>
                <w:lang w:val="zh-CN"/>
              </w:rPr>
              <w:t xml:space="preserve">      </w:t>
            </w:r>
            <w:r w:rsidRPr="00A846F4">
              <w:rPr>
                <w:rFonts w:asciiTheme="minorEastAsia" w:hAnsiTheme="minorEastAsia" w:cs="宋体" w:hint="eastAsia"/>
                <w:kern w:val="0"/>
                <w:sz w:val="24"/>
                <w:szCs w:val="24"/>
                <w:lang w:val="zh-CN"/>
              </w:rPr>
              <w:t>电话： 13782388952</w:t>
            </w:r>
          </w:p>
        </w:tc>
      </w:tr>
      <w:tr w:rsidR="001E08DA" w:rsidRPr="00475C77">
        <w:trPr>
          <w:trHeight w:val="90"/>
          <w:jc w:val="center"/>
        </w:trPr>
        <w:tc>
          <w:tcPr>
            <w:tcW w:w="806" w:type="dxa"/>
            <w:vAlign w:val="center"/>
          </w:tcPr>
          <w:p w:rsidR="001E08DA" w:rsidRPr="00475C77" w:rsidRDefault="00687FC2">
            <w:pPr>
              <w:autoSpaceDE w:val="0"/>
              <w:autoSpaceDN w:val="0"/>
              <w:adjustRightInd w:val="0"/>
              <w:spacing w:line="276" w:lineRule="auto"/>
              <w:jc w:val="center"/>
              <w:rPr>
                <w:rFonts w:asciiTheme="minorEastAsia" w:hAnsiTheme="minorEastAsia" w:cs="黑体"/>
                <w:szCs w:val="21"/>
              </w:rPr>
            </w:pPr>
            <w:r w:rsidRPr="00475C77">
              <w:rPr>
                <w:rFonts w:asciiTheme="minorEastAsia" w:hAnsiTheme="minorEastAsia" w:cs="黑体" w:hint="eastAsia"/>
                <w:szCs w:val="21"/>
              </w:rPr>
              <w:t>4</w:t>
            </w:r>
          </w:p>
        </w:tc>
        <w:tc>
          <w:tcPr>
            <w:tcW w:w="2268" w:type="dxa"/>
            <w:vAlign w:val="center"/>
          </w:tcPr>
          <w:p w:rsidR="001E08DA" w:rsidRPr="00475C77" w:rsidRDefault="00687FC2">
            <w:pPr>
              <w:autoSpaceDE w:val="0"/>
              <w:autoSpaceDN w:val="0"/>
              <w:adjustRightInd w:val="0"/>
              <w:spacing w:line="276" w:lineRule="auto"/>
              <w:jc w:val="center"/>
              <w:rPr>
                <w:rFonts w:asciiTheme="minorEastAsia" w:hAnsiTheme="minorEastAsia" w:cs="仿宋_GB2312"/>
                <w:szCs w:val="21"/>
              </w:rPr>
            </w:pPr>
            <w:r w:rsidRPr="00475C77">
              <w:rPr>
                <w:rFonts w:asciiTheme="minorEastAsia" w:hAnsiTheme="minorEastAsia" w:cs="微软雅黑" w:hint="eastAsia"/>
                <w:b/>
                <w:szCs w:val="21"/>
              </w:rPr>
              <w:t>★</w:t>
            </w:r>
            <w:r w:rsidRPr="00475C77">
              <w:rPr>
                <w:rFonts w:asciiTheme="minorEastAsia" w:hAnsiTheme="minorEastAsia" w:cs="仿宋_GB2312" w:hint="eastAsia"/>
                <w:szCs w:val="21"/>
              </w:rPr>
              <w:t>投标人资格</w:t>
            </w:r>
          </w:p>
        </w:tc>
        <w:tc>
          <w:tcPr>
            <w:tcW w:w="6813" w:type="dxa"/>
            <w:vAlign w:val="center"/>
          </w:tcPr>
          <w:p w:rsidR="001E08DA" w:rsidRPr="00475C77" w:rsidRDefault="00687FC2">
            <w:pPr>
              <w:autoSpaceDE w:val="0"/>
              <w:autoSpaceDN w:val="0"/>
              <w:adjustRightInd w:val="0"/>
              <w:spacing w:line="360" w:lineRule="auto"/>
              <w:ind w:right="-11"/>
              <w:rPr>
                <w:rFonts w:asciiTheme="minorEastAsia" w:hAnsiTheme="minorEastAsia" w:cs="宋体"/>
                <w:b/>
                <w:bCs/>
                <w:szCs w:val="21"/>
                <w:lang w:val="zh-CN"/>
              </w:rPr>
            </w:pPr>
            <w:r w:rsidRPr="00475C77">
              <w:rPr>
                <w:rFonts w:asciiTheme="minorEastAsia" w:hAnsiTheme="minorEastAsia" w:cs="宋体" w:hint="eastAsia"/>
                <w:b/>
                <w:bCs/>
                <w:szCs w:val="21"/>
                <w:lang w:val="zh-CN"/>
              </w:rPr>
              <w:t>一、</w:t>
            </w:r>
            <w:r w:rsidRPr="00475C77">
              <w:rPr>
                <w:rFonts w:asciiTheme="minorEastAsia" w:hAnsiTheme="minorEastAsia" w:cs="宋体"/>
                <w:b/>
                <w:bCs/>
                <w:szCs w:val="21"/>
                <w:lang w:val="zh-CN"/>
              </w:rPr>
              <w:t>法人或者其他组织的营业执照等证明文件，自然人的身份证明</w:t>
            </w:r>
          </w:p>
          <w:p w:rsidR="001E08DA" w:rsidRPr="00475C77" w:rsidRDefault="00687FC2">
            <w:pPr>
              <w:autoSpaceDE w:val="0"/>
              <w:autoSpaceDN w:val="0"/>
              <w:adjustRightInd w:val="0"/>
              <w:spacing w:line="360" w:lineRule="auto"/>
              <w:ind w:right="-11"/>
              <w:rPr>
                <w:rFonts w:asciiTheme="minorEastAsia" w:hAnsiTheme="minorEastAsia" w:cs="宋体"/>
                <w:bCs/>
                <w:szCs w:val="21"/>
                <w:lang w:val="zh-CN"/>
              </w:rPr>
            </w:pPr>
            <w:r w:rsidRPr="00475C77">
              <w:rPr>
                <w:rFonts w:asciiTheme="minorEastAsia" w:hAnsiTheme="minorEastAsia" w:cs="宋体" w:hint="eastAsia"/>
                <w:bCs/>
                <w:szCs w:val="21"/>
                <w:lang w:val="zh-CN"/>
              </w:rPr>
              <w:t>1、企业法人营业执照或营业执照。（企业投标提供）</w:t>
            </w:r>
          </w:p>
          <w:p w:rsidR="001E08DA" w:rsidRPr="00475C77" w:rsidRDefault="00687FC2">
            <w:pPr>
              <w:autoSpaceDE w:val="0"/>
              <w:autoSpaceDN w:val="0"/>
              <w:adjustRightInd w:val="0"/>
              <w:spacing w:line="360" w:lineRule="auto"/>
              <w:ind w:right="-11"/>
              <w:rPr>
                <w:rFonts w:asciiTheme="minorEastAsia" w:hAnsiTheme="minorEastAsia" w:cs="宋体"/>
                <w:bCs/>
                <w:szCs w:val="21"/>
                <w:lang w:val="zh-CN"/>
              </w:rPr>
            </w:pPr>
            <w:r w:rsidRPr="00475C77">
              <w:rPr>
                <w:rFonts w:asciiTheme="minorEastAsia" w:hAnsiTheme="minorEastAsia" w:cs="宋体" w:hint="eastAsia"/>
                <w:bCs/>
                <w:szCs w:val="21"/>
                <w:lang w:val="zh-CN"/>
              </w:rPr>
              <w:t>2、事业单位法人证书。（事业单位投标提供）</w:t>
            </w:r>
          </w:p>
          <w:p w:rsidR="001E08DA" w:rsidRPr="00475C77" w:rsidRDefault="00687FC2">
            <w:pPr>
              <w:autoSpaceDE w:val="0"/>
              <w:autoSpaceDN w:val="0"/>
              <w:adjustRightInd w:val="0"/>
              <w:spacing w:line="360" w:lineRule="auto"/>
              <w:ind w:right="-11"/>
              <w:rPr>
                <w:rFonts w:asciiTheme="minorEastAsia" w:hAnsiTheme="minorEastAsia" w:cs="宋体"/>
                <w:bCs/>
                <w:szCs w:val="21"/>
                <w:lang w:val="zh-CN"/>
              </w:rPr>
            </w:pPr>
            <w:r w:rsidRPr="00475C77">
              <w:rPr>
                <w:rFonts w:asciiTheme="minorEastAsia" w:hAnsiTheme="minorEastAsia" w:cs="宋体" w:hint="eastAsia"/>
                <w:bCs/>
                <w:szCs w:val="21"/>
                <w:lang w:val="zh-CN"/>
              </w:rPr>
              <w:t>3、执业许可证。（非企业专业服务机构投标提供）</w:t>
            </w:r>
          </w:p>
          <w:p w:rsidR="001E08DA" w:rsidRPr="00475C77" w:rsidRDefault="00687FC2">
            <w:pPr>
              <w:autoSpaceDE w:val="0"/>
              <w:autoSpaceDN w:val="0"/>
              <w:adjustRightInd w:val="0"/>
              <w:spacing w:line="360" w:lineRule="auto"/>
              <w:ind w:right="-11"/>
              <w:rPr>
                <w:rFonts w:asciiTheme="minorEastAsia" w:hAnsiTheme="minorEastAsia" w:cs="宋体"/>
                <w:bCs/>
                <w:szCs w:val="21"/>
                <w:lang w:val="zh-CN"/>
              </w:rPr>
            </w:pPr>
            <w:r w:rsidRPr="00475C77">
              <w:rPr>
                <w:rFonts w:asciiTheme="minorEastAsia" w:hAnsiTheme="minorEastAsia" w:cs="宋体" w:hint="eastAsia"/>
                <w:bCs/>
                <w:szCs w:val="21"/>
                <w:lang w:val="zh-CN"/>
              </w:rPr>
              <w:t>4、个体工商户营业执照。（个体工商户投标提供）</w:t>
            </w:r>
          </w:p>
          <w:p w:rsidR="001E08DA" w:rsidRPr="00475C77" w:rsidRDefault="00687FC2">
            <w:pPr>
              <w:autoSpaceDE w:val="0"/>
              <w:autoSpaceDN w:val="0"/>
              <w:adjustRightInd w:val="0"/>
              <w:spacing w:line="360" w:lineRule="auto"/>
              <w:jc w:val="left"/>
              <w:rPr>
                <w:rFonts w:asciiTheme="minorEastAsia" w:hAnsiTheme="minorEastAsia" w:cs="宋体"/>
                <w:bCs/>
                <w:szCs w:val="21"/>
                <w:lang w:val="zh-CN"/>
              </w:rPr>
            </w:pPr>
            <w:r w:rsidRPr="00475C77">
              <w:rPr>
                <w:rFonts w:asciiTheme="minorEastAsia" w:hAnsiTheme="minorEastAsia" w:cs="宋体" w:hint="eastAsia"/>
                <w:bCs/>
                <w:szCs w:val="21"/>
                <w:lang w:val="zh-CN"/>
              </w:rPr>
              <w:t>5、自然人身份证明。（自然人投标提供）</w:t>
            </w:r>
          </w:p>
          <w:p w:rsidR="001E08DA" w:rsidRPr="00475C77" w:rsidRDefault="00687FC2">
            <w:pPr>
              <w:autoSpaceDE w:val="0"/>
              <w:autoSpaceDN w:val="0"/>
              <w:adjustRightInd w:val="0"/>
              <w:spacing w:line="360" w:lineRule="auto"/>
              <w:jc w:val="left"/>
              <w:rPr>
                <w:rFonts w:asciiTheme="minorEastAsia" w:hAnsiTheme="minorEastAsia" w:cs="宋体"/>
                <w:bCs/>
                <w:szCs w:val="21"/>
                <w:lang w:val="zh-CN"/>
              </w:rPr>
            </w:pPr>
            <w:r w:rsidRPr="00475C77">
              <w:rPr>
                <w:rFonts w:asciiTheme="minorEastAsia" w:hAnsiTheme="minorEastAsia" w:cs="宋体" w:hint="eastAsia"/>
                <w:bCs/>
                <w:szCs w:val="21"/>
                <w:lang w:val="zh-CN"/>
              </w:rPr>
              <w:t>6、民办非企业单位登记证书。（民办非企业单位投标提供）</w:t>
            </w:r>
          </w:p>
          <w:p w:rsidR="001E08DA" w:rsidRPr="00475C77" w:rsidRDefault="00687FC2">
            <w:pPr>
              <w:autoSpaceDE w:val="0"/>
              <w:autoSpaceDN w:val="0"/>
              <w:adjustRightInd w:val="0"/>
              <w:spacing w:line="360" w:lineRule="auto"/>
              <w:jc w:val="left"/>
              <w:rPr>
                <w:rFonts w:asciiTheme="minorEastAsia" w:hAnsiTheme="minorEastAsia" w:cs="仿宋_GB2312"/>
                <w:b/>
                <w:szCs w:val="21"/>
              </w:rPr>
            </w:pPr>
            <w:r w:rsidRPr="00475C77">
              <w:rPr>
                <w:rFonts w:asciiTheme="minorEastAsia" w:hAnsiTheme="minorEastAsia" w:cs="仿宋_GB2312" w:hint="eastAsia"/>
                <w:b/>
                <w:szCs w:val="21"/>
              </w:rPr>
              <w:t>二、财务状况报告相关材料</w:t>
            </w:r>
          </w:p>
          <w:p w:rsidR="001E08DA" w:rsidRPr="00475C77" w:rsidRDefault="00687FC2">
            <w:pPr>
              <w:spacing w:line="360" w:lineRule="auto"/>
              <w:rPr>
                <w:rFonts w:asciiTheme="minorEastAsia" w:hAnsiTheme="minorEastAsia"/>
                <w:bCs/>
                <w:szCs w:val="21"/>
              </w:rPr>
            </w:pPr>
            <w:r w:rsidRPr="00475C77">
              <w:rPr>
                <w:rFonts w:asciiTheme="minorEastAsia" w:hAnsiTheme="minorEastAsia" w:hint="eastAsia"/>
                <w:bCs/>
                <w:szCs w:val="21"/>
              </w:rPr>
              <w:t>1、投标人是法人（法人包括企业法人、机关法人、事业单位法人和社会</w:t>
            </w:r>
            <w:r w:rsidRPr="00475C77">
              <w:rPr>
                <w:rFonts w:asciiTheme="minorEastAsia" w:hAnsiTheme="minorEastAsia" w:hint="eastAsia"/>
                <w:bCs/>
                <w:szCs w:val="21"/>
              </w:rPr>
              <w:lastRenderedPageBreak/>
              <w:t>团体法人），提供本单位：</w:t>
            </w:r>
          </w:p>
          <w:p w:rsidR="001E08DA" w:rsidRPr="00475C77" w:rsidRDefault="00687FC2">
            <w:pPr>
              <w:spacing w:line="360" w:lineRule="auto"/>
              <w:rPr>
                <w:rFonts w:asciiTheme="minorEastAsia" w:hAnsiTheme="minorEastAsia"/>
                <w:bCs/>
                <w:szCs w:val="21"/>
              </w:rPr>
            </w:pPr>
            <w:r w:rsidRPr="00475C77">
              <w:rPr>
                <w:rFonts w:asciiTheme="minorEastAsia" w:hAnsiTheme="minorEastAsia" w:hint="eastAsia"/>
                <w:bCs/>
                <w:szCs w:val="21"/>
              </w:rPr>
              <w:t>①2018年度经审计的财务报告，包括资产负债表、利润表、现金流量表、所有者权益变动表及其附注；</w:t>
            </w:r>
          </w:p>
          <w:p w:rsidR="001E08DA" w:rsidRPr="00475C77" w:rsidRDefault="00687FC2">
            <w:pPr>
              <w:spacing w:line="360" w:lineRule="auto"/>
              <w:rPr>
                <w:rFonts w:asciiTheme="minorEastAsia" w:hAnsiTheme="minorEastAsia"/>
                <w:bCs/>
                <w:szCs w:val="21"/>
              </w:rPr>
            </w:pPr>
            <w:r w:rsidRPr="00475C77">
              <w:rPr>
                <w:rFonts w:asciiTheme="minorEastAsia" w:hAnsiTheme="minorEastAsia" w:hint="eastAsia"/>
                <w:bCs/>
                <w:szCs w:val="21"/>
              </w:rPr>
              <w:t>②基本开户银行出具的资信证明；</w:t>
            </w:r>
          </w:p>
          <w:p w:rsidR="001E08DA" w:rsidRPr="00475C77" w:rsidRDefault="00687FC2">
            <w:pPr>
              <w:spacing w:line="360" w:lineRule="auto"/>
              <w:rPr>
                <w:rFonts w:asciiTheme="minorEastAsia" w:hAnsiTheme="minorEastAsia"/>
                <w:bCs/>
                <w:szCs w:val="21"/>
              </w:rPr>
            </w:pPr>
            <w:r w:rsidRPr="00475C77">
              <w:rPr>
                <w:rFonts w:asciiTheme="minorEastAsia" w:hAnsiTheme="minorEastAsia" w:hint="eastAsia"/>
                <w:bCs/>
                <w:szCs w:val="21"/>
              </w:rPr>
              <w:t>③财政部门认可的政府采购专业担保机构的证明文件和担保机构出具的投标担保函。</w:t>
            </w:r>
          </w:p>
          <w:p w:rsidR="001E08DA" w:rsidRPr="00475C77" w:rsidRDefault="00687FC2">
            <w:pPr>
              <w:spacing w:line="360" w:lineRule="auto"/>
              <w:rPr>
                <w:rFonts w:asciiTheme="minorEastAsia" w:hAnsiTheme="minorEastAsia"/>
                <w:bCs/>
                <w:szCs w:val="21"/>
              </w:rPr>
            </w:pPr>
            <w:r w:rsidRPr="00475C77">
              <w:rPr>
                <w:rFonts w:ascii="楷体" w:eastAsia="楷体" w:hAnsi="楷体" w:cs="仿宋_GB2312" w:hint="eastAsia"/>
                <w:sz w:val="24"/>
                <w:szCs w:val="24"/>
                <w:lang w:val="zh-CN"/>
              </w:rPr>
              <w:t>注：仅需提供序号</w:t>
            </w:r>
            <w:r w:rsidRPr="00475C77">
              <w:rPr>
                <w:rFonts w:ascii="楷体" w:eastAsia="楷体" w:hAnsi="楷体" w:hint="eastAsia"/>
                <w:sz w:val="24"/>
                <w:szCs w:val="24"/>
              </w:rPr>
              <w:t>①～③其中之一即可。</w:t>
            </w:r>
          </w:p>
          <w:p w:rsidR="001E08DA" w:rsidRPr="00475C77" w:rsidRDefault="00687FC2">
            <w:pPr>
              <w:spacing w:line="360" w:lineRule="auto"/>
              <w:rPr>
                <w:rFonts w:asciiTheme="minorEastAsia" w:hAnsiTheme="minorEastAsia"/>
                <w:bCs/>
                <w:szCs w:val="21"/>
              </w:rPr>
            </w:pPr>
            <w:r w:rsidRPr="00475C77">
              <w:rPr>
                <w:rFonts w:asciiTheme="minorEastAsia" w:hAnsiTheme="minorEastAsia" w:hint="eastAsia"/>
                <w:bCs/>
                <w:szCs w:val="21"/>
              </w:rPr>
              <w:t>2、投标人（其他组织和自然人）提供本单位：</w:t>
            </w:r>
          </w:p>
          <w:p w:rsidR="001E08DA" w:rsidRPr="00475C77" w:rsidRDefault="00687FC2">
            <w:pPr>
              <w:spacing w:line="360" w:lineRule="auto"/>
              <w:rPr>
                <w:rFonts w:asciiTheme="minorEastAsia" w:hAnsiTheme="minorEastAsia"/>
                <w:bCs/>
                <w:szCs w:val="21"/>
              </w:rPr>
            </w:pPr>
            <w:r w:rsidRPr="00475C77">
              <w:rPr>
                <w:rFonts w:asciiTheme="minorEastAsia" w:hAnsiTheme="minorEastAsia" w:hint="eastAsia"/>
                <w:bCs/>
                <w:szCs w:val="21"/>
              </w:rPr>
              <w:t>①2018年度经审计的财务报告，包括资产负债表、利润表、现金流量表、所有者权益变动表及其附注；</w:t>
            </w:r>
          </w:p>
          <w:p w:rsidR="001E08DA" w:rsidRPr="00475C77" w:rsidRDefault="00687FC2">
            <w:pPr>
              <w:spacing w:line="360" w:lineRule="auto"/>
              <w:rPr>
                <w:rFonts w:asciiTheme="minorEastAsia" w:hAnsiTheme="minorEastAsia"/>
                <w:bCs/>
                <w:szCs w:val="21"/>
              </w:rPr>
            </w:pPr>
            <w:r w:rsidRPr="00475C77">
              <w:rPr>
                <w:rFonts w:asciiTheme="minorEastAsia" w:hAnsiTheme="minorEastAsia" w:hint="eastAsia"/>
                <w:bCs/>
                <w:szCs w:val="21"/>
              </w:rPr>
              <w:t>②银行出具的资信证明；</w:t>
            </w:r>
          </w:p>
          <w:p w:rsidR="001E08DA" w:rsidRPr="00475C77" w:rsidRDefault="00687FC2">
            <w:pPr>
              <w:spacing w:line="360" w:lineRule="auto"/>
              <w:rPr>
                <w:rFonts w:asciiTheme="minorEastAsia" w:hAnsiTheme="minorEastAsia"/>
                <w:bCs/>
                <w:szCs w:val="21"/>
              </w:rPr>
            </w:pPr>
            <w:r w:rsidRPr="00475C77">
              <w:rPr>
                <w:rFonts w:asciiTheme="minorEastAsia" w:hAnsiTheme="minorEastAsia" w:hint="eastAsia"/>
                <w:bCs/>
                <w:szCs w:val="21"/>
              </w:rPr>
              <w:t>③财政部门认可的政府采购专业担保机构的证明文件和担保机构出具的投标担保函。</w:t>
            </w:r>
          </w:p>
          <w:p w:rsidR="001E08DA" w:rsidRPr="00475C77" w:rsidRDefault="00687FC2">
            <w:pPr>
              <w:autoSpaceDE w:val="0"/>
              <w:autoSpaceDN w:val="0"/>
              <w:adjustRightInd w:val="0"/>
              <w:spacing w:line="360" w:lineRule="auto"/>
              <w:ind w:right="-11"/>
              <w:rPr>
                <w:rFonts w:asciiTheme="minorEastAsia" w:hAnsiTheme="minorEastAsia" w:cs="宋体"/>
                <w:bCs/>
                <w:szCs w:val="21"/>
                <w:lang w:val="zh-CN"/>
              </w:rPr>
            </w:pPr>
            <w:r w:rsidRPr="00475C77">
              <w:rPr>
                <w:rFonts w:ascii="楷体" w:eastAsia="楷体" w:hAnsi="楷体" w:cs="仿宋_GB2312" w:hint="eastAsia"/>
                <w:sz w:val="24"/>
                <w:szCs w:val="24"/>
                <w:lang w:val="zh-CN"/>
              </w:rPr>
              <w:t>注：仅需提供序号</w:t>
            </w:r>
            <w:r w:rsidRPr="00475C77">
              <w:rPr>
                <w:rFonts w:ascii="楷体" w:eastAsia="楷体" w:hAnsi="楷体" w:hint="eastAsia"/>
                <w:sz w:val="24"/>
                <w:szCs w:val="24"/>
              </w:rPr>
              <w:t>①～③其中之一即可。</w:t>
            </w:r>
          </w:p>
          <w:p w:rsidR="001E08DA" w:rsidRPr="00475C77" w:rsidRDefault="00687FC2">
            <w:pPr>
              <w:autoSpaceDE w:val="0"/>
              <w:autoSpaceDN w:val="0"/>
              <w:adjustRightInd w:val="0"/>
              <w:spacing w:line="360" w:lineRule="auto"/>
              <w:ind w:right="-11"/>
              <w:rPr>
                <w:rFonts w:asciiTheme="minorEastAsia" w:hAnsiTheme="minorEastAsia" w:cs="宋体"/>
                <w:bCs/>
                <w:szCs w:val="21"/>
                <w:lang w:val="zh-CN"/>
              </w:rPr>
            </w:pPr>
            <w:r w:rsidRPr="00475C77">
              <w:rPr>
                <w:rFonts w:asciiTheme="minorEastAsia" w:hAnsiTheme="minorEastAsia" w:cs="仿宋_GB2312" w:hint="eastAsia"/>
                <w:b/>
                <w:szCs w:val="21"/>
              </w:rPr>
              <w:t>三、依法缴纳税收相关材料</w:t>
            </w:r>
          </w:p>
          <w:p w:rsidR="001E08DA" w:rsidRPr="00475C77" w:rsidRDefault="00687FC2">
            <w:pPr>
              <w:autoSpaceDE w:val="0"/>
              <w:autoSpaceDN w:val="0"/>
              <w:adjustRightInd w:val="0"/>
              <w:spacing w:line="360" w:lineRule="auto"/>
              <w:ind w:right="-11"/>
              <w:rPr>
                <w:rFonts w:asciiTheme="minorEastAsia" w:hAnsiTheme="minorEastAsia" w:cs="宋体"/>
                <w:bCs/>
                <w:szCs w:val="21"/>
                <w:lang w:val="zh-CN"/>
              </w:rPr>
            </w:pPr>
            <w:r w:rsidRPr="00475C77">
              <w:rPr>
                <w:rFonts w:asciiTheme="minorEastAsia" w:hAnsiTheme="minorEastAsia" w:cs="宋体" w:hint="eastAsia"/>
                <w:bCs/>
                <w:szCs w:val="21"/>
                <w:lang w:val="zh-CN"/>
              </w:rPr>
              <w:t>参加本次政府采购项目投标截止时间前</w:t>
            </w:r>
            <w:r w:rsidR="00A846F4">
              <w:rPr>
                <w:rFonts w:asciiTheme="minorEastAsia" w:hAnsiTheme="minorEastAsia" w:cs="宋体" w:hint="eastAsia"/>
                <w:bCs/>
                <w:szCs w:val="21"/>
                <w:lang w:val="zh-CN"/>
              </w:rPr>
              <w:t>三</w:t>
            </w:r>
            <w:r w:rsidRPr="00475C77">
              <w:rPr>
                <w:rFonts w:asciiTheme="minorEastAsia" w:hAnsiTheme="minorEastAsia" w:cs="宋体" w:hint="eastAsia"/>
                <w:bCs/>
                <w:szCs w:val="21"/>
                <w:lang w:val="zh-CN"/>
              </w:rPr>
              <w:t>个月内任意一个月缴纳税收凭据。（依法免税的投标人，应提供相应文件证明依法免税）</w:t>
            </w:r>
          </w:p>
          <w:p w:rsidR="001E08DA" w:rsidRPr="00475C77" w:rsidRDefault="00687FC2">
            <w:pPr>
              <w:autoSpaceDE w:val="0"/>
              <w:autoSpaceDN w:val="0"/>
              <w:adjustRightInd w:val="0"/>
              <w:spacing w:line="360" w:lineRule="auto"/>
              <w:ind w:right="-11"/>
              <w:rPr>
                <w:rFonts w:asciiTheme="minorEastAsia" w:hAnsiTheme="minorEastAsia" w:cs="宋体"/>
                <w:b/>
                <w:bCs/>
                <w:szCs w:val="21"/>
                <w:lang w:val="zh-CN"/>
              </w:rPr>
            </w:pPr>
            <w:r w:rsidRPr="00475C77">
              <w:rPr>
                <w:rFonts w:asciiTheme="minorEastAsia" w:hAnsiTheme="minorEastAsia" w:cs="宋体" w:hint="eastAsia"/>
                <w:b/>
                <w:bCs/>
                <w:szCs w:val="21"/>
                <w:lang w:val="zh-CN"/>
              </w:rPr>
              <w:t>四、依法缴纳社会保障资金的证明材料</w:t>
            </w:r>
          </w:p>
          <w:p w:rsidR="001E08DA" w:rsidRPr="00475C77" w:rsidRDefault="00687FC2">
            <w:pPr>
              <w:autoSpaceDE w:val="0"/>
              <w:autoSpaceDN w:val="0"/>
              <w:adjustRightInd w:val="0"/>
              <w:spacing w:line="360" w:lineRule="auto"/>
              <w:ind w:right="-11"/>
              <w:rPr>
                <w:rFonts w:asciiTheme="minorEastAsia" w:hAnsiTheme="minorEastAsia" w:cs="宋体"/>
                <w:bCs/>
                <w:szCs w:val="21"/>
                <w:lang w:val="zh-CN"/>
              </w:rPr>
            </w:pPr>
            <w:r w:rsidRPr="00475C77">
              <w:rPr>
                <w:rFonts w:asciiTheme="minorEastAsia" w:hAnsiTheme="minorEastAsia" w:cs="宋体" w:hint="eastAsia"/>
                <w:bCs/>
                <w:szCs w:val="21"/>
                <w:lang w:val="zh-CN"/>
              </w:rPr>
              <w:t>参加本次政府采购项目投标截止时间前</w:t>
            </w:r>
            <w:r w:rsidR="00A846F4">
              <w:rPr>
                <w:rFonts w:asciiTheme="minorEastAsia" w:hAnsiTheme="minorEastAsia" w:cs="宋体" w:hint="eastAsia"/>
                <w:bCs/>
                <w:szCs w:val="21"/>
                <w:lang w:val="zh-CN"/>
              </w:rPr>
              <w:t>三</w:t>
            </w:r>
            <w:r w:rsidRPr="00475C77">
              <w:rPr>
                <w:rFonts w:asciiTheme="minorEastAsia" w:hAnsiTheme="minorEastAsia" w:cs="宋体" w:hint="eastAsia"/>
                <w:bCs/>
                <w:szCs w:val="21"/>
                <w:lang w:val="zh-CN"/>
              </w:rPr>
              <w:t>个月内任意一个月缴纳社会保险凭据。（依法不需要缴纳社会保障资金的投标人，应提供相应文件证明依法不需要缴纳社会保障资金）</w:t>
            </w:r>
          </w:p>
          <w:p w:rsidR="001E08DA" w:rsidRPr="00475C77" w:rsidRDefault="00687FC2">
            <w:pPr>
              <w:autoSpaceDE w:val="0"/>
              <w:autoSpaceDN w:val="0"/>
              <w:adjustRightInd w:val="0"/>
              <w:spacing w:line="360" w:lineRule="auto"/>
              <w:ind w:right="-11"/>
              <w:rPr>
                <w:rFonts w:asciiTheme="minorEastAsia" w:hAnsiTheme="minorEastAsia" w:cs="宋体"/>
                <w:b/>
                <w:bCs/>
                <w:szCs w:val="21"/>
                <w:lang w:val="zh-CN"/>
              </w:rPr>
            </w:pPr>
            <w:r w:rsidRPr="00475C77">
              <w:rPr>
                <w:rFonts w:asciiTheme="minorEastAsia" w:hAnsiTheme="minorEastAsia" w:cs="宋体" w:hint="eastAsia"/>
                <w:b/>
                <w:bCs/>
                <w:szCs w:val="21"/>
                <w:lang w:val="zh-CN"/>
              </w:rPr>
              <w:t>五、履行合同所必须的设备和专业技术能力的证明材料</w:t>
            </w:r>
          </w:p>
          <w:p w:rsidR="001E08DA" w:rsidRPr="00475C77" w:rsidRDefault="00687FC2">
            <w:pPr>
              <w:autoSpaceDE w:val="0"/>
              <w:autoSpaceDN w:val="0"/>
              <w:adjustRightInd w:val="0"/>
              <w:spacing w:line="360" w:lineRule="auto"/>
              <w:jc w:val="left"/>
              <w:rPr>
                <w:rFonts w:asciiTheme="minorEastAsia" w:hAnsiTheme="minorEastAsia" w:cs="宋体"/>
                <w:bCs/>
                <w:szCs w:val="21"/>
                <w:lang w:val="zh-CN"/>
              </w:rPr>
            </w:pPr>
            <w:r w:rsidRPr="00475C77">
              <w:rPr>
                <w:rFonts w:asciiTheme="minorEastAsia" w:hAnsiTheme="minorEastAsia" w:cs="宋体" w:hint="eastAsia"/>
                <w:bCs/>
                <w:szCs w:val="21"/>
                <w:lang w:val="zh-CN"/>
              </w:rPr>
              <w:t>1、相关设备的购置发票、专业技术人员职称证书、用工合同等；</w:t>
            </w:r>
          </w:p>
          <w:p w:rsidR="001E08DA" w:rsidRPr="00475C77" w:rsidRDefault="00687FC2">
            <w:pPr>
              <w:spacing w:line="360" w:lineRule="auto"/>
              <w:rPr>
                <w:rFonts w:asciiTheme="minorEastAsia" w:hAnsiTheme="minorEastAsia"/>
                <w:bCs/>
                <w:szCs w:val="21"/>
              </w:rPr>
            </w:pPr>
            <w:r w:rsidRPr="00475C77">
              <w:rPr>
                <w:rFonts w:asciiTheme="minorEastAsia" w:hAnsiTheme="minorEastAsia" w:hint="eastAsia"/>
                <w:bCs/>
                <w:szCs w:val="21"/>
              </w:rPr>
              <w:t>2、投标人具备履行合同所必须的设备和专业技术能力承诺函或声明（承诺函或声明格式自拟）。</w:t>
            </w:r>
          </w:p>
          <w:p w:rsidR="001E08DA" w:rsidRPr="00475C77" w:rsidRDefault="00687FC2">
            <w:pPr>
              <w:autoSpaceDE w:val="0"/>
              <w:autoSpaceDN w:val="0"/>
              <w:adjustRightInd w:val="0"/>
              <w:spacing w:line="360" w:lineRule="auto"/>
              <w:ind w:right="-11"/>
              <w:rPr>
                <w:rFonts w:ascii="楷体" w:eastAsia="楷体" w:hAnsi="楷体"/>
                <w:sz w:val="24"/>
                <w:szCs w:val="24"/>
              </w:rPr>
            </w:pPr>
            <w:r w:rsidRPr="00475C77">
              <w:rPr>
                <w:rFonts w:ascii="楷体" w:eastAsia="楷体" w:hAnsi="楷体" w:cs="仿宋_GB2312" w:hint="eastAsia"/>
                <w:sz w:val="24"/>
                <w:szCs w:val="24"/>
                <w:lang w:val="zh-CN"/>
              </w:rPr>
              <w:t>注：仅需提供序号</w:t>
            </w:r>
            <w:r w:rsidRPr="00475C77">
              <w:rPr>
                <w:rFonts w:ascii="楷体" w:eastAsia="楷体" w:hAnsi="楷体" w:hint="eastAsia"/>
                <w:sz w:val="24"/>
                <w:szCs w:val="24"/>
              </w:rPr>
              <w:t>1～2其中之一即可。</w:t>
            </w:r>
          </w:p>
          <w:p w:rsidR="001E08DA" w:rsidRPr="00475C77" w:rsidRDefault="00687FC2">
            <w:pPr>
              <w:autoSpaceDE w:val="0"/>
              <w:autoSpaceDN w:val="0"/>
              <w:adjustRightInd w:val="0"/>
              <w:spacing w:line="360" w:lineRule="auto"/>
              <w:ind w:right="-11"/>
              <w:rPr>
                <w:rFonts w:asciiTheme="minorEastAsia" w:hAnsiTheme="minorEastAsia" w:cs="宋体"/>
                <w:b/>
                <w:bCs/>
                <w:szCs w:val="21"/>
                <w:lang w:val="zh-CN"/>
              </w:rPr>
            </w:pPr>
            <w:r w:rsidRPr="00475C77">
              <w:rPr>
                <w:rFonts w:asciiTheme="minorEastAsia" w:hAnsiTheme="minorEastAsia" w:cs="宋体" w:hint="eastAsia"/>
                <w:b/>
                <w:kern w:val="0"/>
                <w:szCs w:val="21"/>
              </w:rPr>
              <w:t>六、</w:t>
            </w:r>
            <w:r w:rsidRPr="00475C77">
              <w:rPr>
                <w:rFonts w:asciiTheme="minorEastAsia" w:hAnsiTheme="minorEastAsia" w:cs="宋体"/>
                <w:b/>
                <w:bCs/>
                <w:szCs w:val="21"/>
                <w:lang w:val="zh-CN"/>
              </w:rPr>
              <w:t>参加政府采购活动前3年内在经营活动中没有重大违法记录的声明</w:t>
            </w:r>
          </w:p>
          <w:p w:rsidR="001E08DA" w:rsidRPr="00475C77" w:rsidRDefault="00687FC2">
            <w:pPr>
              <w:autoSpaceDE w:val="0"/>
              <w:autoSpaceDN w:val="0"/>
              <w:spacing w:line="360" w:lineRule="auto"/>
              <w:contextualSpacing/>
              <w:jc w:val="left"/>
              <w:rPr>
                <w:rFonts w:asciiTheme="minorEastAsia" w:hAnsiTheme="minorEastAsia" w:cs="宋体"/>
                <w:bCs/>
                <w:szCs w:val="21"/>
                <w:lang w:val="zh-CN"/>
              </w:rPr>
            </w:pPr>
            <w:r w:rsidRPr="00475C77">
              <w:rPr>
                <w:rFonts w:asciiTheme="minorEastAsia" w:hAnsiTheme="minorEastAsia" w:cs="宋体" w:hint="eastAsia"/>
                <w:bCs/>
                <w:szCs w:val="21"/>
                <w:lang w:val="zh-CN"/>
              </w:rPr>
              <w:t>投标人“</w:t>
            </w:r>
            <w:r w:rsidRPr="00475C77">
              <w:rPr>
                <w:rFonts w:asciiTheme="minorEastAsia" w:hAnsiTheme="minorEastAsia" w:cs="宋体"/>
                <w:bCs/>
                <w:szCs w:val="21"/>
                <w:lang w:val="zh-CN"/>
              </w:rPr>
              <w:t>参加政府采购活动前3年内在经营活动中没有重大违法记录的书面声明</w:t>
            </w:r>
            <w:r w:rsidRPr="00475C77">
              <w:rPr>
                <w:rFonts w:asciiTheme="minorEastAsia" w:hAnsiTheme="minorEastAsia" w:cs="宋体" w:hint="eastAsia"/>
                <w:bCs/>
                <w:szCs w:val="21"/>
                <w:lang w:val="zh-CN"/>
              </w:rPr>
              <w:t>”。 重大违法记录，是指投标人因违法经营受到刑事处罚或者责</w:t>
            </w:r>
            <w:r w:rsidRPr="00475C77">
              <w:rPr>
                <w:rFonts w:asciiTheme="minorEastAsia" w:hAnsiTheme="minorEastAsia" w:cs="宋体" w:hint="eastAsia"/>
                <w:bCs/>
                <w:szCs w:val="21"/>
                <w:lang w:val="zh-CN"/>
              </w:rPr>
              <w:lastRenderedPageBreak/>
              <w:t>令停产停业、吊销许可证或者执照、较大数额罚款等行政处罚。</w:t>
            </w:r>
          </w:p>
          <w:p w:rsidR="001E08DA" w:rsidRPr="00475C77" w:rsidRDefault="00687FC2">
            <w:pPr>
              <w:wordWrap w:val="0"/>
              <w:autoSpaceDE w:val="0"/>
              <w:autoSpaceDN w:val="0"/>
              <w:spacing w:line="360" w:lineRule="auto"/>
              <w:contextualSpacing/>
              <w:jc w:val="left"/>
              <w:rPr>
                <w:rFonts w:asciiTheme="minorEastAsia" w:hAnsiTheme="minorEastAsia" w:cs="宋体"/>
                <w:kern w:val="0"/>
                <w:szCs w:val="21"/>
              </w:rPr>
            </w:pPr>
            <w:r w:rsidRPr="00475C77">
              <w:rPr>
                <w:rFonts w:asciiTheme="minorEastAsia" w:hAnsiTheme="minorEastAsia" w:cs="宋体" w:hint="eastAsia"/>
                <w:b/>
                <w:bCs/>
                <w:szCs w:val="21"/>
                <w:lang w:val="zh-CN"/>
              </w:rPr>
              <w:t>七、</w:t>
            </w:r>
            <w:r w:rsidRPr="00475C77">
              <w:rPr>
                <w:rFonts w:asciiTheme="minorEastAsia" w:hAnsiTheme="minorEastAsia" w:cs="仿宋_GB2312"/>
                <w:b/>
                <w:szCs w:val="21"/>
                <w:shd w:val="clear" w:color="auto" w:fill="FFFFFF"/>
              </w:rPr>
              <w:t>未被列入“信用中国”网站(www.creditchina.gov.cn)失信被执行人、重大税收违法案件当事人名单、政府采购严重违法失信名单的投标人；</w:t>
            </w:r>
            <w:r w:rsidRPr="00475C77">
              <w:rPr>
                <w:rFonts w:asciiTheme="minorEastAsia" w:hAnsiTheme="minorEastAsia" w:cs="仿宋_GB2312" w:hint="eastAsia"/>
                <w:b/>
                <w:szCs w:val="21"/>
                <w:shd w:val="clear" w:color="auto" w:fill="FFFFFF"/>
              </w:rPr>
              <w:t>“</w:t>
            </w:r>
            <w:r w:rsidRPr="00475C77">
              <w:rPr>
                <w:rFonts w:asciiTheme="minorEastAsia" w:hAnsiTheme="minorEastAsia" w:cs="仿宋_GB2312"/>
                <w:b/>
                <w:szCs w:val="21"/>
                <w:shd w:val="clear" w:color="auto" w:fill="FFFFFF"/>
              </w:rPr>
              <w:t>中国政府采购网</w:t>
            </w:r>
            <w:r w:rsidRPr="00475C77">
              <w:rPr>
                <w:rFonts w:asciiTheme="minorEastAsia" w:hAnsiTheme="minorEastAsia" w:cs="仿宋_GB2312" w:hint="eastAsia"/>
                <w:b/>
                <w:szCs w:val="21"/>
                <w:shd w:val="clear" w:color="auto" w:fill="FFFFFF"/>
              </w:rPr>
              <w:t>”</w:t>
            </w:r>
            <w:r w:rsidRPr="00475C77">
              <w:rPr>
                <w:rFonts w:asciiTheme="minorEastAsia" w:hAnsiTheme="minorEastAsia" w:cs="仿宋_GB2312"/>
                <w:b/>
                <w:szCs w:val="21"/>
                <w:shd w:val="clear" w:color="auto" w:fill="FFFFFF"/>
              </w:rPr>
              <w:t xml:space="preserve"> (www.ccgp.gov.cn)政府采购严重违法失信行为记录名单的投标人</w:t>
            </w:r>
            <w:r w:rsidRPr="00475C77">
              <w:rPr>
                <w:rFonts w:asciiTheme="minorEastAsia" w:hAnsiTheme="minorEastAsia" w:cs="宋体" w:hint="eastAsia"/>
                <w:b/>
                <w:bCs/>
                <w:szCs w:val="21"/>
                <w:lang w:val="zh-CN"/>
              </w:rPr>
              <w:t>；</w:t>
            </w:r>
            <w:r w:rsidRPr="00475C77">
              <w:rPr>
                <w:rFonts w:asciiTheme="minorEastAsia" w:hAnsiTheme="minorEastAsia" w:cs="仿宋_GB2312" w:hint="eastAsia"/>
                <w:b/>
                <w:szCs w:val="21"/>
                <w:shd w:val="clear" w:color="auto" w:fill="FFFFFF"/>
              </w:rPr>
              <w:t xml:space="preserve"> “中国社会组织公共服务平台”网站（</w:t>
            </w:r>
            <w:r w:rsidRPr="00475C77">
              <w:rPr>
                <w:rFonts w:asciiTheme="minorEastAsia" w:hAnsiTheme="minorEastAsia" w:cs="仿宋_GB2312"/>
                <w:b/>
                <w:szCs w:val="21"/>
                <w:shd w:val="clear" w:color="auto" w:fill="FFFFFF"/>
              </w:rPr>
              <w:t>www.chinanpo.gov.cn</w:t>
            </w:r>
            <w:r w:rsidRPr="00475C77">
              <w:rPr>
                <w:rFonts w:asciiTheme="minorEastAsia" w:hAnsiTheme="minorEastAsia" w:cs="仿宋_GB2312" w:hint="eastAsia"/>
                <w:b/>
                <w:szCs w:val="21"/>
                <w:shd w:val="clear" w:color="auto" w:fill="FFFFFF"/>
              </w:rPr>
              <w:t>）严重违法失信社会组织名单的投标人（</w:t>
            </w:r>
            <w:r w:rsidRPr="00475C77">
              <w:rPr>
                <w:rFonts w:asciiTheme="minorEastAsia" w:hAnsiTheme="minorEastAsia" w:cs="宋体" w:hint="eastAsia"/>
                <w:kern w:val="0"/>
                <w:szCs w:val="21"/>
              </w:rPr>
              <w:t>联合体形式投标的，联合体成员存在不良信用记录，视同联合体存在不良信用记录）。</w:t>
            </w:r>
          </w:p>
          <w:p w:rsidR="001E08DA" w:rsidRPr="00475C77" w:rsidRDefault="00687FC2">
            <w:pPr>
              <w:spacing w:line="360" w:lineRule="auto"/>
              <w:rPr>
                <w:rFonts w:asciiTheme="minorEastAsia" w:hAnsiTheme="minorEastAsia" w:cs="宋体"/>
                <w:kern w:val="0"/>
                <w:szCs w:val="21"/>
              </w:rPr>
            </w:pPr>
            <w:r w:rsidRPr="00475C77">
              <w:rPr>
                <w:rFonts w:asciiTheme="minorEastAsia" w:hAnsiTheme="minorEastAsia" w:cs="宋体" w:hint="eastAsia"/>
                <w:kern w:val="0"/>
                <w:szCs w:val="21"/>
              </w:rPr>
              <w:t>1、查询渠道：</w:t>
            </w:r>
          </w:p>
          <w:p w:rsidR="001E08DA" w:rsidRPr="00475C77" w:rsidRDefault="00687FC2">
            <w:pPr>
              <w:spacing w:line="360" w:lineRule="auto"/>
              <w:rPr>
                <w:rFonts w:asciiTheme="minorEastAsia" w:hAnsiTheme="minorEastAsia" w:cs="宋体"/>
                <w:kern w:val="0"/>
                <w:szCs w:val="21"/>
              </w:rPr>
            </w:pPr>
            <w:r w:rsidRPr="00475C77">
              <w:rPr>
                <w:rFonts w:asciiTheme="minorEastAsia" w:hAnsiTheme="minorEastAsia" w:cs="宋体" w:hint="eastAsia"/>
                <w:kern w:val="0"/>
                <w:szCs w:val="21"/>
              </w:rPr>
              <w:t>①“信用中国”网站（</w:t>
            </w:r>
            <w:hyperlink r:id="rId12" w:history="1">
              <w:r w:rsidRPr="00475C77">
                <w:rPr>
                  <w:rFonts w:cs="宋体" w:hint="eastAsia"/>
                  <w:kern w:val="0"/>
                </w:rPr>
                <w:t>www.creditchina.gov.cn</w:t>
              </w:r>
            </w:hyperlink>
            <w:r w:rsidRPr="00475C77">
              <w:rPr>
                <w:rFonts w:asciiTheme="minorEastAsia" w:hAnsiTheme="minorEastAsia" w:cs="宋体" w:hint="eastAsia"/>
                <w:kern w:val="0"/>
                <w:szCs w:val="21"/>
              </w:rPr>
              <w:t>）</w:t>
            </w:r>
          </w:p>
          <w:p w:rsidR="001E08DA" w:rsidRPr="00475C77" w:rsidRDefault="00687FC2">
            <w:pPr>
              <w:spacing w:line="360" w:lineRule="auto"/>
              <w:rPr>
                <w:rFonts w:asciiTheme="minorEastAsia" w:hAnsiTheme="minorEastAsia" w:cs="宋体"/>
                <w:kern w:val="0"/>
                <w:szCs w:val="21"/>
              </w:rPr>
            </w:pPr>
            <w:r w:rsidRPr="00475C77">
              <w:rPr>
                <w:rFonts w:asciiTheme="minorEastAsia" w:hAnsiTheme="minorEastAsia" w:cs="宋体" w:hint="eastAsia"/>
                <w:kern w:val="0"/>
                <w:szCs w:val="21"/>
              </w:rPr>
              <w:t>②“中国政府采购网”（www.ccgp.gov.cn）</w:t>
            </w:r>
          </w:p>
          <w:p w:rsidR="001E08DA" w:rsidRPr="00475C77" w:rsidRDefault="00687FC2">
            <w:pPr>
              <w:spacing w:line="360" w:lineRule="auto"/>
              <w:rPr>
                <w:rFonts w:asciiTheme="minorEastAsia" w:hAnsiTheme="minorEastAsia" w:cs="宋体"/>
                <w:kern w:val="0"/>
                <w:szCs w:val="21"/>
              </w:rPr>
            </w:pPr>
            <w:r w:rsidRPr="00475C77">
              <w:rPr>
                <w:rFonts w:asciiTheme="minorEastAsia" w:hAnsiTheme="minorEastAsia" w:cs="宋体" w:hint="eastAsia"/>
                <w:kern w:val="0"/>
                <w:szCs w:val="21"/>
              </w:rPr>
              <w:t>③“中国社会组织公共服务平台”网站（</w:t>
            </w:r>
            <w:r w:rsidRPr="00475C77">
              <w:rPr>
                <w:rFonts w:asciiTheme="minorEastAsia" w:hAnsiTheme="minorEastAsia" w:cs="宋体"/>
                <w:kern w:val="0"/>
                <w:szCs w:val="21"/>
              </w:rPr>
              <w:t>www.chinanpo.gov.cn</w:t>
            </w:r>
            <w:r w:rsidRPr="00475C77">
              <w:rPr>
                <w:rFonts w:asciiTheme="minorEastAsia" w:hAnsiTheme="minorEastAsia" w:cs="宋体" w:hint="eastAsia"/>
                <w:kern w:val="0"/>
                <w:szCs w:val="21"/>
              </w:rPr>
              <w:t>）（仅查询社会组织）；</w:t>
            </w:r>
          </w:p>
          <w:p w:rsidR="001E08DA" w:rsidRPr="00475C77" w:rsidRDefault="00687FC2">
            <w:pPr>
              <w:autoSpaceDE w:val="0"/>
              <w:autoSpaceDN w:val="0"/>
              <w:spacing w:line="360" w:lineRule="auto"/>
              <w:contextualSpacing/>
              <w:rPr>
                <w:rFonts w:asciiTheme="minorEastAsia" w:hAnsiTheme="minorEastAsia" w:cs="宋体"/>
                <w:kern w:val="0"/>
                <w:szCs w:val="21"/>
              </w:rPr>
            </w:pPr>
            <w:r w:rsidRPr="00475C77">
              <w:rPr>
                <w:rFonts w:asciiTheme="minorEastAsia" w:hAnsiTheme="minorEastAsia" w:cs="宋体" w:hint="eastAsia"/>
                <w:kern w:val="0"/>
                <w:szCs w:val="21"/>
              </w:rPr>
              <w:t>2、截止时间：同投标截止时间；</w:t>
            </w:r>
          </w:p>
          <w:p w:rsidR="001E08DA" w:rsidRPr="00475C77" w:rsidRDefault="00687FC2">
            <w:pPr>
              <w:autoSpaceDE w:val="0"/>
              <w:autoSpaceDN w:val="0"/>
              <w:spacing w:line="360" w:lineRule="auto"/>
              <w:contextualSpacing/>
              <w:rPr>
                <w:rFonts w:asciiTheme="minorEastAsia" w:hAnsiTheme="minorEastAsia" w:cs="宋体"/>
                <w:kern w:val="0"/>
                <w:szCs w:val="21"/>
              </w:rPr>
            </w:pPr>
            <w:r w:rsidRPr="00475C77">
              <w:rPr>
                <w:rFonts w:asciiTheme="minorEastAsia" w:hAnsiTheme="minorEastAsia" w:cs="宋体" w:hint="eastAsia"/>
                <w:kern w:val="0"/>
                <w:szCs w:val="21"/>
              </w:rPr>
              <w:t>3、信用信息查询记录和证据留存具体方式：经采购人确认的查询结果网页截图作为查询记录和证据，与其他采购文件一并保存；</w:t>
            </w:r>
          </w:p>
          <w:p w:rsidR="001E08DA" w:rsidRPr="00475C77" w:rsidRDefault="00687FC2">
            <w:pPr>
              <w:autoSpaceDE w:val="0"/>
              <w:autoSpaceDN w:val="0"/>
              <w:spacing w:line="360" w:lineRule="auto"/>
              <w:contextualSpacing/>
              <w:rPr>
                <w:rFonts w:asciiTheme="minorEastAsia" w:hAnsiTheme="minorEastAsia" w:cs="宋体"/>
                <w:kern w:val="0"/>
                <w:szCs w:val="21"/>
              </w:rPr>
            </w:pPr>
            <w:r w:rsidRPr="00475C77">
              <w:rPr>
                <w:rFonts w:asciiTheme="minorEastAsia" w:hAnsiTheme="minorEastAsia" w:cs="宋体" w:hint="eastAsia"/>
                <w:kern w:val="0"/>
                <w:szCs w:val="21"/>
              </w:rPr>
              <w:t>4、信用信息的使用原则：经采购人认定的被列入失信被执行人、重大税收违法案件当事人名单、</w:t>
            </w:r>
            <w:r w:rsidRPr="00475C77">
              <w:rPr>
                <w:rFonts w:asciiTheme="minorEastAsia" w:hAnsiTheme="minorEastAsia" w:cs="仿宋_GB2312"/>
                <w:szCs w:val="21"/>
                <w:shd w:val="clear" w:color="auto" w:fill="FFFFFF"/>
              </w:rPr>
              <w:t>政府采购严重违法失信名单</w:t>
            </w:r>
            <w:r w:rsidRPr="00475C77">
              <w:rPr>
                <w:rFonts w:asciiTheme="minorEastAsia" w:hAnsiTheme="minorEastAsia" w:cs="宋体" w:hint="eastAsia"/>
                <w:kern w:val="0"/>
                <w:szCs w:val="21"/>
              </w:rPr>
              <w:t>、</w:t>
            </w:r>
            <w:r w:rsidRPr="00475C77">
              <w:rPr>
                <w:rFonts w:asciiTheme="minorEastAsia" w:hAnsiTheme="minorEastAsia" w:cs="仿宋_GB2312"/>
                <w:szCs w:val="21"/>
                <w:shd w:val="clear" w:color="auto" w:fill="FFFFFF"/>
              </w:rPr>
              <w:t>政府采购严重违法失信行为记录名单</w:t>
            </w:r>
            <w:r w:rsidRPr="00475C77">
              <w:rPr>
                <w:rFonts w:asciiTheme="minorEastAsia" w:hAnsiTheme="minorEastAsia" w:cs="仿宋_GB2312" w:hint="eastAsia"/>
                <w:szCs w:val="21"/>
                <w:shd w:val="clear" w:color="auto" w:fill="FFFFFF"/>
              </w:rPr>
              <w:t>、</w:t>
            </w:r>
            <w:r w:rsidRPr="00475C77">
              <w:rPr>
                <w:rFonts w:asciiTheme="minorEastAsia" w:hAnsiTheme="minorEastAsia" w:cs="宋体" w:hint="eastAsia"/>
                <w:kern w:val="0"/>
                <w:szCs w:val="21"/>
              </w:rPr>
              <w:t>严重违法失信社会组织名单的投标人，将拒绝其参与本次政府采购活动。</w:t>
            </w:r>
          </w:p>
          <w:p w:rsidR="001E08DA" w:rsidRPr="00475C77" w:rsidRDefault="00687FC2">
            <w:pPr>
              <w:autoSpaceDE w:val="0"/>
              <w:autoSpaceDN w:val="0"/>
              <w:spacing w:line="360" w:lineRule="auto"/>
              <w:contextualSpacing/>
              <w:rPr>
                <w:rFonts w:asciiTheme="minorEastAsia" w:hAnsiTheme="minorEastAsia" w:cs="宋体"/>
                <w:kern w:val="0"/>
                <w:szCs w:val="21"/>
              </w:rPr>
            </w:pPr>
            <w:r w:rsidRPr="00475C77">
              <w:rPr>
                <w:rFonts w:asciiTheme="minorEastAsia" w:hAnsiTheme="minorEastAsia" w:cs="宋体" w:hint="eastAsia"/>
                <w:kern w:val="0"/>
                <w:szCs w:val="21"/>
              </w:rPr>
              <w:t>5、投标人不良信用记录以采购人查询结果为准，采购人查询之后，网站信息发生的任何变更不再作为评审依据，投标人自行提供的与网站信息不一致的其他证明材料亦不作为评审依据。</w:t>
            </w:r>
          </w:p>
          <w:p w:rsidR="001E08DA" w:rsidRPr="00475C77" w:rsidRDefault="001E08DA" w:rsidP="00C66E87">
            <w:pPr>
              <w:autoSpaceDE w:val="0"/>
              <w:autoSpaceDN w:val="0"/>
              <w:spacing w:line="360" w:lineRule="auto"/>
              <w:contextualSpacing/>
              <w:rPr>
                <w:rFonts w:asciiTheme="minorEastAsia" w:hAnsiTheme="minorEastAsia" w:cs="仿宋_GB2312"/>
                <w:szCs w:val="21"/>
              </w:rPr>
            </w:pPr>
          </w:p>
        </w:tc>
      </w:tr>
      <w:tr w:rsidR="001E08DA" w:rsidRPr="00475C77">
        <w:trPr>
          <w:trHeight w:val="504"/>
          <w:jc w:val="center"/>
        </w:trPr>
        <w:tc>
          <w:tcPr>
            <w:tcW w:w="806" w:type="dxa"/>
            <w:vAlign w:val="center"/>
          </w:tcPr>
          <w:p w:rsidR="001E08DA" w:rsidRPr="00475C77" w:rsidRDefault="00687FC2">
            <w:pPr>
              <w:autoSpaceDE w:val="0"/>
              <w:autoSpaceDN w:val="0"/>
              <w:adjustRightInd w:val="0"/>
              <w:spacing w:line="276" w:lineRule="auto"/>
              <w:jc w:val="center"/>
              <w:rPr>
                <w:rFonts w:asciiTheme="minorEastAsia" w:hAnsiTheme="minorEastAsia" w:cs="黑体"/>
                <w:szCs w:val="21"/>
              </w:rPr>
            </w:pPr>
            <w:r w:rsidRPr="00475C77">
              <w:rPr>
                <w:rFonts w:asciiTheme="minorEastAsia" w:hAnsiTheme="minorEastAsia" w:cs="黑体" w:hint="eastAsia"/>
                <w:szCs w:val="21"/>
              </w:rPr>
              <w:lastRenderedPageBreak/>
              <w:t>5</w:t>
            </w:r>
          </w:p>
        </w:tc>
        <w:tc>
          <w:tcPr>
            <w:tcW w:w="2268" w:type="dxa"/>
            <w:vAlign w:val="center"/>
          </w:tcPr>
          <w:p w:rsidR="001E08DA" w:rsidRPr="00475C77" w:rsidRDefault="00687FC2">
            <w:pPr>
              <w:autoSpaceDE w:val="0"/>
              <w:autoSpaceDN w:val="0"/>
              <w:adjustRightInd w:val="0"/>
              <w:spacing w:line="276" w:lineRule="auto"/>
              <w:jc w:val="center"/>
              <w:rPr>
                <w:rFonts w:asciiTheme="minorEastAsia" w:hAnsiTheme="minorEastAsia" w:cs="宋体"/>
                <w:bCs/>
                <w:szCs w:val="21"/>
                <w:lang w:val="zh-CN"/>
              </w:rPr>
            </w:pPr>
            <w:r w:rsidRPr="00475C77">
              <w:rPr>
                <w:rFonts w:asciiTheme="minorEastAsia" w:hAnsiTheme="minorEastAsia" w:cs="微软雅黑" w:hint="eastAsia"/>
                <w:b/>
                <w:szCs w:val="21"/>
              </w:rPr>
              <w:t>★</w:t>
            </w:r>
            <w:r w:rsidRPr="00475C77">
              <w:rPr>
                <w:rFonts w:asciiTheme="minorEastAsia" w:hAnsiTheme="minorEastAsia" w:cs="宋体" w:hint="eastAsia"/>
                <w:bCs/>
                <w:szCs w:val="21"/>
                <w:lang w:val="zh-CN"/>
              </w:rPr>
              <w:t>联合体投标</w:t>
            </w:r>
          </w:p>
        </w:tc>
        <w:tc>
          <w:tcPr>
            <w:tcW w:w="6813" w:type="dxa"/>
            <w:vAlign w:val="center"/>
          </w:tcPr>
          <w:p w:rsidR="001E08DA" w:rsidRPr="00475C77" w:rsidRDefault="00687FC2">
            <w:pPr>
              <w:autoSpaceDE w:val="0"/>
              <w:autoSpaceDN w:val="0"/>
              <w:adjustRightInd w:val="0"/>
              <w:spacing w:line="276" w:lineRule="auto"/>
              <w:rPr>
                <w:rFonts w:asciiTheme="minorEastAsia" w:hAnsiTheme="minorEastAsia" w:cs="宋体"/>
                <w:bCs/>
                <w:szCs w:val="21"/>
                <w:lang w:val="zh-CN"/>
              </w:rPr>
            </w:pPr>
            <w:r w:rsidRPr="00475C77">
              <w:rPr>
                <w:rFonts w:asciiTheme="minorEastAsia" w:hAnsiTheme="minorEastAsia" w:cs="宋体" w:hint="eastAsia"/>
                <w:kern w:val="0"/>
                <w:szCs w:val="21"/>
              </w:rPr>
              <w:t>本项目</w:t>
            </w:r>
            <w:r w:rsidR="00B561AA" w:rsidRPr="00475C77">
              <w:rPr>
                <w:rFonts w:asciiTheme="minorEastAsia" w:hAnsiTheme="minorEastAsia" w:cs="宋体"/>
                <w:b/>
                <w:kern w:val="0"/>
                <w:szCs w:val="21"/>
                <w:lang w:val="zh-CN"/>
              </w:rPr>
              <w:fldChar w:fldCharType="begin"/>
            </w:r>
            <w:r w:rsidRPr="00475C77">
              <w:rPr>
                <w:rFonts w:asciiTheme="minorEastAsia" w:hAnsiTheme="minorEastAsia" w:cs="宋体" w:hint="eastAsia"/>
                <w:b/>
                <w:kern w:val="0"/>
                <w:szCs w:val="21"/>
                <w:lang w:val="zh-CN"/>
              </w:rPr>
              <w:instrText>eq \o\ac(□,</w:instrText>
            </w:r>
            <w:r w:rsidRPr="00475C77">
              <w:rPr>
                <w:rFonts w:asciiTheme="minorEastAsia" w:hAnsiTheme="minorEastAsia" w:cs="宋体" w:hint="eastAsia"/>
                <w:b/>
                <w:kern w:val="0"/>
                <w:position w:val="2"/>
                <w:szCs w:val="21"/>
                <w:lang w:val="zh-CN"/>
              </w:rPr>
              <w:instrText>√</w:instrText>
            </w:r>
            <w:r w:rsidRPr="00475C77">
              <w:rPr>
                <w:rFonts w:asciiTheme="minorEastAsia" w:hAnsiTheme="minorEastAsia" w:cs="宋体" w:hint="eastAsia"/>
                <w:b/>
                <w:kern w:val="0"/>
                <w:szCs w:val="21"/>
                <w:lang w:val="zh-CN"/>
              </w:rPr>
              <w:instrText>)</w:instrText>
            </w:r>
            <w:r w:rsidR="00B561AA" w:rsidRPr="00475C77">
              <w:rPr>
                <w:rFonts w:asciiTheme="minorEastAsia" w:hAnsiTheme="minorEastAsia" w:cs="宋体"/>
                <w:b/>
                <w:kern w:val="0"/>
                <w:szCs w:val="21"/>
                <w:lang w:val="zh-CN"/>
              </w:rPr>
              <w:fldChar w:fldCharType="end"/>
            </w:r>
            <w:r w:rsidRPr="00475C77">
              <w:rPr>
                <w:rFonts w:asciiTheme="minorEastAsia" w:hAnsiTheme="minorEastAsia" w:cs="宋体" w:hint="eastAsia"/>
                <w:kern w:val="0"/>
                <w:szCs w:val="21"/>
              </w:rPr>
              <w:t>不接受</w:t>
            </w:r>
            <w:r w:rsidRPr="00475C77">
              <w:rPr>
                <w:rFonts w:asciiTheme="minorEastAsia" w:hAnsiTheme="minorEastAsia" w:cs="宋体" w:hint="eastAsia"/>
                <w:bCs/>
                <w:szCs w:val="21"/>
                <w:lang w:val="zh-CN"/>
              </w:rPr>
              <w:t>□接受</w:t>
            </w:r>
            <w:r w:rsidRPr="00475C77">
              <w:rPr>
                <w:rFonts w:asciiTheme="minorEastAsia" w:hAnsiTheme="minorEastAsia" w:cs="宋体" w:hint="eastAsia"/>
                <w:kern w:val="0"/>
                <w:szCs w:val="21"/>
              </w:rPr>
              <w:t>联合体投标</w:t>
            </w:r>
          </w:p>
        </w:tc>
      </w:tr>
      <w:tr w:rsidR="001E08DA" w:rsidRPr="00475C77">
        <w:trPr>
          <w:trHeight w:val="504"/>
          <w:jc w:val="center"/>
        </w:trPr>
        <w:tc>
          <w:tcPr>
            <w:tcW w:w="806" w:type="dxa"/>
            <w:vAlign w:val="center"/>
          </w:tcPr>
          <w:p w:rsidR="001E08DA" w:rsidRPr="00475C77" w:rsidRDefault="00687FC2">
            <w:pPr>
              <w:autoSpaceDE w:val="0"/>
              <w:autoSpaceDN w:val="0"/>
              <w:adjustRightInd w:val="0"/>
              <w:spacing w:line="276" w:lineRule="auto"/>
              <w:jc w:val="center"/>
              <w:rPr>
                <w:rFonts w:asciiTheme="minorEastAsia" w:hAnsiTheme="minorEastAsia" w:cs="黑体"/>
                <w:szCs w:val="21"/>
              </w:rPr>
            </w:pPr>
            <w:r w:rsidRPr="00475C77">
              <w:rPr>
                <w:rFonts w:asciiTheme="minorEastAsia" w:hAnsiTheme="minorEastAsia" w:cs="黑体" w:hint="eastAsia"/>
                <w:szCs w:val="21"/>
              </w:rPr>
              <w:t>6</w:t>
            </w:r>
          </w:p>
        </w:tc>
        <w:tc>
          <w:tcPr>
            <w:tcW w:w="2268" w:type="dxa"/>
            <w:vAlign w:val="center"/>
          </w:tcPr>
          <w:p w:rsidR="001E08DA" w:rsidRPr="00475C77" w:rsidRDefault="00687FC2">
            <w:pPr>
              <w:autoSpaceDE w:val="0"/>
              <w:autoSpaceDN w:val="0"/>
              <w:adjustRightInd w:val="0"/>
              <w:spacing w:line="276" w:lineRule="auto"/>
              <w:jc w:val="center"/>
              <w:rPr>
                <w:rFonts w:asciiTheme="minorEastAsia" w:hAnsiTheme="minorEastAsia" w:cs="宋体"/>
                <w:bCs/>
                <w:szCs w:val="21"/>
                <w:lang w:val="zh-CN"/>
              </w:rPr>
            </w:pPr>
            <w:r w:rsidRPr="00475C77">
              <w:rPr>
                <w:rFonts w:asciiTheme="minorEastAsia" w:hAnsiTheme="minorEastAsia" w:cs="微软雅黑" w:hint="eastAsia"/>
                <w:b/>
                <w:szCs w:val="21"/>
              </w:rPr>
              <w:t>★</w:t>
            </w:r>
            <w:r w:rsidRPr="00475C77">
              <w:rPr>
                <w:rFonts w:asciiTheme="minorEastAsia" w:hAnsiTheme="minorEastAsia" w:cs="宋体" w:hint="eastAsia"/>
                <w:bCs/>
                <w:szCs w:val="21"/>
                <w:lang w:val="zh-CN"/>
              </w:rPr>
              <w:t>最高限价</w:t>
            </w:r>
          </w:p>
        </w:tc>
        <w:tc>
          <w:tcPr>
            <w:tcW w:w="6813" w:type="dxa"/>
            <w:vAlign w:val="center"/>
          </w:tcPr>
          <w:p w:rsidR="004A1B00" w:rsidRDefault="004A1B00" w:rsidP="004A1B00">
            <w:pPr>
              <w:autoSpaceDE w:val="0"/>
              <w:autoSpaceDN w:val="0"/>
              <w:adjustRightInd w:val="0"/>
              <w:spacing w:line="276" w:lineRule="auto"/>
              <w:jc w:val="left"/>
              <w:rPr>
                <w:rFonts w:asciiTheme="minorEastAsia" w:hAnsiTheme="minorEastAsia" w:cs="宋体"/>
                <w:bCs/>
                <w:szCs w:val="21"/>
                <w:lang w:val="zh-CN"/>
              </w:rPr>
            </w:pPr>
            <w:r>
              <w:rPr>
                <w:rFonts w:asciiTheme="minorEastAsia" w:hAnsiTheme="minorEastAsia" w:cs="宋体" w:hint="eastAsia"/>
                <w:bCs/>
                <w:szCs w:val="21"/>
                <w:lang w:val="zh-CN"/>
              </w:rPr>
              <w:t>最高限价：</w:t>
            </w:r>
            <w:r w:rsidR="00D728A2" w:rsidRPr="00D728A2">
              <w:rPr>
                <w:rFonts w:asciiTheme="minorEastAsia" w:hAnsiTheme="minorEastAsia" w:cs="宋体" w:hint="eastAsia"/>
                <w:bCs/>
                <w:szCs w:val="21"/>
                <w:lang w:val="zh-CN"/>
              </w:rPr>
              <w:t>1660901.09元；</w:t>
            </w:r>
          </w:p>
          <w:p w:rsidR="001E08DA" w:rsidRPr="00475C77" w:rsidRDefault="00CB7D57" w:rsidP="004A1B00">
            <w:pPr>
              <w:autoSpaceDE w:val="0"/>
              <w:autoSpaceDN w:val="0"/>
              <w:adjustRightInd w:val="0"/>
              <w:spacing w:line="276" w:lineRule="auto"/>
              <w:jc w:val="left"/>
              <w:rPr>
                <w:rFonts w:asciiTheme="minorEastAsia" w:hAnsiTheme="minorEastAsia" w:cs="宋体"/>
                <w:kern w:val="0"/>
                <w:szCs w:val="21"/>
              </w:rPr>
            </w:pPr>
            <w:r w:rsidRPr="00D728A2">
              <w:rPr>
                <w:rFonts w:asciiTheme="minorEastAsia" w:hAnsiTheme="minorEastAsia" w:cs="宋体" w:hint="eastAsia"/>
                <w:bCs/>
                <w:szCs w:val="21"/>
                <w:lang w:val="zh-CN"/>
              </w:rPr>
              <w:t>超出最高限价的为投标无效。</w:t>
            </w:r>
          </w:p>
        </w:tc>
      </w:tr>
      <w:tr w:rsidR="001E08DA" w:rsidRPr="00475C77">
        <w:trPr>
          <w:trHeight w:val="907"/>
          <w:jc w:val="center"/>
        </w:trPr>
        <w:tc>
          <w:tcPr>
            <w:tcW w:w="806" w:type="dxa"/>
            <w:vAlign w:val="center"/>
          </w:tcPr>
          <w:p w:rsidR="001E08DA" w:rsidRPr="00475C77" w:rsidRDefault="00687FC2">
            <w:pPr>
              <w:autoSpaceDE w:val="0"/>
              <w:autoSpaceDN w:val="0"/>
              <w:adjustRightInd w:val="0"/>
              <w:spacing w:line="276" w:lineRule="auto"/>
              <w:jc w:val="center"/>
              <w:rPr>
                <w:rFonts w:asciiTheme="minorEastAsia" w:hAnsiTheme="minorEastAsia" w:cs="黑体"/>
                <w:szCs w:val="21"/>
              </w:rPr>
            </w:pPr>
            <w:r w:rsidRPr="00475C77">
              <w:rPr>
                <w:rFonts w:asciiTheme="minorEastAsia" w:hAnsiTheme="minorEastAsia" w:cs="黑体" w:hint="eastAsia"/>
                <w:szCs w:val="21"/>
              </w:rPr>
              <w:t>7</w:t>
            </w:r>
          </w:p>
        </w:tc>
        <w:tc>
          <w:tcPr>
            <w:tcW w:w="2268" w:type="dxa"/>
            <w:vAlign w:val="center"/>
          </w:tcPr>
          <w:p w:rsidR="001E08DA" w:rsidRPr="00475C77" w:rsidRDefault="00687FC2">
            <w:pPr>
              <w:autoSpaceDE w:val="0"/>
              <w:autoSpaceDN w:val="0"/>
              <w:adjustRightInd w:val="0"/>
              <w:spacing w:line="276" w:lineRule="auto"/>
              <w:jc w:val="center"/>
              <w:rPr>
                <w:rFonts w:asciiTheme="minorEastAsia" w:hAnsiTheme="minorEastAsia" w:cs="宋体"/>
                <w:bCs/>
                <w:szCs w:val="21"/>
                <w:lang w:val="zh-CN"/>
              </w:rPr>
            </w:pPr>
            <w:r w:rsidRPr="00475C77">
              <w:rPr>
                <w:rFonts w:asciiTheme="minorEastAsia" w:hAnsiTheme="minorEastAsia" w:cs="宋体"/>
                <w:bCs/>
                <w:szCs w:val="21"/>
                <w:lang w:val="zh-CN"/>
              </w:rPr>
              <w:t>现场考察</w:t>
            </w:r>
          </w:p>
        </w:tc>
        <w:tc>
          <w:tcPr>
            <w:tcW w:w="6813" w:type="dxa"/>
            <w:vAlign w:val="center"/>
          </w:tcPr>
          <w:p w:rsidR="001E08DA" w:rsidRPr="00475C77" w:rsidRDefault="00B561AA">
            <w:pPr>
              <w:autoSpaceDE w:val="0"/>
              <w:autoSpaceDN w:val="0"/>
              <w:adjustRightInd w:val="0"/>
              <w:spacing w:line="360" w:lineRule="auto"/>
              <w:rPr>
                <w:rFonts w:asciiTheme="minorEastAsia" w:hAnsiTheme="minorEastAsia" w:cs="宋体"/>
                <w:kern w:val="0"/>
                <w:szCs w:val="21"/>
                <w:lang w:val="zh-CN"/>
              </w:rPr>
            </w:pPr>
            <w:r w:rsidRPr="00475C77">
              <w:rPr>
                <w:rFonts w:asciiTheme="minorEastAsia" w:hAnsiTheme="minorEastAsia" w:cs="宋体"/>
                <w:b/>
                <w:kern w:val="0"/>
                <w:szCs w:val="21"/>
                <w:lang w:val="zh-CN"/>
              </w:rPr>
              <w:fldChar w:fldCharType="begin"/>
            </w:r>
            <w:r w:rsidR="00687FC2" w:rsidRPr="00475C77">
              <w:rPr>
                <w:rFonts w:asciiTheme="minorEastAsia" w:hAnsiTheme="minorEastAsia" w:cs="宋体" w:hint="eastAsia"/>
                <w:b/>
                <w:kern w:val="0"/>
                <w:szCs w:val="21"/>
                <w:lang w:val="zh-CN"/>
              </w:rPr>
              <w:instrText>eq \o\ac(□,</w:instrText>
            </w:r>
            <w:r w:rsidR="00687FC2" w:rsidRPr="00475C77">
              <w:rPr>
                <w:rFonts w:asciiTheme="minorEastAsia" w:hAnsiTheme="minorEastAsia" w:cs="宋体" w:hint="eastAsia"/>
                <w:b/>
                <w:kern w:val="0"/>
                <w:position w:val="2"/>
                <w:szCs w:val="21"/>
                <w:lang w:val="zh-CN"/>
              </w:rPr>
              <w:instrText>√</w:instrText>
            </w:r>
            <w:r w:rsidR="00687FC2" w:rsidRPr="00475C77">
              <w:rPr>
                <w:rFonts w:asciiTheme="minorEastAsia" w:hAnsiTheme="minorEastAsia" w:cs="宋体" w:hint="eastAsia"/>
                <w:b/>
                <w:kern w:val="0"/>
                <w:szCs w:val="21"/>
                <w:lang w:val="zh-CN"/>
              </w:rPr>
              <w:instrText>)</w:instrText>
            </w:r>
            <w:r w:rsidRPr="00475C77">
              <w:rPr>
                <w:rFonts w:asciiTheme="minorEastAsia" w:hAnsiTheme="minorEastAsia" w:cs="宋体"/>
                <w:b/>
                <w:kern w:val="0"/>
                <w:szCs w:val="21"/>
                <w:lang w:val="zh-CN"/>
              </w:rPr>
              <w:fldChar w:fldCharType="end"/>
            </w:r>
            <w:r w:rsidR="00687FC2" w:rsidRPr="00475C77">
              <w:rPr>
                <w:rFonts w:asciiTheme="minorEastAsia" w:hAnsiTheme="minorEastAsia" w:cs="宋体" w:hint="eastAsia"/>
                <w:bCs/>
                <w:szCs w:val="21"/>
                <w:lang w:val="zh-CN"/>
              </w:rPr>
              <w:t>不组织</w:t>
            </w:r>
          </w:p>
          <w:p w:rsidR="001E08DA" w:rsidRPr="00475C77" w:rsidRDefault="00687FC2">
            <w:pPr>
              <w:autoSpaceDE w:val="0"/>
              <w:autoSpaceDN w:val="0"/>
              <w:adjustRightInd w:val="0"/>
              <w:spacing w:line="360" w:lineRule="auto"/>
              <w:rPr>
                <w:rFonts w:asciiTheme="minorEastAsia" w:hAnsiTheme="minorEastAsia" w:cs="宋体"/>
                <w:bCs/>
                <w:szCs w:val="21"/>
                <w:lang w:val="zh-CN"/>
              </w:rPr>
            </w:pPr>
            <w:r w:rsidRPr="00475C77">
              <w:rPr>
                <w:rFonts w:asciiTheme="minorEastAsia" w:hAnsiTheme="minorEastAsia" w:cs="宋体" w:hint="eastAsia"/>
                <w:b/>
                <w:bCs/>
                <w:szCs w:val="21"/>
                <w:lang w:val="zh-CN"/>
              </w:rPr>
              <w:t>□</w:t>
            </w:r>
            <w:r w:rsidRPr="00475C77">
              <w:rPr>
                <w:rFonts w:asciiTheme="minorEastAsia" w:hAnsiTheme="minorEastAsia" w:cs="宋体" w:hint="eastAsia"/>
                <w:bCs/>
                <w:szCs w:val="21"/>
                <w:lang w:val="zh-CN"/>
              </w:rPr>
              <w:t>组织，时间：      地点：</w:t>
            </w:r>
          </w:p>
        </w:tc>
      </w:tr>
      <w:tr w:rsidR="001E08DA" w:rsidRPr="00475C77">
        <w:trPr>
          <w:trHeight w:val="907"/>
          <w:jc w:val="center"/>
        </w:trPr>
        <w:tc>
          <w:tcPr>
            <w:tcW w:w="806" w:type="dxa"/>
            <w:vAlign w:val="center"/>
          </w:tcPr>
          <w:p w:rsidR="001E08DA" w:rsidRPr="00475C77" w:rsidRDefault="00687FC2">
            <w:pPr>
              <w:autoSpaceDE w:val="0"/>
              <w:autoSpaceDN w:val="0"/>
              <w:adjustRightInd w:val="0"/>
              <w:spacing w:line="276" w:lineRule="auto"/>
              <w:jc w:val="center"/>
              <w:rPr>
                <w:rFonts w:asciiTheme="minorEastAsia" w:hAnsiTheme="minorEastAsia" w:cs="黑体"/>
                <w:szCs w:val="21"/>
              </w:rPr>
            </w:pPr>
            <w:r w:rsidRPr="00475C77">
              <w:rPr>
                <w:rFonts w:asciiTheme="minorEastAsia" w:hAnsiTheme="minorEastAsia" w:cs="黑体" w:hint="eastAsia"/>
                <w:szCs w:val="21"/>
              </w:rPr>
              <w:t>8</w:t>
            </w:r>
          </w:p>
        </w:tc>
        <w:tc>
          <w:tcPr>
            <w:tcW w:w="2268" w:type="dxa"/>
            <w:vAlign w:val="center"/>
          </w:tcPr>
          <w:p w:rsidR="001E08DA" w:rsidRPr="00475C77" w:rsidRDefault="00687FC2">
            <w:pPr>
              <w:autoSpaceDE w:val="0"/>
              <w:autoSpaceDN w:val="0"/>
              <w:adjustRightInd w:val="0"/>
              <w:spacing w:line="276" w:lineRule="auto"/>
              <w:jc w:val="center"/>
              <w:rPr>
                <w:rFonts w:asciiTheme="minorEastAsia" w:hAnsiTheme="minorEastAsia" w:cs="宋体"/>
                <w:bCs/>
                <w:szCs w:val="21"/>
                <w:lang w:val="zh-CN"/>
              </w:rPr>
            </w:pPr>
            <w:r w:rsidRPr="00475C77">
              <w:rPr>
                <w:rFonts w:asciiTheme="minorEastAsia" w:hAnsiTheme="minorEastAsia" w:cs="宋体"/>
                <w:bCs/>
                <w:szCs w:val="21"/>
                <w:lang w:val="zh-CN"/>
              </w:rPr>
              <w:t>开标前答疑会</w:t>
            </w:r>
          </w:p>
        </w:tc>
        <w:tc>
          <w:tcPr>
            <w:tcW w:w="6813" w:type="dxa"/>
            <w:vAlign w:val="center"/>
          </w:tcPr>
          <w:p w:rsidR="001E08DA" w:rsidRPr="00475C77" w:rsidRDefault="00B561AA">
            <w:pPr>
              <w:autoSpaceDE w:val="0"/>
              <w:autoSpaceDN w:val="0"/>
              <w:adjustRightInd w:val="0"/>
              <w:spacing w:line="360" w:lineRule="auto"/>
              <w:rPr>
                <w:rFonts w:asciiTheme="minorEastAsia" w:hAnsiTheme="minorEastAsia" w:cs="宋体"/>
                <w:kern w:val="0"/>
                <w:szCs w:val="21"/>
                <w:lang w:val="zh-CN"/>
              </w:rPr>
            </w:pPr>
            <w:r w:rsidRPr="00475C77">
              <w:rPr>
                <w:rFonts w:asciiTheme="minorEastAsia" w:hAnsiTheme="minorEastAsia" w:cs="宋体"/>
                <w:b/>
                <w:kern w:val="0"/>
                <w:szCs w:val="21"/>
                <w:lang w:val="zh-CN"/>
              </w:rPr>
              <w:fldChar w:fldCharType="begin"/>
            </w:r>
            <w:r w:rsidR="00687FC2" w:rsidRPr="00475C77">
              <w:rPr>
                <w:rFonts w:asciiTheme="minorEastAsia" w:hAnsiTheme="minorEastAsia" w:cs="宋体" w:hint="eastAsia"/>
                <w:b/>
                <w:kern w:val="0"/>
                <w:szCs w:val="21"/>
                <w:lang w:val="zh-CN"/>
              </w:rPr>
              <w:instrText>eq \o\ac(□,</w:instrText>
            </w:r>
            <w:r w:rsidR="00687FC2" w:rsidRPr="00475C77">
              <w:rPr>
                <w:rFonts w:asciiTheme="minorEastAsia" w:hAnsiTheme="minorEastAsia" w:cs="宋体" w:hint="eastAsia"/>
                <w:b/>
                <w:kern w:val="0"/>
                <w:position w:val="2"/>
                <w:szCs w:val="21"/>
                <w:lang w:val="zh-CN"/>
              </w:rPr>
              <w:instrText>√</w:instrText>
            </w:r>
            <w:r w:rsidR="00687FC2" w:rsidRPr="00475C77">
              <w:rPr>
                <w:rFonts w:asciiTheme="minorEastAsia" w:hAnsiTheme="minorEastAsia" w:cs="宋体" w:hint="eastAsia"/>
                <w:b/>
                <w:kern w:val="0"/>
                <w:szCs w:val="21"/>
                <w:lang w:val="zh-CN"/>
              </w:rPr>
              <w:instrText>)</w:instrText>
            </w:r>
            <w:r w:rsidRPr="00475C77">
              <w:rPr>
                <w:rFonts w:asciiTheme="minorEastAsia" w:hAnsiTheme="minorEastAsia" w:cs="宋体"/>
                <w:b/>
                <w:kern w:val="0"/>
                <w:szCs w:val="21"/>
                <w:lang w:val="zh-CN"/>
              </w:rPr>
              <w:fldChar w:fldCharType="end"/>
            </w:r>
            <w:r w:rsidR="00687FC2" w:rsidRPr="00475C77">
              <w:rPr>
                <w:rFonts w:asciiTheme="minorEastAsia" w:hAnsiTheme="minorEastAsia" w:cs="宋体" w:hint="eastAsia"/>
                <w:bCs/>
                <w:szCs w:val="21"/>
                <w:lang w:val="zh-CN"/>
              </w:rPr>
              <w:t>不召开</w:t>
            </w:r>
          </w:p>
          <w:p w:rsidR="001E08DA" w:rsidRPr="00475C77" w:rsidRDefault="00687FC2">
            <w:pPr>
              <w:autoSpaceDE w:val="0"/>
              <w:autoSpaceDN w:val="0"/>
              <w:adjustRightInd w:val="0"/>
              <w:spacing w:line="360" w:lineRule="auto"/>
              <w:rPr>
                <w:rFonts w:asciiTheme="minorEastAsia" w:hAnsiTheme="minorEastAsia" w:cs="宋体"/>
                <w:bCs/>
                <w:szCs w:val="21"/>
                <w:lang w:val="zh-CN"/>
              </w:rPr>
            </w:pPr>
            <w:r w:rsidRPr="00475C77">
              <w:rPr>
                <w:rFonts w:asciiTheme="minorEastAsia" w:hAnsiTheme="minorEastAsia" w:cs="宋体" w:hint="eastAsia"/>
                <w:bCs/>
                <w:szCs w:val="21"/>
                <w:lang w:val="zh-CN"/>
              </w:rPr>
              <w:t>□召开，时间：      地点：</w:t>
            </w:r>
          </w:p>
        </w:tc>
      </w:tr>
      <w:tr w:rsidR="001E08DA" w:rsidRPr="00475C77">
        <w:trPr>
          <w:trHeight w:val="504"/>
          <w:jc w:val="center"/>
        </w:trPr>
        <w:tc>
          <w:tcPr>
            <w:tcW w:w="806" w:type="dxa"/>
            <w:vAlign w:val="center"/>
          </w:tcPr>
          <w:p w:rsidR="001E08DA" w:rsidRPr="00475C77" w:rsidRDefault="00687FC2">
            <w:pPr>
              <w:autoSpaceDE w:val="0"/>
              <w:autoSpaceDN w:val="0"/>
              <w:adjustRightInd w:val="0"/>
              <w:spacing w:line="276" w:lineRule="auto"/>
              <w:jc w:val="center"/>
              <w:rPr>
                <w:rFonts w:asciiTheme="minorEastAsia" w:hAnsiTheme="minorEastAsia" w:cs="黑体"/>
                <w:szCs w:val="21"/>
              </w:rPr>
            </w:pPr>
            <w:r w:rsidRPr="00475C77">
              <w:rPr>
                <w:rFonts w:asciiTheme="minorEastAsia" w:hAnsiTheme="minorEastAsia" w:cs="黑体" w:hint="eastAsia"/>
                <w:szCs w:val="21"/>
              </w:rPr>
              <w:lastRenderedPageBreak/>
              <w:t>9</w:t>
            </w:r>
          </w:p>
        </w:tc>
        <w:tc>
          <w:tcPr>
            <w:tcW w:w="2268" w:type="dxa"/>
            <w:vAlign w:val="center"/>
          </w:tcPr>
          <w:p w:rsidR="001E08DA" w:rsidRPr="00475C77" w:rsidRDefault="00687FC2">
            <w:pPr>
              <w:autoSpaceDE w:val="0"/>
              <w:autoSpaceDN w:val="0"/>
              <w:adjustRightInd w:val="0"/>
              <w:spacing w:line="276" w:lineRule="auto"/>
              <w:jc w:val="center"/>
              <w:rPr>
                <w:rFonts w:asciiTheme="minorEastAsia" w:hAnsiTheme="minorEastAsia" w:cs="仿宋_GB2312"/>
                <w:szCs w:val="21"/>
              </w:rPr>
            </w:pPr>
            <w:r w:rsidRPr="00475C77">
              <w:rPr>
                <w:rFonts w:asciiTheme="minorEastAsia" w:hAnsiTheme="minorEastAsia" w:cs="仿宋_GB2312" w:hint="eastAsia"/>
                <w:szCs w:val="21"/>
              </w:rPr>
              <w:t>进口产品参与</w:t>
            </w:r>
          </w:p>
        </w:tc>
        <w:tc>
          <w:tcPr>
            <w:tcW w:w="6813" w:type="dxa"/>
            <w:vAlign w:val="center"/>
          </w:tcPr>
          <w:p w:rsidR="001E08DA" w:rsidRPr="00475C77" w:rsidRDefault="00B561AA">
            <w:pPr>
              <w:autoSpaceDE w:val="0"/>
              <w:autoSpaceDN w:val="0"/>
              <w:adjustRightInd w:val="0"/>
              <w:spacing w:line="276" w:lineRule="auto"/>
              <w:rPr>
                <w:rFonts w:asciiTheme="minorEastAsia" w:hAnsiTheme="minorEastAsia"/>
                <w:szCs w:val="21"/>
              </w:rPr>
            </w:pPr>
            <w:r w:rsidRPr="00475C77">
              <w:rPr>
                <w:rFonts w:asciiTheme="minorEastAsia" w:hAnsiTheme="minorEastAsia" w:cs="宋体"/>
                <w:b/>
                <w:kern w:val="0"/>
                <w:szCs w:val="21"/>
                <w:lang w:val="zh-CN"/>
              </w:rPr>
              <w:fldChar w:fldCharType="begin"/>
            </w:r>
            <w:r w:rsidR="00687FC2" w:rsidRPr="00475C77">
              <w:rPr>
                <w:rFonts w:asciiTheme="minorEastAsia" w:hAnsiTheme="minorEastAsia" w:cs="宋体" w:hint="eastAsia"/>
                <w:b/>
                <w:kern w:val="0"/>
                <w:szCs w:val="21"/>
                <w:lang w:val="zh-CN"/>
              </w:rPr>
              <w:instrText>eq \o\ac(□,</w:instrText>
            </w:r>
            <w:r w:rsidR="00687FC2" w:rsidRPr="00475C77">
              <w:rPr>
                <w:rFonts w:asciiTheme="minorEastAsia" w:hAnsiTheme="minorEastAsia" w:cs="宋体" w:hint="eastAsia"/>
                <w:b/>
                <w:kern w:val="0"/>
                <w:position w:val="2"/>
                <w:szCs w:val="21"/>
                <w:lang w:val="zh-CN"/>
              </w:rPr>
              <w:instrText>√</w:instrText>
            </w:r>
            <w:r w:rsidR="00687FC2" w:rsidRPr="00475C77">
              <w:rPr>
                <w:rFonts w:asciiTheme="minorEastAsia" w:hAnsiTheme="minorEastAsia" w:cs="宋体" w:hint="eastAsia"/>
                <w:b/>
                <w:kern w:val="0"/>
                <w:szCs w:val="21"/>
                <w:lang w:val="zh-CN"/>
              </w:rPr>
              <w:instrText>)</w:instrText>
            </w:r>
            <w:r w:rsidRPr="00475C77">
              <w:rPr>
                <w:rFonts w:asciiTheme="minorEastAsia" w:hAnsiTheme="minorEastAsia" w:cs="宋体"/>
                <w:b/>
                <w:kern w:val="0"/>
                <w:szCs w:val="21"/>
                <w:lang w:val="zh-CN"/>
              </w:rPr>
              <w:fldChar w:fldCharType="end"/>
            </w:r>
            <w:r w:rsidR="00687FC2" w:rsidRPr="00475C77">
              <w:rPr>
                <w:rFonts w:asciiTheme="minorEastAsia" w:hAnsiTheme="minorEastAsia" w:cs="宋体" w:hint="eastAsia"/>
                <w:bCs/>
                <w:szCs w:val="21"/>
                <w:lang w:val="zh-CN"/>
              </w:rPr>
              <w:t xml:space="preserve">不允许    </w:t>
            </w:r>
            <w:r w:rsidR="00687FC2" w:rsidRPr="00475C77">
              <w:rPr>
                <w:rFonts w:asciiTheme="minorEastAsia" w:hAnsiTheme="minorEastAsia" w:cs="宋体" w:hint="eastAsia"/>
                <w:b/>
                <w:bCs/>
                <w:szCs w:val="21"/>
                <w:lang w:val="zh-CN"/>
              </w:rPr>
              <w:t>□</w:t>
            </w:r>
            <w:r w:rsidR="00687FC2" w:rsidRPr="00475C77">
              <w:rPr>
                <w:rFonts w:asciiTheme="minorEastAsia" w:hAnsiTheme="minorEastAsia" w:hint="eastAsia"/>
                <w:szCs w:val="21"/>
              </w:rPr>
              <w:t>允许</w:t>
            </w:r>
          </w:p>
        </w:tc>
      </w:tr>
      <w:tr w:rsidR="001E08DA" w:rsidRPr="00475C77">
        <w:trPr>
          <w:trHeight w:val="504"/>
          <w:jc w:val="center"/>
        </w:trPr>
        <w:tc>
          <w:tcPr>
            <w:tcW w:w="806" w:type="dxa"/>
            <w:vAlign w:val="center"/>
          </w:tcPr>
          <w:p w:rsidR="001E08DA" w:rsidRPr="00475C77" w:rsidRDefault="00687FC2">
            <w:pPr>
              <w:autoSpaceDE w:val="0"/>
              <w:autoSpaceDN w:val="0"/>
              <w:adjustRightInd w:val="0"/>
              <w:spacing w:line="276" w:lineRule="auto"/>
              <w:jc w:val="center"/>
              <w:rPr>
                <w:rFonts w:asciiTheme="minorEastAsia" w:hAnsiTheme="minorEastAsia" w:cs="黑体"/>
                <w:szCs w:val="21"/>
              </w:rPr>
            </w:pPr>
            <w:r w:rsidRPr="00475C77">
              <w:rPr>
                <w:rFonts w:asciiTheme="minorEastAsia" w:hAnsiTheme="minorEastAsia" w:cs="黑体" w:hint="eastAsia"/>
                <w:szCs w:val="21"/>
              </w:rPr>
              <w:t>10</w:t>
            </w:r>
          </w:p>
        </w:tc>
        <w:tc>
          <w:tcPr>
            <w:tcW w:w="2268" w:type="dxa"/>
            <w:vAlign w:val="center"/>
          </w:tcPr>
          <w:p w:rsidR="001E08DA" w:rsidRPr="00475C77" w:rsidRDefault="00687FC2">
            <w:pPr>
              <w:autoSpaceDE w:val="0"/>
              <w:autoSpaceDN w:val="0"/>
              <w:adjustRightInd w:val="0"/>
              <w:spacing w:line="276" w:lineRule="auto"/>
              <w:jc w:val="center"/>
              <w:rPr>
                <w:rFonts w:asciiTheme="minorEastAsia" w:hAnsiTheme="minorEastAsia" w:cs="仿宋_GB2312"/>
                <w:szCs w:val="21"/>
              </w:rPr>
            </w:pPr>
            <w:r w:rsidRPr="00475C77">
              <w:rPr>
                <w:rFonts w:asciiTheme="minorEastAsia" w:hAnsiTheme="minorEastAsia" w:cs="微软雅黑" w:hint="eastAsia"/>
                <w:b/>
                <w:szCs w:val="21"/>
              </w:rPr>
              <w:t>★</w:t>
            </w:r>
            <w:r w:rsidRPr="00475C77">
              <w:rPr>
                <w:rFonts w:asciiTheme="minorEastAsia" w:hAnsiTheme="minorEastAsia" w:cs="仿宋_GB2312" w:hint="eastAsia"/>
                <w:szCs w:val="21"/>
              </w:rPr>
              <w:t>投标有效期</w:t>
            </w:r>
          </w:p>
        </w:tc>
        <w:tc>
          <w:tcPr>
            <w:tcW w:w="6813" w:type="dxa"/>
            <w:vAlign w:val="center"/>
          </w:tcPr>
          <w:p w:rsidR="001E08DA" w:rsidRPr="00475C77" w:rsidRDefault="00687FC2">
            <w:pPr>
              <w:autoSpaceDE w:val="0"/>
              <w:autoSpaceDN w:val="0"/>
              <w:adjustRightInd w:val="0"/>
              <w:spacing w:line="360" w:lineRule="auto"/>
              <w:rPr>
                <w:rFonts w:asciiTheme="minorEastAsia" w:hAnsiTheme="minorEastAsia" w:cs="仿宋_GB2312"/>
                <w:szCs w:val="21"/>
              </w:rPr>
            </w:pPr>
            <w:r w:rsidRPr="00475C77">
              <w:rPr>
                <w:rFonts w:asciiTheme="minorEastAsia" w:hAnsiTheme="minorEastAsia" w:cs="仿宋_GB2312" w:hint="eastAsia"/>
                <w:szCs w:val="21"/>
              </w:rPr>
              <w:t>90天（自</w:t>
            </w:r>
            <w:r w:rsidRPr="00475C77">
              <w:rPr>
                <w:rFonts w:asciiTheme="minorEastAsia" w:hAnsiTheme="minorEastAsia" w:cs="宋体" w:hint="eastAsia"/>
                <w:kern w:val="0"/>
                <w:szCs w:val="21"/>
              </w:rPr>
              <w:t>提交投标文件的截止之日起算</w:t>
            </w:r>
            <w:r w:rsidRPr="00475C77">
              <w:rPr>
                <w:rFonts w:asciiTheme="minorEastAsia" w:hAnsiTheme="minorEastAsia" w:cs="仿宋_GB2312" w:hint="eastAsia"/>
                <w:szCs w:val="21"/>
              </w:rPr>
              <w:t>）</w:t>
            </w:r>
          </w:p>
          <w:p w:rsidR="001E08DA" w:rsidRPr="00475C77" w:rsidRDefault="00687FC2">
            <w:pPr>
              <w:autoSpaceDE w:val="0"/>
              <w:autoSpaceDN w:val="0"/>
              <w:adjustRightInd w:val="0"/>
              <w:spacing w:line="360" w:lineRule="auto"/>
              <w:rPr>
                <w:rFonts w:asciiTheme="minorEastAsia" w:hAnsiTheme="minorEastAsia" w:cs="仿宋_GB2312"/>
                <w:szCs w:val="21"/>
              </w:rPr>
            </w:pPr>
            <w:r w:rsidRPr="00475C77">
              <w:rPr>
                <w:rFonts w:asciiTheme="minorEastAsia" w:hAnsiTheme="minorEastAsia" w:cs="仿宋_GB2312"/>
                <w:szCs w:val="21"/>
                <w:lang w:val="zh-CN"/>
              </w:rPr>
              <w:t>中标</w:t>
            </w:r>
            <w:r w:rsidRPr="00475C77">
              <w:rPr>
                <w:rFonts w:asciiTheme="minorEastAsia" w:hAnsiTheme="minorEastAsia" w:cs="仿宋_GB2312" w:hint="eastAsia"/>
                <w:szCs w:val="21"/>
                <w:lang w:val="zh-CN"/>
              </w:rPr>
              <w:t>人投标</w:t>
            </w:r>
            <w:r w:rsidRPr="00475C77">
              <w:rPr>
                <w:rFonts w:asciiTheme="minorEastAsia" w:hAnsiTheme="minorEastAsia" w:cs="仿宋_GB2312"/>
                <w:szCs w:val="21"/>
                <w:lang w:val="zh-CN"/>
              </w:rPr>
              <w:t>有效期延</w:t>
            </w:r>
            <w:r w:rsidRPr="00475C77">
              <w:rPr>
                <w:rFonts w:asciiTheme="minorEastAsia" w:hAnsiTheme="minorEastAsia" w:cs="仿宋_GB2312" w:hint="eastAsia"/>
                <w:szCs w:val="21"/>
                <w:lang w:val="zh-CN"/>
              </w:rPr>
              <w:t>至合同</w:t>
            </w:r>
            <w:r w:rsidRPr="00475C77">
              <w:rPr>
                <w:rFonts w:asciiTheme="minorEastAsia" w:hAnsiTheme="minorEastAsia" w:cs="仿宋_GB2312"/>
                <w:szCs w:val="21"/>
                <w:lang w:val="zh-CN"/>
              </w:rPr>
              <w:t>验收之日</w:t>
            </w:r>
            <w:r w:rsidRPr="00475C77">
              <w:rPr>
                <w:rFonts w:asciiTheme="minorEastAsia" w:hAnsiTheme="minorEastAsia" w:cs="仿宋_GB2312" w:hint="eastAsia"/>
                <w:szCs w:val="21"/>
                <w:lang w:val="zh-CN"/>
              </w:rPr>
              <w:t>，</w:t>
            </w:r>
            <w:r w:rsidRPr="00475C77">
              <w:rPr>
                <w:rFonts w:asciiTheme="minorEastAsia" w:hAnsiTheme="minorEastAsia" w:cs="宋体" w:hint="eastAsia"/>
                <w:kern w:val="0"/>
                <w:szCs w:val="21"/>
              </w:rPr>
              <w:t>中标人全部合同义务履行完毕为止。</w:t>
            </w:r>
          </w:p>
        </w:tc>
      </w:tr>
      <w:tr w:rsidR="001E08DA" w:rsidRPr="00475C77">
        <w:trPr>
          <w:trHeight w:val="504"/>
          <w:jc w:val="center"/>
        </w:trPr>
        <w:tc>
          <w:tcPr>
            <w:tcW w:w="806" w:type="dxa"/>
            <w:vAlign w:val="center"/>
          </w:tcPr>
          <w:p w:rsidR="001E08DA" w:rsidRPr="00475C77" w:rsidRDefault="00687FC2">
            <w:pPr>
              <w:autoSpaceDE w:val="0"/>
              <w:autoSpaceDN w:val="0"/>
              <w:adjustRightInd w:val="0"/>
              <w:spacing w:line="276" w:lineRule="auto"/>
              <w:jc w:val="center"/>
              <w:rPr>
                <w:rFonts w:asciiTheme="minorEastAsia" w:hAnsiTheme="minorEastAsia" w:cs="黑体"/>
                <w:szCs w:val="21"/>
              </w:rPr>
            </w:pPr>
            <w:r w:rsidRPr="00475C77">
              <w:rPr>
                <w:rFonts w:asciiTheme="minorEastAsia" w:hAnsiTheme="minorEastAsia" w:cs="黑体" w:hint="eastAsia"/>
                <w:szCs w:val="21"/>
              </w:rPr>
              <w:t>11</w:t>
            </w:r>
          </w:p>
        </w:tc>
        <w:tc>
          <w:tcPr>
            <w:tcW w:w="2268" w:type="dxa"/>
            <w:vAlign w:val="center"/>
          </w:tcPr>
          <w:p w:rsidR="001E08DA" w:rsidRPr="00475C77" w:rsidRDefault="00687FC2">
            <w:pPr>
              <w:autoSpaceDE w:val="0"/>
              <w:autoSpaceDN w:val="0"/>
              <w:adjustRightInd w:val="0"/>
              <w:spacing w:line="360" w:lineRule="auto"/>
              <w:rPr>
                <w:rFonts w:asciiTheme="minorEastAsia" w:hAnsiTheme="minorEastAsia" w:cs="仿宋_GB2312"/>
                <w:szCs w:val="21"/>
              </w:rPr>
            </w:pPr>
            <w:r w:rsidRPr="00475C77">
              <w:rPr>
                <w:rFonts w:asciiTheme="minorEastAsia" w:hAnsiTheme="minorEastAsia" w:cs="宋体"/>
                <w:bCs/>
                <w:szCs w:val="21"/>
                <w:lang w:val="zh-CN"/>
              </w:rPr>
              <w:t>中标人将本项目非主体、非关键性工作分包</w:t>
            </w:r>
          </w:p>
        </w:tc>
        <w:tc>
          <w:tcPr>
            <w:tcW w:w="6813" w:type="dxa"/>
            <w:vAlign w:val="center"/>
          </w:tcPr>
          <w:p w:rsidR="001E08DA" w:rsidRPr="00475C77" w:rsidRDefault="00B561AA">
            <w:pPr>
              <w:autoSpaceDE w:val="0"/>
              <w:autoSpaceDN w:val="0"/>
              <w:adjustRightInd w:val="0"/>
              <w:spacing w:line="276" w:lineRule="auto"/>
              <w:rPr>
                <w:rFonts w:asciiTheme="minorEastAsia" w:hAnsiTheme="minorEastAsia" w:cs="仿宋_GB2312"/>
                <w:szCs w:val="21"/>
              </w:rPr>
            </w:pPr>
            <w:r w:rsidRPr="00475C77">
              <w:rPr>
                <w:rFonts w:asciiTheme="minorEastAsia" w:hAnsiTheme="minorEastAsia" w:cs="宋体"/>
                <w:b/>
                <w:kern w:val="0"/>
                <w:szCs w:val="21"/>
                <w:lang w:val="zh-CN"/>
              </w:rPr>
              <w:fldChar w:fldCharType="begin"/>
            </w:r>
            <w:r w:rsidR="00687FC2" w:rsidRPr="00475C77">
              <w:rPr>
                <w:rFonts w:asciiTheme="minorEastAsia" w:hAnsiTheme="minorEastAsia" w:cs="宋体" w:hint="eastAsia"/>
                <w:b/>
                <w:kern w:val="0"/>
                <w:szCs w:val="21"/>
                <w:lang w:val="zh-CN"/>
              </w:rPr>
              <w:instrText>eq \o\ac(□,</w:instrText>
            </w:r>
            <w:r w:rsidR="00687FC2" w:rsidRPr="00475C77">
              <w:rPr>
                <w:rFonts w:asciiTheme="minorEastAsia" w:hAnsiTheme="minorEastAsia" w:cs="宋体" w:hint="eastAsia"/>
                <w:b/>
                <w:kern w:val="0"/>
                <w:position w:val="2"/>
                <w:szCs w:val="21"/>
                <w:lang w:val="zh-CN"/>
              </w:rPr>
              <w:instrText>√</w:instrText>
            </w:r>
            <w:r w:rsidR="00687FC2" w:rsidRPr="00475C77">
              <w:rPr>
                <w:rFonts w:asciiTheme="minorEastAsia" w:hAnsiTheme="minorEastAsia" w:cs="宋体" w:hint="eastAsia"/>
                <w:b/>
                <w:kern w:val="0"/>
                <w:szCs w:val="21"/>
                <w:lang w:val="zh-CN"/>
              </w:rPr>
              <w:instrText>)</w:instrText>
            </w:r>
            <w:r w:rsidRPr="00475C77">
              <w:rPr>
                <w:rFonts w:asciiTheme="minorEastAsia" w:hAnsiTheme="minorEastAsia" w:cs="宋体"/>
                <w:b/>
                <w:kern w:val="0"/>
                <w:szCs w:val="21"/>
                <w:lang w:val="zh-CN"/>
              </w:rPr>
              <w:fldChar w:fldCharType="end"/>
            </w:r>
            <w:r w:rsidR="00687FC2" w:rsidRPr="00475C77">
              <w:rPr>
                <w:rFonts w:asciiTheme="minorEastAsia" w:hAnsiTheme="minorEastAsia" w:cs="宋体" w:hint="eastAsia"/>
                <w:bCs/>
                <w:szCs w:val="21"/>
                <w:lang w:val="zh-CN"/>
              </w:rPr>
              <w:t xml:space="preserve">不允许   </w:t>
            </w:r>
            <w:r w:rsidR="00687FC2" w:rsidRPr="00475C77">
              <w:rPr>
                <w:rFonts w:asciiTheme="minorEastAsia" w:hAnsiTheme="minorEastAsia" w:cs="宋体" w:hint="eastAsia"/>
                <w:b/>
                <w:bCs/>
                <w:szCs w:val="21"/>
                <w:lang w:val="zh-CN"/>
              </w:rPr>
              <w:t>□</w:t>
            </w:r>
            <w:r w:rsidR="00687FC2" w:rsidRPr="00475C77">
              <w:rPr>
                <w:rFonts w:asciiTheme="minorEastAsia" w:hAnsiTheme="minorEastAsia" w:cs="仿宋_GB2312" w:hint="eastAsia"/>
                <w:szCs w:val="21"/>
              </w:rPr>
              <w:t>允许</w:t>
            </w:r>
          </w:p>
        </w:tc>
      </w:tr>
      <w:tr w:rsidR="001E08DA" w:rsidRPr="00475C77">
        <w:trPr>
          <w:trHeight w:val="504"/>
          <w:jc w:val="center"/>
        </w:trPr>
        <w:tc>
          <w:tcPr>
            <w:tcW w:w="806" w:type="dxa"/>
            <w:vAlign w:val="center"/>
          </w:tcPr>
          <w:p w:rsidR="001E08DA" w:rsidRPr="00475C77" w:rsidRDefault="00687FC2">
            <w:pPr>
              <w:autoSpaceDE w:val="0"/>
              <w:autoSpaceDN w:val="0"/>
              <w:adjustRightInd w:val="0"/>
              <w:spacing w:line="276" w:lineRule="auto"/>
              <w:jc w:val="center"/>
              <w:rPr>
                <w:rFonts w:asciiTheme="minorEastAsia" w:hAnsiTheme="minorEastAsia" w:cs="黑体"/>
                <w:szCs w:val="21"/>
              </w:rPr>
            </w:pPr>
            <w:r w:rsidRPr="00475C77">
              <w:rPr>
                <w:rFonts w:asciiTheme="minorEastAsia" w:hAnsiTheme="minorEastAsia" w:cs="黑体" w:hint="eastAsia"/>
                <w:szCs w:val="21"/>
              </w:rPr>
              <w:t>12</w:t>
            </w:r>
          </w:p>
        </w:tc>
        <w:tc>
          <w:tcPr>
            <w:tcW w:w="2268" w:type="dxa"/>
            <w:vAlign w:val="center"/>
          </w:tcPr>
          <w:p w:rsidR="001E08DA" w:rsidRPr="00475C77" w:rsidRDefault="00687FC2">
            <w:pPr>
              <w:autoSpaceDE w:val="0"/>
              <w:autoSpaceDN w:val="0"/>
              <w:adjustRightInd w:val="0"/>
              <w:spacing w:line="360" w:lineRule="auto"/>
              <w:jc w:val="center"/>
              <w:rPr>
                <w:rFonts w:asciiTheme="minorEastAsia" w:hAnsiTheme="minorEastAsia" w:cs="宋体"/>
                <w:bCs/>
                <w:szCs w:val="21"/>
                <w:lang w:val="zh-CN"/>
              </w:rPr>
            </w:pPr>
            <w:r w:rsidRPr="00475C77">
              <w:rPr>
                <w:rFonts w:asciiTheme="minorEastAsia" w:hAnsiTheme="minorEastAsia" w:cs="宋体" w:hint="eastAsia"/>
                <w:bCs/>
                <w:szCs w:val="21"/>
                <w:lang w:val="zh-CN"/>
              </w:rPr>
              <w:t>投标截止及开标时间</w:t>
            </w:r>
          </w:p>
        </w:tc>
        <w:tc>
          <w:tcPr>
            <w:tcW w:w="6813" w:type="dxa"/>
            <w:vAlign w:val="center"/>
          </w:tcPr>
          <w:p w:rsidR="001E08DA" w:rsidRPr="004B0C39" w:rsidRDefault="00481CF0" w:rsidP="004B0C39">
            <w:pPr>
              <w:autoSpaceDE w:val="0"/>
              <w:autoSpaceDN w:val="0"/>
              <w:adjustRightInd w:val="0"/>
              <w:spacing w:line="360" w:lineRule="auto"/>
              <w:ind w:firstLineChars="100" w:firstLine="210"/>
              <w:rPr>
                <w:rFonts w:asciiTheme="minorEastAsia" w:hAnsiTheme="minorEastAsia" w:cs="宋体"/>
                <w:bCs/>
                <w:color w:val="000000" w:themeColor="text1"/>
                <w:szCs w:val="21"/>
                <w:lang w:val="zh-CN"/>
              </w:rPr>
            </w:pPr>
            <w:r w:rsidRPr="004B0C39">
              <w:rPr>
                <w:rFonts w:asciiTheme="minorEastAsia" w:hAnsiTheme="minorEastAsia" w:cs="宋体" w:hint="eastAsia"/>
                <w:bCs/>
                <w:color w:val="000000" w:themeColor="text1"/>
                <w:szCs w:val="21"/>
                <w:lang w:val="zh-CN"/>
              </w:rPr>
              <w:t>2019</w:t>
            </w:r>
            <w:r w:rsidR="00687FC2" w:rsidRPr="004B0C39">
              <w:rPr>
                <w:rFonts w:asciiTheme="minorEastAsia" w:hAnsiTheme="minorEastAsia" w:cs="宋体" w:hint="eastAsia"/>
                <w:bCs/>
                <w:color w:val="000000" w:themeColor="text1"/>
                <w:szCs w:val="21"/>
                <w:lang w:val="zh-CN"/>
              </w:rPr>
              <w:t>年</w:t>
            </w:r>
            <w:r w:rsidR="004B0C39">
              <w:rPr>
                <w:rFonts w:asciiTheme="minorEastAsia" w:hAnsiTheme="minorEastAsia" w:cs="宋体" w:hint="eastAsia"/>
                <w:bCs/>
                <w:color w:val="000000" w:themeColor="text1"/>
                <w:szCs w:val="21"/>
                <w:lang w:val="zh-CN"/>
              </w:rPr>
              <w:t>10</w:t>
            </w:r>
            <w:r w:rsidR="00687FC2" w:rsidRPr="004B0C39">
              <w:rPr>
                <w:rFonts w:asciiTheme="minorEastAsia" w:hAnsiTheme="minorEastAsia" w:cs="宋体" w:hint="eastAsia"/>
                <w:bCs/>
                <w:color w:val="000000" w:themeColor="text1"/>
                <w:szCs w:val="21"/>
                <w:lang w:val="zh-CN"/>
              </w:rPr>
              <w:t>月</w:t>
            </w:r>
            <w:r w:rsidR="004B0C39">
              <w:rPr>
                <w:rFonts w:asciiTheme="minorEastAsia" w:hAnsiTheme="minorEastAsia" w:cs="宋体" w:hint="eastAsia"/>
                <w:bCs/>
                <w:color w:val="000000" w:themeColor="text1"/>
                <w:szCs w:val="21"/>
                <w:lang w:val="zh-CN"/>
              </w:rPr>
              <w:t>29</w:t>
            </w:r>
            <w:r w:rsidR="00687FC2" w:rsidRPr="004B0C39">
              <w:rPr>
                <w:rFonts w:asciiTheme="minorEastAsia" w:hAnsiTheme="minorEastAsia" w:cs="宋体" w:hint="eastAsia"/>
                <w:bCs/>
                <w:color w:val="000000" w:themeColor="text1"/>
                <w:szCs w:val="21"/>
                <w:lang w:val="zh-CN"/>
              </w:rPr>
              <w:t>日</w:t>
            </w:r>
            <w:r w:rsidRPr="004B0C39">
              <w:rPr>
                <w:rFonts w:asciiTheme="minorEastAsia" w:hAnsiTheme="minorEastAsia" w:cs="宋体" w:hint="eastAsia"/>
                <w:bCs/>
                <w:color w:val="000000" w:themeColor="text1"/>
                <w:szCs w:val="21"/>
                <w:lang w:val="zh-CN"/>
              </w:rPr>
              <w:t>9</w:t>
            </w:r>
            <w:r w:rsidR="00687FC2" w:rsidRPr="004B0C39">
              <w:rPr>
                <w:rFonts w:asciiTheme="minorEastAsia" w:hAnsiTheme="minorEastAsia" w:cs="宋体" w:hint="eastAsia"/>
                <w:bCs/>
                <w:color w:val="000000" w:themeColor="text1"/>
                <w:szCs w:val="21"/>
                <w:lang w:val="zh-CN"/>
              </w:rPr>
              <w:t>时</w:t>
            </w:r>
            <w:r w:rsidRPr="004B0C39">
              <w:rPr>
                <w:rFonts w:asciiTheme="minorEastAsia" w:hAnsiTheme="minorEastAsia" w:cs="宋体" w:hint="eastAsia"/>
                <w:bCs/>
                <w:color w:val="000000" w:themeColor="text1"/>
                <w:szCs w:val="21"/>
                <w:lang w:val="zh-CN"/>
              </w:rPr>
              <w:t>30</w:t>
            </w:r>
            <w:r w:rsidR="00687FC2" w:rsidRPr="004B0C39">
              <w:rPr>
                <w:rFonts w:asciiTheme="minorEastAsia" w:hAnsiTheme="minorEastAsia" w:cs="宋体" w:hint="eastAsia"/>
                <w:bCs/>
                <w:color w:val="000000" w:themeColor="text1"/>
                <w:szCs w:val="21"/>
                <w:lang w:val="zh-CN"/>
              </w:rPr>
              <w:t>分（北京时间）</w:t>
            </w:r>
          </w:p>
        </w:tc>
      </w:tr>
      <w:tr w:rsidR="001E08DA" w:rsidRPr="00475C77">
        <w:trPr>
          <w:trHeight w:val="504"/>
          <w:jc w:val="center"/>
        </w:trPr>
        <w:tc>
          <w:tcPr>
            <w:tcW w:w="806" w:type="dxa"/>
            <w:vAlign w:val="center"/>
          </w:tcPr>
          <w:p w:rsidR="001E08DA" w:rsidRPr="00475C77" w:rsidRDefault="00687FC2">
            <w:pPr>
              <w:autoSpaceDE w:val="0"/>
              <w:autoSpaceDN w:val="0"/>
              <w:adjustRightInd w:val="0"/>
              <w:spacing w:line="276" w:lineRule="auto"/>
              <w:jc w:val="center"/>
              <w:rPr>
                <w:rFonts w:asciiTheme="minorEastAsia" w:hAnsiTheme="minorEastAsia" w:cs="黑体"/>
                <w:szCs w:val="21"/>
              </w:rPr>
            </w:pPr>
            <w:r w:rsidRPr="00475C77">
              <w:rPr>
                <w:rFonts w:asciiTheme="minorEastAsia" w:hAnsiTheme="minorEastAsia" w:cs="黑体" w:hint="eastAsia"/>
                <w:szCs w:val="21"/>
              </w:rPr>
              <w:t>13</w:t>
            </w:r>
          </w:p>
        </w:tc>
        <w:tc>
          <w:tcPr>
            <w:tcW w:w="2268" w:type="dxa"/>
            <w:vAlign w:val="center"/>
          </w:tcPr>
          <w:p w:rsidR="001E08DA" w:rsidRPr="00475C77" w:rsidRDefault="00687FC2">
            <w:pPr>
              <w:autoSpaceDE w:val="0"/>
              <w:autoSpaceDN w:val="0"/>
              <w:adjustRightInd w:val="0"/>
              <w:spacing w:line="360" w:lineRule="auto"/>
              <w:jc w:val="center"/>
              <w:rPr>
                <w:rFonts w:asciiTheme="minorEastAsia" w:hAnsiTheme="minorEastAsia" w:cs="黑体"/>
                <w:szCs w:val="21"/>
              </w:rPr>
            </w:pPr>
            <w:r w:rsidRPr="00475C77">
              <w:rPr>
                <w:rFonts w:asciiTheme="minorEastAsia" w:hAnsiTheme="minorEastAsia" w:cs="黑体" w:hint="eastAsia"/>
                <w:szCs w:val="21"/>
              </w:rPr>
              <w:t>递交投标文件</w:t>
            </w:r>
          </w:p>
          <w:p w:rsidR="001E08DA" w:rsidRPr="00475C77" w:rsidRDefault="00687FC2">
            <w:pPr>
              <w:autoSpaceDE w:val="0"/>
              <w:autoSpaceDN w:val="0"/>
              <w:adjustRightInd w:val="0"/>
              <w:spacing w:line="360" w:lineRule="auto"/>
              <w:jc w:val="center"/>
              <w:rPr>
                <w:rFonts w:asciiTheme="minorEastAsia" w:hAnsiTheme="minorEastAsia" w:cs="黑体"/>
                <w:szCs w:val="21"/>
              </w:rPr>
            </w:pPr>
            <w:r w:rsidRPr="00475C77">
              <w:rPr>
                <w:rFonts w:asciiTheme="minorEastAsia" w:hAnsiTheme="minorEastAsia" w:cs="黑体" w:hint="eastAsia"/>
                <w:szCs w:val="21"/>
              </w:rPr>
              <w:t>及开标地点</w:t>
            </w:r>
          </w:p>
        </w:tc>
        <w:tc>
          <w:tcPr>
            <w:tcW w:w="6813" w:type="dxa"/>
            <w:vAlign w:val="center"/>
          </w:tcPr>
          <w:p w:rsidR="001E08DA" w:rsidRPr="00475C77" w:rsidRDefault="00687FC2" w:rsidP="000D708D">
            <w:pPr>
              <w:autoSpaceDE w:val="0"/>
              <w:autoSpaceDN w:val="0"/>
              <w:adjustRightInd w:val="0"/>
              <w:spacing w:line="360" w:lineRule="auto"/>
              <w:rPr>
                <w:rFonts w:asciiTheme="minorEastAsia" w:hAnsiTheme="minorEastAsia" w:cs="宋体"/>
                <w:bCs/>
                <w:szCs w:val="21"/>
                <w:lang w:val="zh-CN"/>
              </w:rPr>
            </w:pPr>
            <w:r w:rsidRPr="00475C77">
              <w:rPr>
                <w:rFonts w:asciiTheme="minorEastAsia" w:hAnsiTheme="minorEastAsia" w:cs="宋体" w:hint="eastAsia"/>
                <w:bCs/>
                <w:szCs w:val="21"/>
                <w:lang w:val="zh-CN"/>
              </w:rPr>
              <w:t>许昌市公共资源交易中心</w:t>
            </w:r>
            <w:r w:rsidRPr="004B0C39">
              <w:rPr>
                <w:rFonts w:asciiTheme="minorEastAsia" w:hAnsiTheme="minorEastAsia" w:cs="宋体" w:hint="eastAsia"/>
                <w:bCs/>
                <w:color w:val="000000" w:themeColor="text1"/>
                <w:szCs w:val="21"/>
                <w:lang w:val="zh-CN"/>
              </w:rPr>
              <w:t>三楼开标</w:t>
            </w:r>
            <w:r w:rsidR="004B0C39" w:rsidRPr="004B0C39">
              <w:rPr>
                <w:rFonts w:asciiTheme="minorEastAsia" w:hAnsiTheme="minorEastAsia" w:cs="宋体" w:hint="eastAsia"/>
                <w:bCs/>
                <w:color w:val="000000" w:themeColor="text1"/>
                <w:szCs w:val="21"/>
                <w:lang w:val="zh-CN"/>
              </w:rPr>
              <w:t>四</w:t>
            </w:r>
            <w:r w:rsidRPr="004B0C39">
              <w:rPr>
                <w:rFonts w:asciiTheme="minorEastAsia" w:hAnsiTheme="minorEastAsia" w:cs="宋体" w:hint="eastAsia"/>
                <w:bCs/>
                <w:color w:val="000000" w:themeColor="text1"/>
                <w:szCs w:val="21"/>
                <w:lang w:val="zh-CN"/>
              </w:rPr>
              <w:t>室（</w:t>
            </w:r>
            <w:r w:rsidRPr="004B0C39">
              <w:rPr>
                <w:rFonts w:asciiTheme="minorEastAsia" w:hAnsiTheme="minorEastAsia" w:cs="宋体"/>
                <w:bCs/>
                <w:color w:val="000000" w:themeColor="text1"/>
                <w:szCs w:val="21"/>
                <w:lang w:val="zh-CN"/>
              </w:rPr>
              <w:t>龙兴</w:t>
            </w:r>
            <w:r w:rsidRPr="00475C77">
              <w:rPr>
                <w:rFonts w:asciiTheme="minorEastAsia" w:hAnsiTheme="minorEastAsia" w:cs="宋体"/>
                <w:bCs/>
                <w:szCs w:val="21"/>
                <w:lang w:val="zh-CN"/>
              </w:rPr>
              <w:t>路与竹林路交汇处</w:t>
            </w:r>
            <w:r w:rsidRPr="00475C77">
              <w:rPr>
                <w:rFonts w:asciiTheme="minorEastAsia" w:hAnsiTheme="minorEastAsia" w:cs="宋体" w:hint="eastAsia"/>
                <w:bCs/>
                <w:szCs w:val="21"/>
                <w:lang w:val="zh-CN"/>
              </w:rPr>
              <w:t>公共资源大厦）</w:t>
            </w:r>
          </w:p>
        </w:tc>
      </w:tr>
      <w:tr w:rsidR="001E08DA" w:rsidRPr="00475C77">
        <w:trPr>
          <w:trHeight w:val="504"/>
          <w:jc w:val="center"/>
        </w:trPr>
        <w:tc>
          <w:tcPr>
            <w:tcW w:w="806" w:type="dxa"/>
            <w:vAlign w:val="center"/>
          </w:tcPr>
          <w:p w:rsidR="001E08DA" w:rsidRPr="00475C77" w:rsidRDefault="00687FC2">
            <w:pPr>
              <w:autoSpaceDE w:val="0"/>
              <w:autoSpaceDN w:val="0"/>
              <w:adjustRightInd w:val="0"/>
              <w:spacing w:line="276" w:lineRule="auto"/>
              <w:jc w:val="center"/>
              <w:rPr>
                <w:rFonts w:asciiTheme="minorEastAsia" w:hAnsiTheme="minorEastAsia" w:cs="黑体"/>
                <w:szCs w:val="21"/>
              </w:rPr>
            </w:pPr>
            <w:r w:rsidRPr="00475C77">
              <w:rPr>
                <w:rFonts w:asciiTheme="minorEastAsia" w:hAnsiTheme="minorEastAsia" w:cs="黑体" w:hint="eastAsia"/>
                <w:szCs w:val="21"/>
              </w:rPr>
              <w:t>14</w:t>
            </w:r>
          </w:p>
        </w:tc>
        <w:tc>
          <w:tcPr>
            <w:tcW w:w="2268" w:type="dxa"/>
            <w:vAlign w:val="center"/>
          </w:tcPr>
          <w:p w:rsidR="001E08DA" w:rsidRPr="00475C77" w:rsidRDefault="00687FC2">
            <w:pPr>
              <w:autoSpaceDE w:val="0"/>
              <w:autoSpaceDN w:val="0"/>
              <w:adjustRightInd w:val="0"/>
              <w:spacing w:line="276" w:lineRule="auto"/>
              <w:jc w:val="center"/>
              <w:rPr>
                <w:rFonts w:asciiTheme="minorEastAsia" w:hAnsiTheme="minorEastAsia" w:cs="宋体"/>
                <w:bCs/>
                <w:szCs w:val="21"/>
                <w:lang w:val="zh-CN"/>
              </w:rPr>
            </w:pPr>
            <w:r w:rsidRPr="00475C77">
              <w:rPr>
                <w:rFonts w:asciiTheme="minorEastAsia" w:hAnsiTheme="minorEastAsia" w:cs="宋体" w:hint="eastAsia"/>
                <w:kern w:val="0"/>
                <w:szCs w:val="21"/>
              </w:rPr>
              <w:t>投标保证金</w:t>
            </w:r>
          </w:p>
        </w:tc>
        <w:tc>
          <w:tcPr>
            <w:tcW w:w="6813" w:type="dxa"/>
            <w:vAlign w:val="center"/>
          </w:tcPr>
          <w:p w:rsidR="001E08DA" w:rsidRPr="00475C77" w:rsidRDefault="00687FC2">
            <w:pPr>
              <w:tabs>
                <w:tab w:val="left" w:pos="1260"/>
              </w:tabs>
              <w:autoSpaceDE w:val="0"/>
              <w:autoSpaceDN w:val="0"/>
              <w:adjustRightInd w:val="0"/>
              <w:spacing w:line="360" w:lineRule="auto"/>
              <w:contextualSpacing/>
              <w:rPr>
                <w:rFonts w:asciiTheme="minorEastAsia" w:hAnsiTheme="minorEastAsia" w:cs="仿宋_GB2312"/>
                <w:szCs w:val="21"/>
                <w:lang w:val="zh-CN"/>
              </w:rPr>
            </w:pPr>
            <w:r w:rsidRPr="00475C77">
              <w:rPr>
                <w:rFonts w:asciiTheme="minorEastAsia" w:hAnsiTheme="minorEastAsia" w:cs="仿宋_GB2312" w:hint="eastAsia"/>
                <w:szCs w:val="21"/>
                <w:lang w:val="zh-CN"/>
              </w:rPr>
              <w:t>本项目不收取。</w:t>
            </w:r>
          </w:p>
          <w:p w:rsidR="001E08DA" w:rsidRPr="00475C77" w:rsidRDefault="00687FC2">
            <w:pPr>
              <w:tabs>
                <w:tab w:val="left" w:pos="1260"/>
              </w:tabs>
              <w:autoSpaceDE w:val="0"/>
              <w:autoSpaceDN w:val="0"/>
              <w:adjustRightInd w:val="0"/>
              <w:spacing w:line="360" w:lineRule="auto"/>
              <w:contextualSpacing/>
              <w:rPr>
                <w:rFonts w:asciiTheme="minorEastAsia" w:hAnsiTheme="minorEastAsia" w:cs="仿宋_GB2312"/>
                <w:szCs w:val="21"/>
                <w:lang w:val="zh-CN"/>
              </w:rPr>
            </w:pPr>
            <w:r w:rsidRPr="00475C77">
              <w:rPr>
                <w:rFonts w:asciiTheme="minorEastAsia" w:hAnsiTheme="minorEastAsia" w:cs="仿宋_GB2312" w:hint="eastAsia"/>
                <w:szCs w:val="21"/>
                <w:lang w:val="zh-CN"/>
              </w:rPr>
              <w:t>投标人应提供投标承诺函。</w:t>
            </w:r>
          </w:p>
        </w:tc>
      </w:tr>
      <w:tr w:rsidR="001E08DA" w:rsidRPr="00475C77">
        <w:trPr>
          <w:trHeight w:val="1560"/>
          <w:jc w:val="center"/>
        </w:trPr>
        <w:tc>
          <w:tcPr>
            <w:tcW w:w="806" w:type="dxa"/>
            <w:vAlign w:val="center"/>
          </w:tcPr>
          <w:p w:rsidR="001E08DA" w:rsidRPr="00475C77" w:rsidRDefault="00687FC2">
            <w:pPr>
              <w:autoSpaceDE w:val="0"/>
              <w:autoSpaceDN w:val="0"/>
              <w:adjustRightInd w:val="0"/>
              <w:spacing w:line="276" w:lineRule="auto"/>
              <w:jc w:val="center"/>
              <w:rPr>
                <w:rFonts w:asciiTheme="minorEastAsia" w:hAnsiTheme="minorEastAsia" w:cs="黑体"/>
                <w:szCs w:val="21"/>
              </w:rPr>
            </w:pPr>
            <w:r w:rsidRPr="00475C77">
              <w:rPr>
                <w:rFonts w:asciiTheme="minorEastAsia" w:hAnsiTheme="minorEastAsia" w:cs="黑体" w:hint="eastAsia"/>
                <w:szCs w:val="21"/>
              </w:rPr>
              <w:t>15</w:t>
            </w:r>
          </w:p>
        </w:tc>
        <w:tc>
          <w:tcPr>
            <w:tcW w:w="2268" w:type="dxa"/>
            <w:vAlign w:val="center"/>
          </w:tcPr>
          <w:p w:rsidR="001E08DA" w:rsidRPr="00475C77" w:rsidRDefault="00687FC2">
            <w:pPr>
              <w:autoSpaceDE w:val="0"/>
              <w:autoSpaceDN w:val="0"/>
              <w:adjustRightInd w:val="0"/>
              <w:spacing w:line="276" w:lineRule="auto"/>
              <w:jc w:val="center"/>
              <w:rPr>
                <w:rFonts w:asciiTheme="minorEastAsia" w:hAnsiTheme="minorEastAsia" w:cs="仿宋_GB2312"/>
                <w:szCs w:val="21"/>
              </w:rPr>
            </w:pPr>
            <w:r w:rsidRPr="00475C77">
              <w:rPr>
                <w:rFonts w:asciiTheme="minorEastAsia" w:hAnsiTheme="minorEastAsia" w:cs="仿宋_GB2312" w:hint="eastAsia"/>
                <w:szCs w:val="21"/>
              </w:rPr>
              <w:t>公告发布</w:t>
            </w:r>
          </w:p>
        </w:tc>
        <w:tc>
          <w:tcPr>
            <w:tcW w:w="6813" w:type="dxa"/>
            <w:tcBorders>
              <w:top w:val="single" w:sz="4" w:space="0" w:color="auto"/>
            </w:tcBorders>
            <w:vAlign w:val="center"/>
          </w:tcPr>
          <w:p w:rsidR="001E08DA" w:rsidRPr="00475C77" w:rsidRDefault="00687FC2" w:rsidP="00D728A2">
            <w:pPr>
              <w:autoSpaceDE w:val="0"/>
              <w:autoSpaceDN w:val="0"/>
              <w:adjustRightInd w:val="0"/>
              <w:spacing w:line="360" w:lineRule="auto"/>
              <w:rPr>
                <w:rFonts w:asciiTheme="minorEastAsia" w:hAnsiTheme="minorEastAsia" w:cs="宋体"/>
                <w:bCs/>
                <w:szCs w:val="21"/>
                <w:lang w:val="zh-CN"/>
              </w:rPr>
            </w:pPr>
            <w:r w:rsidRPr="00475C77">
              <w:rPr>
                <w:rFonts w:asciiTheme="minorEastAsia" w:hAnsiTheme="minorEastAsia" w:cs="宋体" w:hint="eastAsia"/>
                <w:szCs w:val="21"/>
              </w:rPr>
              <w:t>招标公告、中标公告、变更（更正）公告、现场勘察答复等相关信息同时在以下网站发布：《中国政府采购网》、《河南省政府采购网》、《许昌市政府采购网》、《全国公共资源交易平台（河南省·许昌市）》</w:t>
            </w:r>
          </w:p>
        </w:tc>
      </w:tr>
      <w:tr w:rsidR="001E08DA" w:rsidRPr="00475C77">
        <w:trPr>
          <w:trHeight w:val="510"/>
          <w:jc w:val="center"/>
        </w:trPr>
        <w:tc>
          <w:tcPr>
            <w:tcW w:w="806" w:type="dxa"/>
            <w:vAlign w:val="center"/>
          </w:tcPr>
          <w:p w:rsidR="001E08DA" w:rsidRPr="00475C77" w:rsidRDefault="00687FC2">
            <w:pPr>
              <w:autoSpaceDE w:val="0"/>
              <w:autoSpaceDN w:val="0"/>
              <w:adjustRightInd w:val="0"/>
              <w:spacing w:line="276" w:lineRule="auto"/>
              <w:jc w:val="center"/>
              <w:rPr>
                <w:rFonts w:asciiTheme="minorEastAsia" w:hAnsiTheme="minorEastAsia" w:cs="黑体"/>
                <w:szCs w:val="21"/>
              </w:rPr>
            </w:pPr>
            <w:r w:rsidRPr="00475C77">
              <w:rPr>
                <w:rFonts w:asciiTheme="minorEastAsia" w:hAnsiTheme="minorEastAsia" w:cs="黑体" w:hint="eastAsia"/>
                <w:szCs w:val="21"/>
              </w:rPr>
              <w:t>16</w:t>
            </w:r>
          </w:p>
        </w:tc>
        <w:tc>
          <w:tcPr>
            <w:tcW w:w="2268" w:type="dxa"/>
            <w:vAlign w:val="center"/>
          </w:tcPr>
          <w:p w:rsidR="001E08DA" w:rsidRPr="00475C77" w:rsidRDefault="00687FC2">
            <w:pPr>
              <w:autoSpaceDE w:val="0"/>
              <w:autoSpaceDN w:val="0"/>
              <w:adjustRightInd w:val="0"/>
              <w:spacing w:line="360" w:lineRule="auto"/>
              <w:jc w:val="center"/>
              <w:rPr>
                <w:rFonts w:asciiTheme="minorEastAsia" w:hAnsiTheme="minorEastAsia" w:cs="仿宋_GB2312"/>
                <w:szCs w:val="21"/>
              </w:rPr>
            </w:pPr>
            <w:r w:rsidRPr="00475C77">
              <w:rPr>
                <w:rFonts w:asciiTheme="minorEastAsia" w:hAnsiTheme="minorEastAsia" w:cs="仿宋_GB2312" w:hint="eastAsia"/>
                <w:szCs w:val="21"/>
              </w:rPr>
              <w:t>采购人澄清或修改</w:t>
            </w:r>
          </w:p>
          <w:p w:rsidR="001E08DA" w:rsidRPr="00475C77" w:rsidRDefault="00687FC2">
            <w:pPr>
              <w:autoSpaceDE w:val="0"/>
              <w:autoSpaceDN w:val="0"/>
              <w:adjustRightInd w:val="0"/>
              <w:spacing w:line="360" w:lineRule="auto"/>
              <w:jc w:val="center"/>
              <w:rPr>
                <w:rFonts w:asciiTheme="minorEastAsia" w:hAnsiTheme="minorEastAsia" w:cs="黑体"/>
                <w:szCs w:val="21"/>
              </w:rPr>
            </w:pPr>
            <w:r w:rsidRPr="00475C77">
              <w:rPr>
                <w:rFonts w:asciiTheme="minorEastAsia" w:hAnsiTheme="minorEastAsia" w:cs="仿宋_GB2312" w:hint="eastAsia"/>
                <w:szCs w:val="21"/>
              </w:rPr>
              <w:t>招标文件时间</w:t>
            </w:r>
          </w:p>
        </w:tc>
        <w:tc>
          <w:tcPr>
            <w:tcW w:w="6813" w:type="dxa"/>
            <w:vAlign w:val="center"/>
          </w:tcPr>
          <w:p w:rsidR="001E08DA" w:rsidRPr="00475C77" w:rsidRDefault="00687FC2">
            <w:pPr>
              <w:autoSpaceDE w:val="0"/>
              <w:autoSpaceDN w:val="0"/>
              <w:adjustRightInd w:val="0"/>
              <w:spacing w:line="360" w:lineRule="auto"/>
              <w:rPr>
                <w:rFonts w:asciiTheme="minorEastAsia" w:hAnsiTheme="minorEastAsia" w:cs="宋体"/>
                <w:bCs/>
                <w:szCs w:val="21"/>
                <w:lang w:val="zh-CN"/>
              </w:rPr>
            </w:pPr>
            <w:r w:rsidRPr="00475C77">
              <w:rPr>
                <w:rFonts w:asciiTheme="minorEastAsia" w:hAnsiTheme="minorEastAsia" w:cs="宋体" w:hint="eastAsia"/>
                <w:bCs/>
                <w:szCs w:val="21"/>
                <w:lang w:val="zh-CN"/>
              </w:rPr>
              <w:t>投标截止时间15日前（</w:t>
            </w:r>
            <w:r w:rsidRPr="00475C77">
              <w:rPr>
                <w:rFonts w:asciiTheme="minorEastAsia" w:hAnsiTheme="minorEastAsia" w:cs="仿宋_GB2312" w:hint="eastAsia"/>
                <w:szCs w:val="21"/>
                <w:lang w:val="zh-CN"/>
              </w:rPr>
              <w:t>澄清内容可能影响投标文件编制的）</w:t>
            </w:r>
          </w:p>
        </w:tc>
      </w:tr>
      <w:tr w:rsidR="001E08DA" w:rsidRPr="00475C77">
        <w:trPr>
          <w:trHeight w:val="510"/>
          <w:jc w:val="center"/>
        </w:trPr>
        <w:tc>
          <w:tcPr>
            <w:tcW w:w="806" w:type="dxa"/>
            <w:vAlign w:val="center"/>
          </w:tcPr>
          <w:p w:rsidR="001E08DA" w:rsidRPr="00475C77" w:rsidRDefault="00687FC2">
            <w:pPr>
              <w:autoSpaceDE w:val="0"/>
              <w:autoSpaceDN w:val="0"/>
              <w:adjustRightInd w:val="0"/>
              <w:spacing w:line="276" w:lineRule="auto"/>
              <w:jc w:val="center"/>
              <w:rPr>
                <w:rFonts w:asciiTheme="minorEastAsia" w:hAnsiTheme="minorEastAsia" w:cs="黑体"/>
                <w:szCs w:val="21"/>
              </w:rPr>
            </w:pPr>
            <w:r w:rsidRPr="00475C77">
              <w:rPr>
                <w:rFonts w:asciiTheme="minorEastAsia" w:hAnsiTheme="minorEastAsia" w:cs="黑体" w:hint="eastAsia"/>
                <w:szCs w:val="21"/>
              </w:rPr>
              <w:t>17</w:t>
            </w:r>
          </w:p>
        </w:tc>
        <w:tc>
          <w:tcPr>
            <w:tcW w:w="2268" w:type="dxa"/>
            <w:vAlign w:val="center"/>
          </w:tcPr>
          <w:p w:rsidR="001E08DA" w:rsidRPr="00475C77" w:rsidRDefault="00687FC2">
            <w:pPr>
              <w:autoSpaceDE w:val="0"/>
              <w:autoSpaceDN w:val="0"/>
              <w:adjustRightInd w:val="0"/>
              <w:spacing w:line="360" w:lineRule="auto"/>
              <w:jc w:val="center"/>
              <w:rPr>
                <w:rFonts w:asciiTheme="minorEastAsia" w:hAnsiTheme="minorEastAsia" w:cs="黑体"/>
                <w:szCs w:val="21"/>
              </w:rPr>
            </w:pPr>
            <w:r w:rsidRPr="00475C77">
              <w:rPr>
                <w:rFonts w:asciiTheme="minorEastAsia" w:hAnsiTheme="minorEastAsia" w:cs="黑体" w:hint="eastAsia"/>
                <w:szCs w:val="21"/>
              </w:rPr>
              <w:t>投标人对采购文件</w:t>
            </w:r>
          </w:p>
          <w:p w:rsidR="001E08DA" w:rsidRPr="00475C77" w:rsidRDefault="00687FC2">
            <w:pPr>
              <w:autoSpaceDE w:val="0"/>
              <w:autoSpaceDN w:val="0"/>
              <w:adjustRightInd w:val="0"/>
              <w:spacing w:line="360" w:lineRule="auto"/>
              <w:jc w:val="center"/>
              <w:rPr>
                <w:rFonts w:asciiTheme="minorEastAsia" w:hAnsiTheme="minorEastAsia" w:cs="黑体"/>
                <w:szCs w:val="21"/>
              </w:rPr>
            </w:pPr>
            <w:r w:rsidRPr="00475C77">
              <w:rPr>
                <w:rFonts w:asciiTheme="minorEastAsia" w:hAnsiTheme="minorEastAsia" w:cs="黑体" w:hint="eastAsia"/>
                <w:szCs w:val="21"/>
              </w:rPr>
              <w:t>质疑截止时间</w:t>
            </w:r>
          </w:p>
        </w:tc>
        <w:tc>
          <w:tcPr>
            <w:tcW w:w="6813" w:type="dxa"/>
            <w:vAlign w:val="center"/>
          </w:tcPr>
          <w:p w:rsidR="001E08DA" w:rsidRPr="00475C77" w:rsidRDefault="00687FC2">
            <w:pPr>
              <w:autoSpaceDE w:val="0"/>
              <w:autoSpaceDN w:val="0"/>
              <w:adjustRightInd w:val="0"/>
              <w:spacing w:line="360" w:lineRule="auto"/>
              <w:rPr>
                <w:rFonts w:asciiTheme="minorEastAsia" w:hAnsiTheme="minorEastAsia" w:cs="宋体"/>
                <w:bCs/>
                <w:szCs w:val="21"/>
                <w:lang w:val="zh-CN"/>
              </w:rPr>
            </w:pPr>
            <w:r w:rsidRPr="00475C77">
              <w:rPr>
                <w:rFonts w:asciiTheme="minorEastAsia" w:hAnsiTheme="minorEastAsia" w:cs="宋体" w:hint="eastAsia"/>
                <w:bCs/>
                <w:szCs w:val="21"/>
                <w:lang w:val="zh-CN"/>
              </w:rPr>
              <w:t>招标公告期满之日起七个工作日</w:t>
            </w:r>
          </w:p>
        </w:tc>
      </w:tr>
      <w:tr w:rsidR="001E08DA" w:rsidRPr="00475C77">
        <w:trPr>
          <w:trHeight w:val="510"/>
          <w:jc w:val="center"/>
        </w:trPr>
        <w:tc>
          <w:tcPr>
            <w:tcW w:w="806" w:type="dxa"/>
            <w:vAlign w:val="center"/>
          </w:tcPr>
          <w:p w:rsidR="001E08DA" w:rsidRPr="00475C77" w:rsidRDefault="00687FC2">
            <w:pPr>
              <w:autoSpaceDE w:val="0"/>
              <w:autoSpaceDN w:val="0"/>
              <w:adjustRightInd w:val="0"/>
              <w:spacing w:line="276" w:lineRule="auto"/>
              <w:jc w:val="center"/>
              <w:rPr>
                <w:rFonts w:asciiTheme="minorEastAsia" w:hAnsiTheme="minorEastAsia" w:cs="黑体"/>
                <w:szCs w:val="21"/>
              </w:rPr>
            </w:pPr>
            <w:r w:rsidRPr="00475C77">
              <w:rPr>
                <w:rFonts w:asciiTheme="minorEastAsia" w:hAnsiTheme="minorEastAsia" w:cs="黑体" w:hint="eastAsia"/>
                <w:szCs w:val="21"/>
              </w:rPr>
              <w:t>18</w:t>
            </w:r>
          </w:p>
        </w:tc>
        <w:tc>
          <w:tcPr>
            <w:tcW w:w="2268" w:type="dxa"/>
            <w:vAlign w:val="center"/>
          </w:tcPr>
          <w:p w:rsidR="001E08DA" w:rsidRPr="00475C77" w:rsidRDefault="00687FC2">
            <w:pPr>
              <w:autoSpaceDE w:val="0"/>
              <w:autoSpaceDN w:val="0"/>
              <w:adjustRightInd w:val="0"/>
              <w:spacing w:line="360" w:lineRule="auto"/>
              <w:jc w:val="center"/>
              <w:rPr>
                <w:rFonts w:asciiTheme="minorEastAsia" w:hAnsiTheme="minorEastAsia" w:cs="黑体"/>
                <w:szCs w:val="21"/>
              </w:rPr>
            </w:pPr>
            <w:r w:rsidRPr="00475C77">
              <w:rPr>
                <w:rFonts w:asciiTheme="minorEastAsia" w:hAnsiTheme="minorEastAsia" w:cs="黑体" w:hint="eastAsia"/>
                <w:szCs w:val="21"/>
              </w:rPr>
              <w:t>投标文件份数</w:t>
            </w:r>
          </w:p>
        </w:tc>
        <w:tc>
          <w:tcPr>
            <w:tcW w:w="6813" w:type="dxa"/>
            <w:vAlign w:val="center"/>
          </w:tcPr>
          <w:p w:rsidR="001E08DA" w:rsidRPr="00475C77" w:rsidRDefault="00B561AA">
            <w:pPr>
              <w:autoSpaceDE w:val="0"/>
              <w:autoSpaceDN w:val="0"/>
              <w:adjustRightInd w:val="0"/>
              <w:spacing w:line="360" w:lineRule="auto"/>
              <w:rPr>
                <w:rFonts w:asciiTheme="minorEastAsia" w:hAnsiTheme="minorEastAsia" w:cs="宋体"/>
                <w:szCs w:val="21"/>
              </w:rPr>
            </w:pPr>
            <w:r w:rsidRPr="00475C77">
              <w:rPr>
                <w:rFonts w:ascii="新宋体" w:eastAsia="新宋体" w:hAnsi="新宋体"/>
                <w:b/>
                <w:szCs w:val="21"/>
              </w:rPr>
              <w:fldChar w:fldCharType="begin"/>
            </w:r>
            <w:r w:rsidR="00687FC2" w:rsidRPr="00475C77">
              <w:rPr>
                <w:rFonts w:ascii="新宋体" w:eastAsia="新宋体" w:hAnsi="新宋体" w:hint="eastAsia"/>
                <w:b/>
                <w:szCs w:val="21"/>
              </w:rPr>
              <w:instrText>eq \o\ac(□,√)</w:instrText>
            </w:r>
            <w:r w:rsidRPr="00475C77">
              <w:rPr>
                <w:rFonts w:ascii="新宋体" w:eastAsia="新宋体" w:hAnsi="新宋体"/>
                <w:b/>
                <w:szCs w:val="21"/>
              </w:rPr>
              <w:fldChar w:fldCharType="end"/>
            </w:r>
            <w:r w:rsidR="00687FC2" w:rsidRPr="00475C77">
              <w:rPr>
                <w:rFonts w:ascii="新宋体" w:eastAsia="新宋体" w:hAnsi="新宋体" w:hint="eastAsia"/>
                <w:szCs w:val="21"/>
              </w:rPr>
              <w:t>电子投标文件：成功上传至《全国公共资源交易平台（河南省·许昌市）》公共资源交易系统加密电子投标文件1份</w:t>
            </w:r>
            <w:r w:rsidR="00687FC2" w:rsidRPr="00475C77">
              <w:rPr>
                <w:rFonts w:hAnsi="宋体" w:cs="宋体" w:hint="eastAsia"/>
                <w:szCs w:val="21"/>
                <w:lang w:val="zh-CN"/>
              </w:rPr>
              <w:t>（文件格式为：</w:t>
            </w:r>
            <w:r w:rsidR="00687FC2" w:rsidRPr="00475C77">
              <w:rPr>
                <w:rFonts w:hAnsi="宋体" w:cs="宋体" w:hint="eastAsia"/>
                <w:szCs w:val="21"/>
                <w:lang w:val="zh-CN"/>
              </w:rPr>
              <w:t xml:space="preserve"> XXX</w:t>
            </w:r>
            <w:r w:rsidR="00687FC2" w:rsidRPr="00475C77">
              <w:rPr>
                <w:rFonts w:hAnsi="宋体" w:cs="宋体" w:hint="eastAsia"/>
                <w:szCs w:val="21"/>
                <w:lang w:val="zh-CN"/>
              </w:rPr>
              <w:t>公司</w:t>
            </w:r>
            <w:r w:rsidR="00687FC2" w:rsidRPr="00475C77">
              <w:rPr>
                <w:rFonts w:hAnsi="宋体" w:cs="宋体" w:hint="eastAsia"/>
                <w:szCs w:val="21"/>
                <w:lang w:val="zh-CN"/>
              </w:rPr>
              <w:t>XXX</w:t>
            </w:r>
            <w:r w:rsidR="00687FC2" w:rsidRPr="00475C77">
              <w:rPr>
                <w:rFonts w:hAnsi="宋体" w:cs="宋体" w:hint="eastAsia"/>
                <w:szCs w:val="21"/>
                <w:lang w:val="zh-CN"/>
              </w:rPr>
              <w:t>项目编号</w:t>
            </w:r>
            <w:r w:rsidR="00687FC2" w:rsidRPr="00475C77">
              <w:rPr>
                <w:rFonts w:hAnsi="宋体" w:cs="宋体" w:hint="eastAsia"/>
                <w:szCs w:val="21"/>
                <w:lang w:val="zh-CN"/>
              </w:rPr>
              <w:t>.file</w:t>
            </w:r>
            <w:r w:rsidR="00687FC2" w:rsidRPr="00475C77">
              <w:rPr>
                <w:rFonts w:hAnsi="宋体" w:cs="宋体" w:hint="eastAsia"/>
                <w:szCs w:val="21"/>
                <w:lang w:val="zh-CN"/>
              </w:rPr>
              <w:t>）。</w:t>
            </w:r>
            <w:r w:rsidR="00687FC2" w:rsidRPr="00475C77">
              <w:rPr>
                <w:rFonts w:ascii="新宋体" w:eastAsia="新宋体" w:hAnsi="新宋体" w:hint="eastAsia"/>
                <w:szCs w:val="21"/>
              </w:rPr>
              <w:t>使用电子介质存储的备份文件1份（文件格式为：名称为“备份”的文件夹）。</w:t>
            </w:r>
          </w:p>
          <w:p w:rsidR="001E08DA" w:rsidRPr="00475C77" w:rsidRDefault="00B561AA">
            <w:pPr>
              <w:autoSpaceDE w:val="0"/>
              <w:autoSpaceDN w:val="0"/>
              <w:adjustRightInd w:val="0"/>
              <w:spacing w:line="360" w:lineRule="auto"/>
              <w:rPr>
                <w:rFonts w:ascii="新宋体" w:eastAsia="新宋体" w:hAnsi="新宋体"/>
                <w:szCs w:val="21"/>
              </w:rPr>
            </w:pPr>
            <w:r w:rsidRPr="00475C77">
              <w:rPr>
                <w:rFonts w:ascii="新宋体" w:eastAsia="新宋体" w:hAnsi="新宋体"/>
                <w:b/>
                <w:szCs w:val="21"/>
              </w:rPr>
              <w:fldChar w:fldCharType="begin"/>
            </w:r>
            <w:r w:rsidR="00687FC2" w:rsidRPr="00475C77">
              <w:rPr>
                <w:rFonts w:ascii="新宋体" w:eastAsia="新宋体" w:hAnsi="新宋体" w:hint="eastAsia"/>
                <w:b/>
                <w:szCs w:val="21"/>
              </w:rPr>
              <w:instrText>eq \o\ac(□,√)</w:instrText>
            </w:r>
            <w:r w:rsidRPr="00475C77">
              <w:rPr>
                <w:rFonts w:ascii="新宋体" w:eastAsia="新宋体" w:hAnsi="新宋体"/>
                <w:b/>
                <w:szCs w:val="21"/>
              </w:rPr>
              <w:fldChar w:fldCharType="end"/>
            </w:r>
            <w:r w:rsidR="00687FC2" w:rsidRPr="00475C77">
              <w:rPr>
                <w:rFonts w:ascii="新宋体" w:eastAsia="新宋体" w:hAnsi="新宋体" w:hint="eastAsia"/>
                <w:szCs w:val="21"/>
              </w:rPr>
              <w:t>纸质投标文件：</w:t>
            </w:r>
            <w:r w:rsidR="00687FC2" w:rsidRPr="00475C77">
              <w:rPr>
                <w:rFonts w:asciiTheme="minorEastAsia" w:hAnsiTheme="minorEastAsia" w:cs="仿宋_GB2312" w:hint="eastAsia"/>
                <w:szCs w:val="21"/>
              </w:rPr>
              <w:t>正本</w:t>
            </w:r>
            <w:r w:rsidR="00687FC2" w:rsidRPr="00475C77">
              <w:rPr>
                <w:rFonts w:asciiTheme="minorEastAsia" w:hAnsiTheme="minorEastAsia" w:cs="仿宋_GB2312" w:hint="eastAsia"/>
                <w:b/>
                <w:szCs w:val="21"/>
              </w:rPr>
              <w:t>一</w:t>
            </w:r>
            <w:r w:rsidR="00687FC2" w:rsidRPr="00475C77">
              <w:rPr>
                <w:rFonts w:asciiTheme="minorEastAsia" w:hAnsiTheme="minorEastAsia" w:cs="仿宋_GB2312" w:hint="eastAsia"/>
                <w:szCs w:val="21"/>
              </w:rPr>
              <w:t>份，副本</w:t>
            </w:r>
            <w:r w:rsidR="00687FC2" w:rsidRPr="00475C77">
              <w:rPr>
                <w:rFonts w:asciiTheme="minorEastAsia" w:hAnsiTheme="minorEastAsia" w:cs="仿宋_GB2312" w:hint="eastAsia"/>
                <w:szCs w:val="21"/>
                <w:u w:val="single"/>
              </w:rPr>
              <w:t xml:space="preserve"> 一 </w:t>
            </w:r>
            <w:r w:rsidR="00687FC2" w:rsidRPr="00475C77">
              <w:rPr>
                <w:rFonts w:asciiTheme="minorEastAsia" w:hAnsiTheme="minorEastAsia" w:cs="仿宋_GB2312" w:hint="eastAsia"/>
                <w:szCs w:val="21"/>
              </w:rPr>
              <w:t>份。使用</w:t>
            </w:r>
            <w:r w:rsidR="00687FC2" w:rsidRPr="00475C77">
              <w:rPr>
                <w:rFonts w:ascii="新宋体" w:eastAsia="新宋体" w:hAnsi="新宋体" w:hint="eastAsia"/>
                <w:szCs w:val="21"/>
              </w:rPr>
              <w:t>格式为“投标文件（供打印）.PDF”的文件</w:t>
            </w:r>
          </w:p>
          <w:p w:rsidR="001E08DA" w:rsidRPr="00475C77" w:rsidRDefault="00687FC2">
            <w:pPr>
              <w:autoSpaceDE w:val="0"/>
              <w:autoSpaceDN w:val="0"/>
              <w:adjustRightInd w:val="0"/>
              <w:spacing w:line="360" w:lineRule="auto"/>
              <w:rPr>
                <w:rFonts w:asciiTheme="minorEastAsia" w:hAnsiTheme="minorEastAsia" w:cs="宋体"/>
                <w:bCs/>
                <w:szCs w:val="21"/>
                <w:highlight w:val="lightGray"/>
                <w:lang w:val="zh-CN"/>
              </w:rPr>
            </w:pPr>
            <w:r w:rsidRPr="00475C77">
              <w:rPr>
                <w:rFonts w:ascii="新宋体" w:eastAsia="新宋体" w:hAnsi="新宋体" w:hint="eastAsia"/>
                <w:szCs w:val="21"/>
              </w:rPr>
              <w:t>电子投标文件和纸质投标文件的内容、格式、水印码、签章应一致。</w:t>
            </w:r>
          </w:p>
        </w:tc>
      </w:tr>
      <w:tr w:rsidR="001E08DA" w:rsidRPr="00475C77">
        <w:trPr>
          <w:trHeight w:val="510"/>
          <w:jc w:val="center"/>
        </w:trPr>
        <w:tc>
          <w:tcPr>
            <w:tcW w:w="806" w:type="dxa"/>
            <w:vAlign w:val="center"/>
          </w:tcPr>
          <w:p w:rsidR="001E08DA" w:rsidRPr="00475C77" w:rsidRDefault="00687FC2">
            <w:pPr>
              <w:autoSpaceDE w:val="0"/>
              <w:autoSpaceDN w:val="0"/>
              <w:adjustRightInd w:val="0"/>
              <w:spacing w:line="276" w:lineRule="auto"/>
              <w:jc w:val="center"/>
              <w:rPr>
                <w:rFonts w:asciiTheme="minorEastAsia" w:hAnsiTheme="minorEastAsia" w:cs="黑体"/>
                <w:szCs w:val="21"/>
              </w:rPr>
            </w:pPr>
            <w:r w:rsidRPr="00475C77">
              <w:rPr>
                <w:rFonts w:asciiTheme="minorEastAsia" w:hAnsiTheme="minorEastAsia" w:cs="黑体" w:hint="eastAsia"/>
                <w:szCs w:val="21"/>
              </w:rPr>
              <w:t>19</w:t>
            </w:r>
          </w:p>
        </w:tc>
        <w:tc>
          <w:tcPr>
            <w:tcW w:w="2268" w:type="dxa"/>
            <w:vAlign w:val="center"/>
          </w:tcPr>
          <w:p w:rsidR="001E08DA" w:rsidRPr="00475C77" w:rsidRDefault="00687FC2">
            <w:pPr>
              <w:autoSpaceDE w:val="0"/>
              <w:autoSpaceDN w:val="0"/>
              <w:adjustRightInd w:val="0"/>
              <w:spacing w:line="360" w:lineRule="auto"/>
              <w:jc w:val="center"/>
              <w:rPr>
                <w:rFonts w:asciiTheme="minorEastAsia" w:hAnsiTheme="minorEastAsia" w:cs="黑体"/>
                <w:szCs w:val="21"/>
              </w:rPr>
            </w:pPr>
            <w:r w:rsidRPr="00475C77">
              <w:rPr>
                <w:rFonts w:asciiTheme="minorEastAsia" w:hAnsiTheme="minorEastAsia" w:cs="黑体" w:hint="eastAsia"/>
                <w:szCs w:val="21"/>
              </w:rPr>
              <w:t>投标文件的</w:t>
            </w:r>
          </w:p>
          <w:p w:rsidR="001E08DA" w:rsidRPr="00475C77" w:rsidRDefault="00687FC2">
            <w:pPr>
              <w:autoSpaceDE w:val="0"/>
              <w:autoSpaceDN w:val="0"/>
              <w:adjustRightInd w:val="0"/>
              <w:spacing w:line="360" w:lineRule="auto"/>
              <w:jc w:val="center"/>
              <w:rPr>
                <w:rFonts w:asciiTheme="minorEastAsia" w:hAnsiTheme="minorEastAsia" w:cs="黑体"/>
                <w:szCs w:val="21"/>
              </w:rPr>
            </w:pPr>
            <w:r w:rsidRPr="00475C77">
              <w:rPr>
                <w:rFonts w:asciiTheme="minorEastAsia" w:hAnsiTheme="minorEastAsia" w:cs="黑体" w:hint="eastAsia"/>
                <w:szCs w:val="21"/>
              </w:rPr>
              <w:t>签署盖章</w:t>
            </w:r>
          </w:p>
        </w:tc>
        <w:tc>
          <w:tcPr>
            <w:tcW w:w="6813" w:type="dxa"/>
            <w:vAlign w:val="center"/>
          </w:tcPr>
          <w:p w:rsidR="001E08DA" w:rsidRPr="00475C77" w:rsidRDefault="00B561AA">
            <w:pPr>
              <w:autoSpaceDE w:val="0"/>
              <w:autoSpaceDN w:val="0"/>
              <w:adjustRightInd w:val="0"/>
              <w:spacing w:line="420" w:lineRule="exact"/>
              <w:rPr>
                <w:rFonts w:ascii="新宋体" w:eastAsia="新宋体" w:hAnsi="新宋体"/>
                <w:szCs w:val="21"/>
              </w:rPr>
            </w:pPr>
            <w:r w:rsidRPr="00475C77">
              <w:rPr>
                <w:rFonts w:ascii="新宋体" w:eastAsia="新宋体" w:hAnsi="新宋体"/>
                <w:b/>
                <w:szCs w:val="21"/>
              </w:rPr>
              <w:fldChar w:fldCharType="begin"/>
            </w:r>
            <w:r w:rsidR="00687FC2" w:rsidRPr="00475C77">
              <w:rPr>
                <w:rFonts w:ascii="新宋体" w:eastAsia="新宋体" w:hAnsi="新宋体" w:hint="eastAsia"/>
                <w:b/>
                <w:szCs w:val="21"/>
              </w:rPr>
              <w:instrText>eq \o\ac(□,√)</w:instrText>
            </w:r>
            <w:r w:rsidRPr="00475C77">
              <w:rPr>
                <w:rFonts w:ascii="新宋体" w:eastAsia="新宋体" w:hAnsi="新宋体"/>
                <w:b/>
                <w:szCs w:val="21"/>
              </w:rPr>
              <w:fldChar w:fldCharType="end"/>
            </w:r>
            <w:r w:rsidR="00687FC2" w:rsidRPr="00475C77">
              <w:rPr>
                <w:rFonts w:ascii="新宋体" w:eastAsia="新宋体" w:hAnsi="新宋体" w:hint="eastAsia"/>
                <w:szCs w:val="21"/>
              </w:rPr>
              <w:t>电子投标文件：按招标文件要求加盖投标人电子印章和法人电子印章。</w:t>
            </w:r>
          </w:p>
          <w:p w:rsidR="001E08DA" w:rsidRPr="00475C77" w:rsidRDefault="00B561AA">
            <w:pPr>
              <w:autoSpaceDE w:val="0"/>
              <w:autoSpaceDN w:val="0"/>
              <w:adjustRightInd w:val="0"/>
              <w:spacing w:line="420" w:lineRule="exact"/>
              <w:rPr>
                <w:rFonts w:asciiTheme="minorEastAsia" w:hAnsiTheme="minorEastAsia" w:cs="仿宋_GB2312"/>
                <w:szCs w:val="21"/>
                <w:highlight w:val="lightGray"/>
              </w:rPr>
            </w:pPr>
            <w:r w:rsidRPr="00475C77">
              <w:rPr>
                <w:rFonts w:ascii="新宋体" w:eastAsia="新宋体" w:hAnsi="新宋体"/>
                <w:b/>
                <w:szCs w:val="21"/>
              </w:rPr>
              <w:fldChar w:fldCharType="begin"/>
            </w:r>
            <w:r w:rsidR="00687FC2" w:rsidRPr="00475C77">
              <w:rPr>
                <w:rFonts w:ascii="新宋体" w:eastAsia="新宋体" w:hAnsi="新宋体" w:hint="eastAsia"/>
                <w:b/>
                <w:szCs w:val="21"/>
              </w:rPr>
              <w:instrText>eq \o\ac(□,√)</w:instrText>
            </w:r>
            <w:r w:rsidRPr="00475C77">
              <w:rPr>
                <w:rFonts w:ascii="新宋体" w:eastAsia="新宋体" w:hAnsi="新宋体"/>
                <w:b/>
                <w:szCs w:val="21"/>
              </w:rPr>
              <w:fldChar w:fldCharType="end"/>
            </w:r>
            <w:r w:rsidR="00687FC2" w:rsidRPr="00475C77">
              <w:rPr>
                <w:rFonts w:ascii="新宋体" w:eastAsia="新宋体" w:hAnsi="新宋体" w:hint="eastAsia"/>
                <w:szCs w:val="21"/>
              </w:rPr>
              <w:t>纸质投标文件：投标文件封面加盖投标人公章（投标文件是指投标人电子投标文件制作完成后生成的后缀名为</w:t>
            </w:r>
            <w:r w:rsidR="00687FC2" w:rsidRPr="00475C77">
              <w:rPr>
                <w:rFonts w:hAnsi="宋体" w:hint="eastAsia"/>
                <w:szCs w:val="21"/>
              </w:rPr>
              <w:t>“</w:t>
            </w:r>
            <w:r w:rsidR="00687FC2" w:rsidRPr="00475C77">
              <w:rPr>
                <w:rFonts w:hAnsi="宋体" w:hint="eastAsia"/>
                <w:szCs w:val="21"/>
              </w:rPr>
              <w:t>.PDF</w:t>
            </w:r>
            <w:r w:rsidR="00687FC2" w:rsidRPr="00475C77">
              <w:rPr>
                <w:rFonts w:hAnsi="宋体" w:hint="eastAsia"/>
                <w:szCs w:val="21"/>
              </w:rPr>
              <w:t>”的文件</w:t>
            </w:r>
            <w:r w:rsidR="00687FC2" w:rsidRPr="00475C77">
              <w:rPr>
                <w:rFonts w:ascii="新宋体" w:eastAsia="新宋体" w:hAnsi="新宋体" w:hint="eastAsia"/>
                <w:szCs w:val="21"/>
              </w:rPr>
              <w:t>打印的纸质投标文件）。</w:t>
            </w:r>
          </w:p>
        </w:tc>
      </w:tr>
      <w:tr w:rsidR="001E08DA" w:rsidRPr="00475C77">
        <w:trPr>
          <w:trHeight w:val="510"/>
          <w:jc w:val="center"/>
        </w:trPr>
        <w:tc>
          <w:tcPr>
            <w:tcW w:w="806" w:type="dxa"/>
            <w:vAlign w:val="center"/>
          </w:tcPr>
          <w:p w:rsidR="001E08DA" w:rsidRPr="00475C77" w:rsidRDefault="00687FC2">
            <w:pPr>
              <w:autoSpaceDE w:val="0"/>
              <w:autoSpaceDN w:val="0"/>
              <w:adjustRightInd w:val="0"/>
              <w:spacing w:line="276" w:lineRule="auto"/>
              <w:jc w:val="center"/>
              <w:rPr>
                <w:rFonts w:asciiTheme="minorEastAsia" w:hAnsiTheme="minorEastAsia" w:cs="TimesNewRomanPSMT"/>
                <w:szCs w:val="21"/>
              </w:rPr>
            </w:pPr>
            <w:r w:rsidRPr="00475C77">
              <w:rPr>
                <w:rFonts w:asciiTheme="minorEastAsia" w:hAnsiTheme="minorEastAsia" w:cs="TimesNewRomanPSMT" w:hint="eastAsia"/>
                <w:szCs w:val="21"/>
              </w:rPr>
              <w:lastRenderedPageBreak/>
              <w:t>20</w:t>
            </w:r>
          </w:p>
        </w:tc>
        <w:tc>
          <w:tcPr>
            <w:tcW w:w="2268" w:type="dxa"/>
            <w:vAlign w:val="center"/>
          </w:tcPr>
          <w:p w:rsidR="001E08DA" w:rsidRPr="00475C77" w:rsidRDefault="00687FC2">
            <w:pPr>
              <w:autoSpaceDE w:val="0"/>
              <w:autoSpaceDN w:val="0"/>
              <w:adjustRightInd w:val="0"/>
              <w:spacing w:line="360" w:lineRule="auto"/>
              <w:jc w:val="center"/>
              <w:rPr>
                <w:rFonts w:asciiTheme="minorEastAsia" w:hAnsiTheme="minorEastAsia" w:cs="仿宋_GB2312"/>
                <w:szCs w:val="21"/>
              </w:rPr>
            </w:pPr>
            <w:r w:rsidRPr="00475C77">
              <w:rPr>
                <w:rFonts w:asciiTheme="minorEastAsia" w:hAnsiTheme="minorEastAsia" w:cs="黑体" w:hint="eastAsia"/>
                <w:szCs w:val="21"/>
              </w:rPr>
              <w:t>评标委员会组建</w:t>
            </w:r>
          </w:p>
        </w:tc>
        <w:tc>
          <w:tcPr>
            <w:tcW w:w="6813" w:type="dxa"/>
            <w:vAlign w:val="center"/>
          </w:tcPr>
          <w:p w:rsidR="001E08DA" w:rsidRPr="00475C77" w:rsidRDefault="00B561AA">
            <w:pPr>
              <w:autoSpaceDE w:val="0"/>
              <w:autoSpaceDN w:val="0"/>
              <w:adjustRightInd w:val="0"/>
              <w:spacing w:line="360" w:lineRule="auto"/>
              <w:rPr>
                <w:rFonts w:asciiTheme="minorEastAsia" w:hAnsiTheme="minorEastAsia" w:cs="仿宋_GB2312"/>
                <w:szCs w:val="21"/>
                <w:lang w:val="zh-CN"/>
              </w:rPr>
            </w:pPr>
            <w:r w:rsidRPr="00475C77">
              <w:rPr>
                <w:rFonts w:ascii="新宋体" w:eastAsia="新宋体" w:hAnsi="新宋体"/>
                <w:b/>
                <w:szCs w:val="21"/>
              </w:rPr>
              <w:fldChar w:fldCharType="begin"/>
            </w:r>
            <w:r w:rsidR="00687FC2" w:rsidRPr="00475C77">
              <w:rPr>
                <w:rFonts w:ascii="新宋体" w:eastAsia="新宋体" w:hAnsi="新宋体" w:hint="eastAsia"/>
                <w:b/>
                <w:szCs w:val="21"/>
              </w:rPr>
              <w:instrText>eq \o\ac(□,√)</w:instrText>
            </w:r>
            <w:r w:rsidRPr="00475C77">
              <w:rPr>
                <w:rFonts w:ascii="新宋体" w:eastAsia="新宋体" w:hAnsi="新宋体"/>
                <w:b/>
                <w:szCs w:val="21"/>
              </w:rPr>
              <w:fldChar w:fldCharType="end"/>
            </w:r>
            <w:r w:rsidR="00687FC2" w:rsidRPr="00475C77">
              <w:rPr>
                <w:rFonts w:asciiTheme="minorEastAsia" w:hAnsiTheme="minorEastAsia" w:cs="仿宋_GB2312" w:hint="eastAsia"/>
                <w:szCs w:val="21"/>
                <w:lang w:val="zh-CN"/>
              </w:rPr>
              <w:t>由采购人代表和评审专家组成，其中评审专家的人数不少于评标委员会成员总数的三分之二。评审专家从政府采购评审专家库中随机抽取。</w:t>
            </w:r>
          </w:p>
          <w:p w:rsidR="001E08DA" w:rsidRPr="00475C77" w:rsidRDefault="00687FC2">
            <w:pPr>
              <w:autoSpaceDE w:val="0"/>
              <w:autoSpaceDN w:val="0"/>
              <w:adjustRightInd w:val="0"/>
              <w:spacing w:line="360" w:lineRule="auto"/>
              <w:rPr>
                <w:rFonts w:asciiTheme="minorEastAsia" w:hAnsiTheme="minorEastAsia" w:cs="宋体"/>
                <w:bCs/>
                <w:szCs w:val="21"/>
                <w:lang w:val="zh-CN"/>
              </w:rPr>
            </w:pPr>
            <w:r w:rsidRPr="00475C77">
              <w:rPr>
                <w:rFonts w:asciiTheme="minorEastAsia" w:hAnsiTheme="minorEastAsia" w:cs="仿宋_GB2312" w:hint="eastAsia"/>
                <w:szCs w:val="21"/>
                <w:lang w:val="zh-CN"/>
              </w:rPr>
              <w:t>□由评审专家组成。评审专家从政府采购评审专家库中随机抽取。</w:t>
            </w:r>
          </w:p>
        </w:tc>
      </w:tr>
      <w:tr w:rsidR="001E08DA" w:rsidRPr="00475C77">
        <w:trPr>
          <w:trHeight w:val="510"/>
          <w:jc w:val="center"/>
        </w:trPr>
        <w:tc>
          <w:tcPr>
            <w:tcW w:w="806" w:type="dxa"/>
            <w:vAlign w:val="center"/>
          </w:tcPr>
          <w:p w:rsidR="001E08DA" w:rsidRPr="00475C77" w:rsidRDefault="00687FC2">
            <w:pPr>
              <w:autoSpaceDE w:val="0"/>
              <w:autoSpaceDN w:val="0"/>
              <w:adjustRightInd w:val="0"/>
              <w:spacing w:line="276" w:lineRule="auto"/>
              <w:jc w:val="center"/>
              <w:rPr>
                <w:rFonts w:asciiTheme="minorEastAsia" w:hAnsiTheme="minorEastAsia" w:cs="黑体"/>
                <w:szCs w:val="21"/>
              </w:rPr>
            </w:pPr>
            <w:r w:rsidRPr="00475C77">
              <w:rPr>
                <w:rFonts w:asciiTheme="minorEastAsia" w:hAnsiTheme="minorEastAsia" w:cs="黑体" w:hint="eastAsia"/>
                <w:szCs w:val="21"/>
              </w:rPr>
              <w:t>21</w:t>
            </w:r>
          </w:p>
        </w:tc>
        <w:tc>
          <w:tcPr>
            <w:tcW w:w="2268" w:type="dxa"/>
            <w:vAlign w:val="center"/>
          </w:tcPr>
          <w:p w:rsidR="001E08DA" w:rsidRPr="00475C77" w:rsidRDefault="00687FC2">
            <w:pPr>
              <w:autoSpaceDE w:val="0"/>
              <w:autoSpaceDN w:val="0"/>
              <w:adjustRightInd w:val="0"/>
              <w:spacing w:line="360" w:lineRule="auto"/>
              <w:jc w:val="center"/>
              <w:rPr>
                <w:rFonts w:asciiTheme="minorEastAsia" w:hAnsiTheme="minorEastAsia" w:cs="宋体"/>
                <w:bCs/>
                <w:szCs w:val="21"/>
                <w:lang w:val="zh-CN"/>
              </w:rPr>
            </w:pPr>
            <w:r w:rsidRPr="00475C77">
              <w:rPr>
                <w:rFonts w:asciiTheme="minorEastAsia" w:hAnsiTheme="minorEastAsia" w:cs="仿宋_GB2312" w:hint="eastAsia"/>
                <w:szCs w:val="21"/>
              </w:rPr>
              <w:t>评标方法</w:t>
            </w:r>
          </w:p>
        </w:tc>
        <w:tc>
          <w:tcPr>
            <w:tcW w:w="6813" w:type="dxa"/>
            <w:vAlign w:val="center"/>
          </w:tcPr>
          <w:p w:rsidR="001E08DA" w:rsidRPr="00475C77" w:rsidRDefault="00B561AA">
            <w:pPr>
              <w:autoSpaceDE w:val="0"/>
              <w:autoSpaceDN w:val="0"/>
              <w:adjustRightInd w:val="0"/>
              <w:spacing w:line="360" w:lineRule="auto"/>
              <w:rPr>
                <w:rFonts w:asciiTheme="minorEastAsia" w:hAnsiTheme="minorEastAsia" w:cs="宋体"/>
                <w:bCs/>
                <w:szCs w:val="21"/>
                <w:lang w:val="zh-CN"/>
              </w:rPr>
            </w:pPr>
            <w:r w:rsidRPr="00475C77">
              <w:rPr>
                <w:rFonts w:asciiTheme="minorEastAsia" w:hAnsiTheme="minorEastAsia" w:cs="宋体"/>
                <w:b/>
                <w:kern w:val="0"/>
                <w:szCs w:val="21"/>
                <w:lang w:val="zh-CN"/>
              </w:rPr>
              <w:fldChar w:fldCharType="begin"/>
            </w:r>
            <w:r w:rsidR="00687FC2" w:rsidRPr="00475C77">
              <w:rPr>
                <w:rFonts w:asciiTheme="minorEastAsia" w:hAnsiTheme="minorEastAsia" w:cs="宋体" w:hint="eastAsia"/>
                <w:b/>
                <w:kern w:val="0"/>
                <w:szCs w:val="21"/>
                <w:lang w:val="zh-CN"/>
              </w:rPr>
              <w:instrText>eq \o\ac(□,</w:instrText>
            </w:r>
            <w:r w:rsidR="00687FC2" w:rsidRPr="00475C77">
              <w:rPr>
                <w:rFonts w:asciiTheme="minorEastAsia" w:hAnsiTheme="minorEastAsia" w:cs="宋体" w:hint="eastAsia"/>
                <w:b/>
                <w:kern w:val="0"/>
                <w:position w:val="2"/>
                <w:szCs w:val="21"/>
                <w:lang w:val="zh-CN"/>
              </w:rPr>
              <w:instrText>√</w:instrText>
            </w:r>
            <w:r w:rsidR="00687FC2" w:rsidRPr="00475C77">
              <w:rPr>
                <w:rFonts w:asciiTheme="minorEastAsia" w:hAnsiTheme="minorEastAsia" w:cs="宋体" w:hint="eastAsia"/>
                <w:b/>
                <w:kern w:val="0"/>
                <w:szCs w:val="21"/>
                <w:lang w:val="zh-CN"/>
              </w:rPr>
              <w:instrText>)</w:instrText>
            </w:r>
            <w:r w:rsidRPr="00475C77">
              <w:rPr>
                <w:rFonts w:asciiTheme="minorEastAsia" w:hAnsiTheme="minorEastAsia" w:cs="宋体"/>
                <w:b/>
                <w:kern w:val="0"/>
                <w:szCs w:val="21"/>
                <w:lang w:val="zh-CN"/>
              </w:rPr>
              <w:fldChar w:fldCharType="end"/>
            </w:r>
            <w:r w:rsidR="00687FC2" w:rsidRPr="00475C77">
              <w:rPr>
                <w:rFonts w:asciiTheme="minorEastAsia" w:hAnsiTheme="minorEastAsia" w:cs="宋体" w:hint="eastAsia"/>
                <w:bCs/>
                <w:szCs w:val="21"/>
                <w:lang w:val="zh-CN"/>
              </w:rPr>
              <w:t>综合评分法</w:t>
            </w:r>
            <w:r w:rsidR="00687FC2" w:rsidRPr="00475C77">
              <w:rPr>
                <w:rFonts w:asciiTheme="minorEastAsia" w:hAnsiTheme="minorEastAsia" w:cs="宋体" w:hint="eastAsia"/>
                <w:b/>
                <w:bCs/>
                <w:szCs w:val="21"/>
                <w:lang w:val="zh-CN"/>
              </w:rPr>
              <w:t>□</w:t>
            </w:r>
            <w:r w:rsidR="00687FC2" w:rsidRPr="00475C77">
              <w:rPr>
                <w:rFonts w:asciiTheme="minorEastAsia" w:hAnsiTheme="minorEastAsia" w:cs="仿宋_GB2312" w:hint="eastAsia"/>
                <w:szCs w:val="21"/>
                <w:lang w:val="zh-CN"/>
              </w:rPr>
              <w:t>最低评标价法</w:t>
            </w:r>
          </w:p>
        </w:tc>
      </w:tr>
      <w:tr w:rsidR="001E08DA" w:rsidRPr="00475C77">
        <w:trPr>
          <w:trHeight w:val="1587"/>
          <w:jc w:val="center"/>
        </w:trPr>
        <w:tc>
          <w:tcPr>
            <w:tcW w:w="806" w:type="dxa"/>
            <w:vAlign w:val="center"/>
          </w:tcPr>
          <w:p w:rsidR="001E08DA" w:rsidRPr="00475C77" w:rsidRDefault="00687FC2">
            <w:pPr>
              <w:autoSpaceDE w:val="0"/>
              <w:autoSpaceDN w:val="0"/>
              <w:adjustRightInd w:val="0"/>
              <w:spacing w:line="276" w:lineRule="auto"/>
              <w:jc w:val="center"/>
              <w:rPr>
                <w:rFonts w:asciiTheme="minorEastAsia" w:hAnsiTheme="minorEastAsia" w:cs="黑体"/>
                <w:szCs w:val="21"/>
              </w:rPr>
            </w:pPr>
            <w:r w:rsidRPr="00475C77">
              <w:rPr>
                <w:rFonts w:asciiTheme="minorEastAsia" w:hAnsiTheme="minorEastAsia" w:cs="黑体" w:hint="eastAsia"/>
                <w:szCs w:val="21"/>
              </w:rPr>
              <w:t>22</w:t>
            </w:r>
          </w:p>
        </w:tc>
        <w:tc>
          <w:tcPr>
            <w:tcW w:w="2268" w:type="dxa"/>
            <w:vAlign w:val="center"/>
          </w:tcPr>
          <w:p w:rsidR="001E08DA" w:rsidRPr="00475C77" w:rsidRDefault="00687FC2">
            <w:pPr>
              <w:autoSpaceDE w:val="0"/>
              <w:autoSpaceDN w:val="0"/>
              <w:adjustRightInd w:val="0"/>
              <w:spacing w:line="360" w:lineRule="auto"/>
              <w:jc w:val="center"/>
              <w:rPr>
                <w:rFonts w:asciiTheme="minorEastAsia" w:hAnsiTheme="minorEastAsia" w:cs="宋体"/>
                <w:bCs/>
                <w:szCs w:val="21"/>
                <w:lang w:val="zh-CN"/>
              </w:rPr>
            </w:pPr>
            <w:r w:rsidRPr="00475C77">
              <w:rPr>
                <w:rFonts w:asciiTheme="minorEastAsia" w:hAnsiTheme="minorEastAsia" w:cs="宋体" w:hint="eastAsia"/>
                <w:bCs/>
                <w:szCs w:val="21"/>
                <w:lang w:val="zh-CN"/>
              </w:rPr>
              <w:t>授权函</w:t>
            </w:r>
          </w:p>
        </w:tc>
        <w:tc>
          <w:tcPr>
            <w:tcW w:w="6813" w:type="dxa"/>
            <w:vAlign w:val="center"/>
          </w:tcPr>
          <w:p w:rsidR="001E08DA" w:rsidRPr="00475C77" w:rsidRDefault="00687FC2">
            <w:pPr>
              <w:autoSpaceDE w:val="0"/>
              <w:autoSpaceDN w:val="0"/>
              <w:adjustRightInd w:val="0"/>
              <w:spacing w:line="360" w:lineRule="auto"/>
              <w:rPr>
                <w:rFonts w:asciiTheme="minorEastAsia" w:hAnsiTheme="minorEastAsia" w:cs="宋体"/>
                <w:bCs/>
                <w:szCs w:val="21"/>
                <w:lang w:val="zh-CN"/>
              </w:rPr>
            </w:pPr>
            <w:r w:rsidRPr="00475C77">
              <w:rPr>
                <w:rFonts w:asciiTheme="minorEastAsia" w:hAnsiTheme="minorEastAsia" w:cs="仿宋_GB2312" w:hint="eastAsia"/>
                <w:szCs w:val="21"/>
                <w:lang w:val="zh-CN"/>
              </w:rPr>
              <w:t>采购单位委派代表参加资格审</w:t>
            </w:r>
            <w:r w:rsidRPr="00475C77">
              <w:rPr>
                <w:rFonts w:ascii="新宋体" w:eastAsia="新宋体" w:hAnsi="新宋体" w:hint="eastAsia"/>
                <w:szCs w:val="21"/>
              </w:rPr>
              <w:t>查、</w:t>
            </w:r>
            <w:r w:rsidRPr="00475C77">
              <w:rPr>
                <w:rFonts w:asciiTheme="minorEastAsia" w:hAnsiTheme="minorEastAsia" w:cs="仿宋_GB2312" w:hint="eastAsia"/>
                <w:szCs w:val="21"/>
                <w:lang w:val="zh-CN"/>
              </w:rPr>
              <w:t>评审委员会的，须向采购代理机构出具授权函。除授权代表外，采购单位委派纪检监察人员对评标过程实施监督的须进入许昌市公共资源交易中心五楼电子监督室，并向采购代理机构出具授权函，且不得超过2人。</w:t>
            </w:r>
          </w:p>
        </w:tc>
      </w:tr>
      <w:tr w:rsidR="001E08DA" w:rsidRPr="00475C77">
        <w:trPr>
          <w:trHeight w:val="510"/>
          <w:jc w:val="center"/>
        </w:trPr>
        <w:tc>
          <w:tcPr>
            <w:tcW w:w="806" w:type="dxa"/>
            <w:vAlign w:val="center"/>
          </w:tcPr>
          <w:p w:rsidR="001E08DA" w:rsidRPr="00475C77" w:rsidRDefault="00687FC2">
            <w:pPr>
              <w:autoSpaceDE w:val="0"/>
              <w:autoSpaceDN w:val="0"/>
              <w:adjustRightInd w:val="0"/>
              <w:spacing w:line="276" w:lineRule="auto"/>
              <w:jc w:val="center"/>
              <w:rPr>
                <w:rFonts w:asciiTheme="minorEastAsia" w:hAnsiTheme="minorEastAsia" w:cs="黑体"/>
                <w:szCs w:val="21"/>
              </w:rPr>
            </w:pPr>
            <w:r w:rsidRPr="00475C77">
              <w:rPr>
                <w:rFonts w:asciiTheme="minorEastAsia" w:hAnsiTheme="minorEastAsia" w:cs="黑体" w:hint="eastAsia"/>
                <w:szCs w:val="21"/>
              </w:rPr>
              <w:t>23</w:t>
            </w:r>
          </w:p>
        </w:tc>
        <w:tc>
          <w:tcPr>
            <w:tcW w:w="2268" w:type="dxa"/>
            <w:vAlign w:val="center"/>
          </w:tcPr>
          <w:p w:rsidR="001E08DA" w:rsidRPr="00475C77" w:rsidRDefault="00687FC2">
            <w:pPr>
              <w:autoSpaceDE w:val="0"/>
              <w:autoSpaceDN w:val="0"/>
              <w:adjustRightInd w:val="0"/>
              <w:spacing w:line="360" w:lineRule="auto"/>
              <w:jc w:val="center"/>
              <w:rPr>
                <w:rFonts w:asciiTheme="minorEastAsia" w:hAnsiTheme="minorEastAsia" w:cs="宋体"/>
                <w:bCs/>
                <w:szCs w:val="21"/>
                <w:lang w:val="zh-CN"/>
              </w:rPr>
            </w:pPr>
            <w:r w:rsidRPr="00475C77">
              <w:rPr>
                <w:rFonts w:asciiTheme="minorEastAsia" w:hAnsiTheme="minorEastAsia" w:cs="宋体" w:hint="eastAsia"/>
                <w:bCs/>
                <w:szCs w:val="21"/>
                <w:lang w:val="zh-CN"/>
              </w:rPr>
              <w:t>履约保证金</w:t>
            </w:r>
          </w:p>
        </w:tc>
        <w:tc>
          <w:tcPr>
            <w:tcW w:w="6813" w:type="dxa"/>
            <w:vAlign w:val="center"/>
          </w:tcPr>
          <w:p w:rsidR="001E08DA" w:rsidRPr="00475C77" w:rsidRDefault="00B561AA">
            <w:pPr>
              <w:autoSpaceDE w:val="0"/>
              <w:autoSpaceDN w:val="0"/>
              <w:adjustRightInd w:val="0"/>
              <w:spacing w:line="360" w:lineRule="auto"/>
              <w:rPr>
                <w:rFonts w:asciiTheme="minorEastAsia" w:hAnsiTheme="minorEastAsia" w:cs="宋体"/>
                <w:kern w:val="0"/>
                <w:szCs w:val="21"/>
                <w:lang w:val="zh-CN"/>
              </w:rPr>
            </w:pPr>
            <w:r w:rsidRPr="00475C77">
              <w:rPr>
                <w:rFonts w:asciiTheme="minorEastAsia" w:hAnsiTheme="minorEastAsia" w:cs="宋体"/>
                <w:b/>
                <w:kern w:val="0"/>
                <w:szCs w:val="21"/>
                <w:lang w:val="zh-CN"/>
              </w:rPr>
              <w:fldChar w:fldCharType="begin"/>
            </w:r>
            <w:r w:rsidR="00687FC2" w:rsidRPr="00475C77">
              <w:rPr>
                <w:rFonts w:asciiTheme="minorEastAsia" w:hAnsiTheme="minorEastAsia" w:cs="宋体" w:hint="eastAsia"/>
                <w:b/>
                <w:kern w:val="0"/>
                <w:szCs w:val="21"/>
                <w:lang w:val="zh-CN"/>
              </w:rPr>
              <w:instrText>eq \o\ac(□,</w:instrText>
            </w:r>
            <w:r w:rsidR="00687FC2" w:rsidRPr="00475C77">
              <w:rPr>
                <w:rFonts w:asciiTheme="minorEastAsia" w:hAnsiTheme="minorEastAsia" w:cs="宋体" w:hint="eastAsia"/>
                <w:b/>
                <w:kern w:val="0"/>
                <w:position w:val="2"/>
                <w:szCs w:val="21"/>
                <w:lang w:val="zh-CN"/>
              </w:rPr>
              <w:instrText>√</w:instrText>
            </w:r>
            <w:r w:rsidR="00687FC2" w:rsidRPr="00475C77">
              <w:rPr>
                <w:rFonts w:asciiTheme="minorEastAsia" w:hAnsiTheme="minorEastAsia" w:cs="宋体" w:hint="eastAsia"/>
                <w:b/>
                <w:kern w:val="0"/>
                <w:szCs w:val="21"/>
                <w:lang w:val="zh-CN"/>
              </w:rPr>
              <w:instrText>)</w:instrText>
            </w:r>
            <w:r w:rsidRPr="00475C77">
              <w:rPr>
                <w:rFonts w:asciiTheme="minorEastAsia" w:hAnsiTheme="minorEastAsia" w:cs="宋体"/>
                <w:b/>
                <w:kern w:val="0"/>
                <w:szCs w:val="21"/>
                <w:lang w:val="zh-CN"/>
              </w:rPr>
              <w:fldChar w:fldCharType="end"/>
            </w:r>
            <w:r w:rsidR="00687FC2" w:rsidRPr="00475C77">
              <w:rPr>
                <w:rFonts w:asciiTheme="minorEastAsia" w:hAnsiTheme="minorEastAsia" w:cs="宋体" w:hint="eastAsia"/>
                <w:bCs/>
                <w:szCs w:val="21"/>
                <w:lang w:val="zh-CN"/>
              </w:rPr>
              <w:t>无要求</w:t>
            </w:r>
          </w:p>
          <w:p w:rsidR="001E08DA" w:rsidRPr="00475C77" w:rsidRDefault="00687FC2">
            <w:pPr>
              <w:autoSpaceDE w:val="0"/>
              <w:autoSpaceDN w:val="0"/>
              <w:adjustRightInd w:val="0"/>
              <w:spacing w:line="360" w:lineRule="auto"/>
              <w:rPr>
                <w:rFonts w:asciiTheme="minorEastAsia" w:hAnsiTheme="minorEastAsia" w:cs="宋体"/>
                <w:bCs/>
                <w:szCs w:val="21"/>
                <w:lang w:val="zh-CN"/>
              </w:rPr>
            </w:pPr>
            <w:r w:rsidRPr="00475C77">
              <w:rPr>
                <w:rFonts w:asciiTheme="minorEastAsia" w:hAnsiTheme="minorEastAsia" w:cs="宋体" w:hint="eastAsia"/>
                <w:b/>
                <w:bCs/>
                <w:szCs w:val="21"/>
                <w:lang w:val="zh-CN"/>
              </w:rPr>
              <w:t>□</w:t>
            </w:r>
            <w:r w:rsidRPr="00475C77">
              <w:rPr>
                <w:rFonts w:asciiTheme="minorEastAsia" w:hAnsiTheme="minorEastAsia" w:cs="宋体" w:hint="eastAsia"/>
                <w:szCs w:val="21"/>
              </w:rPr>
              <w:t>要求提交。履约保证金的数额为合同金额</w:t>
            </w:r>
            <w:r w:rsidRPr="00475C77">
              <w:rPr>
                <w:rFonts w:ascii="新宋体" w:eastAsia="新宋体" w:hAnsi="新宋体" w:hint="eastAsia"/>
                <w:szCs w:val="21"/>
              </w:rPr>
              <w:t>的10%</w:t>
            </w:r>
            <w:r w:rsidRPr="00475C77">
              <w:rPr>
                <w:rFonts w:asciiTheme="minorEastAsia" w:hAnsiTheme="minorEastAsia" w:cs="宋体" w:hint="eastAsia"/>
                <w:szCs w:val="21"/>
              </w:rPr>
              <w:t>。中标人以支票、汇票、本票或者金融机构、担保机构出具的保函等非现金形式向采购人提交。</w:t>
            </w:r>
          </w:p>
        </w:tc>
      </w:tr>
      <w:tr w:rsidR="001E08DA" w:rsidRPr="00475C77">
        <w:trPr>
          <w:trHeight w:val="510"/>
          <w:jc w:val="center"/>
        </w:trPr>
        <w:tc>
          <w:tcPr>
            <w:tcW w:w="806" w:type="dxa"/>
            <w:vAlign w:val="center"/>
          </w:tcPr>
          <w:p w:rsidR="001E08DA" w:rsidRPr="00475C77" w:rsidRDefault="00687FC2">
            <w:pPr>
              <w:autoSpaceDE w:val="0"/>
              <w:autoSpaceDN w:val="0"/>
              <w:adjustRightInd w:val="0"/>
              <w:spacing w:line="276" w:lineRule="auto"/>
              <w:jc w:val="center"/>
              <w:rPr>
                <w:rFonts w:asciiTheme="minorEastAsia" w:hAnsiTheme="minorEastAsia" w:cs="黑体"/>
                <w:szCs w:val="21"/>
              </w:rPr>
            </w:pPr>
            <w:r w:rsidRPr="00475C77">
              <w:rPr>
                <w:rFonts w:asciiTheme="minorEastAsia" w:hAnsiTheme="minorEastAsia" w:cs="黑体" w:hint="eastAsia"/>
                <w:szCs w:val="21"/>
              </w:rPr>
              <w:t>24</w:t>
            </w:r>
          </w:p>
        </w:tc>
        <w:tc>
          <w:tcPr>
            <w:tcW w:w="2268" w:type="dxa"/>
            <w:vAlign w:val="center"/>
          </w:tcPr>
          <w:p w:rsidR="001E08DA" w:rsidRPr="00475C77" w:rsidRDefault="00687FC2">
            <w:pPr>
              <w:autoSpaceDE w:val="0"/>
              <w:autoSpaceDN w:val="0"/>
              <w:adjustRightInd w:val="0"/>
              <w:spacing w:line="360" w:lineRule="auto"/>
              <w:jc w:val="center"/>
              <w:rPr>
                <w:rFonts w:asciiTheme="minorEastAsia" w:hAnsiTheme="minorEastAsia" w:cs="宋体"/>
                <w:bCs/>
                <w:szCs w:val="21"/>
                <w:lang w:val="zh-CN"/>
              </w:rPr>
            </w:pPr>
            <w:r w:rsidRPr="00475C77">
              <w:rPr>
                <w:rFonts w:asciiTheme="minorEastAsia" w:hAnsiTheme="minorEastAsia" w:cs="宋体" w:hint="eastAsia"/>
                <w:bCs/>
                <w:szCs w:val="21"/>
                <w:lang w:val="zh-CN"/>
              </w:rPr>
              <w:t>代理服务费</w:t>
            </w:r>
          </w:p>
        </w:tc>
        <w:tc>
          <w:tcPr>
            <w:tcW w:w="6813" w:type="dxa"/>
            <w:vAlign w:val="center"/>
          </w:tcPr>
          <w:p w:rsidR="001E08DA" w:rsidRPr="00475C77" w:rsidRDefault="004A1B00">
            <w:pPr>
              <w:autoSpaceDE w:val="0"/>
              <w:autoSpaceDN w:val="0"/>
              <w:spacing w:line="360" w:lineRule="auto"/>
              <w:contextualSpacing/>
              <w:rPr>
                <w:rFonts w:asciiTheme="minorEastAsia" w:hAnsiTheme="minorEastAsia" w:cs="宋体"/>
                <w:bCs/>
                <w:szCs w:val="21"/>
                <w:lang w:val="zh-CN"/>
              </w:rPr>
            </w:pPr>
            <w:r>
              <w:rPr>
                <w:rFonts w:asciiTheme="minorEastAsia" w:hAnsiTheme="minorEastAsia" w:cs="宋体" w:hint="eastAsia"/>
                <w:bCs/>
                <w:color w:val="000000"/>
                <w:kern w:val="0"/>
                <w:szCs w:val="21"/>
                <w:lang w:val="zh-CN"/>
              </w:rPr>
              <w:t>收取标准: 参照《招标代理服务收费管理暂行办法》(计价格（2002</w:t>
            </w:r>
            <w:r>
              <w:rPr>
                <w:rFonts w:asciiTheme="minorEastAsia" w:hAnsiTheme="minorEastAsia" w:cs="宋体"/>
                <w:bCs/>
                <w:color w:val="000000"/>
                <w:kern w:val="0"/>
                <w:szCs w:val="21"/>
                <w:lang w:val="zh-CN"/>
              </w:rPr>
              <w:t>）</w:t>
            </w:r>
            <w:r>
              <w:rPr>
                <w:rFonts w:asciiTheme="minorEastAsia" w:hAnsiTheme="minorEastAsia" w:cs="宋体" w:hint="eastAsia"/>
                <w:bCs/>
                <w:color w:val="000000"/>
                <w:kern w:val="0"/>
                <w:szCs w:val="21"/>
                <w:lang w:val="zh-CN"/>
              </w:rPr>
              <w:t>1980号文）和《国家发展改革委员关于降低部分建设项目收费标准规范收费行为等有关问题的通知》(发改价格[2011]534号)标准计取。</w:t>
            </w:r>
          </w:p>
        </w:tc>
      </w:tr>
      <w:tr w:rsidR="001E08DA" w:rsidRPr="00475C77">
        <w:trPr>
          <w:trHeight w:val="510"/>
          <w:jc w:val="center"/>
        </w:trPr>
        <w:tc>
          <w:tcPr>
            <w:tcW w:w="806" w:type="dxa"/>
            <w:vAlign w:val="center"/>
          </w:tcPr>
          <w:p w:rsidR="001E08DA" w:rsidRPr="00475C77" w:rsidRDefault="00687FC2">
            <w:pPr>
              <w:autoSpaceDE w:val="0"/>
              <w:autoSpaceDN w:val="0"/>
              <w:adjustRightInd w:val="0"/>
              <w:spacing w:line="276" w:lineRule="auto"/>
              <w:jc w:val="center"/>
              <w:rPr>
                <w:rFonts w:asciiTheme="minorEastAsia" w:hAnsiTheme="minorEastAsia" w:cs="黑体"/>
                <w:szCs w:val="21"/>
              </w:rPr>
            </w:pPr>
            <w:r w:rsidRPr="00475C77">
              <w:rPr>
                <w:rFonts w:asciiTheme="minorEastAsia" w:hAnsiTheme="minorEastAsia" w:cs="黑体" w:hint="eastAsia"/>
                <w:szCs w:val="21"/>
              </w:rPr>
              <w:t>25</w:t>
            </w:r>
          </w:p>
        </w:tc>
        <w:tc>
          <w:tcPr>
            <w:tcW w:w="2268" w:type="dxa"/>
            <w:vAlign w:val="center"/>
          </w:tcPr>
          <w:p w:rsidR="001E08DA" w:rsidRPr="00475C77" w:rsidRDefault="00687FC2">
            <w:pPr>
              <w:autoSpaceDE w:val="0"/>
              <w:autoSpaceDN w:val="0"/>
              <w:adjustRightInd w:val="0"/>
              <w:spacing w:line="360" w:lineRule="auto"/>
              <w:jc w:val="center"/>
              <w:rPr>
                <w:rFonts w:asciiTheme="minorEastAsia" w:hAnsiTheme="minorEastAsia" w:cs="宋体"/>
                <w:bCs/>
                <w:szCs w:val="21"/>
                <w:lang w:val="zh-CN"/>
              </w:rPr>
            </w:pPr>
            <w:r w:rsidRPr="00475C77">
              <w:rPr>
                <w:rFonts w:asciiTheme="minorEastAsia" w:hAnsiTheme="minorEastAsia" w:cs="宋体" w:hint="eastAsia"/>
                <w:bCs/>
                <w:szCs w:val="21"/>
                <w:lang w:val="zh-CN"/>
              </w:rPr>
              <w:t>中标人需提交</w:t>
            </w:r>
          </w:p>
          <w:p w:rsidR="001E08DA" w:rsidRPr="00475C77" w:rsidRDefault="00687FC2">
            <w:pPr>
              <w:autoSpaceDE w:val="0"/>
              <w:autoSpaceDN w:val="0"/>
              <w:adjustRightInd w:val="0"/>
              <w:spacing w:line="360" w:lineRule="auto"/>
              <w:jc w:val="center"/>
              <w:rPr>
                <w:rFonts w:asciiTheme="minorEastAsia" w:hAnsiTheme="minorEastAsia" w:cs="宋体"/>
                <w:bCs/>
                <w:szCs w:val="21"/>
                <w:lang w:val="zh-CN"/>
              </w:rPr>
            </w:pPr>
            <w:r w:rsidRPr="00475C77">
              <w:rPr>
                <w:rFonts w:asciiTheme="minorEastAsia" w:hAnsiTheme="minorEastAsia" w:cs="宋体" w:hint="eastAsia"/>
                <w:bCs/>
                <w:szCs w:val="21"/>
                <w:lang w:val="zh-CN"/>
              </w:rPr>
              <w:t>的资料</w:t>
            </w:r>
          </w:p>
        </w:tc>
        <w:tc>
          <w:tcPr>
            <w:tcW w:w="6813" w:type="dxa"/>
            <w:vAlign w:val="center"/>
          </w:tcPr>
          <w:p w:rsidR="001E08DA" w:rsidRPr="00475C77" w:rsidRDefault="004A1B00" w:rsidP="004A1B00">
            <w:pPr>
              <w:autoSpaceDE w:val="0"/>
              <w:autoSpaceDN w:val="0"/>
              <w:adjustRightInd w:val="0"/>
              <w:spacing w:line="360" w:lineRule="auto"/>
              <w:rPr>
                <w:rFonts w:asciiTheme="minorEastAsia" w:hAnsiTheme="minorEastAsia" w:cs="宋体"/>
                <w:bCs/>
                <w:szCs w:val="21"/>
                <w:lang w:val="zh-CN"/>
              </w:rPr>
            </w:pPr>
            <w:r>
              <w:rPr>
                <w:rFonts w:asciiTheme="minorEastAsia" w:hAnsiTheme="minorEastAsia" w:cs="宋体" w:hint="eastAsia"/>
                <w:bCs/>
                <w:szCs w:val="21"/>
                <w:lang w:val="zh-CN"/>
              </w:rPr>
              <w:t>中标人在接到中标通知时，须向代理机构发送投标报价及分项报价一览表（包含主要中标标的的名称、规格型号、数量、单价、服务要求等）电子文档，联系电话：</w:t>
            </w:r>
            <w:r>
              <w:rPr>
                <w:rFonts w:asciiTheme="minorEastAsia" w:hAnsiTheme="minorEastAsia" w:cs="宋体" w:hint="eastAsia"/>
                <w:bCs/>
                <w:szCs w:val="21"/>
              </w:rPr>
              <w:t>15803740033</w:t>
            </w:r>
            <w:r>
              <w:rPr>
                <w:rFonts w:asciiTheme="minorEastAsia" w:hAnsiTheme="minorEastAsia" w:cs="宋体" w:hint="eastAsia"/>
                <w:bCs/>
                <w:szCs w:val="21"/>
                <w:lang w:val="zh-CN"/>
              </w:rPr>
              <w:t>，邮箱：2228607547@qq.com。</w:t>
            </w:r>
            <w:r w:rsidR="00687FC2" w:rsidRPr="00475C77">
              <w:rPr>
                <w:rFonts w:asciiTheme="minorEastAsia" w:hAnsiTheme="minorEastAsia" w:cs="宋体" w:hint="eastAsia"/>
                <w:bCs/>
                <w:szCs w:val="21"/>
                <w:lang w:val="zh-CN"/>
              </w:rPr>
              <w:t xml:space="preserve">  </w:t>
            </w:r>
          </w:p>
        </w:tc>
      </w:tr>
      <w:tr w:rsidR="001E08DA" w:rsidRPr="00475C77">
        <w:trPr>
          <w:trHeight w:val="510"/>
          <w:jc w:val="center"/>
        </w:trPr>
        <w:tc>
          <w:tcPr>
            <w:tcW w:w="806" w:type="dxa"/>
            <w:vAlign w:val="center"/>
          </w:tcPr>
          <w:p w:rsidR="001E08DA" w:rsidRPr="00475C77" w:rsidRDefault="00687FC2">
            <w:pPr>
              <w:autoSpaceDE w:val="0"/>
              <w:autoSpaceDN w:val="0"/>
              <w:adjustRightInd w:val="0"/>
              <w:spacing w:line="276" w:lineRule="auto"/>
              <w:jc w:val="center"/>
              <w:rPr>
                <w:rFonts w:asciiTheme="minorEastAsia" w:hAnsiTheme="minorEastAsia" w:cs="黑体"/>
                <w:szCs w:val="21"/>
              </w:rPr>
            </w:pPr>
            <w:r w:rsidRPr="00475C77">
              <w:rPr>
                <w:rFonts w:asciiTheme="minorEastAsia" w:hAnsiTheme="minorEastAsia" w:cs="黑体" w:hint="eastAsia"/>
                <w:szCs w:val="21"/>
              </w:rPr>
              <w:t>26</w:t>
            </w:r>
          </w:p>
        </w:tc>
        <w:tc>
          <w:tcPr>
            <w:tcW w:w="2268" w:type="dxa"/>
            <w:vAlign w:val="center"/>
          </w:tcPr>
          <w:p w:rsidR="001E08DA" w:rsidRPr="00475C77" w:rsidRDefault="00687FC2">
            <w:pPr>
              <w:autoSpaceDE w:val="0"/>
              <w:autoSpaceDN w:val="0"/>
              <w:adjustRightInd w:val="0"/>
              <w:spacing w:line="360" w:lineRule="auto"/>
              <w:jc w:val="center"/>
              <w:rPr>
                <w:rFonts w:asciiTheme="minorEastAsia" w:hAnsiTheme="minorEastAsia" w:cs="宋体"/>
                <w:bCs/>
                <w:szCs w:val="21"/>
                <w:lang w:val="zh-CN"/>
              </w:rPr>
            </w:pPr>
            <w:r w:rsidRPr="00475C77">
              <w:rPr>
                <w:rFonts w:asciiTheme="minorEastAsia" w:hAnsiTheme="minorEastAsia" w:cs="宋体" w:hint="eastAsia"/>
                <w:bCs/>
                <w:szCs w:val="21"/>
                <w:lang w:val="zh-CN"/>
              </w:rPr>
              <w:t>电子化采购模式</w:t>
            </w:r>
          </w:p>
        </w:tc>
        <w:tc>
          <w:tcPr>
            <w:tcW w:w="6813" w:type="dxa"/>
            <w:vAlign w:val="center"/>
          </w:tcPr>
          <w:p w:rsidR="001E08DA" w:rsidRPr="00475C77" w:rsidRDefault="00B561AA">
            <w:pPr>
              <w:autoSpaceDE w:val="0"/>
              <w:autoSpaceDN w:val="0"/>
              <w:adjustRightInd w:val="0"/>
              <w:spacing w:line="360" w:lineRule="auto"/>
              <w:contextualSpacing/>
              <w:rPr>
                <w:rFonts w:hAnsi="宋体" w:cs="宋体"/>
                <w:szCs w:val="21"/>
                <w:lang w:val="zh-CN"/>
              </w:rPr>
            </w:pPr>
            <w:r w:rsidRPr="00475C77">
              <w:rPr>
                <w:rFonts w:asciiTheme="minorEastAsia" w:hAnsiTheme="minorEastAsia" w:cs="宋体"/>
                <w:b/>
                <w:kern w:val="0"/>
                <w:szCs w:val="21"/>
                <w:lang w:val="zh-CN"/>
              </w:rPr>
              <w:fldChar w:fldCharType="begin"/>
            </w:r>
            <w:r w:rsidR="00687FC2" w:rsidRPr="00475C77">
              <w:rPr>
                <w:rFonts w:asciiTheme="minorEastAsia" w:hAnsiTheme="minorEastAsia" w:cs="宋体" w:hint="eastAsia"/>
                <w:b/>
                <w:kern w:val="0"/>
                <w:szCs w:val="21"/>
                <w:lang w:val="zh-CN"/>
              </w:rPr>
              <w:instrText>eq \o\ac(□,</w:instrText>
            </w:r>
            <w:r w:rsidR="00687FC2" w:rsidRPr="00475C77">
              <w:rPr>
                <w:rFonts w:asciiTheme="minorEastAsia" w:hAnsiTheme="minorEastAsia" w:cs="宋体" w:hint="eastAsia"/>
                <w:b/>
                <w:kern w:val="0"/>
                <w:position w:val="2"/>
                <w:szCs w:val="21"/>
                <w:lang w:val="zh-CN"/>
              </w:rPr>
              <w:instrText>√</w:instrText>
            </w:r>
            <w:r w:rsidR="00687FC2" w:rsidRPr="00475C77">
              <w:rPr>
                <w:rFonts w:asciiTheme="minorEastAsia" w:hAnsiTheme="minorEastAsia" w:cs="宋体" w:hint="eastAsia"/>
                <w:b/>
                <w:kern w:val="0"/>
                <w:szCs w:val="21"/>
                <w:lang w:val="zh-CN"/>
              </w:rPr>
              <w:instrText>)</w:instrText>
            </w:r>
            <w:r w:rsidRPr="00475C77">
              <w:rPr>
                <w:rFonts w:asciiTheme="minorEastAsia" w:hAnsiTheme="minorEastAsia" w:cs="宋体"/>
                <w:b/>
                <w:kern w:val="0"/>
                <w:szCs w:val="21"/>
                <w:lang w:val="zh-CN"/>
              </w:rPr>
              <w:fldChar w:fldCharType="end"/>
            </w:r>
            <w:r w:rsidR="00687FC2" w:rsidRPr="00475C77">
              <w:rPr>
                <w:rFonts w:asciiTheme="minorEastAsia" w:hAnsiTheme="minorEastAsia" w:cs="宋体" w:hint="eastAsia"/>
                <w:bCs/>
                <w:szCs w:val="21"/>
                <w:lang w:val="zh-CN"/>
              </w:rPr>
              <w:t>是。</w:t>
            </w:r>
            <w:r w:rsidR="00687FC2" w:rsidRPr="00475C77">
              <w:rPr>
                <w:rFonts w:hAnsi="宋体" w:cs="宋体" w:hint="eastAsia"/>
                <w:szCs w:val="21"/>
                <w:lang w:val="zh-CN"/>
              </w:rPr>
              <w:t>投标人投标时须提供加密电子投标文件、备份文件（使用电子介质存储）、纸质投标文件。投标人资质、业绩、荣誉及相关人员证明材料等资料原件开标现场不再提供（本招标文件第六章另有要求提供原件的除外）。</w:t>
            </w:r>
          </w:p>
          <w:p w:rsidR="001E08DA" w:rsidRPr="00475C77" w:rsidRDefault="00687FC2">
            <w:pPr>
              <w:autoSpaceDE w:val="0"/>
              <w:autoSpaceDN w:val="0"/>
              <w:adjustRightInd w:val="0"/>
              <w:spacing w:line="360" w:lineRule="auto"/>
              <w:contextualSpacing/>
              <w:rPr>
                <w:rFonts w:asciiTheme="minorEastAsia" w:hAnsiTheme="minorEastAsia" w:cs="宋体"/>
                <w:bCs/>
                <w:szCs w:val="21"/>
                <w:lang w:val="zh-CN"/>
              </w:rPr>
            </w:pPr>
            <w:r w:rsidRPr="00475C77">
              <w:rPr>
                <w:rFonts w:hAnsi="宋体" w:cs="宋体" w:hint="eastAsia"/>
                <w:szCs w:val="21"/>
                <w:lang w:val="zh-CN"/>
              </w:rPr>
              <w:t>□否。投标人投标时须提供纸质投标文件。投标人资质、业绩、荣誉及相关人员证明材料等资料原件根据招标文件要求提供。</w:t>
            </w:r>
          </w:p>
        </w:tc>
      </w:tr>
      <w:tr w:rsidR="001E08DA" w:rsidRPr="00475C77">
        <w:trPr>
          <w:trHeight w:val="510"/>
          <w:jc w:val="center"/>
        </w:trPr>
        <w:tc>
          <w:tcPr>
            <w:tcW w:w="806" w:type="dxa"/>
            <w:vAlign w:val="center"/>
          </w:tcPr>
          <w:p w:rsidR="001E08DA" w:rsidRPr="00475C77" w:rsidRDefault="00687FC2">
            <w:pPr>
              <w:autoSpaceDE w:val="0"/>
              <w:autoSpaceDN w:val="0"/>
              <w:adjustRightInd w:val="0"/>
              <w:spacing w:line="276" w:lineRule="auto"/>
              <w:jc w:val="center"/>
              <w:rPr>
                <w:rFonts w:asciiTheme="minorEastAsia" w:hAnsiTheme="minorEastAsia" w:cs="黑体"/>
                <w:szCs w:val="21"/>
              </w:rPr>
            </w:pPr>
            <w:r w:rsidRPr="00475C77">
              <w:rPr>
                <w:rFonts w:asciiTheme="minorEastAsia" w:hAnsiTheme="minorEastAsia" w:cs="黑体" w:hint="eastAsia"/>
                <w:szCs w:val="21"/>
              </w:rPr>
              <w:t>27</w:t>
            </w:r>
          </w:p>
        </w:tc>
        <w:tc>
          <w:tcPr>
            <w:tcW w:w="2268" w:type="dxa"/>
            <w:vAlign w:val="center"/>
          </w:tcPr>
          <w:p w:rsidR="001E08DA" w:rsidRPr="00475C77" w:rsidRDefault="00687FC2">
            <w:pPr>
              <w:autoSpaceDE w:val="0"/>
              <w:autoSpaceDN w:val="0"/>
              <w:adjustRightInd w:val="0"/>
              <w:spacing w:line="360" w:lineRule="auto"/>
              <w:jc w:val="center"/>
              <w:rPr>
                <w:rFonts w:asciiTheme="minorEastAsia" w:hAnsiTheme="minorEastAsia" w:cs="宋体"/>
                <w:bCs/>
                <w:szCs w:val="21"/>
                <w:lang w:val="zh-CN"/>
              </w:rPr>
            </w:pPr>
            <w:r w:rsidRPr="00475C77">
              <w:rPr>
                <w:rFonts w:asciiTheme="minorEastAsia" w:hAnsiTheme="minorEastAsia" w:cs="宋体" w:hint="eastAsia"/>
                <w:bCs/>
                <w:szCs w:val="21"/>
                <w:lang w:val="zh-CN"/>
              </w:rPr>
              <w:t>特别提示</w:t>
            </w:r>
          </w:p>
        </w:tc>
        <w:tc>
          <w:tcPr>
            <w:tcW w:w="6813" w:type="dxa"/>
            <w:vAlign w:val="center"/>
          </w:tcPr>
          <w:p w:rsidR="001E08DA" w:rsidRPr="00475C77" w:rsidRDefault="00687FC2">
            <w:pPr>
              <w:autoSpaceDE w:val="0"/>
              <w:autoSpaceDN w:val="0"/>
              <w:adjustRightInd w:val="0"/>
              <w:spacing w:line="360" w:lineRule="auto"/>
              <w:contextualSpacing/>
              <w:rPr>
                <w:rFonts w:ascii="ˎ̥" w:hAnsi="ˎ̥"/>
              </w:rPr>
            </w:pPr>
            <w:r w:rsidRPr="00475C77">
              <w:rPr>
                <w:rFonts w:ascii="ˎ̥" w:hAnsi="ˎ̥" w:hint="eastAsia"/>
              </w:rPr>
              <w:t>按照《关于推进全流程电子化交易和在线监管工作有关问题的通知》（许公管办</w:t>
            </w:r>
            <w:r w:rsidRPr="00475C77">
              <w:rPr>
                <w:rFonts w:ascii="ˎ̥" w:hAnsi="ˎ̥" w:hint="eastAsia"/>
              </w:rPr>
              <w:t>[2019]3</w:t>
            </w:r>
            <w:r w:rsidRPr="00475C77">
              <w:rPr>
                <w:rFonts w:ascii="ˎ̥" w:hAnsi="ˎ̥" w:hint="eastAsia"/>
              </w:rPr>
              <w:t>号）规定：</w:t>
            </w:r>
          </w:p>
          <w:p w:rsidR="001E08DA" w:rsidRPr="00475C77" w:rsidRDefault="00DA7BB8">
            <w:pPr>
              <w:autoSpaceDE w:val="0"/>
              <w:autoSpaceDN w:val="0"/>
              <w:adjustRightInd w:val="0"/>
              <w:spacing w:line="360" w:lineRule="auto"/>
              <w:contextualSpacing/>
              <w:rPr>
                <w:rFonts w:ascii="ˎ̥" w:hAnsi="ˎ̥"/>
              </w:rPr>
            </w:pPr>
            <w:r w:rsidRPr="00475C77">
              <w:rPr>
                <w:rFonts w:ascii="ˎ̥" w:hAnsi="ˎ̥" w:hint="eastAsia"/>
              </w:rPr>
              <w:t>不同投标人电子投标文件记录的网卡</w:t>
            </w:r>
            <w:r w:rsidRPr="00475C77">
              <w:rPr>
                <w:rFonts w:ascii="ˎ̥" w:hAnsi="ˎ̥" w:hint="eastAsia"/>
              </w:rPr>
              <w:t>MAC</w:t>
            </w:r>
            <w:r w:rsidRPr="00475C77">
              <w:rPr>
                <w:rFonts w:ascii="ˎ̥" w:hAnsi="ˎ̥" w:hint="eastAsia"/>
              </w:rPr>
              <w:t>地址、</w:t>
            </w:r>
            <w:r w:rsidRPr="00475C77">
              <w:rPr>
                <w:rFonts w:ascii="ˎ̥" w:hAnsi="ˎ̥" w:hint="eastAsia"/>
              </w:rPr>
              <w:t>CPU</w:t>
            </w:r>
            <w:r w:rsidRPr="00475C77">
              <w:rPr>
                <w:rFonts w:ascii="ˎ̥" w:hAnsi="ˎ̥" w:hint="eastAsia"/>
              </w:rPr>
              <w:t>序号、硬盘序列号等硬件特征码均相同时，</w:t>
            </w:r>
            <w:r w:rsidR="00687FC2" w:rsidRPr="00475C77">
              <w:rPr>
                <w:rFonts w:ascii="ˎ̥" w:hAnsi="ˎ̥" w:hint="eastAsia"/>
              </w:rPr>
              <w:t>视为‘</w:t>
            </w:r>
            <w:r w:rsidR="00687FC2" w:rsidRPr="00475C77">
              <w:rPr>
                <w:rFonts w:ascii="ˎ̥" w:hAnsi="ˎ̥"/>
              </w:rPr>
              <w:t>不同</w:t>
            </w:r>
            <w:r w:rsidR="00687FC2" w:rsidRPr="00475C77">
              <w:rPr>
                <w:rFonts w:ascii="ˎ̥" w:hAnsi="ˎ̥" w:hint="eastAsia"/>
              </w:rPr>
              <w:t>投标人的投标</w:t>
            </w:r>
            <w:r w:rsidR="00687FC2" w:rsidRPr="00475C77">
              <w:rPr>
                <w:rFonts w:ascii="ˎ̥" w:hAnsi="ˎ̥"/>
              </w:rPr>
              <w:t>文件由同一单位或者个人编制</w:t>
            </w:r>
            <w:r w:rsidR="00687FC2" w:rsidRPr="00475C77">
              <w:rPr>
                <w:rFonts w:ascii="ˎ̥" w:hAnsi="ˎ̥" w:hint="eastAsia"/>
              </w:rPr>
              <w:t>’或‘</w:t>
            </w:r>
            <w:r w:rsidR="00687FC2" w:rsidRPr="00475C77">
              <w:rPr>
                <w:rFonts w:ascii="ˎ̥" w:hAnsi="ˎ̥"/>
              </w:rPr>
              <w:t>不同</w:t>
            </w:r>
            <w:r w:rsidR="00687FC2" w:rsidRPr="00475C77">
              <w:rPr>
                <w:rFonts w:ascii="ˎ̥" w:hAnsi="ˎ̥" w:hint="eastAsia"/>
              </w:rPr>
              <w:t>投标人</w:t>
            </w:r>
            <w:r w:rsidR="00687FC2" w:rsidRPr="00475C77">
              <w:rPr>
                <w:rFonts w:ascii="ˎ̥" w:hAnsi="ˎ̥"/>
              </w:rPr>
              <w:t>委托同一单位或者个人办理</w:t>
            </w:r>
            <w:r w:rsidR="00687FC2" w:rsidRPr="00475C77">
              <w:rPr>
                <w:rFonts w:ascii="ˎ̥" w:hAnsi="ˎ̥" w:hint="eastAsia"/>
              </w:rPr>
              <w:t>响应</w:t>
            </w:r>
            <w:r w:rsidR="00687FC2" w:rsidRPr="00475C77">
              <w:rPr>
                <w:rFonts w:ascii="ˎ̥" w:hAnsi="ˎ̥"/>
              </w:rPr>
              <w:t>事宜</w:t>
            </w:r>
            <w:r w:rsidR="00687FC2" w:rsidRPr="00475C77">
              <w:rPr>
                <w:rFonts w:ascii="ˎ̥" w:hAnsi="ˎ̥" w:hint="eastAsia"/>
              </w:rPr>
              <w:t>’，其投标无效。</w:t>
            </w:r>
          </w:p>
          <w:p w:rsidR="001E08DA" w:rsidRPr="00475C77" w:rsidRDefault="00687FC2">
            <w:pPr>
              <w:autoSpaceDE w:val="0"/>
              <w:autoSpaceDN w:val="0"/>
              <w:adjustRightInd w:val="0"/>
              <w:spacing w:line="360" w:lineRule="auto"/>
              <w:contextualSpacing/>
              <w:rPr>
                <w:rFonts w:asciiTheme="minorEastAsia" w:hAnsiTheme="minorEastAsia" w:cs="宋体"/>
                <w:b/>
                <w:kern w:val="0"/>
                <w:szCs w:val="21"/>
                <w:lang w:val="zh-CN"/>
              </w:rPr>
            </w:pPr>
            <w:r w:rsidRPr="00475C77">
              <w:rPr>
                <w:rFonts w:ascii="ˎ̥" w:hAnsi="ˎ̥" w:hint="eastAsia"/>
              </w:rPr>
              <w:lastRenderedPageBreak/>
              <w:t>评审专家应严格按照要求查看“硬件特征码”</w:t>
            </w:r>
            <w:r w:rsidRPr="00475C77">
              <w:rPr>
                <w:rFonts w:ascii="ˎ̥" w:hAnsi="ˎ̥" w:hint="eastAsia"/>
              </w:rPr>
              <w:t xml:space="preserve"> </w:t>
            </w:r>
            <w:r w:rsidRPr="00475C77">
              <w:rPr>
                <w:rFonts w:ascii="ˎ̥" w:hAnsi="ˎ̥" w:hint="eastAsia"/>
              </w:rPr>
              <w:t>相关信息并进行评审，在评审报告中显示“不同投标人电子投标文件制作硬件特征码”是否雷同的分析及判定结果。</w:t>
            </w:r>
          </w:p>
        </w:tc>
      </w:tr>
    </w:tbl>
    <w:p w:rsidR="001E08DA" w:rsidRPr="00475C77" w:rsidRDefault="001E08DA">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6"/>
          <w:szCs w:val="36"/>
        </w:rPr>
      </w:pPr>
    </w:p>
    <w:p w:rsidR="001E08DA" w:rsidRPr="00475C77" w:rsidRDefault="001E08DA">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1E08DA" w:rsidRPr="00475C77" w:rsidRDefault="001E08DA">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1E08DA" w:rsidRPr="00475C77" w:rsidRDefault="001E08DA">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1E08DA" w:rsidRPr="00475C77" w:rsidRDefault="001E08DA">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4A1B00" w:rsidRDefault="004A1B00">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4A1B00" w:rsidRDefault="004A1B00">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4A1B00" w:rsidRDefault="004A1B00">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4A1B00" w:rsidRDefault="004A1B00">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1E08DA" w:rsidRPr="00475C77" w:rsidRDefault="00687FC2">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r w:rsidRPr="00475C77">
        <w:rPr>
          <w:rFonts w:asciiTheme="majorEastAsia" w:eastAsiaTheme="majorEastAsia" w:hAnsiTheme="majorEastAsia" w:cs="宋体" w:hint="eastAsia"/>
          <w:b/>
          <w:kern w:val="0"/>
          <w:sz w:val="32"/>
          <w:szCs w:val="32"/>
        </w:rPr>
        <w:t>第四章 投标人须知</w:t>
      </w:r>
    </w:p>
    <w:p w:rsidR="001E08DA" w:rsidRPr="00475C77" w:rsidRDefault="001E08DA">
      <w:pPr>
        <w:tabs>
          <w:tab w:val="left" w:pos="1260"/>
        </w:tabs>
        <w:autoSpaceDE w:val="0"/>
        <w:autoSpaceDN w:val="0"/>
        <w:adjustRightInd w:val="0"/>
        <w:spacing w:line="360" w:lineRule="auto"/>
        <w:contextualSpacing/>
        <w:jc w:val="center"/>
        <w:rPr>
          <w:rFonts w:asciiTheme="minorEastAsia" w:hAnsiTheme="minorEastAsia" w:cs="宋体"/>
          <w:b/>
          <w:kern w:val="0"/>
          <w:sz w:val="28"/>
          <w:szCs w:val="28"/>
        </w:rPr>
      </w:pPr>
    </w:p>
    <w:p w:rsidR="001E08DA" w:rsidRPr="00475C77" w:rsidRDefault="00687FC2">
      <w:pPr>
        <w:tabs>
          <w:tab w:val="left" w:pos="1260"/>
        </w:tabs>
        <w:autoSpaceDE w:val="0"/>
        <w:autoSpaceDN w:val="0"/>
        <w:adjustRightInd w:val="0"/>
        <w:spacing w:line="360" w:lineRule="auto"/>
        <w:contextualSpacing/>
        <w:jc w:val="center"/>
        <w:rPr>
          <w:rFonts w:asciiTheme="minorEastAsia" w:hAnsiTheme="minorEastAsia" w:cs="宋体"/>
          <w:b/>
          <w:kern w:val="0"/>
          <w:szCs w:val="21"/>
        </w:rPr>
      </w:pPr>
      <w:r w:rsidRPr="00475C77">
        <w:rPr>
          <w:rFonts w:asciiTheme="minorEastAsia" w:hAnsiTheme="minorEastAsia" w:cs="宋体" w:hint="eastAsia"/>
          <w:b/>
          <w:kern w:val="0"/>
          <w:szCs w:val="21"/>
        </w:rPr>
        <w:t>一、概念释义</w:t>
      </w:r>
    </w:p>
    <w:p w:rsidR="001E08DA" w:rsidRPr="00475C77" w:rsidRDefault="00687FC2">
      <w:pPr>
        <w:pStyle w:val="af0"/>
        <w:numPr>
          <w:ilvl w:val="0"/>
          <w:numId w:val="5"/>
        </w:numPr>
        <w:autoSpaceDE w:val="0"/>
        <w:autoSpaceDN w:val="0"/>
        <w:spacing w:line="360" w:lineRule="auto"/>
        <w:ind w:firstLineChars="0"/>
        <w:contextualSpacing/>
        <w:rPr>
          <w:rFonts w:asciiTheme="minorEastAsia" w:hAnsiTheme="minorEastAsia" w:cs="宋体"/>
          <w:b/>
          <w:kern w:val="0"/>
          <w:szCs w:val="21"/>
        </w:rPr>
      </w:pPr>
      <w:r w:rsidRPr="00475C77">
        <w:rPr>
          <w:rFonts w:asciiTheme="minorEastAsia" w:hAnsiTheme="minorEastAsia" w:cs="宋体" w:hint="eastAsia"/>
          <w:b/>
          <w:kern w:val="0"/>
          <w:szCs w:val="21"/>
        </w:rPr>
        <w:t>适用范围</w:t>
      </w:r>
    </w:p>
    <w:p w:rsidR="001E08DA" w:rsidRPr="00475C77" w:rsidRDefault="00687FC2">
      <w:pPr>
        <w:pStyle w:val="af0"/>
        <w:numPr>
          <w:ilvl w:val="0"/>
          <w:numId w:val="6"/>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本招标文件仅适用于本次“投标邀请”中所述采购项目。</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本招标文件解释权属于“投标邀请”所述的采购人。</w:t>
      </w:r>
    </w:p>
    <w:p w:rsidR="001E08DA" w:rsidRPr="00475C77" w:rsidRDefault="001E08DA">
      <w:pPr>
        <w:pStyle w:val="af0"/>
        <w:autoSpaceDE w:val="0"/>
        <w:autoSpaceDN w:val="0"/>
        <w:spacing w:line="360" w:lineRule="auto"/>
        <w:ind w:left="780" w:firstLineChars="0" w:firstLine="0"/>
        <w:contextualSpacing/>
        <w:rPr>
          <w:rFonts w:asciiTheme="minorEastAsia" w:hAnsiTheme="minorEastAsia" w:cs="宋体"/>
          <w:kern w:val="0"/>
          <w:szCs w:val="21"/>
        </w:rPr>
      </w:pPr>
    </w:p>
    <w:p w:rsidR="001E08DA" w:rsidRPr="00475C77" w:rsidRDefault="00687FC2">
      <w:pPr>
        <w:pStyle w:val="af0"/>
        <w:numPr>
          <w:ilvl w:val="0"/>
          <w:numId w:val="5"/>
        </w:numPr>
        <w:autoSpaceDE w:val="0"/>
        <w:autoSpaceDN w:val="0"/>
        <w:spacing w:line="360" w:lineRule="auto"/>
        <w:ind w:firstLineChars="0"/>
        <w:contextualSpacing/>
        <w:rPr>
          <w:rFonts w:asciiTheme="minorEastAsia" w:hAnsiTheme="minorEastAsia" w:cs="宋体"/>
          <w:b/>
          <w:kern w:val="0"/>
          <w:szCs w:val="21"/>
        </w:rPr>
      </w:pPr>
      <w:r w:rsidRPr="00475C77">
        <w:rPr>
          <w:rFonts w:asciiTheme="minorEastAsia" w:hAnsiTheme="minorEastAsia" w:cs="宋体" w:hint="eastAsia"/>
          <w:b/>
          <w:kern w:val="0"/>
          <w:szCs w:val="21"/>
        </w:rPr>
        <w:t>定义</w:t>
      </w:r>
    </w:p>
    <w:p w:rsidR="001E08DA" w:rsidRPr="00475C77" w:rsidRDefault="00687FC2">
      <w:pPr>
        <w:pStyle w:val="af0"/>
        <w:numPr>
          <w:ilvl w:val="0"/>
          <w:numId w:val="6"/>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“采购项目”：“投标人须知前附表”中所述的采购项目。</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“招标人”：“投标人须知前附表”中所述的组织本次招标的代理机构和采购人。</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“采购人”：是指依法进行政府采购的国家机关、事业单位、团体组织。采购人名称、     地址、电话、联系人见“投标人须知前附表”。</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“代理机构”：接受采购人委托，代理采购项目的采购代理机构。代理机构名称、地址、 电话、联系人见“投标人须知前附表”。</w:t>
      </w:r>
    </w:p>
    <w:p w:rsidR="001E08DA" w:rsidRPr="00475C77" w:rsidRDefault="00687FC2">
      <w:pPr>
        <w:autoSpaceDE w:val="0"/>
        <w:autoSpaceDN w:val="0"/>
        <w:spacing w:line="360" w:lineRule="auto"/>
        <w:ind w:left="964"/>
        <w:contextualSpacing/>
        <w:rPr>
          <w:rFonts w:asciiTheme="minorEastAsia" w:hAnsiTheme="minorEastAsia" w:cs="宋体"/>
          <w:kern w:val="0"/>
          <w:szCs w:val="21"/>
        </w:rPr>
      </w:pPr>
      <w:r w:rsidRPr="00475C77">
        <w:rPr>
          <w:rFonts w:asciiTheme="minorEastAsia" w:hAnsiTheme="minorEastAsia" w:cs="宋体" w:hint="eastAsia"/>
          <w:kern w:val="0"/>
          <w:szCs w:val="21"/>
        </w:rPr>
        <w:lastRenderedPageBreak/>
        <w:t>采购代理机构及其分支机构不得在所代理的采购项目中投标或者代理投标，不得为所代理的采购项目的投标人参加本项目提供投标咨询。</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“潜在投标人”指符合《中华人民共和国政府采购法》及相关法律法规和本招标文件的各项规定，且按照本项目招标公告及招标文件规定的方式获取招标文件的法人、其他组 织或者自然人。</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“进口产品”：是指通过中国海关报关验放进入中国境内且产自关境外的产品，包括已经进入中国境内的进口产品。详见《</w:t>
      </w:r>
      <w:r w:rsidRPr="00475C77">
        <w:rPr>
          <w:rFonts w:asciiTheme="minorEastAsia" w:hAnsiTheme="minorEastAsia" w:cs="宋体"/>
          <w:kern w:val="0"/>
          <w:szCs w:val="21"/>
        </w:rPr>
        <w:t>关于政府采购进口产品管理有关问题的通知</w:t>
      </w:r>
      <w:r w:rsidRPr="00475C77">
        <w:rPr>
          <w:rFonts w:asciiTheme="minorEastAsia" w:hAnsiTheme="minorEastAsia" w:cs="宋体" w:hint="eastAsia"/>
          <w:kern w:val="0"/>
          <w:szCs w:val="21"/>
        </w:rPr>
        <w:t>》(财库[2007]119号)、《关于政府采购进口产品管理有关问题的通知》（财办库［</w:t>
      </w:r>
      <w:r w:rsidRPr="00475C77">
        <w:rPr>
          <w:rFonts w:asciiTheme="minorEastAsia" w:hAnsiTheme="minorEastAsia" w:cs="宋体"/>
          <w:kern w:val="0"/>
          <w:szCs w:val="21"/>
        </w:rPr>
        <w:t>2008</w:t>
      </w:r>
      <w:r w:rsidRPr="00475C77">
        <w:rPr>
          <w:rFonts w:asciiTheme="minorEastAsia" w:hAnsiTheme="minorEastAsia" w:cs="宋体" w:hint="eastAsia"/>
          <w:kern w:val="0"/>
          <w:szCs w:val="21"/>
        </w:rPr>
        <w:t>］</w:t>
      </w:r>
      <w:r w:rsidRPr="00475C77">
        <w:rPr>
          <w:rFonts w:asciiTheme="minorEastAsia" w:hAnsiTheme="minorEastAsia" w:cs="宋体"/>
          <w:kern w:val="0"/>
          <w:szCs w:val="21"/>
        </w:rPr>
        <w:t xml:space="preserve">248 </w:t>
      </w:r>
      <w:r w:rsidRPr="00475C77">
        <w:rPr>
          <w:rFonts w:asciiTheme="minorEastAsia" w:hAnsiTheme="minorEastAsia" w:cs="宋体" w:hint="eastAsia"/>
          <w:kern w:val="0"/>
          <w:szCs w:val="21"/>
        </w:rPr>
        <w:t>号）。</w:t>
      </w:r>
    </w:p>
    <w:p w:rsidR="001E08DA" w:rsidRPr="00475C77" w:rsidRDefault="00687FC2">
      <w:pPr>
        <w:autoSpaceDE w:val="0"/>
        <w:autoSpaceDN w:val="0"/>
        <w:spacing w:line="360" w:lineRule="auto"/>
        <w:ind w:leftChars="472" w:left="991"/>
        <w:contextualSpacing/>
        <w:rPr>
          <w:rFonts w:asciiTheme="minorEastAsia" w:hAnsiTheme="minorEastAsia" w:cs="宋体"/>
          <w:kern w:val="0"/>
          <w:szCs w:val="21"/>
        </w:rPr>
      </w:pPr>
      <w:r w:rsidRPr="00475C77">
        <w:rPr>
          <w:rFonts w:asciiTheme="minorEastAsia" w:hAnsiTheme="minorEastAsia" w:cs="宋体" w:hint="eastAsia"/>
          <w:kern w:val="0"/>
          <w:szCs w:val="21"/>
        </w:rPr>
        <w:t xml:space="preserve">2.7.1  </w:t>
      </w:r>
      <w:r w:rsidRPr="00475C77">
        <w:rPr>
          <w:rFonts w:asciiTheme="minorEastAsia" w:hAnsiTheme="minorEastAsia" w:cs="宋体"/>
          <w:kern w:val="0"/>
          <w:szCs w:val="21"/>
        </w:rPr>
        <w:t>招标文件列明不允许或未列明允许进口产品参加投标的，均视为拒绝进口产品参加投标。</w:t>
      </w:r>
    </w:p>
    <w:p w:rsidR="001E08DA" w:rsidRPr="00475C77" w:rsidRDefault="00687FC2">
      <w:pPr>
        <w:autoSpaceDE w:val="0"/>
        <w:autoSpaceDN w:val="0"/>
        <w:spacing w:line="360" w:lineRule="auto"/>
        <w:ind w:leftChars="449" w:left="943"/>
        <w:contextualSpacing/>
        <w:rPr>
          <w:rFonts w:asciiTheme="minorEastAsia" w:hAnsiTheme="minorEastAsia" w:cs="宋体"/>
          <w:kern w:val="0"/>
          <w:szCs w:val="21"/>
        </w:rPr>
      </w:pPr>
      <w:r w:rsidRPr="00475C77">
        <w:rPr>
          <w:rFonts w:asciiTheme="minorEastAsia" w:hAnsiTheme="minorEastAsia" w:cs="宋体" w:hint="eastAsia"/>
          <w:kern w:val="0"/>
          <w:szCs w:val="21"/>
        </w:rPr>
        <w:t xml:space="preserve">2.7.2  </w:t>
      </w:r>
      <w:r w:rsidRPr="00475C77">
        <w:rPr>
          <w:rFonts w:asciiTheme="minorEastAsia" w:hAnsiTheme="minorEastAsia" w:cs="宋体"/>
          <w:kern w:val="0"/>
          <w:szCs w:val="21"/>
        </w:rPr>
        <w:t>如</w:t>
      </w:r>
      <w:r w:rsidRPr="00475C77">
        <w:rPr>
          <w:rFonts w:asciiTheme="minorEastAsia" w:hAnsiTheme="minorEastAsia" w:cs="宋体" w:hint="eastAsia"/>
          <w:kern w:val="0"/>
          <w:szCs w:val="21"/>
        </w:rPr>
        <w:t>招标</w:t>
      </w:r>
      <w:r w:rsidRPr="00475C77">
        <w:rPr>
          <w:rFonts w:asciiTheme="minorEastAsia" w:hAnsiTheme="minorEastAsia" w:cs="宋体"/>
          <w:kern w:val="0"/>
          <w:szCs w:val="21"/>
        </w:rPr>
        <w:t>文件中已说明，经财政部门审核同意，允许部分或全部产品采购进口产品，投标人既可提供本国产品，也可以提供进口产品。</w:t>
      </w:r>
    </w:p>
    <w:p w:rsidR="001E08DA" w:rsidRPr="00542073"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542073">
        <w:rPr>
          <w:rFonts w:asciiTheme="minorEastAsia" w:hAnsiTheme="minorEastAsia" w:cs="宋体" w:hint="eastAsia"/>
          <w:kern w:val="0"/>
          <w:szCs w:val="21"/>
        </w:rPr>
        <w:t>招标文件中凡标有“★”的条款均系实质性要求条款。</w:t>
      </w:r>
    </w:p>
    <w:p w:rsidR="001E08DA" w:rsidRPr="00475C77" w:rsidRDefault="001E08DA">
      <w:pPr>
        <w:pStyle w:val="af0"/>
        <w:autoSpaceDE w:val="0"/>
        <w:autoSpaceDN w:val="0"/>
        <w:spacing w:line="360" w:lineRule="auto"/>
        <w:ind w:left="964" w:firstLineChars="0" w:firstLine="0"/>
        <w:contextualSpacing/>
        <w:rPr>
          <w:rFonts w:asciiTheme="minorEastAsia" w:hAnsiTheme="minorEastAsia" w:cs="宋体"/>
          <w:kern w:val="0"/>
          <w:szCs w:val="21"/>
        </w:rPr>
      </w:pPr>
    </w:p>
    <w:p w:rsidR="001E08DA" w:rsidRPr="00475C77" w:rsidRDefault="00687FC2">
      <w:pPr>
        <w:pStyle w:val="af0"/>
        <w:numPr>
          <w:ilvl w:val="0"/>
          <w:numId w:val="5"/>
        </w:numPr>
        <w:autoSpaceDE w:val="0"/>
        <w:autoSpaceDN w:val="0"/>
        <w:spacing w:line="360" w:lineRule="auto"/>
        <w:ind w:firstLineChars="0"/>
        <w:contextualSpacing/>
        <w:rPr>
          <w:rFonts w:asciiTheme="minorEastAsia" w:hAnsiTheme="minorEastAsia" w:cs="宋体"/>
          <w:b/>
          <w:kern w:val="0"/>
          <w:szCs w:val="21"/>
        </w:rPr>
      </w:pPr>
      <w:r w:rsidRPr="00475C77">
        <w:rPr>
          <w:rFonts w:asciiTheme="minorEastAsia" w:hAnsiTheme="minorEastAsia" w:cs="宋体" w:hint="eastAsia"/>
          <w:b/>
          <w:kern w:val="0"/>
          <w:szCs w:val="21"/>
        </w:rPr>
        <w:t>合格的投标人</w:t>
      </w:r>
    </w:p>
    <w:p w:rsidR="001E08DA" w:rsidRPr="00475C77" w:rsidRDefault="00687FC2">
      <w:pPr>
        <w:pStyle w:val="af0"/>
        <w:numPr>
          <w:ilvl w:val="0"/>
          <w:numId w:val="6"/>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在中华人民共和国境内注册，具有本项目生产、制造、供应或实施能力，符合、承认并承诺履行本招标文件各项规定的法人、其他组织或者自然人。</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符合本项目“投标邀请”和“投标人须知前附表”中规定的合格投标人所必须具备的条件。</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宋体" w:hAnsi="宋体" w:hint="eastAsia"/>
          <w:szCs w:val="21"/>
        </w:rPr>
        <w:t>按照财政部《</w:t>
      </w:r>
      <w:r w:rsidRPr="00475C77">
        <w:rPr>
          <w:rFonts w:ascii="宋体" w:hAnsi="宋体" w:cs="微软雅黑" w:hint="eastAsia"/>
          <w:bCs/>
          <w:szCs w:val="21"/>
        </w:rPr>
        <w:t>关于在政府采购活动中查询及使用信用记录有关问题的通知</w:t>
      </w:r>
      <w:r w:rsidRPr="00475C77">
        <w:rPr>
          <w:rFonts w:ascii="宋体" w:hAnsi="宋体" w:hint="eastAsia"/>
          <w:szCs w:val="21"/>
        </w:rPr>
        <w:t>》（财库</w:t>
      </w:r>
      <w:r w:rsidRPr="00475C77">
        <w:rPr>
          <w:rFonts w:ascii="宋体" w:hAnsi="宋体" w:cs="微软雅黑" w:hint="eastAsia"/>
          <w:bCs/>
          <w:szCs w:val="21"/>
        </w:rPr>
        <w:t>〔2016〕</w:t>
      </w:r>
      <w:r w:rsidRPr="00475C77">
        <w:rPr>
          <w:rFonts w:ascii="宋体" w:hAnsi="宋体" w:hint="eastAsia"/>
          <w:szCs w:val="21"/>
        </w:rPr>
        <w:t>125号）要求，</w:t>
      </w:r>
      <w:r w:rsidRPr="00475C77">
        <w:rPr>
          <w:rFonts w:asciiTheme="minorEastAsia" w:hAnsiTheme="minorEastAsia" w:cs="宋体" w:hint="eastAsia"/>
          <w:kern w:val="0"/>
          <w:szCs w:val="21"/>
        </w:rPr>
        <w:t>政府采购活动中查询及使用投标人信用记录的具体要求为：投标人未被列入失信被执行人、重大税收违法案件当事人名单、</w:t>
      </w:r>
      <w:r w:rsidRPr="00475C77">
        <w:rPr>
          <w:rFonts w:asciiTheme="minorEastAsia" w:hAnsiTheme="minorEastAsia" w:cs="仿宋_GB2312"/>
          <w:szCs w:val="21"/>
          <w:shd w:val="clear" w:color="auto" w:fill="FFFFFF"/>
        </w:rPr>
        <w:t>政府采购严重违法失信名单</w:t>
      </w:r>
      <w:r w:rsidRPr="00475C77">
        <w:rPr>
          <w:rFonts w:asciiTheme="minorEastAsia" w:hAnsiTheme="minorEastAsia" w:cs="宋体" w:hint="eastAsia"/>
          <w:kern w:val="0"/>
          <w:szCs w:val="21"/>
        </w:rPr>
        <w:t>、</w:t>
      </w:r>
      <w:r w:rsidRPr="00475C77">
        <w:rPr>
          <w:rFonts w:asciiTheme="minorEastAsia" w:hAnsiTheme="minorEastAsia" w:cs="仿宋_GB2312"/>
          <w:szCs w:val="21"/>
          <w:shd w:val="clear" w:color="auto" w:fill="FFFFFF"/>
        </w:rPr>
        <w:t>政府采购严重违法失信行为记录名单</w:t>
      </w:r>
      <w:r w:rsidRPr="00475C77">
        <w:rPr>
          <w:rFonts w:asciiTheme="minorEastAsia" w:hAnsiTheme="minorEastAsia" w:cs="仿宋_GB2312" w:hint="eastAsia"/>
          <w:szCs w:val="21"/>
          <w:shd w:val="clear" w:color="auto" w:fill="FFFFFF"/>
        </w:rPr>
        <w:t>、</w:t>
      </w:r>
      <w:r w:rsidRPr="00475C77">
        <w:rPr>
          <w:rFonts w:asciiTheme="minorEastAsia" w:hAnsiTheme="minorEastAsia" w:cs="宋体" w:hint="eastAsia"/>
          <w:kern w:val="0"/>
          <w:szCs w:val="21"/>
        </w:rPr>
        <w:t>严重违法失信社会组织名单（联合体形式投标的，联合体成员存在不良信用记录，视同联合体存在不良信用记录）。</w:t>
      </w:r>
    </w:p>
    <w:p w:rsidR="001E08DA" w:rsidRPr="00475C77" w:rsidRDefault="00687FC2" w:rsidP="00687FC2">
      <w:pPr>
        <w:pStyle w:val="af0"/>
        <w:autoSpaceDE w:val="0"/>
        <w:autoSpaceDN w:val="0"/>
        <w:spacing w:line="360" w:lineRule="auto"/>
        <w:ind w:leftChars="473" w:left="1701" w:hangingChars="337" w:hanging="708"/>
        <w:contextualSpacing/>
        <w:rPr>
          <w:rFonts w:asciiTheme="minorEastAsia" w:hAnsiTheme="minorEastAsia" w:cs="宋体"/>
          <w:kern w:val="0"/>
          <w:szCs w:val="21"/>
        </w:rPr>
      </w:pPr>
      <w:r w:rsidRPr="00475C77">
        <w:rPr>
          <w:rFonts w:asciiTheme="minorEastAsia" w:hAnsiTheme="minorEastAsia" w:cs="宋体" w:hint="eastAsia"/>
          <w:kern w:val="0"/>
          <w:szCs w:val="21"/>
        </w:rPr>
        <w:t>3.3.1  查询渠道：“信用中国”网站（</w:t>
      </w:r>
      <w:r w:rsidRPr="00475C77">
        <w:rPr>
          <w:rFonts w:asciiTheme="minorEastAsia" w:hAnsiTheme="minorEastAsia" w:cs="宋体"/>
          <w:kern w:val="0"/>
          <w:szCs w:val="21"/>
        </w:rPr>
        <w:t>www.creditchina.gov.cn</w:t>
      </w:r>
      <w:r w:rsidRPr="00475C77">
        <w:rPr>
          <w:rFonts w:asciiTheme="minorEastAsia" w:hAnsiTheme="minorEastAsia" w:cs="宋体" w:hint="eastAsia"/>
          <w:kern w:val="0"/>
          <w:szCs w:val="21"/>
        </w:rPr>
        <w:t>）、“中国政</w:t>
      </w:r>
      <w:r w:rsidRPr="00475C77">
        <w:rPr>
          <w:rFonts w:asciiTheme="minorEastAsia" w:hAnsiTheme="minorEastAsia" w:cs="宋体" w:hint="eastAsia"/>
          <w:kern w:val="0"/>
          <w:szCs w:val="21"/>
        </w:rPr>
        <w:lastRenderedPageBreak/>
        <w:t>府采购网”（</w:t>
      </w:r>
      <w:r w:rsidRPr="00475C77">
        <w:rPr>
          <w:rFonts w:asciiTheme="minorEastAsia" w:hAnsiTheme="minorEastAsia" w:cs="宋体"/>
          <w:kern w:val="0"/>
          <w:szCs w:val="21"/>
        </w:rPr>
        <w:t>www.ccgp.gov.cn</w:t>
      </w:r>
      <w:r w:rsidRPr="00475C77">
        <w:rPr>
          <w:rFonts w:asciiTheme="minorEastAsia" w:hAnsiTheme="minorEastAsia" w:cs="宋体" w:hint="eastAsia"/>
          <w:kern w:val="0"/>
          <w:szCs w:val="21"/>
        </w:rPr>
        <w:t>）、“中国社会组织公共服务平台”网站（</w:t>
      </w:r>
      <w:r w:rsidRPr="00475C77">
        <w:rPr>
          <w:rFonts w:asciiTheme="minorEastAsia" w:hAnsiTheme="minorEastAsia" w:cs="宋体"/>
          <w:kern w:val="0"/>
          <w:szCs w:val="21"/>
        </w:rPr>
        <w:t>www.chinanpo.gov.cn</w:t>
      </w:r>
      <w:r w:rsidRPr="00475C77">
        <w:rPr>
          <w:rFonts w:asciiTheme="minorEastAsia" w:hAnsiTheme="minorEastAsia" w:cs="宋体" w:hint="eastAsia"/>
          <w:kern w:val="0"/>
          <w:szCs w:val="21"/>
        </w:rPr>
        <w:t>）；</w:t>
      </w:r>
    </w:p>
    <w:p w:rsidR="001E08DA" w:rsidRPr="00475C77" w:rsidRDefault="00687FC2">
      <w:pPr>
        <w:autoSpaceDE w:val="0"/>
        <w:autoSpaceDN w:val="0"/>
        <w:spacing w:line="360" w:lineRule="auto"/>
        <w:ind w:firstLineChars="450" w:firstLine="945"/>
        <w:contextualSpacing/>
        <w:rPr>
          <w:rFonts w:asciiTheme="minorEastAsia" w:hAnsiTheme="minorEastAsia" w:cs="宋体"/>
          <w:kern w:val="0"/>
          <w:szCs w:val="21"/>
        </w:rPr>
      </w:pPr>
      <w:r w:rsidRPr="00475C77">
        <w:rPr>
          <w:rFonts w:asciiTheme="minorEastAsia" w:hAnsiTheme="minorEastAsia" w:cs="宋体" w:hint="eastAsia"/>
          <w:kern w:val="0"/>
          <w:szCs w:val="21"/>
        </w:rPr>
        <w:t>3.3.2  截止时间：同投标截止时间；</w:t>
      </w:r>
    </w:p>
    <w:p w:rsidR="001E08DA" w:rsidRPr="00475C77" w:rsidRDefault="00687FC2" w:rsidP="00687FC2">
      <w:pPr>
        <w:pStyle w:val="af0"/>
        <w:autoSpaceDE w:val="0"/>
        <w:autoSpaceDN w:val="0"/>
        <w:spacing w:line="360" w:lineRule="auto"/>
        <w:ind w:leftChars="473" w:left="1701" w:hangingChars="337" w:hanging="708"/>
        <w:contextualSpacing/>
        <w:rPr>
          <w:rFonts w:asciiTheme="minorEastAsia" w:hAnsiTheme="minorEastAsia" w:cs="宋体"/>
          <w:kern w:val="0"/>
          <w:szCs w:val="21"/>
        </w:rPr>
      </w:pPr>
      <w:r w:rsidRPr="00475C77">
        <w:rPr>
          <w:rFonts w:asciiTheme="minorEastAsia" w:hAnsiTheme="minorEastAsia" w:cs="宋体" w:hint="eastAsia"/>
          <w:kern w:val="0"/>
          <w:szCs w:val="21"/>
        </w:rPr>
        <w:t>3.3.3  信用信息查询记录和证据留存具体方式：经采购人确认的查询结果网页截图作为查询记录和证据，与其他采购文件一并保存；</w:t>
      </w:r>
    </w:p>
    <w:p w:rsidR="001E08DA" w:rsidRPr="00475C77" w:rsidRDefault="00687FC2" w:rsidP="00687FC2">
      <w:pPr>
        <w:pStyle w:val="af0"/>
        <w:autoSpaceDE w:val="0"/>
        <w:autoSpaceDN w:val="0"/>
        <w:spacing w:line="360" w:lineRule="auto"/>
        <w:ind w:leftChars="452" w:left="1699" w:hangingChars="357" w:hanging="750"/>
        <w:contextualSpacing/>
        <w:rPr>
          <w:rFonts w:asciiTheme="minorEastAsia" w:hAnsiTheme="minorEastAsia" w:cs="宋体"/>
          <w:kern w:val="0"/>
          <w:szCs w:val="21"/>
        </w:rPr>
      </w:pPr>
      <w:r w:rsidRPr="00475C77">
        <w:rPr>
          <w:rFonts w:asciiTheme="minorEastAsia" w:hAnsiTheme="minorEastAsia" w:cs="宋体" w:hint="eastAsia"/>
          <w:kern w:val="0"/>
          <w:szCs w:val="21"/>
        </w:rPr>
        <w:t>3.3.4  信用信息的使用原则：经采购人认定的被列入失信被执行人、重大税收违法案件当事人名单、</w:t>
      </w:r>
      <w:r w:rsidRPr="00475C77">
        <w:rPr>
          <w:rFonts w:asciiTheme="minorEastAsia" w:hAnsiTheme="minorEastAsia" w:cs="仿宋_GB2312"/>
          <w:szCs w:val="21"/>
          <w:shd w:val="clear" w:color="auto" w:fill="FFFFFF"/>
        </w:rPr>
        <w:t>政府采购严重违法失信名单</w:t>
      </w:r>
      <w:r w:rsidRPr="00475C77">
        <w:rPr>
          <w:rFonts w:asciiTheme="minorEastAsia" w:hAnsiTheme="minorEastAsia" w:cs="宋体" w:hint="eastAsia"/>
          <w:kern w:val="0"/>
          <w:szCs w:val="21"/>
        </w:rPr>
        <w:t>、</w:t>
      </w:r>
      <w:r w:rsidRPr="00475C77">
        <w:rPr>
          <w:rFonts w:asciiTheme="minorEastAsia" w:hAnsiTheme="minorEastAsia" w:cs="仿宋_GB2312"/>
          <w:szCs w:val="21"/>
          <w:shd w:val="clear" w:color="auto" w:fill="FFFFFF"/>
        </w:rPr>
        <w:t>政府采购严重违法失信行为记录名单</w:t>
      </w:r>
      <w:r w:rsidRPr="00475C77">
        <w:rPr>
          <w:rFonts w:asciiTheme="minorEastAsia" w:hAnsiTheme="minorEastAsia" w:cs="仿宋_GB2312" w:hint="eastAsia"/>
          <w:szCs w:val="21"/>
          <w:shd w:val="clear" w:color="auto" w:fill="FFFFFF"/>
        </w:rPr>
        <w:t>、</w:t>
      </w:r>
      <w:r w:rsidRPr="00475C77">
        <w:rPr>
          <w:rFonts w:asciiTheme="minorEastAsia" w:hAnsiTheme="minorEastAsia" w:cs="宋体" w:hint="eastAsia"/>
          <w:kern w:val="0"/>
          <w:szCs w:val="21"/>
        </w:rPr>
        <w:t>严重违法失信社会组织名单的投标人，将拒绝其参与本次政府采购活动。</w:t>
      </w:r>
    </w:p>
    <w:p w:rsidR="001E08DA" w:rsidRPr="00475C77" w:rsidRDefault="00687FC2" w:rsidP="00687FC2">
      <w:pPr>
        <w:pStyle w:val="af0"/>
        <w:autoSpaceDE w:val="0"/>
        <w:autoSpaceDN w:val="0"/>
        <w:spacing w:line="360" w:lineRule="auto"/>
        <w:ind w:leftChars="453" w:left="1699" w:hangingChars="356" w:hanging="748"/>
        <w:contextualSpacing/>
        <w:rPr>
          <w:rFonts w:asciiTheme="minorEastAsia" w:hAnsiTheme="minorEastAsia" w:cs="宋体"/>
          <w:kern w:val="0"/>
          <w:szCs w:val="21"/>
        </w:rPr>
      </w:pPr>
      <w:r w:rsidRPr="00475C77">
        <w:rPr>
          <w:rFonts w:asciiTheme="minorEastAsia" w:hAnsiTheme="minorEastAsia" w:cs="宋体" w:hint="eastAsia"/>
          <w:kern w:val="0"/>
          <w:szCs w:val="21"/>
        </w:rPr>
        <w:t>3.3.5  投标人不良信用记录以采购人查询结果为准，采购人查询之后，网站信息发生的任何变更不再作为评审依据，投标人自行提供的与网站信息不一致的其他证明材料亦不作为评审依据。</w:t>
      </w:r>
    </w:p>
    <w:p w:rsidR="001E08DA" w:rsidRPr="00475C77" w:rsidRDefault="00687FC2" w:rsidP="00687FC2">
      <w:pPr>
        <w:autoSpaceDE w:val="0"/>
        <w:autoSpaceDN w:val="0"/>
        <w:spacing w:line="360" w:lineRule="auto"/>
        <w:ind w:leftChars="203" w:left="991" w:hangingChars="269" w:hanging="565"/>
        <w:contextualSpacing/>
        <w:rPr>
          <w:rFonts w:asciiTheme="minorEastAsia" w:hAnsiTheme="minorEastAsia" w:cs="宋体"/>
          <w:kern w:val="0"/>
          <w:szCs w:val="21"/>
          <w:highlight w:val="cyan"/>
        </w:rPr>
      </w:pPr>
      <w:r w:rsidRPr="00475C77">
        <w:rPr>
          <w:rFonts w:asciiTheme="minorEastAsia" w:hAnsiTheme="minorEastAsia" w:cs="宋体" w:hint="eastAsia"/>
          <w:kern w:val="0"/>
          <w:szCs w:val="21"/>
        </w:rPr>
        <w:t>3.4  单位负责人为同一人或者存在直接控股、管理关系的不同供应商，不得同时参加本项目投标。违反规定的，相关投标均无效。</w:t>
      </w:r>
    </w:p>
    <w:p w:rsidR="001E08DA" w:rsidRPr="00475C77" w:rsidRDefault="00687FC2">
      <w:pPr>
        <w:autoSpaceDE w:val="0"/>
        <w:autoSpaceDN w:val="0"/>
        <w:spacing w:line="360" w:lineRule="auto"/>
        <w:ind w:leftChars="202" w:left="991" w:hangingChars="270" w:hanging="567"/>
        <w:contextualSpacing/>
        <w:rPr>
          <w:rFonts w:asciiTheme="minorEastAsia" w:hAnsiTheme="minorEastAsia" w:cs="宋体"/>
          <w:kern w:val="0"/>
          <w:szCs w:val="21"/>
          <w:highlight w:val="cyan"/>
        </w:rPr>
      </w:pPr>
      <w:r w:rsidRPr="00475C77">
        <w:rPr>
          <w:rFonts w:asciiTheme="minorEastAsia" w:hAnsiTheme="minorEastAsia" w:cs="宋体" w:hint="eastAsia"/>
          <w:kern w:val="0"/>
          <w:szCs w:val="21"/>
        </w:rPr>
        <w:t>3.5  为采购项目提供整体设计、规范编制或者项目管理、监理、检测等服务的供应商，不得再参加该采购项目的其他采购活动。</w:t>
      </w:r>
    </w:p>
    <w:p w:rsidR="001E08DA" w:rsidRPr="00475C77" w:rsidRDefault="00687FC2">
      <w:pPr>
        <w:autoSpaceDE w:val="0"/>
        <w:autoSpaceDN w:val="0"/>
        <w:spacing w:line="360" w:lineRule="auto"/>
        <w:ind w:leftChars="202" w:left="991" w:hangingChars="270" w:hanging="567"/>
        <w:contextualSpacing/>
        <w:rPr>
          <w:rFonts w:asciiTheme="minorEastAsia" w:hAnsiTheme="minorEastAsia" w:cs="宋体"/>
          <w:kern w:val="0"/>
          <w:szCs w:val="21"/>
        </w:rPr>
      </w:pPr>
      <w:r w:rsidRPr="00475C77">
        <w:rPr>
          <w:rFonts w:asciiTheme="minorEastAsia" w:hAnsiTheme="minorEastAsia" w:cs="宋体" w:hint="eastAsia"/>
          <w:kern w:val="0"/>
          <w:szCs w:val="21"/>
        </w:rPr>
        <w:t>3.6  “投标邀请”和“投标人须知前附表”规定接受联合体投标的，除应符合本章第</w:t>
      </w:r>
      <w:r w:rsidRPr="00475C77">
        <w:rPr>
          <w:rFonts w:asciiTheme="minorEastAsia" w:hAnsiTheme="minorEastAsia" w:cs="宋体"/>
          <w:kern w:val="0"/>
          <w:szCs w:val="21"/>
        </w:rPr>
        <w:t>3.1</w:t>
      </w:r>
      <w:r w:rsidRPr="00475C77">
        <w:rPr>
          <w:rFonts w:asciiTheme="minorEastAsia" w:hAnsiTheme="minorEastAsia" w:cs="宋体" w:hint="eastAsia"/>
          <w:kern w:val="0"/>
          <w:szCs w:val="21"/>
        </w:rPr>
        <w:t>项和3.2项要求外，还应遵守以下规定：</w:t>
      </w:r>
    </w:p>
    <w:p w:rsidR="001E08DA" w:rsidRPr="00475C77" w:rsidRDefault="00687FC2">
      <w:pPr>
        <w:autoSpaceDE w:val="0"/>
        <w:autoSpaceDN w:val="0"/>
        <w:spacing w:line="360" w:lineRule="auto"/>
        <w:ind w:left="964"/>
        <w:contextualSpacing/>
        <w:rPr>
          <w:rFonts w:asciiTheme="minorEastAsia" w:hAnsiTheme="minorEastAsia" w:cs="宋体"/>
          <w:kern w:val="0"/>
          <w:szCs w:val="21"/>
        </w:rPr>
      </w:pPr>
      <w:r w:rsidRPr="00475C77">
        <w:rPr>
          <w:rFonts w:asciiTheme="minorEastAsia" w:hAnsiTheme="minorEastAsia" w:cs="宋体" w:hint="eastAsia"/>
          <w:kern w:val="0"/>
          <w:szCs w:val="21"/>
        </w:rPr>
        <w:t>3.6.1  在投标文件中向采购人提交联合体协议书，明确联合体各方承担的工作和义务；</w:t>
      </w:r>
    </w:p>
    <w:p w:rsidR="001E08DA" w:rsidRPr="00475C77" w:rsidRDefault="00687FC2" w:rsidP="00687FC2">
      <w:pPr>
        <w:autoSpaceDE w:val="0"/>
        <w:autoSpaceDN w:val="0"/>
        <w:spacing w:line="360" w:lineRule="auto"/>
        <w:ind w:leftChars="472" w:left="1701" w:hangingChars="338" w:hanging="710"/>
        <w:contextualSpacing/>
        <w:rPr>
          <w:rFonts w:asciiTheme="minorEastAsia" w:hAnsiTheme="minorEastAsia" w:cs="宋体"/>
          <w:kern w:val="0"/>
          <w:szCs w:val="21"/>
        </w:rPr>
      </w:pPr>
      <w:r w:rsidRPr="00475C77">
        <w:rPr>
          <w:rFonts w:asciiTheme="minorEastAsia" w:hAnsiTheme="minorEastAsia" w:cs="宋体" w:hint="eastAsia"/>
          <w:kern w:val="0"/>
          <w:szCs w:val="21"/>
        </w:rPr>
        <w:t>3.6.2  联合体中有同类资质的供应商按联合体分工承担相同工作的，应当按照资质等级较低的供应商确定资质等级；</w:t>
      </w:r>
    </w:p>
    <w:p w:rsidR="001E08DA" w:rsidRPr="00475C77" w:rsidRDefault="00687FC2" w:rsidP="00687FC2">
      <w:pPr>
        <w:autoSpaceDE w:val="0"/>
        <w:autoSpaceDN w:val="0"/>
        <w:spacing w:line="360" w:lineRule="auto"/>
        <w:ind w:leftChars="472" w:left="1701" w:hangingChars="338" w:hanging="710"/>
        <w:contextualSpacing/>
        <w:rPr>
          <w:rFonts w:asciiTheme="minorEastAsia" w:hAnsiTheme="minorEastAsia" w:cs="宋体"/>
          <w:kern w:val="0"/>
          <w:szCs w:val="21"/>
        </w:rPr>
      </w:pPr>
      <w:r w:rsidRPr="00475C77">
        <w:rPr>
          <w:rFonts w:asciiTheme="minorEastAsia" w:hAnsiTheme="minorEastAsia" w:cs="宋体" w:hint="eastAsia"/>
          <w:kern w:val="0"/>
          <w:szCs w:val="21"/>
        </w:rPr>
        <w:t>3.6.3  招标人根据采购项目的特殊要求规定投标人特定条件的，联合体各方中至少应当有一方符合采购规定的特定条件。</w:t>
      </w:r>
    </w:p>
    <w:p w:rsidR="001E08DA" w:rsidRPr="00475C77" w:rsidRDefault="00687FC2" w:rsidP="00687FC2">
      <w:pPr>
        <w:autoSpaceDE w:val="0"/>
        <w:autoSpaceDN w:val="0"/>
        <w:spacing w:line="360" w:lineRule="auto"/>
        <w:ind w:leftChars="472" w:left="1701" w:hangingChars="338" w:hanging="710"/>
        <w:contextualSpacing/>
        <w:rPr>
          <w:rFonts w:asciiTheme="minorEastAsia" w:hAnsiTheme="minorEastAsia" w:cs="宋体"/>
          <w:kern w:val="0"/>
          <w:szCs w:val="21"/>
        </w:rPr>
      </w:pPr>
      <w:r w:rsidRPr="00475C77">
        <w:rPr>
          <w:rFonts w:asciiTheme="minorEastAsia" w:hAnsiTheme="minorEastAsia" w:cs="宋体" w:hint="eastAsia"/>
          <w:kern w:val="0"/>
          <w:szCs w:val="21"/>
        </w:rPr>
        <w:t>3.6.4  联合体各方不得再单独参加或者与其他供应商另外组成联合体参加同一合同项下的政府采购活动。</w:t>
      </w:r>
    </w:p>
    <w:p w:rsidR="001E08DA" w:rsidRPr="00475C77" w:rsidRDefault="00687FC2" w:rsidP="00687FC2">
      <w:pPr>
        <w:autoSpaceDE w:val="0"/>
        <w:autoSpaceDN w:val="0"/>
        <w:spacing w:line="360" w:lineRule="auto"/>
        <w:ind w:leftChars="472" w:left="1701" w:hangingChars="338" w:hanging="710"/>
        <w:contextualSpacing/>
        <w:rPr>
          <w:rFonts w:asciiTheme="minorEastAsia" w:hAnsiTheme="minorEastAsia" w:cs="宋体"/>
          <w:kern w:val="0"/>
          <w:szCs w:val="21"/>
        </w:rPr>
      </w:pPr>
      <w:r w:rsidRPr="00475C77">
        <w:rPr>
          <w:rFonts w:asciiTheme="minorEastAsia" w:hAnsiTheme="minorEastAsia" w:cs="宋体" w:hint="eastAsia"/>
          <w:kern w:val="0"/>
          <w:szCs w:val="21"/>
        </w:rPr>
        <w:t xml:space="preserve">3.6.5  </w:t>
      </w:r>
      <w:r w:rsidRPr="00475C77">
        <w:rPr>
          <w:rFonts w:asciiTheme="minorEastAsia" w:hAnsiTheme="minorEastAsia" w:cs="宋体"/>
          <w:kern w:val="0"/>
          <w:szCs w:val="21"/>
        </w:rPr>
        <w:t>联合体各方应当共同与采购人签订采购合同，就采购合同约定的事项对采购人</w:t>
      </w:r>
      <w:hyperlink r:id="rId13" w:tgtFrame="_blank" w:history="1">
        <w:r w:rsidRPr="00475C77">
          <w:rPr>
            <w:rFonts w:asciiTheme="minorEastAsia" w:hAnsiTheme="minorEastAsia" w:cs="宋体"/>
            <w:kern w:val="0"/>
            <w:szCs w:val="21"/>
          </w:rPr>
          <w:t>承担连带责任</w:t>
        </w:r>
      </w:hyperlink>
      <w:r w:rsidRPr="00475C77">
        <w:rPr>
          <w:rFonts w:asciiTheme="minorEastAsia" w:hAnsiTheme="minorEastAsia" w:cs="宋体"/>
          <w:kern w:val="0"/>
          <w:szCs w:val="21"/>
        </w:rPr>
        <w:t>。</w:t>
      </w:r>
    </w:p>
    <w:p w:rsidR="001E08DA" w:rsidRPr="00475C77" w:rsidRDefault="00687FC2">
      <w:pPr>
        <w:autoSpaceDE w:val="0"/>
        <w:autoSpaceDN w:val="0"/>
        <w:spacing w:line="360" w:lineRule="auto"/>
        <w:ind w:firstLineChars="202" w:firstLine="424"/>
        <w:contextualSpacing/>
        <w:rPr>
          <w:rFonts w:asciiTheme="minorEastAsia" w:hAnsiTheme="minorEastAsia" w:cs="宋体"/>
          <w:kern w:val="0"/>
          <w:szCs w:val="21"/>
        </w:rPr>
      </w:pPr>
      <w:r w:rsidRPr="00475C77">
        <w:rPr>
          <w:rFonts w:asciiTheme="minorEastAsia" w:hAnsiTheme="minorEastAsia" w:cs="宋体" w:hint="eastAsia"/>
          <w:kern w:val="0"/>
          <w:szCs w:val="21"/>
        </w:rPr>
        <w:t>3.7  法律、行政法规规定的其他条件。</w:t>
      </w:r>
    </w:p>
    <w:p w:rsidR="001E08DA" w:rsidRPr="00475C77" w:rsidRDefault="001E08DA">
      <w:pPr>
        <w:pStyle w:val="af0"/>
        <w:autoSpaceDE w:val="0"/>
        <w:autoSpaceDN w:val="0"/>
        <w:spacing w:line="360" w:lineRule="auto"/>
        <w:ind w:left="964" w:firstLineChars="0" w:firstLine="0"/>
        <w:contextualSpacing/>
        <w:rPr>
          <w:rFonts w:asciiTheme="minorEastAsia" w:hAnsiTheme="minorEastAsia" w:cs="宋体"/>
          <w:kern w:val="0"/>
          <w:szCs w:val="21"/>
        </w:rPr>
      </w:pPr>
    </w:p>
    <w:p w:rsidR="001E08DA" w:rsidRPr="00475C77" w:rsidRDefault="00687FC2">
      <w:pPr>
        <w:pStyle w:val="af0"/>
        <w:numPr>
          <w:ilvl w:val="0"/>
          <w:numId w:val="5"/>
        </w:numPr>
        <w:autoSpaceDE w:val="0"/>
        <w:autoSpaceDN w:val="0"/>
        <w:spacing w:line="360" w:lineRule="auto"/>
        <w:ind w:firstLineChars="0"/>
        <w:contextualSpacing/>
        <w:rPr>
          <w:rFonts w:asciiTheme="minorEastAsia" w:hAnsiTheme="minorEastAsia" w:cs="宋体"/>
          <w:b/>
          <w:kern w:val="0"/>
          <w:szCs w:val="21"/>
        </w:rPr>
      </w:pPr>
      <w:r w:rsidRPr="00475C77">
        <w:rPr>
          <w:rFonts w:asciiTheme="minorEastAsia" w:hAnsiTheme="minorEastAsia" w:cs="宋体" w:hint="eastAsia"/>
          <w:b/>
          <w:kern w:val="0"/>
          <w:szCs w:val="21"/>
        </w:rPr>
        <w:lastRenderedPageBreak/>
        <w:t>合格的货物和服务</w:t>
      </w:r>
    </w:p>
    <w:p w:rsidR="001E08DA" w:rsidRPr="00475C77" w:rsidRDefault="00687FC2">
      <w:pPr>
        <w:pStyle w:val="af0"/>
        <w:numPr>
          <w:ilvl w:val="0"/>
          <w:numId w:val="6"/>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投标人所提供的服务应当没有侵犯任何第三方的知识产权、技术秘密等合法权利。</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hint="eastAsia"/>
          <w:szCs w:val="21"/>
          <w:shd w:val="clear" w:color="auto" w:fill="FFFFFF"/>
        </w:rPr>
        <w:t>根据《强制性产品认证管理规定》（质检总局第</w:t>
      </w:r>
      <w:r w:rsidRPr="00475C77">
        <w:rPr>
          <w:rFonts w:hint="eastAsia"/>
          <w:szCs w:val="21"/>
          <w:shd w:val="clear" w:color="auto" w:fill="FFFFFF"/>
        </w:rPr>
        <w:t>117</w:t>
      </w:r>
      <w:r w:rsidRPr="00475C77">
        <w:rPr>
          <w:rFonts w:hint="eastAsia"/>
          <w:szCs w:val="21"/>
          <w:shd w:val="clear" w:color="auto" w:fill="FFFFFF"/>
        </w:rPr>
        <w:t>号令）要求，</w:t>
      </w:r>
      <w:r w:rsidRPr="00475C77">
        <w:rPr>
          <w:rFonts w:asciiTheme="minorEastAsia" w:hAnsiTheme="minorEastAsia" w:cs="宋体" w:hint="eastAsia"/>
          <w:kern w:val="0"/>
          <w:szCs w:val="21"/>
        </w:rPr>
        <w:t>如投标人所投产品被列入</w:t>
      </w:r>
      <w:r w:rsidRPr="00475C77">
        <w:rPr>
          <w:rFonts w:asciiTheme="minorEastAsia" w:hAnsiTheme="minorEastAsia" w:cs="宋体"/>
          <w:kern w:val="0"/>
          <w:szCs w:val="21"/>
        </w:rPr>
        <w:t>《中华人民共和国实施强制性产品认证的产品目录》，</w:t>
      </w:r>
      <w:r w:rsidRPr="00475C77">
        <w:rPr>
          <w:rFonts w:asciiTheme="minorEastAsia" w:hAnsiTheme="minorEastAsia" w:cs="宋体" w:hint="eastAsia"/>
          <w:kern w:val="0"/>
          <w:szCs w:val="21"/>
        </w:rPr>
        <w:t>则该产品应</w:t>
      </w:r>
      <w:r w:rsidRPr="00475C77">
        <w:rPr>
          <w:rFonts w:asciiTheme="minorEastAsia" w:hAnsiTheme="minorEastAsia" w:cs="宋体"/>
          <w:kern w:val="0"/>
          <w:szCs w:val="21"/>
        </w:rPr>
        <w:t>具备国家认监委</w:t>
      </w:r>
      <w:r w:rsidRPr="00475C77">
        <w:rPr>
          <w:rFonts w:asciiTheme="minorEastAsia" w:hAnsiTheme="minorEastAsia" w:cs="宋体" w:hint="eastAsia"/>
          <w:kern w:val="0"/>
          <w:szCs w:val="21"/>
        </w:rPr>
        <w:t>指定强制性产品认证机构</w:t>
      </w:r>
      <w:r w:rsidRPr="00475C77">
        <w:rPr>
          <w:rFonts w:asciiTheme="minorEastAsia" w:hAnsiTheme="minorEastAsia" w:cs="宋体"/>
          <w:kern w:val="0"/>
          <w:szCs w:val="21"/>
        </w:rPr>
        <w:t>颁</w:t>
      </w:r>
      <w:r w:rsidRPr="00475C77">
        <w:rPr>
          <w:rFonts w:asciiTheme="minorEastAsia" w:hAnsiTheme="minorEastAsia" w:cs="宋体" w:hint="eastAsia"/>
          <w:kern w:val="0"/>
          <w:szCs w:val="21"/>
        </w:rPr>
        <w:t>发的</w:t>
      </w:r>
      <w:r w:rsidRPr="00475C77">
        <w:rPr>
          <w:rFonts w:asciiTheme="minorEastAsia" w:hAnsiTheme="minorEastAsia" w:cs="宋体"/>
          <w:kern w:val="0"/>
          <w:szCs w:val="21"/>
        </w:rPr>
        <w:t>《中国</w:t>
      </w:r>
      <w:r w:rsidRPr="00475C77">
        <w:rPr>
          <w:rFonts w:asciiTheme="minorEastAsia" w:hAnsiTheme="minorEastAsia" w:cs="宋体" w:hint="eastAsia"/>
          <w:kern w:val="0"/>
          <w:szCs w:val="21"/>
        </w:rPr>
        <w:t>国家</w:t>
      </w:r>
      <w:r w:rsidRPr="00475C77">
        <w:rPr>
          <w:rFonts w:asciiTheme="minorEastAsia" w:hAnsiTheme="minorEastAsia" w:cs="宋体"/>
          <w:kern w:val="0"/>
          <w:szCs w:val="21"/>
        </w:rPr>
        <w:t>强制</w:t>
      </w:r>
      <w:r w:rsidRPr="00475C77">
        <w:rPr>
          <w:rFonts w:asciiTheme="minorEastAsia" w:hAnsiTheme="minorEastAsia" w:cs="宋体" w:hint="eastAsia"/>
          <w:kern w:val="0"/>
          <w:szCs w:val="21"/>
        </w:rPr>
        <w:t>性产品</w:t>
      </w:r>
      <w:r w:rsidRPr="00475C77">
        <w:rPr>
          <w:rFonts w:asciiTheme="minorEastAsia" w:hAnsiTheme="minorEastAsia" w:cs="宋体"/>
          <w:kern w:val="0"/>
          <w:szCs w:val="21"/>
        </w:rPr>
        <w:t>认证</w:t>
      </w:r>
      <w:r w:rsidRPr="00475C77">
        <w:rPr>
          <w:rFonts w:asciiTheme="minorEastAsia" w:hAnsiTheme="minorEastAsia" w:cs="宋体" w:hint="eastAsia"/>
          <w:kern w:val="0"/>
          <w:szCs w:val="21"/>
        </w:rPr>
        <w:t>证书</w:t>
      </w:r>
      <w:r w:rsidRPr="00475C77">
        <w:rPr>
          <w:rFonts w:asciiTheme="minorEastAsia" w:hAnsiTheme="minorEastAsia" w:cs="宋体"/>
          <w:kern w:val="0"/>
          <w:szCs w:val="21"/>
        </w:rPr>
        <w:t>》（CCC 认证）。</w:t>
      </w:r>
      <w:r w:rsidRPr="00475C77">
        <w:rPr>
          <w:rFonts w:asciiTheme="minorEastAsia" w:hAnsiTheme="minorEastAsia" w:cs="宋体" w:hint="eastAsia"/>
          <w:kern w:val="0"/>
          <w:szCs w:val="21"/>
        </w:rPr>
        <w:t>投标人</w:t>
      </w:r>
      <w:r w:rsidRPr="00475C77">
        <w:rPr>
          <w:rFonts w:asciiTheme="minorEastAsia" w:hAnsiTheme="minorEastAsia" w:cs="宋体"/>
          <w:kern w:val="0"/>
          <w:szCs w:val="21"/>
        </w:rPr>
        <w:t>不能提供超出此目录范畴外的替代品</w:t>
      </w:r>
      <w:r w:rsidRPr="00475C77">
        <w:rPr>
          <w:rFonts w:asciiTheme="minorEastAsia" w:hAnsiTheme="minorEastAsia" w:cs="宋体" w:hint="eastAsia"/>
          <w:kern w:val="0"/>
          <w:szCs w:val="21"/>
        </w:rPr>
        <w:t>。</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根据财政部、工业和信息化部、国家质检总局、国家认监委联合发布</w:t>
      </w:r>
      <w:bookmarkStart w:id="1" w:name="baidusnap0"/>
      <w:bookmarkEnd w:id="1"/>
      <w:r w:rsidRPr="00475C77">
        <w:rPr>
          <w:rFonts w:asciiTheme="minorEastAsia" w:hAnsiTheme="minorEastAsia" w:cs="宋体" w:hint="eastAsia"/>
          <w:kern w:val="0"/>
          <w:szCs w:val="21"/>
        </w:rPr>
        <w:t>《关于信息安全产品实施政府采购的通知》（财库[2010]48号）要求，投标人所投产品如被列入</w:t>
      </w:r>
      <w:r w:rsidRPr="00475C77">
        <w:rPr>
          <w:rFonts w:asciiTheme="minorEastAsia" w:hAnsiTheme="minorEastAsia" w:cs="宋体"/>
          <w:kern w:val="0"/>
          <w:szCs w:val="21"/>
        </w:rPr>
        <w:t>《信息安全产品强制性认证目录》，</w:t>
      </w:r>
      <w:r w:rsidRPr="00475C77">
        <w:rPr>
          <w:rFonts w:asciiTheme="minorEastAsia" w:hAnsiTheme="minorEastAsia" w:cs="宋体" w:hint="eastAsia"/>
          <w:kern w:val="0"/>
          <w:szCs w:val="21"/>
        </w:rPr>
        <w:t>则该产品应</w:t>
      </w:r>
      <w:r w:rsidRPr="00475C77">
        <w:rPr>
          <w:rFonts w:asciiTheme="minorEastAsia" w:hAnsiTheme="minorEastAsia" w:cs="宋体"/>
          <w:kern w:val="0"/>
          <w:szCs w:val="21"/>
        </w:rPr>
        <w:t>具备</w:t>
      </w:r>
      <w:r w:rsidRPr="00475C77">
        <w:rPr>
          <w:rFonts w:asciiTheme="minorEastAsia" w:hAnsiTheme="minorEastAsia" w:cs="宋体" w:hint="eastAsia"/>
          <w:kern w:val="0"/>
          <w:szCs w:val="21"/>
        </w:rPr>
        <w:t>中国信息安全认证中心</w:t>
      </w:r>
      <w:r w:rsidRPr="00475C77">
        <w:rPr>
          <w:rFonts w:asciiTheme="minorEastAsia" w:hAnsiTheme="minorEastAsia" w:cs="宋体"/>
          <w:kern w:val="0"/>
          <w:szCs w:val="21"/>
        </w:rPr>
        <w:t>颁</w:t>
      </w:r>
      <w:r w:rsidRPr="00475C77">
        <w:rPr>
          <w:rFonts w:asciiTheme="minorEastAsia" w:hAnsiTheme="minorEastAsia" w:cs="宋体" w:hint="eastAsia"/>
          <w:kern w:val="0"/>
          <w:szCs w:val="21"/>
        </w:rPr>
        <w:t>发的</w:t>
      </w:r>
      <w:r w:rsidRPr="00475C77">
        <w:rPr>
          <w:rFonts w:asciiTheme="minorEastAsia" w:hAnsiTheme="minorEastAsia" w:cs="宋体"/>
          <w:kern w:val="0"/>
          <w:szCs w:val="21"/>
        </w:rPr>
        <w:t>《</w:t>
      </w:r>
      <w:hyperlink r:id="rId14" w:tgtFrame="_blank" w:history="1">
        <w:r w:rsidRPr="00475C77">
          <w:rPr>
            <w:rFonts w:asciiTheme="minorEastAsia" w:hAnsiTheme="minorEastAsia" w:cs="宋体" w:hint="eastAsia"/>
            <w:kern w:val="0"/>
            <w:szCs w:val="21"/>
          </w:rPr>
          <w:t>中国国家信息安全产品认证证书</w:t>
        </w:r>
      </w:hyperlink>
      <w:r w:rsidRPr="00475C77">
        <w:rPr>
          <w:rFonts w:asciiTheme="minorEastAsia" w:hAnsiTheme="minorEastAsia" w:cs="宋体"/>
          <w:kern w:val="0"/>
          <w:szCs w:val="21"/>
        </w:rPr>
        <w:t>》。</w:t>
      </w:r>
      <w:r w:rsidRPr="00475C77">
        <w:rPr>
          <w:rFonts w:asciiTheme="minorEastAsia" w:hAnsiTheme="minorEastAsia" w:cs="宋体" w:hint="eastAsia"/>
          <w:kern w:val="0"/>
          <w:szCs w:val="21"/>
        </w:rPr>
        <w:t>投标人</w:t>
      </w:r>
      <w:r w:rsidRPr="00475C77">
        <w:rPr>
          <w:rFonts w:asciiTheme="minorEastAsia" w:hAnsiTheme="minorEastAsia" w:cs="宋体"/>
          <w:kern w:val="0"/>
          <w:szCs w:val="21"/>
        </w:rPr>
        <w:t>不能提供超出此目录范畴外的替代品</w:t>
      </w:r>
      <w:r w:rsidRPr="00475C77">
        <w:rPr>
          <w:rFonts w:asciiTheme="minorEastAsia" w:hAnsiTheme="minorEastAsia" w:cs="宋体" w:hint="eastAsia"/>
          <w:kern w:val="0"/>
          <w:szCs w:val="21"/>
        </w:rPr>
        <w:t>。</w:t>
      </w:r>
    </w:p>
    <w:p w:rsidR="001E08DA" w:rsidRPr="00475C77" w:rsidRDefault="001E08DA">
      <w:pPr>
        <w:pStyle w:val="af0"/>
        <w:autoSpaceDE w:val="0"/>
        <w:autoSpaceDN w:val="0"/>
        <w:spacing w:line="360" w:lineRule="auto"/>
        <w:ind w:left="964" w:firstLineChars="0" w:firstLine="0"/>
        <w:contextualSpacing/>
        <w:rPr>
          <w:rFonts w:asciiTheme="minorEastAsia" w:hAnsiTheme="minorEastAsia" w:cs="宋体"/>
          <w:kern w:val="0"/>
          <w:szCs w:val="21"/>
        </w:rPr>
      </w:pPr>
    </w:p>
    <w:p w:rsidR="001E08DA" w:rsidRPr="00475C77" w:rsidRDefault="00687FC2">
      <w:pPr>
        <w:pStyle w:val="af0"/>
        <w:numPr>
          <w:ilvl w:val="0"/>
          <w:numId w:val="5"/>
        </w:numPr>
        <w:autoSpaceDE w:val="0"/>
        <w:autoSpaceDN w:val="0"/>
        <w:spacing w:line="360" w:lineRule="auto"/>
        <w:ind w:firstLineChars="0"/>
        <w:contextualSpacing/>
        <w:rPr>
          <w:rFonts w:asciiTheme="minorEastAsia" w:hAnsiTheme="minorEastAsia" w:cs="宋体"/>
          <w:b/>
          <w:kern w:val="0"/>
          <w:szCs w:val="21"/>
        </w:rPr>
      </w:pPr>
      <w:r w:rsidRPr="00475C77">
        <w:rPr>
          <w:rFonts w:asciiTheme="minorEastAsia" w:hAnsiTheme="minorEastAsia" w:cs="宋体" w:hint="eastAsia"/>
          <w:b/>
          <w:kern w:val="0"/>
          <w:szCs w:val="21"/>
        </w:rPr>
        <w:t>投标费用</w:t>
      </w:r>
    </w:p>
    <w:p w:rsidR="001E08DA" w:rsidRPr="00475C77" w:rsidRDefault="00687FC2">
      <w:pPr>
        <w:autoSpaceDE w:val="0"/>
        <w:autoSpaceDN w:val="0"/>
        <w:spacing w:line="360" w:lineRule="auto"/>
        <w:ind w:left="964"/>
        <w:contextualSpacing/>
        <w:rPr>
          <w:rFonts w:asciiTheme="minorEastAsia" w:hAnsiTheme="minorEastAsia" w:cs="宋体"/>
          <w:kern w:val="0"/>
          <w:szCs w:val="21"/>
        </w:rPr>
      </w:pPr>
      <w:r w:rsidRPr="00475C77">
        <w:rPr>
          <w:rFonts w:asciiTheme="minorEastAsia" w:hAnsiTheme="minorEastAsia" w:cs="宋体" w:hint="eastAsia"/>
          <w:kern w:val="0"/>
          <w:szCs w:val="21"/>
        </w:rPr>
        <w:t>不论投标的结果如何，投标人均应自行承担所有与投标有关的全部费用，招标人在任何情况下均无义务和责任承担这些费用。</w:t>
      </w:r>
    </w:p>
    <w:p w:rsidR="001E08DA" w:rsidRPr="00475C77" w:rsidRDefault="001E08DA">
      <w:pPr>
        <w:autoSpaceDE w:val="0"/>
        <w:autoSpaceDN w:val="0"/>
        <w:spacing w:line="360" w:lineRule="auto"/>
        <w:ind w:left="964"/>
        <w:contextualSpacing/>
        <w:rPr>
          <w:rFonts w:asciiTheme="minorEastAsia" w:hAnsiTheme="minorEastAsia" w:cs="宋体"/>
          <w:kern w:val="0"/>
          <w:szCs w:val="21"/>
        </w:rPr>
      </w:pPr>
    </w:p>
    <w:p w:rsidR="001E08DA" w:rsidRPr="00475C77" w:rsidRDefault="00687FC2">
      <w:pPr>
        <w:pStyle w:val="af0"/>
        <w:numPr>
          <w:ilvl w:val="0"/>
          <w:numId w:val="5"/>
        </w:numPr>
        <w:autoSpaceDE w:val="0"/>
        <w:autoSpaceDN w:val="0"/>
        <w:spacing w:line="360" w:lineRule="auto"/>
        <w:ind w:firstLineChars="0"/>
        <w:contextualSpacing/>
        <w:rPr>
          <w:rFonts w:asciiTheme="minorEastAsia" w:hAnsiTheme="minorEastAsia" w:cs="宋体"/>
          <w:b/>
          <w:kern w:val="0"/>
          <w:szCs w:val="21"/>
        </w:rPr>
      </w:pPr>
      <w:r w:rsidRPr="00475C77">
        <w:rPr>
          <w:rFonts w:asciiTheme="minorEastAsia" w:hAnsiTheme="minorEastAsia" w:cs="宋体" w:hint="eastAsia"/>
          <w:b/>
          <w:kern w:val="0"/>
          <w:szCs w:val="21"/>
        </w:rPr>
        <w:t>信息发布</w:t>
      </w:r>
    </w:p>
    <w:p w:rsidR="001E08DA" w:rsidRPr="00475C77" w:rsidRDefault="00687FC2">
      <w:pPr>
        <w:autoSpaceDE w:val="0"/>
        <w:autoSpaceDN w:val="0"/>
        <w:spacing w:line="360" w:lineRule="auto"/>
        <w:ind w:left="964"/>
        <w:contextualSpacing/>
        <w:rPr>
          <w:rFonts w:asciiTheme="minorEastAsia" w:hAnsiTheme="minorEastAsia" w:cs="宋体"/>
          <w:kern w:val="0"/>
          <w:szCs w:val="21"/>
        </w:rPr>
      </w:pPr>
      <w:r w:rsidRPr="00475C77">
        <w:rPr>
          <w:rFonts w:asciiTheme="minorEastAsia" w:hAnsiTheme="minorEastAsia" w:cs="宋体" w:hint="eastAsia"/>
          <w:kern w:val="0"/>
          <w:szCs w:val="21"/>
        </w:rPr>
        <w:t>本采购项目需要公开的有关信息，包括招标公告、招标文件澄清或修改公告、中标公告以及延长投标截止时间等与招标活动有关的通知，招标人均将通过在《中国政府采购网》、《河南省政府采购网》、《</w:t>
      </w:r>
      <w:r w:rsidR="00E97BD5">
        <w:rPr>
          <w:rFonts w:asciiTheme="minorEastAsia" w:hAnsiTheme="minorEastAsia" w:cs="宋体" w:hint="eastAsia"/>
          <w:kern w:val="0"/>
          <w:szCs w:val="21"/>
        </w:rPr>
        <w:t>许昌市政府采购网》和《全国公共资源交易平台（河南省·许昌市）》</w:t>
      </w:r>
      <w:r w:rsidRPr="00475C77">
        <w:rPr>
          <w:rFonts w:asciiTheme="minorEastAsia" w:hAnsiTheme="minorEastAsia" w:cs="宋体" w:hint="eastAsia"/>
          <w:kern w:val="0"/>
          <w:szCs w:val="21"/>
        </w:rPr>
        <w:t>公开发布。投标人在参与本采购项目招投标活动期间，请及时关注以上媒体上的相关信息，投标人因没有及时关注而未能如期获取相关信息，及因此所产生的一切后果和责任，由投标人自行承担，招标人</w:t>
      </w:r>
      <w:r w:rsidRPr="00475C77">
        <w:rPr>
          <w:rFonts w:asciiTheme="minorEastAsia" w:hAnsiTheme="minorEastAsia" w:cs="宋体" w:hint="eastAsia"/>
          <w:kern w:val="0"/>
          <w:szCs w:val="21"/>
        </w:rPr>
        <w:lastRenderedPageBreak/>
        <w:t>在任何情况下均不对此承担任何责任。</w:t>
      </w:r>
    </w:p>
    <w:p w:rsidR="001E08DA" w:rsidRPr="00475C77" w:rsidRDefault="001E08DA">
      <w:pPr>
        <w:autoSpaceDE w:val="0"/>
        <w:autoSpaceDN w:val="0"/>
        <w:spacing w:line="360" w:lineRule="auto"/>
        <w:ind w:left="964"/>
        <w:contextualSpacing/>
        <w:rPr>
          <w:rFonts w:asciiTheme="minorEastAsia" w:hAnsiTheme="minorEastAsia" w:cs="宋体"/>
          <w:kern w:val="0"/>
          <w:szCs w:val="21"/>
        </w:rPr>
      </w:pPr>
    </w:p>
    <w:p w:rsidR="001E08DA" w:rsidRPr="00475C77" w:rsidRDefault="00687FC2">
      <w:pPr>
        <w:pStyle w:val="af0"/>
        <w:numPr>
          <w:ilvl w:val="0"/>
          <w:numId w:val="5"/>
        </w:numPr>
        <w:autoSpaceDE w:val="0"/>
        <w:autoSpaceDN w:val="0"/>
        <w:spacing w:line="360" w:lineRule="auto"/>
        <w:ind w:firstLineChars="0"/>
        <w:contextualSpacing/>
        <w:rPr>
          <w:rFonts w:asciiTheme="minorEastAsia" w:hAnsiTheme="minorEastAsia" w:cs="宋体"/>
          <w:b/>
          <w:kern w:val="0"/>
          <w:szCs w:val="21"/>
        </w:rPr>
      </w:pPr>
      <w:r w:rsidRPr="00475C77">
        <w:rPr>
          <w:rFonts w:asciiTheme="minorEastAsia" w:hAnsiTheme="minorEastAsia" w:cs="宋体" w:hint="eastAsia"/>
          <w:b/>
          <w:kern w:val="0"/>
          <w:szCs w:val="21"/>
        </w:rPr>
        <w:t>采购代理机构代理费用收取标准和方式</w:t>
      </w:r>
    </w:p>
    <w:p w:rsidR="00E97BD5" w:rsidRDefault="00E97BD5" w:rsidP="00E97BD5">
      <w:pPr>
        <w:pStyle w:val="af0"/>
        <w:autoSpaceDE w:val="0"/>
        <w:autoSpaceDN w:val="0"/>
        <w:spacing w:line="360" w:lineRule="auto"/>
        <w:ind w:left="420" w:firstLineChars="0" w:firstLine="0"/>
        <w:contextualSpacing/>
        <w:rPr>
          <w:rFonts w:asciiTheme="minorEastAsia" w:hAnsiTheme="minorEastAsia" w:cs="宋体"/>
          <w:bCs/>
          <w:kern w:val="0"/>
          <w:szCs w:val="21"/>
        </w:rPr>
      </w:pPr>
      <w:r>
        <w:rPr>
          <w:rFonts w:asciiTheme="minorEastAsia" w:hAnsiTheme="minorEastAsia" w:cs="宋体" w:hint="eastAsia"/>
          <w:bCs/>
          <w:kern w:val="0"/>
          <w:szCs w:val="21"/>
        </w:rPr>
        <w:t>7.1收取标准:</w:t>
      </w:r>
      <w:r>
        <w:rPr>
          <w:rFonts w:asciiTheme="minorEastAsia" w:hAnsiTheme="minorEastAsia" w:cs="宋体" w:hint="eastAsia"/>
          <w:bCs/>
          <w:kern w:val="0"/>
          <w:szCs w:val="21"/>
          <w:lang w:val="zh-CN"/>
        </w:rPr>
        <w:t>参照《招标代理服务收费管理暂行办法》(计价格（2002）1980号文）和《国家发展改革委员关于降低部分建设项目收费标准规范收费行为等有关问题的通知》(发改价格[2011]534号)标准计取</w:t>
      </w:r>
      <w:r>
        <w:rPr>
          <w:rFonts w:asciiTheme="minorEastAsia" w:hAnsiTheme="minorEastAsia" w:cs="宋体" w:hint="eastAsia"/>
          <w:bCs/>
          <w:kern w:val="0"/>
          <w:szCs w:val="21"/>
        </w:rPr>
        <w:t>。</w:t>
      </w:r>
    </w:p>
    <w:p w:rsidR="00E97BD5" w:rsidRDefault="00E97BD5" w:rsidP="00E97BD5">
      <w:pPr>
        <w:pStyle w:val="af0"/>
        <w:autoSpaceDE w:val="0"/>
        <w:autoSpaceDN w:val="0"/>
        <w:spacing w:line="360" w:lineRule="auto"/>
        <w:ind w:left="420" w:firstLineChars="0" w:firstLine="0"/>
        <w:contextualSpacing/>
        <w:rPr>
          <w:rFonts w:asciiTheme="minorEastAsia" w:hAnsiTheme="minorEastAsia" w:cs="宋体"/>
          <w:bCs/>
          <w:kern w:val="0"/>
          <w:szCs w:val="21"/>
        </w:rPr>
      </w:pPr>
      <w:r>
        <w:rPr>
          <w:rFonts w:asciiTheme="minorEastAsia" w:hAnsiTheme="minorEastAsia" w:cs="宋体" w:hint="eastAsia"/>
          <w:bCs/>
          <w:kern w:val="0"/>
          <w:szCs w:val="21"/>
        </w:rPr>
        <w:t>7.2收取方式：一次性以银行划账、电汇、汇票或支票的形式支付。</w:t>
      </w:r>
    </w:p>
    <w:p w:rsidR="001E08DA" w:rsidRPr="00E97BD5" w:rsidRDefault="001E08DA">
      <w:pPr>
        <w:pStyle w:val="af0"/>
        <w:autoSpaceDE w:val="0"/>
        <w:autoSpaceDN w:val="0"/>
        <w:spacing w:line="360" w:lineRule="auto"/>
        <w:ind w:left="964" w:firstLineChars="0" w:firstLine="0"/>
        <w:contextualSpacing/>
        <w:rPr>
          <w:rFonts w:asciiTheme="minorEastAsia" w:hAnsiTheme="minorEastAsia" w:cs="宋体"/>
          <w:kern w:val="0"/>
          <w:szCs w:val="21"/>
        </w:rPr>
      </w:pPr>
    </w:p>
    <w:p w:rsidR="001E08DA" w:rsidRPr="00475C77" w:rsidRDefault="00687FC2">
      <w:pPr>
        <w:pStyle w:val="af0"/>
        <w:numPr>
          <w:ilvl w:val="0"/>
          <w:numId w:val="5"/>
        </w:numPr>
        <w:autoSpaceDE w:val="0"/>
        <w:autoSpaceDN w:val="0"/>
        <w:spacing w:line="360" w:lineRule="auto"/>
        <w:ind w:firstLineChars="0"/>
        <w:contextualSpacing/>
        <w:rPr>
          <w:rFonts w:asciiTheme="minorEastAsia" w:hAnsiTheme="minorEastAsia" w:cs="宋体"/>
          <w:b/>
          <w:kern w:val="0"/>
          <w:szCs w:val="21"/>
        </w:rPr>
      </w:pPr>
      <w:r w:rsidRPr="00475C77">
        <w:rPr>
          <w:rFonts w:asciiTheme="minorEastAsia" w:hAnsiTheme="minorEastAsia" w:cs="宋体" w:hint="eastAsia"/>
          <w:b/>
          <w:kern w:val="0"/>
          <w:szCs w:val="21"/>
        </w:rPr>
        <w:t>其他</w:t>
      </w:r>
    </w:p>
    <w:p w:rsidR="001E08DA" w:rsidRPr="00475C77" w:rsidRDefault="00687FC2">
      <w:pPr>
        <w:autoSpaceDE w:val="0"/>
        <w:autoSpaceDN w:val="0"/>
        <w:spacing w:line="360" w:lineRule="auto"/>
        <w:ind w:left="964"/>
        <w:contextualSpacing/>
        <w:rPr>
          <w:rFonts w:asciiTheme="minorEastAsia" w:hAnsiTheme="minorEastAsia" w:cs="宋体"/>
          <w:kern w:val="0"/>
          <w:szCs w:val="21"/>
        </w:rPr>
      </w:pPr>
      <w:r w:rsidRPr="00475C77">
        <w:rPr>
          <w:rFonts w:asciiTheme="minorEastAsia" w:hAnsiTheme="minorEastAsia" w:cs="宋体" w:hint="eastAsia"/>
          <w:kern w:val="0"/>
          <w:szCs w:val="21"/>
        </w:rPr>
        <w:t>本“投标人须知”的条款如与“投标邀请”、“项目需求”、“投标人须知前附表”和“资格审查与评标”就同一内容的表述不一致的，以“投标邀请”、“ 项目需求”、 “投标人须知前附表”和“资格审查与评标”中规定的内容为准。</w:t>
      </w:r>
    </w:p>
    <w:p w:rsidR="001E08DA" w:rsidRPr="00475C77" w:rsidRDefault="001E08DA">
      <w:pPr>
        <w:autoSpaceDE w:val="0"/>
        <w:autoSpaceDN w:val="0"/>
        <w:spacing w:line="360" w:lineRule="auto"/>
        <w:contextualSpacing/>
        <w:rPr>
          <w:rFonts w:asciiTheme="minorEastAsia" w:hAnsiTheme="minorEastAsia" w:cs="宋体"/>
          <w:kern w:val="0"/>
          <w:szCs w:val="21"/>
        </w:rPr>
      </w:pPr>
    </w:p>
    <w:p w:rsidR="001E08DA" w:rsidRPr="00475C77" w:rsidRDefault="001E08DA">
      <w:pPr>
        <w:autoSpaceDE w:val="0"/>
        <w:autoSpaceDN w:val="0"/>
        <w:spacing w:line="360" w:lineRule="auto"/>
        <w:contextualSpacing/>
        <w:rPr>
          <w:rFonts w:asciiTheme="minorEastAsia" w:hAnsiTheme="minorEastAsia" w:cs="宋体"/>
          <w:kern w:val="0"/>
          <w:szCs w:val="21"/>
        </w:rPr>
      </w:pPr>
    </w:p>
    <w:p w:rsidR="001E08DA" w:rsidRPr="00475C77" w:rsidRDefault="00687FC2">
      <w:pPr>
        <w:tabs>
          <w:tab w:val="left" w:pos="1260"/>
        </w:tabs>
        <w:autoSpaceDE w:val="0"/>
        <w:autoSpaceDN w:val="0"/>
        <w:spacing w:line="360" w:lineRule="auto"/>
        <w:contextualSpacing/>
        <w:jc w:val="center"/>
        <w:rPr>
          <w:rFonts w:asciiTheme="minorEastAsia" w:hAnsiTheme="minorEastAsia" w:cs="宋体"/>
          <w:b/>
          <w:kern w:val="0"/>
          <w:szCs w:val="21"/>
        </w:rPr>
      </w:pPr>
      <w:r w:rsidRPr="00475C77">
        <w:rPr>
          <w:rFonts w:asciiTheme="minorEastAsia" w:hAnsiTheme="minorEastAsia" w:cs="宋体" w:hint="eastAsia"/>
          <w:b/>
          <w:kern w:val="0"/>
          <w:szCs w:val="21"/>
        </w:rPr>
        <w:t>二、招标文件说明</w:t>
      </w:r>
    </w:p>
    <w:p w:rsidR="001E08DA" w:rsidRPr="00475C77" w:rsidRDefault="00687FC2">
      <w:pPr>
        <w:pStyle w:val="af0"/>
        <w:numPr>
          <w:ilvl w:val="0"/>
          <w:numId w:val="5"/>
        </w:numPr>
        <w:autoSpaceDE w:val="0"/>
        <w:autoSpaceDN w:val="0"/>
        <w:spacing w:line="360" w:lineRule="auto"/>
        <w:ind w:firstLineChars="0"/>
        <w:contextualSpacing/>
        <w:rPr>
          <w:rFonts w:asciiTheme="minorEastAsia" w:hAnsiTheme="minorEastAsia" w:cs="宋体"/>
          <w:b/>
          <w:kern w:val="0"/>
          <w:szCs w:val="21"/>
        </w:rPr>
      </w:pPr>
      <w:r w:rsidRPr="00475C77">
        <w:rPr>
          <w:rFonts w:asciiTheme="minorEastAsia" w:hAnsiTheme="minorEastAsia" w:cs="宋体" w:hint="eastAsia"/>
          <w:b/>
          <w:kern w:val="0"/>
          <w:szCs w:val="21"/>
        </w:rPr>
        <w:t>招标文件构成</w:t>
      </w:r>
    </w:p>
    <w:p w:rsidR="001E08DA" w:rsidRPr="00475C77" w:rsidRDefault="00687FC2">
      <w:pPr>
        <w:pStyle w:val="af0"/>
        <w:numPr>
          <w:ilvl w:val="0"/>
          <w:numId w:val="7"/>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招标文件由以下部分组成：</w:t>
      </w:r>
    </w:p>
    <w:p w:rsidR="001E08DA" w:rsidRPr="00475C77" w:rsidRDefault="00687FC2">
      <w:pPr>
        <w:autoSpaceDE w:val="0"/>
        <w:autoSpaceDN w:val="0"/>
        <w:spacing w:line="360" w:lineRule="auto"/>
        <w:ind w:left="964"/>
        <w:contextualSpacing/>
        <w:rPr>
          <w:rFonts w:asciiTheme="minorEastAsia" w:hAnsiTheme="minorEastAsia" w:cs="宋体"/>
          <w:kern w:val="0"/>
          <w:szCs w:val="21"/>
        </w:rPr>
      </w:pPr>
      <w:r w:rsidRPr="00475C77">
        <w:rPr>
          <w:rFonts w:asciiTheme="minorEastAsia" w:hAnsiTheme="minorEastAsia" w:cs="宋体" w:hint="eastAsia"/>
          <w:kern w:val="0"/>
          <w:szCs w:val="21"/>
        </w:rPr>
        <w:t>（1）投标邀请（招标公告）</w:t>
      </w:r>
    </w:p>
    <w:p w:rsidR="001E08DA" w:rsidRPr="00475C77" w:rsidRDefault="00687FC2">
      <w:pPr>
        <w:autoSpaceDE w:val="0"/>
        <w:autoSpaceDN w:val="0"/>
        <w:spacing w:line="360" w:lineRule="auto"/>
        <w:ind w:left="964"/>
        <w:contextualSpacing/>
        <w:rPr>
          <w:rFonts w:asciiTheme="minorEastAsia" w:hAnsiTheme="minorEastAsia" w:cs="宋体"/>
          <w:kern w:val="0"/>
          <w:szCs w:val="21"/>
        </w:rPr>
      </w:pPr>
      <w:r w:rsidRPr="00475C77">
        <w:rPr>
          <w:rFonts w:asciiTheme="minorEastAsia" w:hAnsiTheme="minorEastAsia" w:cs="宋体" w:hint="eastAsia"/>
          <w:kern w:val="0"/>
          <w:szCs w:val="21"/>
        </w:rPr>
        <w:t>（2）项目需求</w:t>
      </w:r>
    </w:p>
    <w:p w:rsidR="001E08DA" w:rsidRPr="00475C77" w:rsidRDefault="00687FC2">
      <w:pPr>
        <w:autoSpaceDE w:val="0"/>
        <w:autoSpaceDN w:val="0"/>
        <w:spacing w:line="360" w:lineRule="auto"/>
        <w:ind w:left="964"/>
        <w:contextualSpacing/>
        <w:rPr>
          <w:rFonts w:asciiTheme="minorEastAsia" w:hAnsiTheme="minorEastAsia" w:cs="宋体"/>
          <w:kern w:val="0"/>
          <w:szCs w:val="21"/>
        </w:rPr>
      </w:pPr>
      <w:r w:rsidRPr="00475C77">
        <w:rPr>
          <w:rFonts w:asciiTheme="minorEastAsia" w:hAnsiTheme="minorEastAsia" w:cs="宋体" w:hint="eastAsia"/>
          <w:kern w:val="0"/>
          <w:szCs w:val="21"/>
        </w:rPr>
        <w:t>（3）投标人须知前附表</w:t>
      </w:r>
    </w:p>
    <w:p w:rsidR="001E08DA" w:rsidRPr="00475C77" w:rsidRDefault="00687FC2">
      <w:pPr>
        <w:autoSpaceDE w:val="0"/>
        <w:autoSpaceDN w:val="0"/>
        <w:spacing w:line="360" w:lineRule="auto"/>
        <w:ind w:left="964"/>
        <w:contextualSpacing/>
        <w:rPr>
          <w:rFonts w:asciiTheme="minorEastAsia" w:hAnsiTheme="minorEastAsia" w:cs="宋体"/>
          <w:kern w:val="0"/>
          <w:szCs w:val="21"/>
        </w:rPr>
      </w:pPr>
      <w:r w:rsidRPr="00475C77">
        <w:rPr>
          <w:rFonts w:asciiTheme="minorEastAsia" w:hAnsiTheme="minorEastAsia" w:cs="宋体" w:hint="eastAsia"/>
          <w:kern w:val="0"/>
          <w:szCs w:val="21"/>
        </w:rPr>
        <w:t>（4）投标人须知</w:t>
      </w:r>
    </w:p>
    <w:p w:rsidR="001E08DA" w:rsidRPr="00475C77" w:rsidRDefault="00687FC2">
      <w:pPr>
        <w:autoSpaceDE w:val="0"/>
        <w:autoSpaceDN w:val="0"/>
        <w:spacing w:line="360" w:lineRule="auto"/>
        <w:ind w:left="964"/>
        <w:contextualSpacing/>
        <w:rPr>
          <w:rFonts w:asciiTheme="minorEastAsia" w:hAnsiTheme="minorEastAsia" w:cs="宋体"/>
          <w:kern w:val="0"/>
          <w:szCs w:val="21"/>
        </w:rPr>
      </w:pPr>
      <w:r w:rsidRPr="00475C77">
        <w:rPr>
          <w:rFonts w:asciiTheme="minorEastAsia" w:hAnsiTheme="minorEastAsia" w:cs="宋体" w:hint="eastAsia"/>
          <w:kern w:val="0"/>
          <w:szCs w:val="21"/>
        </w:rPr>
        <w:t>（5）政府采购政策功能</w:t>
      </w:r>
    </w:p>
    <w:p w:rsidR="001E08DA" w:rsidRPr="00475C77" w:rsidRDefault="00687FC2">
      <w:pPr>
        <w:autoSpaceDE w:val="0"/>
        <w:autoSpaceDN w:val="0"/>
        <w:spacing w:line="360" w:lineRule="auto"/>
        <w:ind w:left="964"/>
        <w:contextualSpacing/>
        <w:rPr>
          <w:rFonts w:asciiTheme="minorEastAsia" w:hAnsiTheme="minorEastAsia" w:cs="宋体"/>
          <w:kern w:val="0"/>
          <w:szCs w:val="21"/>
        </w:rPr>
      </w:pPr>
      <w:r w:rsidRPr="00475C77">
        <w:rPr>
          <w:rFonts w:asciiTheme="minorEastAsia" w:hAnsiTheme="minorEastAsia" w:cs="宋体" w:hint="eastAsia"/>
          <w:kern w:val="0"/>
          <w:szCs w:val="21"/>
        </w:rPr>
        <w:t>（6）资格审查与评标</w:t>
      </w:r>
    </w:p>
    <w:p w:rsidR="001E08DA" w:rsidRPr="00475C77" w:rsidRDefault="00687FC2">
      <w:pPr>
        <w:autoSpaceDE w:val="0"/>
        <w:autoSpaceDN w:val="0"/>
        <w:spacing w:line="360" w:lineRule="auto"/>
        <w:ind w:left="964"/>
        <w:contextualSpacing/>
        <w:rPr>
          <w:rFonts w:asciiTheme="minorEastAsia" w:hAnsiTheme="minorEastAsia" w:cs="宋体"/>
          <w:kern w:val="0"/>
          <w:szCs w:val="21"/>
        </w:rPr>
      </w:pPr>
      <w:r w:rsidRPr="00475C77">
        <w:rPr>
          <w:rFonts w:asciiTheme="minorEastAsia" w:hAnsiTheme="minorEastAsia" w:cs="宋体" w:hint="eastAsia"/>
          <w:kern w:val="0"/>
          <w:szCs w:val="21"/>
        </w:rPr>
        <w:t>（7）合同条款及格式</w:t>
      </w:r>
    </w:p>
    <w:p w:rsidR="001E08DA" w:rsidRPr="00475C77" w:rsidRDefault="00687FC2">
      <w:pPr>
        <w:autoSpaceDE w:val="0"/>
        <w:autoSpaceDN w:val="0"/>
        <w:spacing w:line="360" w:lineRule="auto"/>
        <w:ind w:left="964"/>
        <w:contextualSpacing/>
        <w:rPr>
          <w:rFonts w:asciiTheme="minorEastAsia" w:hAnsiTheme="minorEastAsia" w:cs="宋体"/>
          <w:kern w:val="0"/>
          <w:szCs w:val="21"/>
        </w:rPr>
      </w:pPr>
      <w:r w:rsidRPr="00475C77">
        <w:rPr>
          <w:rFonts w:asciiTheme="minorEastAsia" w:hAnsiTheme="minorEastAsia" w:cs="宋体" w:hint="eastAsia"/>
          <w:kern w:val="0"/>
          <w:szCs w:val="21"/>
        </w:rPr>
        <w:t>（8）投标文件有关格式</w:t>
      </w:r>
    </w:p>
    <w:p w:rsidR="001E08DA" w:rsidRPr="00475C77" w:rsidRDefault="00687FC2">
      <w:pPr>
        <w:autoSpaceDE w:val="0"/>
        <w:autoSpaceDN w:val="0"/>
        <w:spacing w:line="360" w:lineRule="auto"/>
        <w:ind w:left="964"/>
        <w:contextualSpacing/>
        <w:rPr>
          <w:rFonts w:asciiTheme="minorEastAsia" w:hAnsiTheme="minorEastAsia" w:cs="宋体"/>
          <w:kern w:val="0"/>
          <w:szCs w:val="21"/>
        </w:rPr>
      </w:pPr>
      <w:r w:rsidRPr="00475C77">
        <w:rPr>
          <w:rFonts w:asciiTheme="minorEastAsia" w:hAnsiTheme="minorEastAsia" w:cs="宋体" w:hint="eastAsia"/>
          <w:kern w:val="0"/>
          <w:szCs w:val="21"/>
        </w:rPr>
        <w:t>（9）本项目招标文件的澄清、答复、修改、补充内容（如有的话）</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lastRenderedPageBreak/>
        <w:t>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rsidR="001E08DA" w:rsidRPr="00475C77" w:rsidRDefault="001E08DA">
      <w:pPr>
        <w:pStyle w:val="af0"/>
        <w:autoSpaceDE w:val="0"/>
        <w:autoSpaceDN w:val="0"/>
        <w:spacing w:line="360" w:lineRule="auto"/>
        <w:ind w:left="964" w:firstLineChars="0" w:firstLine="0"/>
        <w:contextualSpacing/>
        <w:rPr>
          <w:rFonts w:asciiTheme="minorEastAsia" w:hAnsiTheme="minorEastAsia" w:cs="宋体"/>
          <w:kern w:val="0"/>
          <w:szCs w:val="21"/>
        </w:rPr>
      </w:pPr>
    </w:p>
    <w:p w:rsidR="001E08DA" w:rsidRPr="00475C77" w:rsidRDefault="00687FC2">
      <w:pPr>
        <w:pStyle w:val="af0"/>
        <w:numPr>
          <w:ilvl w:val="0"/>
          <w:numId w:val="5"/>
        </w:numPr>
        <w:autoSpaceDE w:val="0"/>
        <w:autoSpaceDN w:val="0"/>
        <w:spacing w:line="360" w:lineRule="auto"/>
        <w:ind w:firstLineChars="0"/>
        <w:contextualSpacing/>
        <w:rPr>
          <w:rFonts w:asciiTheme="minorEastAsia" w:hAnsiTheme="minorEastAsia" w:cs="宋体"/>
          <w:b/>
          <w:kern w:val="0"/>
          <w:szCs w:val="21"/>
        </w:rPr>
      </w:pPr>
      <w:r w:rsidRPr="00475C77">
        <w:rPr>
          <w:rFonts w:asciiTheme="minorEastAsia" w:hAnsiTheme="minorEastAsia" w:cs="宋体" w:hint="eastAsia"/>
          <w:b/>
          <w:kern w:val="0"/>
          <w:szCs w:val="21"/>
        </w:rPr>
        <w:t>现场考察、开标前答疑会</w:t>
      </w:r>
    </w:p>
    <w:p w:rsidR="001E08DA" w:rsidRPr="00475C77" w:rsidRDefault="00687FC2">
      <w:pPr>
        <w:pStyle w:val="af0"/>
        <w:numPr>
          <w:ilvl w:val="0"/>
          <w:numId w:val="7"/>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招标人根据采购项目的具体情况，可以在招标文件公告期满后，组织已获取招标文件的潜在投标人现场考察或者召开开标前答疑会。</w:t>
      </w:r>
    </w:p>
    <w:p w:rsidR="001E08DA" w:rsidRPr="00475C77" w:rsidRDefault="00687FC2">
      <w:pPr>
        <w:autoSpaceDE w:val="0"/>
        <w:autoSpaceDN w:val="0"/>
        <w:spacing w:line="360" w:lineRule="auto"/>
        <w:ind w:left="964"/>
        <w:contextualSpacing/>
        <w:rPr>
          <w:rFonts w:asciiTheme="minorEastAsia" w:hAnsiTheme="minorEastAsia" w:cs="宋体"/>
          <w:kern w:val="0"/>
          <w:szCs w:val="21"/>
        </w:rPr>
      </w:pPr>
      <w:r w:rsidRPr="00475C77">
        <w:rPr>
          <w:rFonts w:asciiTheme="minorEastAsia" w:hAnsiTheme="minorEastAsia" w:cs="宋体" w:hint="eastAsia"/>
          <w:kern w:val="0"/>
          <w:szCs w:val="21"/>
        </w:rPr>
        <w:t>招标人组织现场考察或者召开开标前答疑会的，所有投标人应按“投标人须知前附表”规定的时间、地点前往参加现场考察或者开标前答疑会。投标人如不参加，其风险由投标人自行承担，招标人不承担任何责任。</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招标人组织现场考察或者召开答疑会的，应当在招标文件中载明，或者在招标文件公告期满后在财政部门指定的政府采购信息发布媒体和《全国公共资源交易平台（河南省·许昌市）》发布更正公告。</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招标人在考察现场和开标前答疑会口头介绍的情况，除招标人事后形成书面记录、并以澄清或修改公告的形式发布、构成招标文件的组成部分以外，其他内容仅供投标人在编制投标文件时参考，招标人不对投标人据此作出的判断和决策负责。</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现场考察及参加开标前答疑会所发生的费用及一切责任由投标人自行承担。</w:t>
      </w:r>
    </w:p>
    <w:p w:rsidR="001E08DA" w:rsidRPr="00475C77" w:rsidRDefault="001E08DA">
      <w:pPr>
        <w:autoSpaceDE w:val="0"/>
        <w:autoSpaceDN w:val="0"/>
        <w:spacing w:line="360" w:lineRule="auto"/>
        <w:ind w:left="420"/>
        <w:contextualSpacing/>
        <w:rPr>
          <w:rFonts w:asciiTheme="minorEastAsia" w:hAnsiTheme="minorEastAsia" w:cs="宋体"/>
          <w:kern w:val="0"/>
          <w:szCs w:val="21"/>
        </w:rPr>
      </w:pPr>
    </w:p>
    <w:p w:rsidR="001E08DA" w:rsidRPr="00475C77" w:rsidRDefault="00687FC2">
      <w:pPr>
        <w:pStyle w:val="af0"/>
        <w:numPr>
          <w:ilvl w:val="0"/>
          <w:numId w:val="5"/>
        </w:numPr>
        <w:autoSpaceDE w:val="0"/>
        <w:autoSpaceDN w:val="0"/>
        <w:spacing w:line="360" w:lineRule="auto"/>
        <w:ind w:firstLineChars="0"/>
        <w:contextualSpacing/>
        <w:rPr>
          <w:rFonts w:asciiTheme="minorEastAsia" w:hAnsiTheme="minorEastAsia" w:cs="宋体"/>
          <w:b/>
          <w:kern w:val="0"/>
          <w:szCs w:val="21"/>
        </w:rPr>
      </w:pPr>
      <w:r w:rsidRPr="00475C77">
        <w:rPr>
          <w:rFonts w:asciiTheme="minorEastAsia" w:hAnsiTheme="minorEastAsia" w:cs="宋体" w:hint="eastAsia"/>
          <w:b/>
          <w:kern w:val="0"/>
          <w:szCs w:val="21"/>
        </w:rPr>
        <w:t>招标文件的澄清或修改</w:t>
      </w:r>
    </w:p>
    <w:p w:rsidR="001E08DA" w:rsidRPr="00475C77" w:rsidRDefault="00687FC2">
      <w:pPr>
        <w:pStyle w:val="af0"/>
        <w:numPr>
          <w:ilvl w:val="0"/>
          <w:numId w:val="8"/>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在投标截止期前，无论出于何种原因，招标人可主动地或在解答潜在投标人提出的澄清问题时对招标文件进行修改。</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招标人可以对已发出的招标文件进行必要的澄清或者修改。澄清或者修改的内容可能影响投标文件编制的，招标人将在投标截止时间</w:t>
      </w:r>
      <w:r w:rsidRPr="00475C77">
        <w:rPr>
          <w:rFonts w:asciiTheme="minorEastAsia" w:hAnsiTheme="minorEastAsia" w:cs="宋体"/>
          <w:kern w:val="0"/>
          <w:szCs w:val="21"/>
        </w:rPr>
        <w:t>15</w:t>
      </w:r>
      <w:r w:rsidRPr="00475C77">
        <w:rPr>
          <w:rFonts w:asciiTheme="minorEastAsia" w:hAnsiTheme="minorEastAsia" w:cs="宋体" w:hint="eastAsia"/>
          <w:kern w:val="0"/>
          <w:szCs w:val="21"/>
        </w:rPr>
        <w:t>日前，在财政部门指定的政府采购信息发布媒体和《全国公共资源交易平台（河南省·许昌市）》发布更正公告。</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澄清或修改公告的内容为招标文件的组成部分，并对投标人具有约束力。当招标文件与澄清或修改公告就同一内容的表述不一致时，以最后发出的文件内容为准。</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如果澄清或者修改发出的时间距规定的投标截止时间不足15日，招标人将顺延提交投标文件的截止时间。</w:t>
      </w:r>
    </w:p>
    <w:p w:rsidR="001E08DA" w:rsidRPr="00475C77" w:rsidRDefault="001E08DA">
      <w:pPr>
        <w:autoSpaceDE w:val="0"/>
        <w:autoSpaceDN w:val="0"/>
        <w:spacing w:line="360" w:lineRule="auto"/>
        <w:contextualSpacing/>
        <w:rPr>
          <w:rFonts w:asciiTheme="minorEastAsia" w:hAnsiTheme="minorEastAsia" w:cs="宋体"/>
          <w:kern w:val="0"/>
          <w:szCs w:val="21"/>
        </w:rPr>
      </w:pPr>
    </w:p>
    <w:p w:rsidR="001E08DA" w:rsidRPr="00475C77" w:rsidRDefault="001E08DA">
      <w:pPr>
        <w:autoSpaceDE w:val="0"/>
        <w:autoSpaceDN w:val="0"/>
        <w:spacing w:line="360" w:lineRule="auto"/>
        <w:contextualSpacing/>
        <w:rPr>
          <w:rFonts w:asciiTheme="minorEastAsia" w:hAnsiTheme="minorEastAsia" w:cs="宋体"/>
          <w:kern w:val="0"/>
          <w:szCs w:val="21"/>
        </w:rPr>
      </w:pPr>
    </w:p>
    <w:p w:rsidR="001E08DA" w:rsidRPr="00475C77" w:rsidRDefault="00687FC2">
      <w:pPr>
        <w:tabs>
          <w:tab w:val="left" w:pos="1260"/>
        </w:tabs>
        <w:autoSpaceDE w:val="0"/>
        <w:autoSpaceDN w:val="0"/>
        <w:spacing w:line="360" w:lineRule="auto"/>
        <w:contextualSpacing/>
        <w:jc w:val="center"/>
        <w:rPr>
          <w:rFonts w:asciiTheme="minorEastAsia" w:hAnsiTheme="minorEastAsia" w:cs="宋体"/>
          <w:b/>
          <w:kern w:val="0"/>
          <w:szCs w:val="21"/>
        </w:rPr>
      </w:pPr>
      <w:r w:rsidRPr="00475C77">
        <w:rPr>
          <w:rFonts w:asciiTheme="minorEastAsia" w:hAnsiTheme="minorEastAsia" w:cs="宋体" w:hint="eastAsia"/>
          <w:b/>
          <w:kern w:val="0"/>
          <w:szCs w:val="21"/>
        </w:rPr>
        <w:t>三、投标文件的编制</w:t>
      </w:r>
    </w:p>
    <w:p w:rsidR="001E08DA" w:rsidRPr="00475C77" w:rsidRDefault="00687FC2">
      <w:pPr>
        <w:pStyle w:val="af0"/>
        <w:numPr>
          <w:ilvl w:val="0"/>
          <w:numId w:val="5"/>
        </w:numPr>
        <w:autoSpaceDE w:val="0"/>
        <w:autoSpaceDN w:val="0"/>
        <w:spacing w:line="360" w:lineRule="auto"/>
        <w:ind w:firstLineChars="0"/>
        <w:contextualSpacing/>
        <w:rPr>
          <w:rFonts w:asciiTheme="minorEastAsia" w:hAnsiTheme="minorEastAsia" w:cs="宋体"/>
          <w:b/>
          <w:kern w:val="0"/>
          <w:szCs w:val="21"/>
        </w:rPr>
      </w:pPr>
      <w:r w:rsidRPr="00475C77">
        <w:rPr>
          <w:rFonts w:asciiTheme="minorEastAsia" w:hAnsiTheme="minorEastAsia" w:cs="宋体" w:hint="eastAsia"/>
          <w:b/>
          <w:kern w:val="0"/>
          <w:szCs w:val="21"/>
        </w:rPr>
        <w:t>投标的语言及计量单位</w:t>
      </w:r>
    </w:p>
    <w:p w:rsidR="001E08DA" w:rsidRPr="00475C77" w:rsidRDefault="00687FC2">
      <w:pPr>
        <w:pStyle w:val="af0"/>
        <w:numPr>
          <w:ilvl w:val="0"/>
          <w:numId w:val="9"/>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投标人提交的投标文件以及投标人与招标人就有关投标事宜的所有来往书面文件均应使用中文。除签名、盖章、专用名称等特殊情形外，以中文以外的文字表述的投标文件视同未提供。</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投标计量单位，招标文件已有明确规定的，使用招标文件规定的计量单位；招标文件没有规定的，一律采用中华人民共和国法定计量单位。</w:t>
      </w:r>
    </w:p>
    <w:p w:rsidR="001E08DA" w:rsidRPr="00475C77" w:rsidRDefault="001E08DA">
      <w:pPr>
        <w:pStyle w:val="af0"/>
        <w:autoSpaceDE w:val="0"/>
        <w:autoSpaceDN w:val="0"/>
        <w:spacing w:line="360" w:lineRule="auto"/>
        <w:ind w:left="964" w:firstLineChars="0" w:firstLine="0"/>
        <w:contextualSpacing/>
        <w:rPr>
          <w:rFonts w:asciiTheme="minorEastAsia" w:hAnsiTheme="minorEastAsia" w:cs="宋体"/>
          <w:kern w:val="0"/>
          <w:szCs w:val="21"/>
        </w:rPr>
      </w:pPr>
    </w:p>
    <w:p w:rsidR="001E08DA" w:rsidRPr="00475C77" w:rsidRDefault="00687FC2">
      <w:pPr>
        <w:pStyle w:val="af0"/>
        <w:numPr>
          <w:ilvl w:val="0"/>
          <w:numId w:val="5"/>
        </w:numPr>
        <w:autoSpaceDE w:val="0"/>
        <w:autoSpaceDN w:val="0"/>
        <w:spacing w:line="360" w:lineRule="auto"/>
        <w:ind w:firstLineChars="0"/>
        <w:contextualSpacing/>
        <w:rPr>
          <w:rFonts w:asciiTheme="minorEastAsia" w:hAnsiTheme="minorEastAsia" w:cs="宋体"/>
          <w:b/>
          <w:kern w:val="0"/>
          <w:szCs w:val="21"/>
        </w:rPr>
      </w:pPr>
      <w:r w:rsidRPr="00475C77">
        <w:rPr>
          <w:rFonts w:asciiTheme="minorEastAsia" w:hAnsiTheme="minorEastAsia" w:cs="宋体" w:hint="eastAsia"/>
          <w:b/>
          <w:kern w:val="0"/>
          <w:szCs w:val="21"/>
        </w:rPr>
        <w:t>投标报价</w:t>
      </w:r>
    </w:p>
    <w:p w:rsidR="001E08DA" w:rsidRPr="00475C77" w:rsidRDefault="00687FC2">
      <w:pPr>
        <w:pStyle w:val="af0"/>
        <w:numPr>
          <w:ilvl w:val="0"/>
          <w:numId w:val="9"/>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本次招标项目的投标均以人民币为计算单位。</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采购人不得向投标人索要或者接受其给予的赠品、回扣或者与采购无关的其他商品、服务。</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投标人应对项目要求的全部内容进行报价，少报漏报将导致其投标为非实质性响应予以拒绝。</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本项目所涉及的运输、施工、安装、集成、调试、验收、备品和工具等费用均包含在投标报价中。</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本次招标不接受可选择或可调整的投标方案和报价，任何有选择的或可调整的投标方案和报价将被视为非实质性响应投标而作无效投标处理。</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报价不得高于本项目最高限价，且不低于成本价。本次招标实行“最高限价（项目控制金额上限）”,投标人的投标报价高于最高限价（项目控制金额上限）的，该投标人的投标文件将被视为非实质性响应予以拒绝。</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最低报价不能作为中标的保证。</w:t>
      </w:r>
    </w:p>
    <w:p w:rsidR="001E08DA" w:rsidRPr="00475C77" w:rsidRDefault="001E08DA">
      <w:pPr>
        <w:autoSpaceDE w:val="0"/>
        <w:autoSpaceDN w:val="0"/>
        <w:spacing w:line="360" w:lineRule="auto"/>
        <w:ind w:left="420"/>
        <w:contextualSpacing/>
        <w:rPr>
          <w:rFonts w:asciiTheme="minorEastAsia" w:hAnsiTheme="minorEastAsia" w:cs="宋体"/>
          <w:kern w:val="0"/>
          <w:szCs w:val="21"/>
        </w:rPr>
      </w:pPr>
    </w:p>
    <w:p w:rsidR="001E08DA" w:rsidRPr="00475C77" w:rsidRDefault="00687FC2">
      <w:pPr>
        <w:pStyle w:val="af0"/>
        <w:numPr>
          <w:ilvl w:val="0"/>
          <w:numId w:val="5"/>
        </w:numPr>
        <w:autoSpaceDE w:val="0"/>
        <w:autoSpaceDN w:val="0"/>
        <w:spacing w:line="360" w:lineRule="auto"/>
        <w:ind w:firstLineChars="0"/>
        <w:contextualSpacing/>
        <w:rPr>
          <w:rFonts w:asciiTheme="minorEastAsia" w:hAnsiTheme="minorEastAsia" w:cs="宋体"/>
          <w:b/>
          <w:kern w:val="0"/>
          <w:szCs w:val="21"/>
        </w:rPr>
      </w:pPr>
      <w:r w:rsidRPr="00475C77">
        <w:rPr>
          <w:rFonts w:asciiTheme="minorEastAsia" w:hAnsiTheme="minorEastAsia" w:cs="宋体" w:hint="eastAsia"/>
          <w:b/>
          <w:kern w:val="0"/>
          <w:szCs w:val="21"/>
        </w:rPr>
        <w:t>投标有效期</w:t>
      </w:r>
    </w:p>
    <w:p w:rsidR="001E08DA" w:rsidRPr="00475C77" w:rsidRDefault="00687FC2">
      <w:pPr>
        <w:pStyle w:val="af0"/>
        <w:numPr>
          <w:ilvl w:val="0"/>
          <w:numId w:val="9"/>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lastRenderedPageBreak/>
        <w:t>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投标有效期内投标人撤销投标文件的，投标人将承担违背投标承诺函的责任追究。</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特殊情况下，在原投标有效期截止之前，招标人可要求投标人延长投标有效期。这种要求与答复均应以书面形式提交。投标人可拒绝招标人的这种要求，但其投标在原投标有效期期满后将不再有效。同意延长投标有效期的投标人将不会被要求和允许修正其投标，而只会被要求相应地延长其投标承诺函的有效期。在这种情况下，有关投标人违背投标承诺的责任追究措施将在延长了的有效期内继续有效。同意延期的投标人在原投标有效期内应享之权利及应负之责任也相应延续。</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中标人的投标文件作为项目合同的附件，其有效期至中标人全部合同义务履行完毕为止。</w:t>
      </w:r>
    </w:p>
    <w:p w:rsidR="00477600" w:rsidRPr="00475C77" w:rsidRDefault="00477600" w:rsidP="00477600">
      <w:pPr>
        <w:tabs>
          <w:tab w:val="left" w:pos="1260"/>
        </w:tabs>
        <w:autoSpaceDE w:val="0"/>
        <w:autoSpaceDN w:val="0"/>
        <w:spacing w:line="360" w:lineRule="auto"/>
        <w:contextualSpacing/>
        <w:rPr>
          <w:rFonts w:asciiTheme="minorEastAsia" w:hAnsiTheme="minorEastAsia" w:cs="仿宋_GB2312"/>
          <w:szCs w:val="21"/>
          <w:lang w:val="zh-CN"/>
        </w:rPr>
      </w:pPr>
      <w:r>
        <w:rPr>
          <w:rFonts w:asciiTheme="minorEastAsia" w:hAnsiTheme="minorEastAsia" w:cs="宋体" w:hint="eastAsia"/>
          <w:kern w:val="0"/>
          <w:szCs w:val="21"/>
        </w:rPr>
        <w:t>14.5</w:t>
      </w:r>
      <w:r>
        <w:rPr>
          <w:rFonts w:asciiTheme="minorEastAsia" w:hAnsiTheme="minorEastAsia" w:cs="仿宋_GB2312" w:hint="eastAsia"/>
          <w:szCs w:val="21"/>
          <w:lang w:val="zh-CN"/>
        </w:rPr>
        <w:t>招标文件评分办法中的样品演示视频应将视频使用U盘电子版单独密封；与纸质版投标文件一起递交；以供评委评标时观看。（投标人应承担因提交的U盘有问题导致不能播放的风险。）</w:t>
      </w:r>
    </w:p>
    <w:p w:rsidR="001E08DA" w:rsidRPr="00475C77" w:rsidRDefault="001E08DA">
      <w:pPr>
        <w:pStyle w:val="af0"/>
        <w:autoSpaceDE w:val="0"/>
        <w:autoSpaceDN w:val="0"/>
        <w:spacing w:line="360" w:lineRule="auto"/>
        <w:ind w:left="964" w:firstLineChars="0" w:firstLine="0"/>
        <w:contextualSpacing/>
        <w:rPr>
          <w:rFonts w:asciiTheme="minorEastAsia" w:hAnsiTheme="minorEastAsia" w:cs="宋体"/>
          <w:kern w:val="0"/>
          <w:szCs w:val="21"/>
        </w:rPr>
      </w:pPr>
    </w:p>
    <w:p w:rsidR="001E08DA" w:rsidRPr="00475C77" w:rsidRDefault="00687FC2">
      <w:pPr>
        <w:pStyle w:val="af0"/>
        <w:numPr>
          <w:ilvl w:val="0"/>
          <w:numId w:val="5"/>
        </w:numPr>
        <w:autoSpaceDE w:val="0"/>
        <w:autoSpaceDN w:val="0"/>
        <w:spacing w:line="360" w:lineRule="auto"/>
        <w:ind w:firstLineChars="0"/>
        <w:contextualSpacing/>
        <w:rPr>
          <w:rFonts w:asciiTheme="minorEastAsia" w:hAnsiTheme="minorEastAsia" w:cs="宋体"/>
          <w:b/>
          <w:kern w:val="0"/>
          <w:szCs w:val="21"/>
        </w:rPr>
      </w:pPr>
      <w:r w:rsidRPr="00475C77">
        <w:rPr>
          <w:rFonts w:asciiTheme="minorEastAsia" w:hAnsiTheme="minorEastAsia" w:cs="宋体" w:hint="eastAsia"/>
          <w:b/>
          <w:kern w:val="0"/>
          <w:szCs w:val="21"/>
        </w:rPr>
        <w:t>投标文件构成</w:t>
      </w:r>
    </w:p>
    <w:p w:rsidR="001E08DA" w:rsidRPr="00475C77" w:rsidRDefault="00687FC2">
      <w:pPr>
        <w:pStyle w:val="af0"/>
        <w:numPr>
          <w:ilvl w:val="0"/>
          <w:numId w:val="9"/>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投标文件的构成应符合法律法规及招标文件的要求。</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投标人应当按照招标文件的要求编制投标文件。投标文件应当对招标文件提出的要求和条件作出明确响应。</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投标文件由资格证明材料、符合性证明材料、其它材料等组成。</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投标人登录许昌公共资源交易系统下载“许昌投标文件制作系统SEARUN 最新版本”，按招标文件要求根据所投标段制作电子投标文件。 一个标段对应生成一个文件夹（xxxx项目xx标段）, 其中包含2个文件和1个文件夹。后缀名为“</w:t>
      </w:r>
      <w:r w:rsidRPr="00475C77">
        <w:rPr>
          <w:rFonts w:asciiTheme="minorEastAsia" w:hAnsiTheme="minorEastAsia" w:cs="宋体"/>
          <w:kern w:val="0"/>
          <w:szCs w:val="21"/>
        </w:rPr>
        <w:t>.file</w:t>
      </w:r>
      <w:r w:rsidRPr="00475C77">
        <w:rPr>
          <w:rFonts w:asciiTheme="minorEastAsia" w:hAnsiTheme="minorEastAsia" w:cs="宋体" w:hint="eastAsia"/>
          <w:kern w:val="0"/>
          <w:szCs w:val="21"/>
        </w:rPr>
        <w:t>”的文件用于电子投标使用，后缀名为“.PDF”的文件用于打印纸质投标文件，名称为“备份”的文件夹使用电子介质存储，供开标现场备用。</w:t>
      </w:r>
    </w:p>
    <w:p w:rsidR="001E08DA" w:rsidRPr="00475C77" w:rsidRDefault="00687FC2">
      <w:pPr>
        <w:autoSpaceDE w:val="0"/>
        <w:autoSpaceDN w:val="0"/>
        <w:spacing w:line="360" w:lineRule="auto"/>
        <w:ind w:left="964"/>
        <w:contextualSpacing/>
        <w:rPr>
          <w:rFonts w:asciiTheme="minorEastAsia" w:hAnsiTheme="minorEastAsia" w:cs="宋体"/>
          <w:kern w:val="0"/>
          <w:szCs w:val="21"/>
        </w:rPr>
      </w:pPr>
      <w:r w:rsidRPr="00475C77">
        <w:rPr>
          <w:rFonts w:asciiTheme="minorEastAsia" w:hAnsiTheme="minorEastAsia" w:cs="宋体" w:hint="eastAsia"/>
          <w:kern w:val="0"/>
          <w:szCs w:val="21"/>
        </w:rPr>
        <w:lastRenderedPageBreak/>
        <w:t>电子投标文件制作技术咨询：</w:t>
      </w:r>
      <w:r w:rsidRPr="00475C77">
        <w:rPr>
          <w:rFonts w:asciiTheme="minorEastAsia" w:hAnsiTheme="minorEastAsia" w:cs="宋体" w:hint="eastAsia"/>
          <w:b/>
          <w:kern w:val="0"/>
          <w:szCs w:val="21"/>
        </w:rPr>
        <w:t>0374-2961598</w:t>
      </w:r>
      <w:r w:rsidRPr="00475C77">
        <w:rPr>
          <w:rFonts w:asciiTheme="minorEastAsia" w:hAnsiTheme="minorEastAsia" w:cs="宋体" w:hint="eastAsia"/>
          <w:kern w:val="0"/>
          <w:szCs w:val="21"/>
        </w:rPr>
        <w:t>。</w:t>
      </w:r>
    </w:p>
    <w:p w:rsidR="001E08DA" w:rsidRPr="00475C77" w:rsidRDefault="001E08DA">
      <w:pPr>
        <w:autoSpaceDE w:val="0"/>
        <w:autoSpaceDN w:val="0"/>
        <w:spacing w:line="360" w:lineRule="auto"/>
        <w:ind w:left="964"/>
        <w:contextualSpacing/>
        <w:rPr>
          <w:rFonts w:asciiTheme="minorEastAsia" w:hAnsiTheme="minorEastAsia" w:cs="宋体"/>
          <w:kern w:val="0"/>
          <w:szCs w:val="21"/>
        </w:rPr>
      </w:pPr>
    </w:p>
    <w:p w:rsidR="001E08DA" w:rsidRPr="00475C77" w:rsidRDefault="00687FC2">
      <w:pPr>
        <w:pStyle w:val="af0"/>
        <w:numPr>
          <w:ilvl w:val="0"/>
          <w:numId w:val="5"/>
        </w:numPr>
        <w:autoSpaceDE w:val="0"/>
        <w:autoSpaceDN w:val="0"/>
        <w:spacing w:line="360" w:lineRule="auto"/>
        <w:ind w:firstLineChars="0"/>
        <w:contextualSpacing/>
        <w:rPr>
          <w:rFonts w:asciiTheme="minorEastAsia" w:hAnsiTheme="minorEastAsia" w:cs="宋体"/>
          <w:b/>
          <w:kern w:val="0"/>
          <w:szCs w:val="21"/>
        </w:rPr>
      </w:pPr>
      <w:r w:rsidRPr="00475C77">
        <w:rPr>
          <w:rFonts w:asciiTheme="minorEastAsia" w:hAnsiTheme="minorEastAsia" w:cs="宋体" w:hint="eastAsia"/>
          <w:b/>
          <w:kern w:val="0"/>
          <w:szCs w:val="21"/>
        </w:rPr>
        <w:t>投标文件格式</w:t>
      </w:r>
    </w:p>
    <w:p w:rsidR="001E08DA" w:rsidRPr="00475C77" w:rsidRDefault="00687FC2">
      <w:pPr>
        <w:pStyle w:val="af0"/>
        <w:numPr>
          <w:ilvl w:val="0"/>
          <w:numId w:val="9"/>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投标文件应参照招标文件第七部分（投标文件有关格式）的内容要求、编排顺序和格式要求，投标人应按照以上要求将投标文件编上唯一的连贯页码并以A4幅面装订成册，并在投标文件封面上注明：正本/副本、所投项目名称、项目编号、投标人名称、日期等字样。</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投标人应按招标文件提供的格式编写投标文件。招标文件未提供标准格式的投标人可自行拟定。</w:t>
      </w:r>
    </w:p>
    <w:p w:rsidR="001E08DA" w:rsidRPr="00477600" w:rsidRDefault="00CF6513" w:rsidP="00477600">
      <w:pPr>
        <w:pStyle w:val="af0"/>
        <w:tabs>
          <w:tab w:val="left" w:pos="1260"/>
        </w:tabs>
        <w:autoSpaceDE w:val="0"/>
        <w:autoSpaceDN w:val="0"/>
        <w:spacing w:line="360" w:lineRule="auto"/>
        <w:ind w:left="420" w:firstLineChars="0" w:firstLine="0"/>
        <w:contextualSpacing/>
        <w:rPr>
          <w:rFonts w:asciiTheme="minorEastAsia" w:hAnsiTheme="minorEastAsia" w:cs="仿宋_GB2312"/>
          <w:szCs w:val="21"/>
          <w:lang w:val="zh-CN"/>
        </w:rPr>
      </w:pPr>
      <w:r>
        <w:rPr>
          <w:rFonts w:asciiTheme="minorEastAsia" w:hAnsiTheme="minorEastAsia" w:cs="仿宋_GB2312" w:hint="eastAsia"/>
          <w:szCs w:val="21"/>
          <w:lang w:val="zh-CN"/>
        </w:rPr>
        <w:t>16.3</w:t>
      </w:r>
      <w:r w:rsidRPr="00CF6513">
        <w:rPr>
          <w:rFonts w:asciiTheme="minorEastAsia" w:hAnsiTheme="minorEastAsia" w:cs="仿宋_GB2312" w:hint="eastAsia"/>
          <w:szCs w:val="21"/>
          <w:lang w:val="zh-CN"/>
        </w:rPr>
        <w:t>招标文件评分办法中的样品演示视频应将视频使用U盘电子版单独密封；与纸质版投标文件一起递交；以供评委评标时观看。（投标人应承担因提交的U盘有问题导致不能播放的风险。）</w:t>
      </w:r>
    </w:p>
    <w:p w:rsidR="001E08DA" w:rsidRPr="00475C77" w:rsidRDefault="00687FC2">
      <w:pPr>
        <w:pStyle w:val="af0"/>
        <w:numPr>
          <w:ilvl w:val="0"/>
          <w:numId w:val="5"/>
        </w:numPr>
        <w:autoSpaceDE w:val="0"/>
        <w:autoSpaceDN w:val="0"/>
        <w:spacing w:line="360" w:lineRule="auto"/>
        <w:ind w:firstLineChars="0"/>
        <w:contextualSpacing/>
        <w:rPr>
          <w:rFonts w:asciiTheme="minorEastAsia" w:hAnsiTheme="minorEastAsia" w:cs="宋体"/>
          <w:b/>
          <w:kern w:val="0"/>
          <w:szCs w:val="21"/>
        </w:rPr>
      </w:pPr>
      <w:r w:rsidRPr="00475C77">
        <w:rPr>
          <w:rFonts w:asciiTheme="minorEastAsia" w:hAnsiTheme="minorEastAsia" w:cs="宋体" w:hint="eastAsia"/>
          <w:b/>
          <w:kern w:val="0"/>
          <w:szCs w:val="21"/>
        </w:rPr>
        <w:t>投标保证金</w:t>
      </w:r>
    </w:p>
    <w:p w:rsidR="001E08DA" w:rsidRPr="00475C77" w:rsidRDefault="00687FC2">
      <w:pPr>
        <w:pStyle w:val="af0"/>
        <w:numPr>
          <w:ilvl w:val="0"/>
          <w:numId w:val="9"/>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本项目不收取投标保证金。</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投标人应提供投标承诺函。</w:t>
      </w:r>
    </w:p>
    <w:p w:rsidR="001E08DA" w:rsidRPr="00475C77" w:rsidRDefault="001E08DA">
      <w:pPr>
        <w:pStyle w:val="af0"/>
        <w:autoSpaceDE w:val="0"/>
        <w:autoSpaceDN w:val="0"/>
        <w:spacing w:line="360" w:lineRule="auto"/>
        <w:ind w:left="964" w:firstLineChars="0" w:firstLine="0"/>
        <w:contextualSpacing/>
        <w:rPr>
          <w:rFonts w:asciiTheme="minorEastAsia" w:hAnsiTheme="minorEastAsia" w:cs="宋体"/>
          <w:kern w:val="0"/>
          <w:szCs w:val="21"/>
        </w:rPr>
      </w:pPr>
    </w:p>
    <w:p w:rsidR="001E08DA" w:rsidRPr="00475C77" w:rsidRDefault="00687FC2">
      <w:pPr>
        <w:pStyle w:val="af0"/>
        <w:numPr>
          <w:ilvl w:val="0"/>
          <w:numId w:val="5"/>
        </w:numPr>
        <w:autoSpaceDE w:val="0"/>
        <w:autoSpaceDN w:val="0"/>
        <w:spacing w:line="360" w:lineRule="auto"/>
        <w:ind w:firstLineChars="0"/>
        <w:contextualSpacing/>
        <w:rPr>
          <w:rFonts w:asciiTheme="minorEastAsia" w:hAnsiTheme="minorEastAsia" w:cs="宋体"/>
          <w:b/>
          <w:kern w:val="0"/>
          <w:szCs w:val="21"/>
        </w:rPr>
      </w:pPr>
      <w:r w:rsidRPr="00475C77">
        <w:rPr>
          <w:rFonts w:asciiTheme="minorEastAsia" w:hAnsiTheme="minorEastAsia" w:cs="宋体" w:hint="eastAsia"/>
          <w:b/>
          <w:kern w:val="0"/>
          <w:szCs w:val="21"/>
        </w:rPr>
        <w:t>投标文件的数量和签署盖章</w:t>
      </w:r>
    </w:p>
    <w:p w:rsidR="001E08DA" w:rsidRPr="00475C77" w:rsidRDefault="00687FC2">
      <w:pPr>
        <w:pStyle w:val="af0"/>
        <w:numPr>
          <w:ilvl w:val="0"/>
          <w:numId w:val="9"/>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投标人应提交投标文件份数见“投标人须知前附表”。</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在招标文件中已明示需盖章及签名之处，电子投标文件应按招标文件要求加盖投标人电子印章和法人电子印章或授权代表电子印章。</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纸质投标文件是指投标人电子投标文件制作完成后生成的后缀名为“.PDF”的文件打印的投标文件。纸质投标文件正本和副本封面上应清楚标明</w:t>
      </w:r>
      <w:r w:rsidRPr="00475C77">
        <w:rPr>
          <w:rFonts w:asciiTheme="minorEastAsia" w:hAnsiTheme="minorEastAsia" w:cs="宋体"/>
          <w:kern w:val="0"/>
          <w:szCs w:val="21"/>
        </w:rPr>
        <w:t>“</w:t>
      </w:r>
      <w:r w:rsidRPr="00475C77">
        <w:rPr>
          <w:rFonts w:asciiTheme="minorEastAsia" w:hAnsiTheme="minorEastAsia" w:cs="宋体" w:hint="eastAsia"/>
          <w:kern w:val="0"/>
          <w:szCs w:val="21"/>
        </w:rPr>
        <w:t>正本</w:t>
      </w:r>
      <w:r w:rsidRPr="00475C77">
        <w:rPr>
          <w:rFonts w:asciiTheme="minorEastAsia" w:hAnsiTheme="minorEastAsia" w:cs="宋体"/>
          <w:kern w:val="0"/>
          <w:szCs w:val="21"/>
        </w:rPr>
        <w:t>”</w:t>
      </w:r>
      <w:r w:rsidRPr="00475C77">
        <w:rPr>
          <w:rFonts w:asciiTheme="minorEastAsia" w:hAnsiTheme="minorEastAsia" w:cs="宋体" w:hint="eastAsia"/>
          <w:kern w:val="0"/>
          <w:szCs w:val="21"/>
        </w:rPr>
        <w:t>或</w:t>
      </w:r>
      <w:r w:rsidRPr="00475C77">
        <w:rPr>
          <w:rFonts w:asciiTheme="minorEastAsia" w:hAnsiTheme="minorEastAsia" w:cs="宋体"/>
          <w:kern w:val="0"/>
          <w:szCs w:val="21"/>
        </w:rPr>
        <w:t>“</w:t>
      </w:r>
      <w:r w:rsidRPr="00475C77">
        <w:rPr>
          <w:rFonts w:asciiTheme="minorEastAsia" w:hAnsiTheme="minorEastAsia" w:cs="宋体" w:hint="eastAsia"/>
          <w:kern w:val="0"/>
          <w:szCs w:val="21"/>
        </w:rPr>
        <w:t>副本</w:t>
      </w:r>
      <w:r w:rsidRPr="00475C77">
        <w:rPr>
          <w:rFonts w:asciiTheme="minorEastAsia" w:hAnsiTheme="minorEastAsia" w:cs="宋体"/>
          <w:kern w:val="0"/>
          <w:szCs w:val="21"/>
        </w:rPr>
        <w:t>”</w:t>
      </w:r>
      <w:r w:rsidRPr="00475C77">
        <w:rPr>
          <w:rFonts w:asciiTheme="minorEastAsia" w:hAnsiTheme="minorEastAsia" w:cs="宋体" w:hint="eastAsia"/>
          <w:kern w:val="0"/>
          <w:szCs w:val="21"/>
        </w:rPr>
        <w:t>字样；一旦正本和副本内容不一致时，以正本为准。纸质投标文件的正本及所有副本的封面均须由投标人加盖投标人公章。</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纸质投标文件副本可以是纸质投标文件的正本复印而成。</w:t>
      </w:r>
    </w:p>
    <w:p w:rsidR="001E08DA" w:rsidRPr="00E14509" w:rsidRDefault="00FA6671">
      <w:pPr>
        <w:tabs>
          <w:tab w:val="left" w:pos="1260"/>
        </w:tabs>
        <w:autoSpaceDE w:val="0"/>
        <w:autoSpaceDN w:val="0"/>
        <w:spacing w:line="360" w:lineRule="auto"/>
        <w:contextualSpacing/>
        <w:rPr>
          <w:rFonts w:asciiTheme="minorEastAsia" w:hAnsiTheme="minorEastAsia" w:cs="仿宋_GB2312"/>
          <w:b/>
          <w:szCs w:val="21"/>
          <w:lang w:val="zh-CN"/>
        </w:rPr>
      </w:pPr>
      <w:r w:rsidRPr="00E14509">
        <w:rPr>
          <w:rFonts w:asciiTheme="minorEastAsia" w:hAnsiTheme="minorEastAsia" w:cs="仿宋_GB2312" w:hint="eastAsia"/>
          <w:b/>
          <w:szCs w:val="21"/>
          <w:lang w:val="zh-CN"/>
        </w:rPr>
        <w:t>18.5 招标文件评分办法中的样品演示视频应</w:t>
      </w:r>
      <w:r w:rsidR="006C33D2" w:rsidRPr="00E14509">
        <w:rPr>
          <w:rFonts w:asciiTheme="minorEastAsia" w:hAnsiTheme="minorEastAsia" w:cs="仿宋_GB2312" w:hint="eastAsia"/>
          <w:b/>
          <w:szCs w:val="21"/>
          <w:lang w:val="zh-CN"/>
        </w:rPr>
        <w:t>将视频使用U盘电子版</w:t>
      </w:r>
      <w:r w:rsidRPr="00E14509">
        <w:rPr>
          <w:rFonts w:asciiTheme="minorEastAsia" w:hAnsiTheme="minorEastAsia" w:cs="仿宋_GB2312" w:hint="eastAsia"/>
          <w:b/>
          <w:szCs w:val="21"/>
          <w:lang w:val="zh-CN"/>
        </w:rPr>
        <w:t>单独密封</w:t>
      </w:r>
      <w:r w:rsidR="006C33D2" w:rsidRPr="00E14509">
        <w:rPr>
          <w:rFonts w:asciiTheme="minorEastAsia" w:hAnsiTheme="minorEastAsia" w:cs="仿宋_GB2312" w:hint="eastAsia"/>
          <w:b/>
          <w:szCs w:val="21"/>
          <w:lang w:val="zh-CN"/>
        </w:rPr>
        <w:t>；与</w:t>
      </w:r>
      <w:r w:rsidR="00CF6513" w:rsidRPr="00E14509">
        <w:rPr>
          <w:rFonts w:asciiTheme="minorEastAsia" w:hAnsiTheme="minorEastAsia" w:cs="仿宋_GB2312" w:hint="eastAsia"/>
          <w:b/>
          <w:szCs w:val="21"/>
          <w:lang w:val="zh-CN"/>
        </w:rPr>
        <w:t>纸质版</w:t>
      </w:r>
      <w:r w:rsidR="006C33D2" w:rsidRPr="00E14509">
        <w:rPr>
          <w:rFonts w:asciiTheme="minorEastAsia" w:hAnsiTheme="minorEastAsia" w:cs="仿宋_GB2312" w:hint="eastAsia"/>
          <w:b/>
          <w:szCs w:val="21"/>
          <w:lang w:val="zh-CN"/>
        </w:rPr>
        <w:t>投标文件一起递交；</w:t>
      </w:r>
      <w:r w:rsidR="00CF6513" w:rsidRPr="00E14509">
        <w:rPr>
          <w:rFonts w:asciiTheme="minorEastAsia" w:hAnsiTheme="minorEastAsia" w:cs="仿宋_GB2312" w:hint="eastAsia"/>
          <w:b/>
          <w:szCs w:val="21"/>
          <w:lang w:val="zh-CN"/>
        </w:rPr>
        <w:t>以</w:t>
      </w:r>
      <w:r w:rsidR="006C33D2" w:rsidRPr="00E14509">
        <w:rPr>
          <w:rFonts w:asciiTheme="minorEastAsia" w:hAnsiTheme="minorEastAsia" w:cs="仿宋_GB2312" w:hint="eastAsia"/>
          <w:b/>
          <w:szCs w:val="21"/>
          <w:lang w:val="zh-CN"/>
        </w:rPr>
        <w:t>供评委评标时观看。</w:t>
      </w:r>
      <w:r w:rsidR="00CF6513" w:rsidRPr="00E14509">
        <w:rPr>
          <w:rFonts w:asciiTheme="minorEastAsia" w:hAnsiTheme="minorEastAsia" w:cs="仿宋_GB2312" w:hint="eastAsia"/>
          <w:b/>
          <w:szCs w:val="21"/>
          <w:lang w:val="zh-CN"/>
        </w:rPr>
        <w:t>（投标人应承担因提交的U盘有问题导致不能播放的风险。）</w:t>
      </w:r>
    </w:p>
    <w:p w:rsidR="001E08DA" w:rsidRPr="00475C77" w:rsidRDefault="001E08DA">
      <w:pPr>
        <w:tabs>
          <w:tab w:val="left" w:pos="1260"/>
        </w:tabs>
        <w:autoSpaceDE w:val="0"/>
        <w:autoSpaceDN w:val="0"/>
        <w:spacing w:line="360" w:lineRule="auto"/>
        <w:contextualSpacing/>
        <w:rPr>
          <w:rFonts w:asciiTheme="minorEastAsia" w:hAnsiTheme="minorEastAsia" w:cs="仿宋_GB2312"/>
          <w:szCs w:val="21"/>
          <w:lang w:val="zh-CN"/>
        </w:rPr>
      </w:pPr>
    </w:p>
    <w:p w:rsidR="00E14509" w:rsidRDefault="00E14509">
      <w:pPr>
        <w:tabs>
          <w:tab w:val="left" w:pos="1260"/>
        </w:tabs>
        <w:autoSpaceDE w:val="0"/>
        <w:autoSpaceDN w:val="0"/>
        <w:spacing w:line="360" w:lineRule="auto"/>
        <w:contextualSpacing/>
        <w:jc w:val="center"/>
        <w:rPr>
          <w:rFonts w:asciiTheme="minorEastAsia" w:hAnsiTheme="minorEastAsia" w:cs="宋体"/>
          <w:b/>
          <w:kern w:val="0"/>
          <w:szCs w:val="21"/>
        </w:rPr>
      </w:pPr>
    </w:p>
    <w:p w:rsidR="001E08DA" w:rsidRPr="00475C77" w:rsidRDefault="00687FC2">
      <w:pPr>
        <w:tabs>
          <w:tab w:val="left" w:pos="1260"/>
        </w:tabs>
        <w:autoSpaceDE w:val="0"/>
        <w:autoSpaceDN w:val="0"/>
        <w:spacing w:line="360" w:lineRule="auto"/>
        <w:contextualSpacing/>
        <w:jc w:val="center"/>
        <w:rPr>
          <w:rFonts w:asciiTheme="minorEastAsia" w:hAnsiTheme="minorEastAsia" w:cs="宋体"/>
          <w:b/>
          <w:kern w:val="0"/>
          <w:szCs w:val="21"/>
        </w:rPr>
      </w:pPr>
      <w:r w:rsidRPr="00475C77">
        <w:rPr>
          <w:rFonts w:asciiTheme="minorEastAsia" w:hAnsiTheme="minorEastAsia" w:cs="宋体" w:hint="eastAsia"/>
          <w:b/>
          <w:kern w:val="0"/>
          <w:szCs w:val="21"/>
        </w:rPr>
        <w:lastRenderedPageBreak/>
        <w:t>四、投标文件的递交</w:t>
      </w:r>
    </w:p>
    <w:p w:rsidR="001E08DA" w:rsidRPr="00475C77" w:rsidRDefault="00687FC2">
      <w:pPr>
        <w:pStyle w:val="af0"/>
        <w:numPr>
          <w:ilvl w:val="0"/>
          <w:numId w:val="5"/>
        </w:numPr>
        <w:autoSpaceDE w:val="0"/>
        <w:autoSpaceDN w:val="0"/>
        <w:spacing w:line="360" w:lineRule="auto"/>
        <w:ind w:firstLineChars="0"/>
        <w:contextualSpacing/>
        <w:rPr>
          <w:rFonts w:asciiTheme="minorEastAsia" w:hAnsiTheme="minorEastAsia" w:cs="宋体"/>
          <w:b/>
          <w:kern w:val="0"/>
          <w:szCs w:val="21"/>
        </w:rPr>
      </w:pPr>
      <w:r w:rsidRPr="00475C77">
        <w:rPr>
          <w:rFonts w:asciiTheme="minorEastAsia" w:hAnsiTheme="minorEastAsia" w:cs="宋体" w:hint="eastAsia"/>
          <w:b/>
          <w:kern w:val="0"/>
          <w:szCs w:val="21"/>
        </w:rPr>
        <w:t>投标文件的密封</w:t>
      </w:r>
    </w:p>
    <w:p w:rsidR="001E08DA" w:rsidRPr="00475C77" w:rsidRDefault="00687FC2">
      <w:pPr>
        <w:pStyle w:val="af0"/>
        <w:numPr>
          <w:ilvl w:val="0"/>
          <w:numId w:val="9"/>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投标人应将纸质投标文件“正本”、“ 副本”密封包装。使用电子介质存储的投标文件单独密封包装，并随纸质投标文件一并提交。</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投标文件如果未按规定密封，招标人将拒绝接收。</w:t>
      </w:r>
    </w:p>
    <w:p w:rsidR="001E08DA" w:rsidRPr="00475C77" w:rsidRDefault="001E08DA">
      <w:pPr>
        <w:autoSpaceDE w:val="0"/>
        <w:autoSpaceDN w:val="0"/>
        <w:spacing w:line="360" w:lineRule="auto"/>
        <w:ind w:left="420"/>
        <w:contextualSpacing/>
        <w:rPr>
          <w:rFonts w:asciiTheme="minorEastAsia" w:hAnsiTheme="minorEastAsia" w:cs="宋体"/>
          <w:kern w:val="0"/>
          <w:szCs w:val="21"/>
        </w:rPr>
      </w:pPr>
    </w:p>
    <w:p w:rsidR="001E08DA" w:rsidRPr="00475C77" w:rsidRDefault="00687FC2">
      <w:pPr>
        <w:pStyle w:val="af0"/>
        <w:numPr>
          <w:ilvl w:val="0"/>
          <w:numId w:val="5"/>
        </w:numPr>
        <w:autoSpaceDE w:val="0"/>
        <w:autoSpaceDN w:val="0"/>
        <w:spacing w:line="360" w:lineRule="auto"/>
        <w:ind w:firstLineChars="0"/>
        <w:contextualSpacing/>
        <w:rPr>
          <w:rFonts w:asciiTheme="minorEastAsia" w:hAnsiTheme="minorEastAsia" w:cs="宋体"/>
          <w:b/>
          <w:kern w:val="0"/>
          <w:szCs w:val="21"/>
        </w:rPr>
      </w:pPr>
      <w:r w:rsidRPr="00475C77">
        <w:rPr>
          <w:rFonts w:asciiTheme="minorEastAsia" w:hAnsiTheme="minorEastAsia" w:cs="宋体" w:hint="eastAsia"/>
          <w:b/>
          <w:kern w:val="0"/>
          <w:szCs w:val="21"/>
        </w:rPr>
        <w:t>投标截止时间</w:t>
      </w:r>
    </w:p>
    <w:p w:rsidR="001E08DA" w:rsidRPr="00475C77" w:rsidRDefault="00687FC2">
      <w:pPr>
        <w:pStyle w:val="af0"/>
        <w:numPr>
          <w:ilvl w:val="0"/>
          <w:numId w:val="9"/>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投标人必须在“投标邀请”和“投标人须知前附表”中规定的投标截止时间前，将所有投标文件送达招标文件指定的开标地点。</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招标人收到投标文件后，应当如实记载投标文件的送达时间和密封情况，签收保存，并向投标人出具签收回执。任何单位和个人不得在开标前开启投标文件。</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招标人可以按本须知第10条规定，通过修改招标文件自行决定酌情延长投标截止期。在此情况下，招标人和投标人受投标截止期制约的所有权利和义务均应延长至新的截止日期和时间。投标人按招标人修改通知规定的时间递交投标文件。</w:t>
      </w:r>
    </w:p>
    <w:p w:rsidR="001E08DA" w:rsidRPr="00475C77" w:rsidRDefault="001E08DA">
      <w:pPr>
        <w:pStyle w:val="af0"/>
        <w:autoSpaceDE w:val="0"/>
        <w:autoSpaceDN w:val="0"/>
        <w:spacing w:line="360" w:lineRule="auto"/>
        <w:ind w:left="964" w:firstLineChars="0" w:firstLine="0"/>
        <w:contextualSpacing/>
        <w:rPr>
          <w:rFonts w:asciiTheme="minorEastAsia" w:hAnsiTheme="minorEastAsia" w:cs="宋体"/>
          <w:kern w:val="0"/>
          <w:szCs w:val="21"/>
        </w:rPr>
      </w:pPr>
    </w:p>
    <w:p w:rsidR="001E08DA" w:rsidRPr="00475C77" w:rsidRDefault="00687FC2">
      <w:pPr>
        <w:pStyle w:val="af0"/>
        <w:numPr>
          <w:ilvl w:val="0"/>
          <w:numId w:val="5"/>
        </w:numPr>
        <w:autoSpaceDE w:val="0"/>
        <w:autoSpaceDN w:val="0"/>
        <w:spacing w:line="360" w:lineRule="auto"/>
        <w:ind w:firstLineChars="0"/>
        <w:contextualSpacing/>
        <w:rPr>
          <w:rFonts w:asciiTheme="minorEastAsia" w:hAnsiTheme="minorEastAsia" w:cs="宋体"/>
          <w:b/>
          <w:kern w:val="0"/>
          <w:szCs w:val="21"/>
        </w:rPr>
      </w:pPr>
      <w:r w:rsidRPr="00475C77">
        <w:rPr>
          <w:rFonts w:asciiTheme="minorEastAsia" w:hAnsiTheme="minorEastAsia" w:cs="宋体" w:hint="eastAsia"/>
          <w:b/>
          <w:kern w:val="0"/>
          <w:szCs w:val="21"/>
        </w:rPr>
        <w:t>迟交的投标文件</w:t>
      </w:r>
    </w:p>
    <w:p w:rsidR="001E08DA" w:rsidRPr="00475C77" w:rsidRDefault="00687FC2">
      <w:pPr>
        <w:autoSpaceDE w:val="0"/>
        <w:autoSpaceDN w:val="0"/>
        <w:spacing w:line="360" w:lineRule="auto"/>
        <w:ind w:left="964"/>
        <w:contextualSpacing/>
        <w:rPr>
          <w:rFonts w:asciiTheme="minorEastAsia" w:hAnsiTheme="minorEastAsia" w:cs="宋体"/>
          <w:kern w:val="0"/>
          <w:szCs w:val="21"/>
        </w:rPr>
      </w:pPr>
      <w:r w:rsidRPr="00475C77">
        <w:rPr>
          <w:rFonts w:asciiTheme="minorEastAsia" w:hAnsiTheme="minorEastAsia" w:cs="宋体" w:hint="eastAsia"/>
          <w:kern w:val="0"/>
          <w:szCs w:val="21"/>
        </w:rPr>
        <w:t>投标截止时间之后送达/上传的投标文件，招标人将拒绝接收。</w:t>
      </w:r>
    </w:p>
    <w:p w:rsidR="001E08DA" w:rsidRPr="00475C77" w:rsidRDefault="001E08DA">
      <w:pPr>
        <w:autoSpaceDE w:val="0"/>
        <w:autoSpaceDN w:val="0"/>
        <w:spacing w:line="360" w:lineRule="auto"/>
        <w:ind w:left="964"/>
        <w:contextualSpacing/>
        <w:rPr>
          <w:rFonts w:asciiTheme="minorEastAsia" w:hAnsiTheme="minorEastAsia" w:cs="宋体"/>
          <w:kern w:val="0"/>
          <w:szCs w:val="21"/>
        </w:rPr>
      </w:pPr>
    </w:p>
    <w:p w:rsidR="001E08DA" w:rsidRPr="00475C77" w:rsidRDefault="00687FC2">
      <w:pPr>
        <w:pStyle w:val="af0"/>
        <w:numPr>
          <w:ilvl w:val="0"/>
          <w:numId w:val="5"/>
        </w:numPr>
        <w:autoSpaceDE w:val="0"/>
        <w:autoSpaceDN w:val="0"/>
        <w:spacing w:line="360" w:lineRule="auto"/>
        <w:ind w:firstLineChars="0"/>
        <w:contextualSpacing/>
        <w:rPr>
          <w:rFonts w:asciiTheme="minorEastAsia" w:hAnsiTheme="minorEastAsia" w:cs="宋体"/>
          <w:b/>
          <w:kern w:val="0"/>
          <w:szCs w:val="21"/>
        </w:rPr>
      </w:pPr>
      <w:r w:rsidRPr="00475C77">
        <w:rPr>
          <w:rFonts w:asciiTheme="minorEastAsia" w:hAnsiTheme="minorEastAsia" w:cs="宋体" w:hint="eastAsia"/>
          <w:b/>
          <w:kern w:val="0"/>
          <w:szCs w:val="21"/>
        </w:rPr>
        <w:t>投标文件的修改和撤回</w:t>
      </w:r>
    </w:p>
    <w:p w:rsidR="001E08DA" w:rsidRPr="00475C77" w:rsidRDefault="00687FC2">
      <w:pPr>
        <w:pStyle w:val="af0"/>
        <w:numPr>
          <w:ilvl w:val="0"/>
          <w:numId w:val="10"/>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投标人在投标截止时间前，对所递交的纸质投标文件进行补充、修改或者撤回的，须书面通知招标人。</w:t>
      </w:r>
    </w:p>
    <w:p w:rsidR="001E08DA" w:rsidRPr="00475C77" w:rsidRDefault="00687FC2">
      <w:pPr>
        <w:autoSpaceDE w:val="0"/>
        <w:autoSpaceDN w:val="0"/>
        <w:spacing w:line="360" w:lineRule="auto"/>
        <w:ind w:left="964"/>
        <w:contextualSpacing/>
        <w:rPr>
          <w:rFonts w:asciiTheme="minorEastAsia" w:hAnsiTheme="minorEastAsia" w:cs="宋体"/>
          <w:kern w:val="0"/>
          <w:szCs w:val="21"/>
        </w:rPr>
      </w:pPr>
      <w:r w:rsidRPr="00475C77">
        <w:rPr>
          <w:rFonts w:asciiTheme="minorEastAsia" w:hAnsiTheme="minorEastAsia" w:cs="宋体" w:hint="eastAsia"/>
          <w:kern w:val="0"/>
          <w:szCs w:val="21"/>
        </w:rPr>
        <w:t>投标人应当在投标截止时间前完成电子投标文件的提交，可以补充、修改或撤回。投标截止时间前未完成电子投标文件提交、取得“投标文件提交回执单”的，视为撤回投标文件。</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投标人补充、修改的内容并作为投标文件的组成部分。补充或修改应当按招标文件要求签署、盖章、密封、递交，并应注明“修改</w:t>
      </w:r>
      <w:r w:rsidRPr="00475C77">
        <w:rPr>
          <w:rFonts w:asciiTheme="minorEastAsia" w:hAnsiTheme="minorEastAsia" w:cs="宋体"/>
          <w:kern w:val="0"/>
          <w:szCs w:val="21"/>
        </w:rPr>
        <w:t>”</w:t>
      </w:r>
      <w:r w:rsidRPr="00475C77">
        <w:rPr>
          <w:rFonts w:asciiTheme="minorEastAsia" w:hAnsiTheme="minorEastAsia" w:cs="宋体" w:hint="eastAsia"/>
          <w:kern w:val="0"/>
          <w:szCs w:val="21"/>
        </w:rPr>
        <w:t>或“补充</w:t>
      </w:r>
      <w:r w:rsidRPr="00475C77">
        <w:rPr>
          <w:rFonts w:asciiTheme="minorEastAsia" w:hAnsiTheme="minorEastAsia" w:cs="宋体"/>
          <w:kern w:val="0"/>
          <w:szCs w:val="21"/>
        </w:rPr>
        <w:t>”</w:t>
      </w:r>
      <w:r w:rsidRPr="00475C77">
        <w:rPr>
          <w:rFonts w:asciiTheme="minorEastAsia" w:hAnsiTheme="minorEastAsia" w:cs="宋体" w:hint="eastAsia"/>
          <w:kern w:val="0"/>
          <w:szCs w:val="21"/>
        </w:rPr>
        <w:t>字样。</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投标人在递交纸质投标文件后，可以撤回其投标，但投标人必须在规定的投标截止时间前以书面形式告知招标人。</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投标人不得在投标有效期内撤销投标文件，否则投标人将承担违背投标承诺函的责任追究。</w:t>
      </w:r>
    </w:p>
    <w:p w:rsidR="001E08DA" w:rsidRPr="00475C77" w:rsidRDefault="001E08DA">
      <w:pPr>
        <w:autoSpaceDE w:val="0"/>
        <w:autoSpaceDN w:val="0"/>
        <w:spacing w:line="360" w:lineRule="auto"/>
        <w:ind w:left="420"/>
        <w:contextualSpacing/>
        <w:rPr>
          <w:rFonts w:asciiTheme="minorEastAsia" w:hAnsiTheme="minorEastAsia" w:cs="宋体"/>
          <w:kern w:val="0"/>
          <w:szCs w:val="21"/>
        </w:rPr>
      </w:pPr>
    </w:p>
    <w:p w:rsidR="001E08DA" w:rsidRPr="00475C77" w:rsidRDefault="00687FC2">
      <w:pPr>
        <w:pStyle w:val="af0"/>
        <w:numPr>
          <w:ilvl w:val="0"/>
          <w:numId w:val="5"/>
        </w:numPr>
        <w:autoSpaceDE w:val="0"/>
        <w:autoSpaceDN w:val="0"/>
        <w:spacing w:line="360" w:lineRule="auto"/>
        <w:ind w:firstLineChars="0"/>
        <w:contextualSpacing/>
        <w:rPr>
          <w:rFonts w:asciiTheme="minorEastAsia" w:hAnsiTheme="minorEastAsia" w:cs="宋体"/>
          <w:b/>
          <w:kern w:val="0"/>
          <w:szCs w:val="21"/>
        </w:rPr>
      </w:pPr>
      <w:r w:rsidRPr="00475C77">
        <w:rPr>
          <w:rFonts w:asciiTheme="minorEastAsia" w:hAnsiTheme="minorEastAsia" w:cs="宋体" w:hint="eastAsia"/>
          <w:b/>
          <w:kern w:val="0"/>
          <w:szCs w:val="21"/>
        </w:rPr>
        <w:t>除投标人须知前附表另有规定外，投标人所提交的电子投标文件、纸质投标文件及电子介质存储的备份文件不予退还。</w:t>
      </w:r>
    </w:p>
    <w:p w:rsidR="001E08DA" w:rsidRPr="00475C77" w:rsidRDefault="001E08DA">
      <w:pPr>
        <w:autoSpaceDE w:val="0"/>
        <w:autoSpaceDN w:val="0"/>
        <w:spacing w:line="360" w:lineRule="auto"/>
        <w:contextualSpacing/>
        <w:rPr>
          <w:rFonts w:asciiTheme="minorEastAsia" w:hAnsiTheme="minorEastAsia" w:cs="宋体"/>
          <w:kern w:val="0"/>
          <w:szCs w:val="21"/>
        </w:rPr>
      </w:pPr>
    </w:p>
    <w:p w:rsidR="001E08DA" w:rsidRPr="00475C77" w:rsidRDefault="00687FC2">
      <w:pPr>
        <w:tabs>
          <w:tab w:val="left" w:pos="1260"/>
        </w:tabs>
        <w:autoSpaceDE w:val="0"/>
        <w:autoSpaceDN w:val="0"/>
        <w:spacing w:line="360" w:lineRule="auto"/>
        <w:contextualSpacing/>
        <w:jc w:val="center"/>
        <w:rPr>
          <w:rFonts w:asciiTheme="minorEastAsia" w:hAnsiTheme="minorEastAsia" w:cs="宋体"/>
          <w:b/>
          <w:kern w:val="0"/>
          <w:szCs w:val="21"/>
        </w:rPr>
      </w:pPr>
      <w:r w:rsidRPr="00475C77">
        <w:rPr>
          <w:rFonts w:asciiTheme="minorEastAsia" w:hAnsiTheme="minorEastAsia" w:cs="宋体" w:hint="eastAsia"/>
          <w:b/>
          <w:kern w:val="0"/>
          <w:szCs w:val="21"/>
        </w:rPr>
        <w:t>五、开标和评标</w:t>
      </w:r>
    </w:p>
    <w:p w:rsidR="001E08DA" w:rsidRPr="00475C77" w:rsidRDefault="00687FC2">
      <w:pPr>
        <w:pStyle w:val="af0"/>
        <w:numPr>
          <w:ilvl w:val="0"/>
          <w:numId w:val="5"/>
        </w:numPr>
        <w:autoSpaceDE w:val="0"/>
        <w:autoSpaceDN w:val="0"/>
        <w:spacing w:line="360" w:lineRule="auto"/>
        <w:ind w:firstLineChars="0"/>
        <w:contextualSpacing/>
        <w:rPr>
          <w:rFonts w:asciiTheme="minorEastAsia" w:hAnsiTheme="minorEastAsia" w:cs="宋体"/>
          <w:b/>
          <w:kern w:val="0"/>
          <w:szCs w:val="21"/>
        </w:rPr>
      </w:pPr>
      <w:r w:rsidRPr="00475C77">
        <w:rPr>
          <w:rFonts w:asciiTheme="minorEastAsia" w:hAnsiTheme="minorEastAsia" w:cs="宋体" w:hint="eastAsia"/>
          <w:b/>
          <w:kern w:val="0"/>
          <w:szCs w:val="21"/>
        </w:rPr>
        <w:t>开标</w:t>
      </w:r>
    </w:p>
    <w:p w:rsidR="001E08DA" w:rsidRPr="00475C77" w:rsidRDefault="00687FC2">
      <w:pPr>
        <w:pStyle w:val="af0"/>
        <w:numPr>
          <w:ilvl w:val="0"/>
          <w:numId w:val="11"/>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招标人将按招标文件规定的时间和地点组织公开开标。开标由代理机构主持，邀请投标人参加。评标委员会成员不得参加开标活动。</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招标人应当对开标、评标现场活动进行全程录音录像。录音录像应当清晰可辨，音像资料作为采购文件一并存档。</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开标时，由投标人或者其推选的代表检查纸质投标文件和备份文件（使用电子介质存储）的密封情况；经确认无误后进行电子投标文件的解密。解密后宣布投标人名称、投标价格、修改和撤回投标的通知（如有的话）和招标文件规定的需要宣布的其他内容。</w:t>
      </w:r>
    </w:p>
    <w:p w:rsidR="001E08DA" w:rsidRPr="00475C77" w:rsidRDefault="00687FC2" w:rsidP="00F06192">
      <w:pPr>
        <w:autoSpaceDE w:val="0"/>
        <w:autoSpaceDN w:val="0"/>
        <w:spacing w:line="360" w:lineRule="auto"/>
        <w:ind w:leftChars="252" w:left="529"/>
        <w:contextualSpacing/>
        <w:rPr>
          <w:rFonts w:asciiTheme="minorEastAsia" w:hAnsiTheme="minorEastAsia" w:cs="宋体"/>
          <w:kern w:val="0"/>
          <w:szCs w:val="21"/>
        </w:rPr>
      </w:pPr>
      <w:r w:rsidRPr="00475C77">
        <w:rPr>
          <w:rFonts w:asciiTheme="minorEastAsia" w:hAnsiTheme="minorEastAsia" w:cs="宋体" w:hint="eastAsia"/>
          <w:kern w:val="0"/>
          <w:szCs w:val="21"/>
        </w:rPr>
        <w:t>24.3.1  电子投标文件的解密。全流程电子化交易项目电子投标文件采用双重加密。解密需分标段进行两次解密。</w:t>
      </w:r>
    </w:p>
    <w:p w:rsidR="001E08DA" w:rsidRPr="00475C77" w:rsidRDefault="00687FC2" w:rsidP="00F06192">
      <w:pPr>
        <w:autoSpaceDE w:val="0"/>
        <w:autoSpaceDN w:val="0"/>
        <w:spacing w:line="360" w:lineRule="auto"/>
        <w:ind w:firstLineChars="200" w:firstLine="420"/>
        <w:contextualSpacing/>
        <w:rPr>
          <w:rFonts w:asciiTheme="minorEastAsia" w:hAnsiTheme="minorEastAsia" w:cs="宋体"/>
          <w:kern w:val="0"/>
          <w:szCs w:val="21"/>
        </w:rPr>
      </w:pPr>
      <w:r w:rsidRPr="00475C77">
        <w:rPr>
          <w:rFonts w:asciiTheme="minorEastAsia" w:hAnsiTheme="minorEastAsia" w:cs="宋体" w:hint="eastAsia"/>
          <w:kern w:val="0"/>
          <w:szCs w:val="21"/>
        </w:rPr>
        <w:t>24.3.1.1  投标人解密：投标人使用本单位CA数字证书远程或现场进行解密。需开标现场使用一体机进行解密的，请在代理机构引导下进行。</w:t>
      </w:r>
    </w:p>
    <w:p w:rsidR="001E08DA" w:rsidRPr="00475C77" w:rsidRDefault="00687FC2" w:rsidP="00F06192">
      <w:pPr>
        <w:autoSpaceDE w:val="0"/>
        <w:autoSpaceDN w:val="0"/>
        <w:spacing w:line="360" w:lineRule="auto"/>
        <w:contextualSpacing/>
        <w:rPr>
          <w:rFonts w:asciiTheme="minorEastAsia" w:hAnsiTheme="minorEastAsia" w:cs="宋体"/>
          <w:kern w:val="0"/>
          <w:szCs w:val="21"/>
        </w:rPr>
      </w:pPr>
      <w:r w:rsidRPr="00475C77">
        <w:rPr>
          <w:rFonts w:asciiTheme="minorEastAsia" w:hAnsiTheme="minorEastAsia" w:cs="宋体" w:hint="eastAsia"/>
          <w:kern w:val="0"/>
          <w:szCs w:val="21"/>
        </w:rPr>
        <w:t>24.3.1.2  代理机构解密：代理机构</w:t>
      </w:r>
      <w:r w:rsidRPr="00475C77">
        <w:rPr>
          <w:rFonts w:asciiTheme="minorEastAsia" w:hAnsiTheme="minorEastAsia" w:cs="宋体"/>
          <w:kern w:val="0"/>
          <w:szCs w:val="21"/>
        </w:rPr>
        <w:t>按</w:t>
      </w:r>
      <w:r w:rsidRPr="00475C77">
        <w:rPr>
          <w:rFonts w:asciiTheme="minorEastAsia" w:hAnsiTheme="minorEastAsia" w:cs="宋体" w:hint="eastAsia"/>
          <w:kern w:val="0"/>
          <w:szCs w:val="21"/>
        </w:rPr>
        <w:t>电子</w:t>
      </w:r>
      <w:r w:rsidRPr="00475C77">
        <w:rPr>
          <w:rFonts w:asciiTheme="minorEastAsia" w:hAnsiTheme="minorEastAsia" w:cs="宋体"/>
          <w:kern w:val="0"/>
          <w:szCs w:val="21"/>
        </w:rPr>
        <w:t>投标</w:t>
      </w:r>
      <w:r w:rsidRPr="00475C77">
        <w:rPr>
          <w:rFonts w:asciiTheme="minorEastAsia" w:hAnsiTheme="minorEastAsia" w:cs="宋体" w:hint="eastAsia"/>
          <w:kern w:val="0"/>
          <w:szCs w:val="21"/>
        </w:rPr>
        <w:t>文件到达交易系统</w:t>
      </w:r>
      <w:r w:rsidRPr="00475C77">
        <w:rPr>
          <w:rFonts w:asciiTheme="minorEastAsia" w:hAnsiTheme="minorEastAsia" w:cs="宋体"/>
          <w:kern w:val="0"/>
          <w:szCs w:val="21"/>
        </w:rPr>
        <w:t>的先后顺序</w:t>
      </w:r>
      <w:r w:rsidRPr="00475C77">
        <w:rPr>
          <w:rFonts w:asciiTheme="minorEastAsia" w:hAnsiTheme="minorEastAsia" w:cs="宋体" w:hint="eastAsia"/>
          <w:kern w:val="0"/>
          <w:szCs w:val="21"/>
        </w:rPr>
        <w:t>，使用本单位CA数字证书进行再次解密。</w:t>
      </w:r>
    </w:p>
    <w:p w:rsidR="001E08DA" w:rsidRPr="00475C77" w:rsidRDefault="00687FC2" w:rsidP="00F06192">
      <w:pPr>
        <w:autoSpaceDE w:val="0"/>
        <w:autoSpaceDN w:val="0"/>
        <w:spacing w:line="360" w:lineRule="auto"/>
        <w:contextualSpacing/>
        <w:rPr>
          <w:rFonts w:asciiTheme="minorEastAsia" w:hAnsiTheme="minorEastAsia" w:cs="宋体"/>
          <w:kern w:val="0"/>
          <w:szCs w:val="21"/>
        </w:rPr>
      </w:pPr>
      <w:r w:rsidRPr="00475C77">
        <w:rPr>
          <w:rFonts w:asciiTheme="minorEastAsia" w:hAnsiTheme="minorEastAsia" w:cs="宋体" w:hint="eastAsia"/>
          <w:kern w:val="0"/>
          <w:szCs w:val="21"/>
        </w:rPr>
        <w:t>24.3.2   电子投标文件解密异常情况处理</w:t>
      </w:r>
    </w:p>
    <w:p w:rsidR="001E08DA" w:rsidRPr="00475C77" w:rsidRDefault="00687FC2" w:rsidP="00F06192">
      <w:pPr>
        <w:autoSpaceDE w:val="0"/>
        <w:autoSpaceDN w:val="0"/>
        <w:spacing w:line="360" w:lineRule="auto"/>
        <w:contextualSpacing/>
        <w:rPr>
          <w:rFonts w:asciiTheme="minorEastAsia" w:hAnsiTheme="minorEastAsia" w:cs="宋体"/>
          <w:kern w:val="0"/>
          <w:szCs w:val="21"/>
        </w:rPr>
      </w:pPr>
      <w:r w:rsidRPr="00475C77">
        <w:rPr>
          <w:rFonts w:asciiTheme="minorEastAsia" w:hAnsiTheme="minorEastAsia" w:cs="宋体" w:hint="eastAsia"/>
          <w:kern w:val="0"/>
          <w:szCs w:val="21"/>
        </w:rPr>
        <w:t>24.3.2.1 因电子交易系统异常无法解密电子投标文件的，使用纸质投标文件以人工方式进行。</w:t>
      </w:r>
    </w:p>
    <w:p w:rsidR="001E08DA" w:rsidRPr="00475C77" w:rsidRDefault="00687FC2" w:rsidP="00F06192">
      <w:pPr>
        <w:autoSpaceDE w:val="0"/>
        <w:autoSpaceDN w:val="0"/>
        <w:spacing w:line="360" w:lineRule="auto"/>
        <w:contextualSpacing/>
        <w:rPr>
          <w:rFonts w:asciiTheme="minorEastAsia" w:hAnsiTheme="minorEastAsia" w:cs="宋体"/>
          <w:kern w:val="0"/>
          <w:szCs w:val="21"/>
        </w:rPr>
      </w:pPr>
      <w:r w:rsidRPr="00475C77">
        <w:rPr>
          <w:rFonts w:asciiTheme="minorEastAsia" w:hAnsiTheme="minorEastAsia" w:cs="宋体" w:hint="eastAsia"/>
          <w:kern w:val="0"/>
          <w:szCs w:val="21"/>
        </w:rPr>
        <w:t>24.3.2.2  因投标人原因电子投标文件解密失败的，由系统技术人员协助投标人将备份文件（电子介质存储）导入系统。若备份文件（电子介质存储）无法导入系统或导入系统仍无法解密的，其投标将被拒绝。</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投标人不足3家的，不得开标。</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开标过程由采购代理机构负责记录，由参加开标的各投标人代表和相关工作人员签字确认后随采购文件一并存档。</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投标人代表对开标过程和开标记录有疑义，以及认为采购人、采购代理机构相关</w:t>
      </w:r>
      <w:r w:rsidRPr="00475C77">
        <w:rPr>
          <w:rFonts w:asciiTheme="minorEastAsia" w:hAnsiTheme="minorEastAsia" w:cs="宋体" w:hint="eastAsia"/>
          <w:kern w:val="0"/>
          <w:szCs w:val="21"/>
        </w:rPr>
        <w:lastRenderedPageBreak/>
        <w:t>工作人员有需要回避的情形的，应当场提出询问或者回避申请。采购人、采购代理机构对投标人代表提出的询问或者回避申请应当及时处理。</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投标人未参加开标的，视同认可开标结果。</w:t>
      </w:r>
    </w:p>
    <w:p w:rsidR="001E08DA" w:rsidRPr="00475C77" w:rsidRDefault="001E08DA">
      <w:pPr>
        <w:pStyle w:val="af0"/>
        <w:autoSpaceDE w:val="0"/>
        <w:autoSpaceDN w:val="0"/>
        <w:spacing w:line="360" w:lineRule="auto"/>
        <w:ind w:left="964" w:firstLineChars="0" w:firstLine="0"/>
        <w:contextualSpacing/>
        <w:rPr>
          <w:rFonts w:asciiTheme="minorEastAsia" w:hAnsiTheme="minorEastAsia" w:cs="宋体"/>
          <w:kern w:val="0"/>
          <w:szCs w:val="21"/>
        </w:rPr>
      </w:pPr>
    </w:p>
    <w:p w:rsidR="001E08DA" w:rsidRPr="00475C77" w:rsidRDefault="00687FC2">
      <w:pPr>
        <w:pStyle w:val="af0"/>
        <w:numPr>
          <w:ilvl w:val="0"/>
          <w:numId w:val="5"/>
        </w:numPr>
        <w:autoSpaceDE w:val="0"/>
        <w:autoSpaceDN w:val="0"/>
        <w:spacing w:line="360" w:lineRule="auto"/>
        <w:ind w:firstLineChars="0"/>
        <w:contextualSpacing/>
        <w:rPr>
          <w:rFonts w:asciiTheme="minorEastAsia" w:hAnsiTheme="minorEastAsia" w:cs="宋体"/>
          <w:b/>
          <w:kern w:val="0"/>
          <w:szCs w:val="21"/>
        </w:rPr>
      </w:pPr>
      <w:r w:rsidRPr="00475C77">
        <w:rPr>
          <w:rFonts w:asciiTheme="minorEastAsia" w:hAnsiTheme="minorEastAsia" w:cs="宋体" w:hint="eastAsia"/>
          <w:b/>
          <w:kern w:val="0"/>
          <w:szCs w:val="21"/>
        </w:rPr>
        <w:t>资格审查</w:t>
      </w:r>
    </w:p>
    <w:p w:rsidR="001E08DA" w:rsidRPr="00475C77" w:rsidRDefault="00687FC2">
      <w:pPr>
        <w:autoSpaceDE w:val="0"/>
        <w:autoSpaceDN w:val="0"/>
        <w:spacing w:line="360" w:lineRule="auto"/>
        <w:ind w:left="964"/>
        <w:contextualSpacing/>
        <w:rPr>
          <w:rFonts w:asciiTheme="minorEastAsia" w:hAnsiTheme="minorEastAsia" w:cs="宋体"/>
          <w:kern w:val="0"/>
          <w:szCs w:val="21"/>
        </w:rPr>
      </w:pPr>
      <w:r w:rsidRPr="00475C77">
        <w:rPr>
          <w:rFonts w:asciiTheme="minorEastAsia" w:hAnsiTheme="minorEastAsia" w:cs="宋体" w:hint="eastAsia"/>
          <w:kern w:val="0"/>
          <w:szCs w:val="21"/>
        </w:rPr>
        <w:t>开标结束后，采购人依法对投标人的资格进行审查。合格投标人不足3家的，不得评标。</w:t>
      </w:r>
    </w:p>
    <w:p w:rsidR="001E08DA" w:rsidRPr="00475C77" w:rsidRDefault="001E08DA">
      <w:pPr>
        <w:autoSpaceDE w:val="0"/>
        <w:autoSpaceDN w:val="0"/>
        <w:spacing w:line="360" w:lineRule="auto"/>
        <w:ind w:left="964"/>
        <w:contextualSpacing/>
        <w:rPr>
          <w:rFonts w:asciiTheme="minorEastAsia" w:hAnsiTheme="minorEastAsia" w:cs="宋体"/>
          <w:kern w:val="0"/>
          <w:szCs w:val="21"/>
        </w:rPr>
      </w:pPr>
    </w:p>
    <w:p w:rsidR="001E08DA" w:rsidRPr="00475C77" w:rsidRDefault="00687FC2">
      <w:pPr>
        <w:pStyle w:val="af0"/>
        <w:numPr>
          <w:ilvl w:val="0"/>
          <w:numId w:val="5"/>
        </w:numPr>
        <w:autoSpaceDE w:val="0"/>
        <w:autoSpaceDN w:val="0"/>
        <w:spacing w:line="360" w:lineRule="auto"/>
        <w:ind w:firstLineChars="0"/>
        <w:contextualSpacing/>
        <w:rPr>
          <w:rFonts w:asciiTheme="minorEastAsia" w:hAnsiTheme="minorEastAsia" w:cs="宋体"/>
          <w:b/>
          <w:kern w:val="0"/>
          <w:szCs w:val="21"/>
        </w:rPr>
      </w:pPr>
      <w:r w:rsidRPr="00475C77">
        <w:rPr>
          <w:rFonts w:asciiTheme="minorEastAsia" w:hAnsiTheme="minorEastAsia" w:cs="宋体" w:hint="eastAsia"/>
          <w:b/>
          <w:kern w:val="0"/>
          <w:szCs w:val="21"/>
        </w:rPr>
        <w:t>评标委员会的组成</w:t>
      </w:r>
    </w:p>
    <w:p w:rsidR="001E08DA" w:rsidRPr="00475C77" w:rsidRDefault="00687FC2" w:rsidP="00F06192">
      <w:pPr>
        <w:pStyle w:val="af0"/>
        <w:numPr>
          <w:ilvl w:val="0"/>
          <w:numId w:val="12"/>
        </w:numPr>
        <w:autoSpaceDE w:val="0"/>
        <w:autoSpaceDN w:val="0"/>
        <w:spacing w:line="360" w:lineRule="auto"/>
        <w:ind w:firstLineChars="0"/>
        <w:contextualSpacing/>
        <w:jc w:val="left"/>
        <w:rPr>
          <w:rFonts w:asciiTheme="minorEastAsia" w:hAnsiTheme="minorEastAsia" w:cs="宋体"/>
          <w:kern w:val="0"/>
          <w:szCs w:val="21"/>
        </w:rPr>
      </w:pPr>
      <w:r w:rsidRPr="00475C77">
        <w:rPr>
          <w:rFonts w:asciiTheme="minorEastAsia" w:hAnsiTheme="minorEastAsia" w:cs="宋体" w:hint="eastAsia"/>
          <w:kern w:val="0"/>
          <w:szCs w:val="21"/>
        </w:rPr>
        <w:t>招标人将依法组建评标委员会，评标委员会由采购人代表和评审专家组成，成员人数应当为5人以上单数，其中评审专家的人数不少于评标委员会成员总数的三分之二。评审专家依法从政府采购评审专家库中随机抽取。</w:t>
      </w:r>
    </w:p>
    <w:p w:rsidR="001E08DA" w:rsidRPr="00475C77" w:rsidRDefault="00687FC2" w:rsidP="00F06192">
      <w:pPr>
        <w:autoSpaceDE w:val="0"/>
        <w:autoSpaceDN w:val="0"/>
        <w:spacing w:line="360" w:lineRule="auto"/>
        <w:ind w:leftChars="238" w:left="500"/>
        <w:contextualSpacing/>
        <w:jc w:val="left"/>
        <w:rPr>
          <w:rFonts w:asciiTheme="minorEastAsia" w:hAnsiTheme="minorEastAsia" w:cs="宋体"/>
          <w:kern w:val="0"/>
          <w:szCs w:val="21"/>
        </w:rPr>
      </w:pPr>
      <w:r w:rsidRPr="00475C77">
        <w:rPr>
          <w:rFonts w:asciiTheme="minorEastAsia" w:hAnsiTheme="minorEastAsia" w:cs="宋体" w:hint="eastAsia"/>
          <w:kern w:val="0"/>
          <w:szCs w:val="21"/>
        </w:rPr>
        <w:t>26.1.1  招标人将依法组建评标委员会，评标委员会由评审专家组成，成员人数应当为5人以上单数。评审专家依法从政府采购评审专家库中随机抽取。</w:t>
      </w:r>
    </w:p>
    <w:p w:rsidR="001E08DA" w:rsidRPr="00475C77" w:rsidRDefault="00687FC2" w:rsidP="00F06192">
      <w:pPr>
        <w:autoSpaceDE w:val="0"/>
        <w:autoSpaceDN w:val="0"/>
        <w:spacing w:line="360" w:lineRule="auto"/>
        <w:contextualSpacing/>
        <w:jc w:val="left"/>
        <w:rPr>
          <w:rFonts w:asciiTheme="minorEastAsia" w:hAnsiTheme="minorEastAsia" w:cs="宋体"/>
          <w:kern w:val="0"/>
          <w:szCs w:val="21"/>
        </w:rPr>
      </w:pPr>
      <w:r w:rsidRPr="00475C77">
        <w:rPr>
          <w:rFonts w:asciiTheme="minorEastAsia" w:hAnsiTheme="minorEastAsia" w:cs="宋体" w:hint="eastAsia"/>
          <w:kern w:val="0"/>
          <w:szCs w:val="21"/>
        </w:rPr>
        <w:t>26.1.2  采购项目符合下列情形之一的，评标委员会成员人数应当为7人以上单数：</w:t>
      </w:r>
    </w:p>
    <w:p w:rsidR="001E08DA" w:rsidRPr="00475C77" w:rsidRDefault="00687FC2" w:rsidP="00F06192">
      <w:pPr>
        <w:autoSpaceDE w:val="0"/>
        <w:autoSpaceDN w:val="0"/>
        <w:spacing w:line="360" w:lineRule="auto"/>
        <w:contextualSpacing/>
        <w:jc w:val="left"/>
        <w:rPr>
          <w:rFonts w:asciiTheme="minorEastAsia" w:hAnsiTheme="minorEastAsia" w:cs="宋体"/>
          <w:kern w:val="0"/>
          <w:szCs w:val="21"/>
        </w:rPr>
      </w:pPr>
      <w:r w:rsidRPr="00475C77">
        <w:rPr>
          <w:rFonts w:asciiTheme="minorEastAsia" w:hAnsiTheme="minorEastAsia" w:cs="宋体" w:hint="eastAsia"/>
          <w:kern w:val="0"/>
          <w:szCs w:val="21"/>
        </w:rPr>
        <w:t>26.1.2.1  采购预算金额在1000万元以上；</w:t>
      </w:r>
    </w:p>
    <w:p w:rsidR="001E08DA" w:rsidRPr="00475C77" w:rsidRDefault="00687FC2" w:rsidP="00F06192">
      <w:pPr>
        <w:autoSpaceDE w:val="0"/>
        <w:autoSpaceDN w:val="0"/>
        <w:spacing w:line="360" w:lineRule="auto"/>
        <w:contextualSpacing/>
        <w:jc w:val="left"/>
        <w:rPr>
          <w:rFonts w:asciiTheme="minorEastAsia" w:hAnsiTheme="minorEastAsia" w:cs="宋体"/>
          <w:kern w:val="0"/>
          <w:szCs w:val="21"/>
        </w:rPr>
      </w:pPr>
      <w:r w:rsidRPr="00475C77">
        <w:rPr>
          <w:rFonts w:asciiTheme="minorEastAsia" w:hAnsiTheme="minorEastAsia" w:cs="宋体" w:hint="eastAsia"/>
          <w:kern w:val="0"/>
          <w:szCs w:val="21"/>
        </w:rPr>
        <w:t>26.1.2.2  技术复杂；</w:t>
      </w:r>
    </w:p>
    <w:p w:rsidR="001E08DA" w:rsidRPr="00475C77" w:rsidRDefault="00687FC2" w:rsidP="00F06192">
      <w:pPr>
        <w:autoSpaceDE w:val="0"/>
        <w:autoSpaceDN w:val="0"/>
        <w:spacing w:line="360" w:lineRule="auto"/>
        <w:contextualSpacing/>
        <w:jc w:val="left"/>
        <w:rPr>
          <w:rFonts w:asciiTheme="minorEastAsia" w:hAnsiTheme="minorEastAsia" w:cs="宋体"/>
          <w:kern w:val="0"/>
          <w:szCs w:val="21"/>
        </w:rPr>
      </w:pPr>
      <w:r w:rsidRPr="00475C77">
        <w:rPr>
          <w:rFonts w:asciiTheme="minorEastAsia" w:hAnsiTheme="minorEastAsia" w:cs="宋体" w:hint="eastAsia"/>
          <w:kern w:val="0"/>
          <w:szCs w:val="21"/>
        </w:rPr>
        <w:t>26.1.2.3  社会影响较大。</w:t>
      </w:r>
    </w:p>
    <w:p w:rsidR="001E08DA" w:rsidRPr="00475C77" w:rsidRDefault="00687FC2" w:rsidP="00F06192">
      <w:pPr>
        <w:pStyle w:val="af0"/>
        <w:numPr>
          <w:ilvl w:val="1"/>
          <w:numId w:val="5"/>
        </w:numPr>
        <w:autoSpaceDE w:val="0"/>
        <w:autoSpaceDN w:val="0"/>
        <w:spacing w:line="360" w:lineRule="auto"/>
        <w:ind w:firstLineChars="0"/>
        <w:contextualSpacing/>
        <w:jc w:val="left"/>
        <w:rPr>
          <w:rFonts w:asciiTheme="minorEastAsia" w:hAnsiTheme="minorEastAsia" w:cs="宋体"/>
          <w:kern w:val="0"/>
          <w:szCs w:val="21"/>
        </w:rPr>
      </w:pPr>
      <w:r w:rsidRPr="00475C77">
        <w:rPr>
          <w:rFonts w:asciiTheme="minorEastAsia" w:hAnsiTheme="minorEastAsia" w:cs="宋体" w:hint="eastAsia"/>
          <w:kern w:val="0"/>
          <w:szCs w:val="21"/>
        </w:rPr>
        <w:t>评审专家对本单位的采购项目只能作为采购人代表参与评标。采购代理机构工作人员不得参加由本机构代理的政府采购项目的评标。</w:t>
      </w:r>
    </w:p>
    <w:p w:rsidR="001E08DA" w:rsidRPr="00475C77" w:rsidRDefault="00687FC2" w:rsidP="00F06192">
      <w:pPr>
        <w:pStyle w:val="af0"/>
        <w:numPr>
          <w:ilvl w:val="1"/>
          <w:numId w:val="5"/>
        </w:numPr>
        <w:autoSpaceDE w:val="0"/>
        <w:autoSpaceDN w:val="0"/>
        <w:spacing w:line="360" w:lineRule="auto"/>
        <w:ind w:firstLineChars="0"/>
        <w:contextualSpacing/>
        <w:jc w:val="left"/>
        <w:rPr>
          <w:rFonts w:asciiTheme="minorEastAsia" w:hAnsiTheme="minorEastAsia" w:cs="宋体"/>
          <w:kern w:val="0"/>
          <w:szCs w:val="21"/>
        </w:rPr>
      </w:pPr>
      <w:r w:rsidRPr="00475C77">
        <w:rPr>
          <w:rFonts w:asciiTheme="minorEastAsia" w:hAnsiTheme="minorEastAsia" w:cs="宋体" w:hint="eastAsia"/>
          <w:kern w:val="0"/>
          <w:szCs w:val="21"/>
        </w:rPr>
        <w:t>评审专家与投标人存在下列利害关系之一的,应当回避:</w:t>
      </w:r>
    </w:p>
    <w:p w:rsidR="001E08DA" w:rsidRPr="00475C77" w:rsidRDefault="00687FC2" w:rsidP="00F06192">
      <w:pPr>
        <w:autoSpaceDE w:val="0"/>
        <w:autoSpaceDN w:val="0"/>
        <w:spacing w:line="360" w:lineRule="auto"/>
        <w:contextualSpacing/>
        <w:jc w:val="left"/>
        <w:rPr>
          <w:rFonts w:asciiTheme="minorEastAsia" w:hAnsiTheme="minorEastAsia" w:cs="宋体"/>
          <w:kern w:val="0"/>
          <w:szCs w:val="21"/>
        </w:rPr>
      </w:pPr>
      <w:r w:rsidRPr="00475C77">
        <w:rPr>
          <w:rFonts w:asciiTheme="minorEastAsia" w:hAnsiTheme="minorEastAsia" w:cs="宋体" w:hint="eastAsia"/>
          <w:kern w:val="0"/>
          <w:szCs w:val="21"/>
        </w:rPr>
        <w:t>26.3.1  参加采购活动前三年内,与供应商存在劳动关系,或者担任过供应商的董事、监事,或者是供应商的控股股东或实际控制人；</w:t>
      </w:r>
    </w:p>
    <w:p w:rsidR="001E08DA" w:rsidRPr="00475C77" w:rsidRDefault="00687FC2" w:rsidP="00F06192">
      <w:pPr>
        <w:autoSpaceDE w:val="0"/>
        <w:autoSpaceDN w:val="0"/>
        <w:spacing w:line="360" w:lineRule="auto"/>
        <w:contextualSpacing/>
        <w:jc w:val="left"/>
        <w:rPr>
          <w:rFonts w:asciiTheme="minorEastAsia" w:hAnsiTheme="minorEastAsia" w:cs="宋体"/>
          <w:kern w:val="0"/>
          <w:szCs w:val="21"/>
        </w:rPr>
      </w:pPr>
      <w:r w:rsidRPr="00475C77">
        <w:rPr>
          <w:rFonts w:asciiTheme="minorEastAsia" w:hAnsiTheme="minorEastAsia" w:cs="宋体" w:hint="eastAsia"/>
          <w:kern w:val="0"/>
          <w:szCs w:val="21"/>
        </w:rPr>
        <w:t>26.3.2  与供应商的法定代表人或者负责人有夫妻、直系血亲、三代以内旁系血亲或者近姻亲关系；</w:t>
      </w:r>
    </w:p>
    <w:p w:rsidR="001E08DA" w:rsidRPr="00475C77" w:rsidRDefault="00687FC2" w:rsidP="00F06192">
      <w:pPr>
        <w:autoSpaceDE w:val="0"/>
        <w:autoSpaceDN w:val="0"/>
        <w:spacing w:line="360" w:lineRule="auto"/>
        <w:contextualSpacing/>
        <w:jc w:val="left"/>
        <w:rPr>
          <w:rFonts w:asciiTheme="minorEastAsia" w:hAnsiTheme="minorEastAsia" w:cs="宋体"/>
          <w:kern w:val="0"/>
          <w:szCs w:val="21"/>
        </w:rPr>
      </w:pPr>
      <w:r w:rsidRPr="00475C77">
        <w:rPr>
          <w:rFonts w:asciiTheme="minorEastAsia" w:hAnsiTheme="minorEastAsia" w:cs="宋体" w:hint="eastAsia"/>
          <w:kern w:val="0"/>
          <w:szCs w:val="21"/>
        </w:rPr>
        <w:t>26.3.3  与供应商有其他可能影响政府采购活动公平、公正进行的关系。</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评审专家发现本人与参加采购活动的供应商有利害关系的,应当主动提出回避。采购人或者代理机构发现评审专家与参加采购活动的供应商有利害关系的,应当要求其回避。</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采购人不得担任评标小组长。</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lastRenderedPageBreak/>
        <w:t>采购人可以在评标前说明项目背景和采购需求，说明内容不得含有歧视性、倾向性意见，不得超出招标文件所述范围。说明应当提交书面材料，并随采购文件一并存档。</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评标委员会成员名单在评标结果公告前应当保密。</w:t>
      </w:r>
    </w:p>
    <w:p w:rsidR="001E08DA" w:rsidRPr="00475C77" w:rsidRDefault="001E08DA">
      <w:pPr>
        <w:autoSpaceDE w:val="0"/>
        <w:autoSpaceDN w:val="0"/>
        <w:spacing w:line="360" w:lineRule="auto"/>
        <w:ind w:left="420"/>
        <w:contextualSpacing/>
        <w:rPr>
          <w:rFonts w:asciiTheme="minorEastAsia" w:hAnsiTheme="minorEastAsia" w:cs="宋体"/>
          <w:kern w:val="0"/>
          <w:szCs w:val="21"/>
        </w:rPr>
      </w:pPr>
    </w:p>
    <w:p w:rsidR="001E08DA" w:rsidRPr="00475C77" w:rsidRDefault="00687FC2">
      <w:pPr>
        <w:pStyle w:val="af0"/>
        <w:numPr>
          <w:ilvl w:val="0"/>
          <w:numId w:val="5"/>
        </w:numPr>
        <w:autoSpaceDE w:val="0"/>
        <w:autoSpaceDN w:val="0"/>
        <w:spacing w:line="360" w:lineRule="auto"/>
        <w:ind w:firstLineChars="0"/>
        <w:contextualSpacing/>
        <w:rPr>
          <w:rFonts w:asciiTheme="minorEastAsia" w:hAnsiTheme="minorEastAsia" w:cs="宋体"/>
          <w:b/>
          <w:kern w:val="0"/>
          <w:szCs w:val="21"/>
        </w:rPr>
      </w:pPr>
      <w:r w:rsidRPr="00475C77">
        <w:rPr>
          <w:rFonts w:asciiTheme="minorEastAsia" w:hAnsiTheme="minorEastAsia" w:cs="宋体" w:hint="eastAsia"/>
          <w:b/>
          <w:kern w:val="0"/>
          <w:szCs w:val="21"/>
        </w:rPr>
        <w:t>符合性审查</w:t>
      </w:r>
    </w:p>
    <w:p w:rsidR="001E08DA" w:rsidRPr="00475C77" w:rsidRDefault="00687FC2">
      <w:pPr>
        <w:pStyle w:val="af0"/>
        <w:numPr>
          <w:ilvl w:val="0"/>
          <w:numId w:val="12"/>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评标委员会依据有关法律法规和招标文件的规定，对符合资格的投标人的投标文件进行符合性审查，以确定其是否满足招标文件的实质性要求。</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审查、评价投标文件是否符合招标文件的商务、技术等实质性要求。</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可要求投标人对投标文件有关事项作出澄清或者说明。</w:t>
      </w:r>
    </w:p>
    <w:p w:rsidR="001E08DA" w:rsidRPr="00475C77" w:rsidRDefault="001E08DA">
      <w:pPr>
        <w:pStyle w:val="af0"/>
        <w:autoSpaceDE w:val="0"/>
        <w:autoSpaceDN w:val="0"/>
        <w:spacing w:line="360" w:lineRule="auto"/>
        <w:ind w:left="964" w:firstLineChars="0" w:firstLine="0"/>
        <w:contextualSpacing/>
        <w:rPr>
          <w:rFonts w:asciiTheme="minorEastAsia" w:hAnsiTheme="minorEastAsia" w:cs="宋体"/>
          <w:kern w:val="0"/>
          <w:szCs w:val="21"/>
        </w:rPr>
      </w:pPr>
    </w:p>
    <w:p w:rsidR="001E08DA" w:rsidRPr="00475C77" w:rsidRDefault="00687FC2">
      <w:pPr>
        <w:pStyle w:val="af0"/>
        <w:numPr>
          <w:ilvl w:val="0"/>
          <w:numId w:val="5"/>
        </w:numPr>
        <w:autoSpaceDE w:val="0"/>
        <w:autoSpaceDN w:val="0"/>
        <w:spacing w:line="360" w:lineRule="auto"/>
        <w:ind w:firstLineChars="0"/>
        <w:contextualSpacing/>
        <w:rPr>
          <w:rFonts w:asciiTheme="minorEastAsia" w:hAnsiTheme="minorEastAsia" w:cs="宋体"/>
          <w:b/>
          <w:kern w:val="0"/>
          <w:szCs w:val="21"/>
        </w:rPr>
      </w:pPr>
      <w:r w:rsidRPr="00475C77">
        <w:rPr>
          <w:rFonts w:asciiTheme="minorEastAsia" w:hAnsiTheme="minorEastAsia" w:cs="宋体" w:hint="eastAsia"/>
          <w:b/>
          <w:kern w:val="0"/>
          <w:szCs w:val="21"/>
        </w:rPr>
        <w:t>投标文件的澄清</w:t>
      </w:r>
    </w:p>
    <w:p w:rsidR="001E08DA" w:rsidRPr="00475C77" w:rsidRDefault="00687FC2">
      <w:pPr>
        <w:pStyle w:val="af0"/>
        <w:numPr>
          <w:ilvl w:val="0"/>
          <w:numId w:val="12"/>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对于投标文件中含义不明确、同类问题表述不一致或者有明显文字和计算错误的内容，评标委员会应当以书面形式要求投标人作出必要的澄清、说明或者补正。</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投标人的澄清、说明或者补正应当采用书面形式，并加盖公章，或者由法定代表人或其授权的代表签字。投标人的澄清、说明或者补正不得超出投标文件的范围或者改变投标文件的实质性内容。</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投标人的澄清文件是其投标文件的组成部分。</w:t>
      </w:r>
    </w:p>
    <w:p w:rsidR="001E08DA" w:rsidRPr="00475C77" w:rsidRDefault="001E08DA">
      <w:pPr>
        <w:pStyle w:val="af0"/>
        <w:autoSpaceDE w:val="0"/>
        <w:autoSpaceDN w:val="0"/>
        <w:spacing w:line="360" w:lineRule="auto"/>
        <w:ind w:left="964" w:firstLineChars="0" w:firstLine="0"/>
        <w:contextualSpacing/>
        <w:rPr>
          <w:rFonts w:asciiTheme="minorEastAsia" w:hAnsiTheme="minorEastAsia" w:cs="宋体"/>
          <w:kern w:val="0"/>
          <w:szCs w:val="21"/>
        </w:rPr>
      </w:pPr>
    </w:p>
    <w:p w:rsidR="001E08DA" w:rsidRPr="00475C77" w:rsidRDefault="00687FC2">
      <w:pPr>
        <w:pStyle w:val="af0"/>
        <w:numPr>
          <w:ilvl w:val="0"/>
          <w:numId w:val="5"/>
        </w:numPr>
        <w:autoSpaceDE w:val="0"/>
        <w:autoSpaceDN w:val="0"/>
        <w:spacing w:line="360" w:lineRule="auto"/>
        <w:ind w:firstLineChars="0"/>
        <w:contextualSpacing/>
        <w:rPr>
          <w:rFonts w:asciiTheme="minorEastAsia" w:hAnsiTheme="minorEastAsia" w:cs="宋体"/>
          <w:b/>
          <w:kern w:val="0"/>
          <w:szCs w:val="21"/>
        </w:rPr>
      </w:pPr>
      <w:r w:rsidRPr="00475C77">
        <w:rPr>
          <w:rFonts w:asciiTheme="minorEastAsia" w:hAnsiTheme="minorEastAsia" w:cs="宋体" w:hint="eastAsia"/>
          <w:b/>
          <w:kern w:val="0"/>
          <w:szCs w:val="21"/>
        </w:rPr>
        <w:t>投标文件报价出现前后不一致的修正</w:t>
      </w:r>
    </w:p>
    <w:p w:rsidR="001E08DA" w:rsidRPr="00475C77" w:rsidRDefault="00687FC2" w:rsidP="00687FC2">
      <w:pPr>
        <w:autoSpaceDE w:val="0"/>
        <w:autoSpaceDN w:val="0"/>
        <w:spacing w:line="360" w:lineRule="auto"/>
        <w:ind w:leftChars="203" w:left="1134" w:hangingChars="337" w:hanging="708"/>
        <w:contextualSpacing/>
        <w:rPr>
          <w:rFonts w:asciiTheme="minorEastAsia" w:hAnsiTheme="minorEastAsia" w:cs="宋体"/>
          <w:kern w:val="0"/>
          <w:szCs w:val="21"/>
        </w:rPr>
      </w:pPr>
      <w:r w:rsidRPr="00475C77">
        <w:rPr>
          <w:rFonts w:asciiTheme="minorEastAsia" w:hAnsiTheme="minorEastAsia" w:cs="宋体" w:hint="eastAsia"/>
          <w:kern w:val="0"/>
          <w:szCs w:val="21"/>
        </w:rPr>
        <w:t>29.1  投标文件中开标一览表(报价表)内容与投标文件中相应内容不一致的，以开标一览表(报价表)为准；</w:t>
      </w:r>
    </w:p>
    <w:p w:rsidR="001E08DA" w:rsidRPr="00475C77" w:rsidRDefault="00687FC2">
      <w:pPr>
        <w:autoSpaceDE w:val="0"/>
        <w:autoSpaceDN w:val="0"/>
        <w:spacing w:line="360" w:lineRule="auto"/>
        <w:ind w:firstLineChars="200" w:firstLine="420"/>
        <w:contextualSpacing/>
        <w:rPr>
          <w:rFonts w:asciiTheme="minorEastAsia" w:hAnsiTheme="minorEastAsia" w:cs="宋体"/>
          <w:kern w:val="0"/>
          <w:szCs w:val="21"/>
        </w:rPr>
      </w:pPr>
      <w:r w:rsidRPr="00475C77">
        <w:rPr>
          <w:rFonts w:asciiTheme="minorEastAsia" w:hAnsiTheme="minorEastAsia" w:cs="宋体" w:hint="eastAsia"/>
          <w:kern w:val="0"/>
          <w:szCs w:val="21"/>
        </w:rPr>
        <w:t>29.2  大写金额和小写金额不一致的，以大写金额为准；</w:t>
      </w:r>
    </w:p>
    <w:p w:rsidR="001E08DA" w:rsidRPr="00475C77" w:rsidRDefault="00687FC2">
      <w:pPr>
        <w:autoSpaceDE w:val="0"/>
        <w:autoSpaceDN w:val="0"/>
        <w:spacing w:line="360" w:lineRule="auto"/>
        <w:ind w:firstLineChars="200" w:firstLine="420"/>
        <w:contextualSpacing/>
        <w:rPr>
          <w:rFonts w:asciiTheme="minorEastAsia" w:hAnsiTheme="minorEastAsia" w:cs="宋体"/>
          <w:kern w:val="0"/>
          <w:szCs w:val="21"/>
        </w:rPr>
      </w:pPr>
      <w:r w:rsidRPr="00475C77">
        <w:rPr>
          <w:rFonts w:asciiTheme="minorEastAsia" w:hAnsiTheme="minorEastAsia" w:cs="宋体" w:hint="eastAsia"/>
          <w:kern w:val="0"/>
          <w:szCs w:val="21"/>
        </w:rPr>
        <w:t>29.3  单价金额小数点或者百分比有明显错位的，以开标一览表的总价为准，并修改单价；</w:t>
      </w:r>
    </w:p>
    <w:p w:rsidR="001E08DA" w:rsidRPr="00475C77" w:rsidRDefault="00687FC2">
      <w:pPr>
        <w:autoSpaceDE w:val="0"/>
        <w:autoSpaceDN w:val="0"/>
        <w:spacing w:line="360" w:lineRule="auto"/>
        <w:ind w:leftChars="200" w:left="991" w:hangingChars="272" w:hanging="571"/>
        <w:contextualSpacing/>
        <w:rPr>
          <w:rFonts w:asciiTheme="minorEastAsia" w:hAnsiTheme="minorEastAsia" w:cs="宋体"/>
          <w:kern w:val="0"/>
          <w:szCs w:val="21"/>
        </w:rPr>
      </w:pPr>
      <w:r w:rsidRPr="00475C77">
        <w:rPr>
          <w:rFonts w:asciiTheme="minorEastAsia" w:hAnsiTheme="minorEastAsia" w:cs="宋体" w:hint="eastAsia"/>
          <w:kern w:val="0"/>
          <w:szCs w:val="21"/>
        </w:rPr>
        <w:t>29.4  总价金额与按单价汇总金额不一致的，以单价金额计算结果为准。同时出现两种以上不一致的，按照前款规定的顺序修正。修正后的报价按照“投标人须知”28.2规定经投标人确认后产生约束力，投标人不确认的，其投标无效。</w:t>
      </w:r>
    </w:p>
    <w:p w:rsidR="001E08DA" w:rsidRPr="00475C77" w:rsidRDefault="001E08DA">
      <w:pPr>
        <w:autoSpaceDE w:val="0"/>
        <w:autoSpaceDN w:val="0"/>
        <w:spacing w:line="360" w:lineRule="auto"/>
        <w:ind w:left="964"/>
        <w:contextualSpacing/>
        <w:rPr>
          <w:rFonts w:asciiTheme="minorEastAsia" w:hAnsiTheme="minorEastAsia" w:cs="宋体"/>
          <w:kern w:val="0"/>
          <w:szCs w:val="21"/>
        </w:rPr>
      </w:pPr>
    </w:p>
    <w:p w:rsidR="001E08DA" w:rsidRPr="00475C77" w:rsidRDefault="00687FC2">
      <w:pPr>
        <w:pStyle w:val="af0"/>
        <w:numPr>
          <w:ilvl w:val="0"/>
          <w:numId w:val="5"/>
        </w:numPr>
        <w:autoSpaceDE w:val="0"/>
        <w:autoSpaceDN w:val="0"/>
        <w:spacing w:line="360" w:lineRule="auto"/>
        <w:ind w:firstLineChars="0"/>
        <w:contextualSpacing/>
        <w:rPr>
          <w:rFonts w:asciiTheme="minorEastAsia" w:hAnsiTheme="minorEastAsia" w:cs="宋体"/>
          <w:b/>
          <w:kern w:val="0"/>
          <w:szCs w:val="21"/>
        </w:rPr>
      </w:pPr>
      <w:r w:rsidRPr="00475C77">
        <w:rPr>
          <w:rFonts w:asciiTheme="minorEastAsia" w:hAnsiTheme="minorEastAsia" w:cs="宋体" w:hint="eastAsia"/>
          <w:b/>
          <w:kern w:val="0"/>
          <w:szCs w:val="21"/>
        </w:rPr>
        <w:t>投标无效情形</w:t>
      </w:r>
    </w:p>
    <w:p w:rsidR="001E08DA" w:rsidRPr="00475C77" w:rsidRDefault="00687FC2">
      <w:pPr>
        <w:pStyle w:val="af0"/>
        <w:numPr>
          <w:ilvl w:val="0"/>
          <w:numId w:val="13"/>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lastRenderedPageBreak/>
        <w:t>投标文件属下列情况之一的，按照无效投标处理：</w:t>
      </w:r>
    </w:p>
    <w:p w:rsidR="001E08DA" w:rsidRPr="00475C77" w:rsidRDefault="00687FC2">
      <w:pPr>
        <w:autoSpaceDE w:val="0"/>
        <w:autoSpaceDN w:val="0"/>
        <w:spacing w:line="360" w:lineRule="auto"/>
        <w:ind w:left="964"/>
        <w:contextualSpacing/>
        <w:rPr>
          <w:rFonts w:asciiTheme="minorEastAsia" w:hAnsiTheme="minorEastAsia" w:cs="宋体"/>
          <w:kern w:val="0"/>
          <w:szCs w:val="21"/>
        </w:rPr>
      </w:pPr>
      <w:r w:rsidRPr="00475C77">
        <w:rPr>
          <w:rFonts w:asciiTheme="minorEastAsia" w:hAnsiTheme="minorEastAsia" w:cs="宋体" w:hint="eastAsia"/>
          <w:kern w:val="0"/>
          <w:szCs w:val="21"/>
        </w:rPr>
        <w:t>30.1.1  未按照招标文件的规定提交投标承诺函的；</w:t>
      </w:r>
    </w:p>
    <w:p w:rsidR="001E08DA" w:rsidRPr="00475C77" w:rsidRDefault="00687FC2">
      <w:pPr>
        <w:autoSpaceDE w:val="0"/>
        <w:autoSpaceDN w:val="0"/>
        <w:spacing w:line="360" w:lineRule="auto"/>
        <w:ind w:left="964"/>
        <w:contextualSpacing/>
        <w:rPr>
          <w:rFonts w:asciiTheme="minorEastAsia" w:hAnsiTheme="minorEastAsia" w:cs="宋体"/>
          <w:kern w:val="0"/>
          <w:szCs w:val="21"/>
        </w:rPr>
      </w:pPr>
      <w:r w:rsidRPr="00475C77">
        <w:rPr>
          <w:rFonts w:asciiTheme="minorEastAsia" w:hAnsiTheme="minorEastAsia" w:cs="宋体" w:hint="eastAsia"/>
          <w:kern w:val="0"/>
          <w:szCs w:val="21"/>
        </w:rPr>
        <w:t>30.1.2   投标文件未按招标文件要求签署、盖章的；</w:t>
      </w:r>
    </w:p>
    <w:p w:rsidR="001E08DA" w:rsidRPr="00475C77" w:rsidRDefault="00687FC2">
      <w:pPr>
        <w:autoSpaceDE w:val="0"/>
        <w:autoSpaceDN w:val="0"/>
        <w:spacing w:line="360" w:lineRule="auto"/>
        <w:ind w:left="964"/>
        <w:contextualSpacing/>
        <w:rPr>
          <w:rFonts w:asciiTheme="minorEastAsia" w:hAnsiTheme="minorEastAsia" w:cs="宋体"/>
          <w:kern w:val="0"/>
          <w:szCs w:val="21"/>
        </w:rPr>
      </w:pPr>
      <w:r w:rsidRPr="00475C77">
        <w:rPr>
          <w:rFonts w:asciiTheme="minorEastAsia" w:hAnsiTheme="minorEastAsia" w:cs="宋体" w:hint="eastAsia"/>
          <w:kern w:val="0"/>
          <w:szCs w:val="21"/>
        </w:rPr>
        <w:t>30.1.3   不具备招标文件中规定的资格要求的；</w:t>
      </w:r>
    </w:p>
    <w:p w:rsidR="001E08DA" w:rsidRPr="00475C77" w:rsidRDefault="00687FC2">
      <w:pPr>
        <w:autoSpaceDE w:val="0"/>
        <w:autoSpaceDN w:val="0"/>
        <w:spacing w:line="360" w:lineRule="auto"/>
        <w:ind w:left="964"/>
        <w:contextualSpacing/>
        <w:rPr>
          <w:rFonts w:asciiTheme="minorEastAsia" w:hAnsiTheme="minorEastAsia" w:cs="宋体"/>
          <w:kern w:val="0"/>
          <w:szCs w:val="21"/>
        </w:rPr>
      </w:pPr>
      <w:r w:rsidRPr="00475C77">
        <w:rPr>
          <w:rFonts w:asciiTheme="minorEastAsia" w:hAnsiTheme="minorEastAsia" w:cs="宋体" w:hint="eastAsia"/>
          <w:kern w:val="0"/>
          <w:szCs w:val="21"/>
        </w:rPr>
        <w:t>30.1.4   报价超过招标文件中规定的预算金额或者最高限价的；</w:t>
      </w:r>
    </w:p>
    <w:p w:rsidR="001E08DA" w:rsidRPr="00475C77" w:rsidRDefault="00687FC2">
      <w:pPr>
        <w:autoSpaceDE w:val="0"/>
        <w:autoSpaceDN w:val="0"/>
        <w:spacing w:line="360" w:lineRule="auto"/>
        <w:ind w:left="964"/>
        <w:contextualSpacing/>
        <w:rPr>
          <w:rFonts w:asciiTheme="minorEastAsia" w:hAnsiTheme="minorEastAsia" w:cs="宋体"/>
          <w:kern w:val="0"/>
          <w:szCs w:val="21"/>
        </w:rPr>
      </w:pPr>
      <w:r w:rsidRPr="00475C77">
        <w:rPr>
          <w:rFonts w:asciiTheme="minorEastAsia" w:hAnsiTheme="minorEastAsia" w:cs="宋体" w:hint="eastAsia"/>
          <w:kern w:val="0"/>
          <w:szCs w:val="21"/>
        </w:rPr>
        <w:t xml:space="preserve">30.1.5   </w:t>
      </w:r>
      <w:r w:rsidRPr="00475C77">
        <w:rPr>
          <w:rFonts w:asciiTheme="minorEastAsia" w:hAnsiTheme="minorEastAsia" w:cs="宋体"/>
          <w:kern w:val="0"/>
          <w:szCs w:val="21"/>
        </w:rPr>
        <w:t>投标文件含有采购人不能接受的附加条件的</w:t>
      </w:r>
      <w:r w:rsidRPr="00475C77">
        <w:rPr>
          <w:rFonts w:asciiTheme="minorEastAsia" w:hAnsiTheme="minorEastAsia" w:cs="宋体" w:hint="eastAsia"/>
          <w:kern w:val="0"/>
          <w:szCs w:val="21"/>
        </w:rPr>
        <w:t>。</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有下列情形之一的，视为投标人串通投标，其投标无效：</w:t>
      </w:r>
    </w:p>
    <w:p w:rsidR="001E08DA" w:rsidRPr="00475C77" w:rsidRDefault="00687FC2">
      <w:pPr>
        <w:autoSpaceDE w:val="0"/>
        <w:autoSpaceDN w:val="0"/>
        <w:spacing w:line="360" w:lineRule="auto"/>
        <w:ind w:left="964"/>
        <w:contextualSpacing/>
        <w:rPr>
          <w:rFonts w:asciiTheme="minorEastAsia" w:hAnsiTheme="minorEastAsia" w:cs="宋体"/>
          <w:kern w:val="0"/>
          <w:szCs w:val="21"/>
        </w:rPr>
      </w:pPr>
      <w:r w:rsidRPr="00475C77">
        <w:rPr>
          <w:rFonts w:asciiTheme="minorEastAsia" w:hAnsiTheme="minorEastAsia" w:cs="宋体" w:hint="eastAsia"/>
          <w:kern w:val="0"/>
          <w:szCs w:val="21"/>
        </w:rPr>
        <w:t>30.2.1   不同投标人的投标文件由同一单位或者个人编制；</w:t>
      </w:r>
    </w:p>
    <w:p w:rsidR="001E08DA" w:rsidRPr="00475C77" w:rsidRDefault="00687FC2">
      <w:pPr>
        <w:autoSpaceDE w:val="0"/>
        <w:autoSpaceDN w:val="0"/>
        <w:spacing w:line="360" w:lineRule="auto"/>
        <w:ind w:left="964"/>
        <w:contextualSpacing/>
        <w:rPr>
          <w:rFonts w:asciiTheme="minorEastAsia" w:hAnsiTheme="minorEastAsia" w:cs="宋体"/>
          <w:kern w:val="0"/>
          <w:szCs w:val="21"/>
        </w:rPr>
      </w:pPr>
      <w:r w:rsidRPr="00475C77">
        <w:rPr>
          <w:rFonts w:asciiTheme="minorEastAsia" w:hAnsiTheme="minorEastAsia" w:cs="宋体" w:hint="eastAsia"/>
          <w:kern w:val="0"/>
          <w:szCs w:val="21"/>
        </w:rPr>
        <w:t>30.2.2   不同投标人委托同一单位或者个人办理投标事宜；</w:t>
      </w:r>
    </w:p>
    <w:p w:rsidR="001E08DA" w:rsidRPr="00475C77" w:rsidRDefault="00687FC2">
      <w:pPr>
        <w:autoSpaceDE w:val="0"/>
        <w:autoSpaceDN w:val="0"/>
        <w:spacing w:line="360" w:lineRule="auto"/>
        <w:ind w:left="964"/>
        <w:contextualSpacing/>
        <w:rPr>
          <w:rFonts w:asciiTheme="minorEastAsia" w:hAnsiTheme="minorEastAsia" w:cs="宋体"/>
          <w:kern w:val="0"/>
          <w:szCs w:val="21"/>
        </w:rPr>
      </w:pPr>
      <w:r w:rsidRPr="00475C77">
        <w:rPr>
          <w:rFonts w:asciiTheme="minorEastAsia" w:hAnsiTheme="minorEastAsia" w:cs="宋体" w:hint="eastAsia"/>
          <w:kern w:val="0"/>
          <w:szCs w:val="21"/>
        </w:rPr>
        <w:t>30.2.3   不同投标人的投标文件载明的项目管理成员或者联系人员为同一人；</w:t>
      </w:r>
    </w:p>
    <w:p w:rsidR="001E08DA" w:rsidRPr="00475C77" w:rsidRDefault="00687FC2">
      <w:pPr>
        <w:autoSpaceDE w:val="0"/>
        <w:autoSpaceDN w:val="0"/>
        <w:spacing w:line="360" w:lineRule="auto"/>
        <w:ind w:left="964"/>
        <w:contextualSpacing/>
        <w:rPr>
          <w:rFonts w:asciiTheme="minorEastAsia" w:hAnsiTheme="minorEastAsia" w:cs="宋体"/>
          <w:kern w:val="0"/>
          <w:szCs w:val="21"/>
        </w:rPr>
      </w:pPr>
      <w:r w:rsidRPr="00475C77">
        <w:rPr>
          <w:rFonts w:asciiTheme="minorEastAsia" w:hAnsiTheme="minorEastAsia" w:cs="宋体" w:hint="eastAsia"/>
          <w:kern w:val="0"/>
          <w:szCs w:val="21"/>
        </w:rPr>
        <w:t>30.2.4   不同投标人的投标文件异常一致或者投标报价呈规律性差异；</w:t>
      </w:r>
    </w:p>
    <w:p w:rsidR="001E08DA" w:rsidRPr="00475C77" w:rsidRDefault="00687FC2">
      <w:pPr>
        <w:autoSpaceDE w:val="0"/>
        <w:autoSpaceDN w:val="0"/>
        <w:spacing w:line="360" w:lineRule="auto"/>
        <w:ind w:left="964"/>
        <w:contextualSpacing/>
        <w:rPr>
          <w:rFonts w:asciiTheme="minorEastAsia" w:hAnsiTheme="minorEastAsia" w:cs="宋体"/>
          <w:kern w:val="0"/>
          <w:szCs w:val="21"/>
        </w:rPr>
      </w:pPr>
      <w:r w:rsidRPr="00475C77">
        <w:rPr>
          <w:rFonts w:asciiTheme="minorEastAsia" w:hAnsiTheme="minorEastAsia" w:cs="宋体" w:hint="eastAsia"/>
          <w:kern w:val="0"/>
          <w:szCs w:val="21"/>
        </w:rPr>
        <w:t>30.2.5   不同投标人的投标文件相互混装。</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ˎ̥" w:hAnsi="ˎ̥" w:hint="eastAsia"/>
        </w:rPr>
        <w:t>按照《关于推进全流程电子化交易和在线监管工作有关问题的通知》（许公管办</w:t>
      </w:r>
      <w:r w:rsidRPr="00475C77">
        <w:rPr>
          <w:rFonts w:ascii="ˎ̥" w:hAnsi="ˎ̥" w:hint="eastAsia"/>
        </w:rPr>
        <w:t>[2019]3</w:t>
      </w:r>
      <w:r w:rsidRPr="00475C77">
        <w:rPr>
          <w:rFonts w:ascii="ˎ̥" w:hAnsi="ˎ̥" w:hint="eastAsia"/>
        </w:rPr>
        <w:t>号）规定，</w:t>
      </w:r>
      <w:r w:rsidR="00DA7BB8" w:rsidRPr="00475C77">
        <w:rPr>
          <w:rFonts w:ascii="ˎ̥" w:hAnsi="ˎ̥" w:hint="eastAsia"/>
        </w:rPr>
        <w:t>不同投标人电子投标文件记录的网卡</w:t>
      </w:r>
      <w:r w:rsidR="00DA7BB8" w:rsidRPr="00475C77">
        <w:rPr>
          <w:rFonts w:ascii="ˎ̥" w:hAnsi="ˎ̥" w:hint="eastAsia"/>
        </w:rPr>
        <w:t>MAC</w:t>
      </w:r>
      <w:r w:rsidR="00DA7BB8" w:rsidRPr="00475C77">
        <w:rPr>
          <w:rFonts w:ascii="ˎ̥" w:hAnsi="ˎ̥" w:hint="eastAsia"/>
        </w:rPr>
        <w:t>地址、</w:t>
      </w:r>
      <w:r w:rsidR="00DA7BB8" w:rsidRPr="00475C77">
        <w:rPr>
          <w:rFonts w:ascii="ˎ̥" w:hAnsi="ˎ̥" w:hint="eastAsia"/>
        </w:rPr>
        <w:t>CPU</w:t>
      </w:r>
      <w:r w:rsidR="00DA7BB8" w:rsidRPr="00475C77">
        <w:rPr>
          <w:rFonts w:ascii="ˎ̥" w:hAnsi="ˎ̥" w:hint="eastAsia"/>
        </w:rPr>
        <w:t>序号、硬盘序列号等硬件特征码均相同时，</w:t>
      </w:r>
      <w:r w:rsidRPr="00475C77">
        <w:rPr>
          <w:rFonts w:ascii="ˎ̥" w:hAnsi="ˎ̥" w:hint="eastAsia"/>
        </w:rPr>
        <w:t>视为‘</w:t>
      </w:r>
      <w:r w:rsidRPr="00475C77">
        <w:rPr>
          <w:rFonts w:ascii="ˎ̥" w:hAnsi="ˎ̥"/>
        </w:rPr>
        <w:t>不同</w:t>
      </w:r>
      <w:r w:rsidRPr="00475C77">
        <w:rPr>
          <w:rFonts w:ascii="ˎ̥" w:hAnsi="ˎ̥" w:hint="eastAsia"/>
        </w:rPr>
        <w:t>投标人</w:t>
      </w:r>
      <w:r w:rsidRPr="00475C77">
        <w:rPr>
          <w:rFonts w:ascii="ˎ̥" w:hAnsi="ˎ̥"/>
        </w:rPr>
        <w:t>的</w:t>
      </w:r>
      <w:r w:rsidRPr="00475C77">
        <w:rPr>
          <w:rFonts w:ascii="ˎ̥" w:hAnsi="ˎ̥" w:hint="eastAsia"/>
        </w:rPr>
        <w:t>投标</w:t>
      </w:r>
      <w:r w:rsidRPr="00475C77">
        <w:rPr>
          <w:rFonts w:ascii="ˎ̥" w:hAnsi="ˎ̥"/>
        </w:rPr>
        <w:t>文件由同一单位或者个人编制</w:t>
      </w:r>
      <w:r w:rsidRPr="00475C77">
        <w:rPr>
          <w:rFonts w:ascii="ˎ̥" w:hAnsi="ˎ̥" w:hint="eastAsia"/>
        </w:rPr>
        <w:t>’或‘</w:t>
      </w:r>
      <w:r w:rsidRPr="00475C77">
        <w:rPr>
          <w:rFonts w:ascii="ˎ̥" w:hAnsi="ˎ̥"/>
        </w:rPr>
        <w:t>不同</w:t>
      </w:r>
      <w:r w:rsidRPr="00475C77">
        <w:rPr>
          <w:rFonts w:ascii="ˎ̥" w:hAnsi="ˎ̥" w:hint="eastAsia"/>
        </w:rPr>
        <w:t>投标人</w:t>
      </w:r>
      <w:r w:rsidRPr="00475C77">
        <w:rPr>
          <w:rFonts w:ascii="ˎ̥" w:hAnsi="ˎ̥"/>
        </w:rPr>
        <w:t>委托同一单位或者个人办理</w:t>
      </w:r>
      <w:r w:rsidRPr="00475C77">
        <w:rPr>
          <w:rFonts w:ascii="ˎ̥" w:hAnsi="ˎ̥" w:hint="eastAsia"/>
        </w:rPr>
        <w:t>响应</w:t>
      </w:r>
      <w:r w:rsidRPr="00475C77">
        <w:rPr>
          <w:rFonts w:ascii="ˎ̥" w:hAnsi="ˎ̥"/>
        </w:rPr>
        <w:t>事宜</w:t>
      </w:r>
      <w:r w:rsidRPr="00475C77">
        <w:rPr>
          <w:rFonts w:ascii="ˎ̥" w:hAnsi="ˎ̥" w:hint="eastAsia"/>
        </w:rPr>
        <w:t>’，其投标无效。</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kern w:val="0"/>
          <w:szCs w:val="21"/>
        </w:rPr>
        <w:t>法律、法规和招标文件规定的其他无效情形。</w:t>
      </w:r>
    </w:p>
    <w:p w:rsidR="001E08DA" w:rsidRPr="00475C77" w:rsidRDefault="00687FC2">
      <w:pPr>
        <w:pStyle w:val="af0"/>
        <w:numPr>
          <w:ilvl w:val="0"/>
          <w:numId w:val="5"/>
        </w:numPr>
        <w:autoSpaceDE w:val="0"/>
        <w:autoSpaceDN w:val="0"/>
        <w:spacing w:line="360" w:lineRule="auto"/>
        <w:ind w:firstLineChars="0"/>
        <w:contextualSpacing/>
        <w:rPr>
          <w:rFonts w:asciiTheme="minorEastAsia" w:hAnsiTheme="minorEastAsia" w:cs="宋体"/>
          <w:b/>
          <w:kern w:val="0"/>
          <w:szCs w:val="21"/>
        </w:rPr>
      </w:pPr>
      <w:r w:rsidRPr="00475C77">
        <w:rPr>
          <w:rFonts w:asciiTheme="minorEastAsia" w:hAnsiTheme="minorEastAsia" w:cs="宋体" w:hint="eastAsia"/>
          <w:b/>
          <w:kern w:val="0"/>
          <w:szCs w:val="21"/>
        </w:rPr>
        <w:t>相同品牌投标人的认定</w:t>
      </w:r>
      <w:r w:rsidRPr="00475C77">
        <w:rPr>
          <w:rFonts w:asciiTheme="minorEastAsia" w:hAnsiTheme="minorEastAsia" w:cs="仿宋_GB2312"/>
          <w:b/>
          <w:bCs/>
          <w:szCs w:val="21"/>
          <w:lang w:val="zh-CN"/>
        </w:rPr>
        <w:t>（服务类项目不适用本条款规定）</w:t>
      </w:r>
    </w:p>
    <w:p w:rsidR="001E08DA" w:rsidRPr="00475C77" w:rsidRDefault="00687FC2">
      <w:pPr>
        <w:pStyle w:val="af0"/>
        <w:numPr>
          <w:ilvl w:val="0"/>
          <w:numId w:val="13"/>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使用综合评分法的采购项目，提供相同品牌产品且通过资格审查、符合性审查的</w:t>
      </w:r>
      <w:r w:rsidRPr="00475C77">
        <w:rPr>
          <w:rFonts w:asciiTheme="minorEastAsia" w:hAnsiTheme="minorEastAsia" w:cs="宋体" w:hint="eastAsia"/>
          <w:kern w:val="0"/>
          <w:szCs w:val="21"/>
        </w:rPr>
        <w:lastRenderedPageBreak/>
        <w:t>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1E08DA" w:rsidRPr="00475C77" w:rsidRDefault="001E08DA">
      <w:pPr>
        <w:pStyle w:val="af0"/>
        <w:autoSpaceDE w:val="0"/>
        <w:autoSpaceDN w:val="0"/>
        <w:spacing w:line="360" w:lineRule="auto"/>
        <w:ind w:left="964" w:firstLineChars="0" w:firstLine="0"/>
        <w:contextualSpacing/>
        <w:rPr>
          <w:rFonts w:asciiTheme="minorEastAsia" w:hAnsiTheme="minorEastAsia" w:cs="宋体"/>
          <w:kern w:val="0"/>
          <w:szCs w:val="21"/>
        </w:rPr>
      </w:pPr>
    </w:p>
    <w:p w:rsidR="001E08DA" w:rsidRPr="00475C77" w:rsidRDefault="00687FC2">
      <w:pPr>
        <w:pStyle w:val="af0"/>
        <w:numPr>
          <w:ilvl w:val="0"/>
          <w:numId w:val="5"/>
        </w:numPr>
        <w:autoSpaceDE w:val="0"/>
        <w:autoSpaceDN w:val="0"/>
        <w:spacing w:line="360" w:lineRule="auto"/>
        <w:ind w:firstLineChars="0"/>
        <w:contextualSpacing/>
        <w:rPr>
          <w:rFonts w:asciiTheme="minorEastAsia" w:hAnsiTheme="minorEastAsia" w:cs="宋体"/>
          <w:b/>
          <w:kern w:val="0"/>
          <w:szCs w:val="21"/>
        </w:rPr>
      </w:pPr>
      <w:r w:rsidRPr="00475C77">
        <w:rPr>
          <w:rFonts w:asciiTheme="minorEastAsia" w:hAnsiTheme="minorEastAsia" w:cs="宋体" w:hint="eastAsia"/>
          <w:b/>
          <w:kern w:val="0"/>
          <w:szCs w:val="21"/>
        </w:rPr>
        <w:t>投标文件的比较与评价</w:t>
      </w:r>
    </w:p>
    <w:p w:rsidR="001E08DA" w:rsidRPr="00475C77" w:rsidRDefault="00687FC2">
      <w:pPr>
        <w:autoSpaceDE w:val="0"/>
        <w:autoSpaceDN w:val="0"/>
        <w:spacing w:line="360" w:lineRule="auto"/>
        <w:ind w:left="964"/>
        <w:contextualSpacing/>
        <w:rPr>
          <w:rFonts w:asciiTheme="minorEastAsia" w:hAnsiTheme="minorEastAsia" w:cs="宋体"/>
          <w:kern w:val="0"/>
          <w:szCs w:val="21"/>
        </w:rPr>
      </w:pPr>
      <w:r w:rsidRPr="00475C77">
        <w:rPr>
          <w:rFonts w:asciiTheme="minorEastAsia" w:hAnsiTheme="minorEastAsia" w:cs="宋体" w:hint="eastAsia"/>
          <w:kern w:val="0"/>
          <w:szCs w:val="21"/>
        </w:rPr>
        <w:t>评标委员会按照招标文件中规定的评标方法和标准，对符合性审查合格的投标文件进行商务和技术评估，综合比较与评价。</w:t>
      </w:r>
    </w:p>
    <w:p w:rsidR="001E08DA" w:rsidRPr="00475C77" w:rsidRDefault="001E08DA">
      <w:pPr>
        <w:autoSpaceDE w:val="0"/>
        <w:autoSpaceDN w:val="0"/>
        <w:spacing w:line="360" w:lineRule="auto"/>
        <w:ind w:left="964"/>
        <w:contextualSpacing/>
        <w:rPr>
          <w:rFonts w:asciiTheme="minorEastAsia" w:hAnsiTheme="minorEastAsia" w:cs="宋体"/>
          <w:kern w:val="0"/>
          <w:szCs w:val="21"/>
        </w:rPr>
      </w:pPr>
    </w:p>
    <w:p w:rsidR="001E08DA" w:rsidRPr="00475C77" w:rsidRDefault="00687FC2">
      <w:pPr>
        <w:pStyle w:val="af0"/>
        <w:numPr>
          <w:ilvl w:val="0"/>
          <w:numId w:val="5"/>
        </w:numPr>
        <w:autoSpaceDE w:val="0"/>
        <w:autoSpaceDN w:val="0"/>
        <w:spacing w:line="360" w:lineRule="auto"/>
        <w:ind w:firstLineChars="0"/>
        <w:contextualSpacing/>
        <w:rPr>
          <w:rFonts w:asciiTheme="minorEastAsia" w:hAnsiTheme="minorEastAsia" w:cs="宋体"/>
          <w:b/>
          <w:kern w:val="0"/>
          <w:szCs w:val="21"/>
        </w:rPr>
      </w:pPr>
      <w:r w:rsidRPr="00475C77">
        <w:rPr>
          <w:rFonts w:asciiTheme="minorEastAsia" w:hAnsiTheme="minorEastAsia" w:cs="宋体" w:hint="eastAsia"/>
          <w:b/>
          <w:kern w:val="0"/>
          <w:szCs w:val="21"/>
        </w:rPr>
        <w:t>评标方法、评标标准</w:t>
      </w:r>
    </w:p>
    <w:p w:rsidR="001E08DA" w:rsidRPr="00475C77" w:rsidRDefault="00687FC2">
      <w:pPr>
        <w:pStyle w:val="af0"/>
        <w:numPr>
          <w:ilvl w:val="0"/>
          <w:numId w:val="14"/>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评标方法分为最低评标价法和综合评分法。</w:t>
      </w:r>
    </w:p>
    <w:p w:rsidR="001E08DA" w:rsidRPr="00475C77" w:rsidRDefault="00687FC2" w:rsidP="00F06192">
      <w:pPr>
        <w:autoSpaceDE w:val="0"/>
        <w:autoSpaceDN w:val="0"/>
        <w:spacing w:line="360" w:lineRule="auto"/>
        <w:ind w:left="420"/>
        <w:contextualSpacing/>
        <w:rPr>
          <w:rFonts w:asciiTheme="minorEastAsia" w:hAnsiTheme="minorEastAsia" w:cs="宋体"/>
          <w:kern w:val="0"/>
          <w:szCs w:val="21"/>
        </w:rPr>
      </w:pPr>
      <w:r w:rsidRPr="00475C77">
        <w:rPr>
          <w:rFonts w:asciiTheme="minorEastAsia" w:hAnsiTheme="minorEastAsia" w:cs="宋体" w:hint="eastAsia"/>
          <w:kern w:val="0"/>
          <w:szCs w:val="21"/>
        </w:rPr>
        <w:t>33.1.1  最低评标价法</w:t>
      </w:r>
    </w:p>
    <w:p w:rsidR="001E08DA" w:rsidRPr="00475C77" w:rsidRDefault="00687FC2" w:rsidP="00F06192">
      <w:pPr>
        <w:autoSpaceDE w:val="0"/>
        <w:autoSpaceDN w:val="0"/>
        <w:spacing w:line="360" w:lineRule="auto"/>
        <w:ind w:firstLineChars="150" w:firstLine="315"/>
        <w:contextualSpacing/>
        <w:rPr>
          <w:rFonts w:asciiTheme="minorEastAsia" w:hAnsiTheme="minorEastAsia" w:cs="宋体"/>
          <w:kern w:val="0"/>
          <w:szCs w:val="21"/>
        </w:rPr>
      </w:pPr>
      <w:r w:rsidRPr="00475C77">
        <w:rPr>
          <w:rFonts w:asciiTheme="minorEastAsia" w:hAnsiTheme="minorEastAsia" w:cs="宋体" w:hint="eastAsia"/>
          <w:kern w:val="0"/>
          <w:szCs w:val="21"/>
        </w:rPr>
        <w:t>33.1.1.2   最低评标价法，是指投标文件满足招标文件全部实质性要求，且投标报价最低的投标人为中标候选人的评标方法。</w:t>
      </w:r>
    </w:p>
    <w:p w:rsidR="001E08DA" w:rsidRPr="00475C77" w:rsidRDefault="00687FC2" w:rsidP="00F06192">
      <w:pPr>
        <w:autoSpaceDE w:val="0"/>
        <w:autoSpaceDN w:val="0"/>
        <w:spacing w:line="360" w:lineRule="auto"/>
        <w:ind w:firstLineChars="100" w:firstLine="210"/>
        <w:contextualSpacing/>
        <w:rPr>
          <w:rFonts w:asciiTheme="minorEastAsia" w:hAnsiTheme="minorEastAsia" w:cs="宋体"/>
          <w:kern w:val="0"/>
          <w:szCs w:val="21"/>
        </w:rPr>
      </w:pPr>
      <w:r w:rsidRPr="00475C77">
        <w:rPr>
          <w:rFonts w:asciiTheme="minorEastAsia" w:hAnsiTheme="minorEastAsia" w:cs="宋体" w:hint="eastAsia"/>
          <w:kern w:val="0"/>
          <w:szCs w:val="21"/>
        </w:rPr>
        <w:t>33.1.1.2   采用最低评标价法评标时，除了算术修正和落实政府采购政策需进行的价格扣除外，不能对投标人的投标价格进行任何调整。</w:t>
      </w:r>
    </w:p>
    <w:p w:rsidR="001E08DA" w:rsidRPr="00475C77" w:rsidRDefault="00687FC2" w:rsidP="00F06192">
      <w:pPr>
        <w:autoSpaceDE w:val="0"/>
        <w:autoSpaceDN w:val="0"/>
        <w:spacing w:line="360" w:lineRule="auto"/>
        <w:contextualSpacing/>
        <w:rPr>
          <w:rFonts w:asciiTheme="minorEastAsia" w:hAnsiTheme="minorEastAsia" w:cs="宋体"/>
          <w:kern w:val="0"/>
          <w:szCs w:val="21"/>
        </w:rPr>
      </w:pPr>
      <w:r w:rsidRPr="00475C77">
        <w:rPr>
          <w:rFonts w:asciiTheme="minorEastAsia" w:hAnsiTheme="minorEastAsia" w:cs="宋体" w:hint="eastAsia"/>
          <w:kern w:val="0"/>
          <w:szCs w:val="21"/>
        </w:rPr>
        <w:t>33.1.2  综合评分法，是指投标文件满足招标文件全部实质性要求，且按照评审因素的量化指标评审得分最高的投标人为中标候选人的评标方法。</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价格分</w:t>
      </w:r>
    </w:p>
    <w:p w:rsidR="001E08DA" w:rsidRPr="00475C77" w:rsidRDefault="00687FC2" w:rsidP="00F06192">
      <w:pPr>
        <w:autoSpaceDE w:val="0"/>
        <w:autoSpaceDN w:val="0"/>
        <w:spacing w:line="360" w:lineRule="auto"/>
        <w:contextualSpacing/>
        <w:rPr>
          <w:rFonts w:asciiTheme="minorEastAsia" w:hAnsiTheme="minorEastAsia" w:cs="宋体"/>
          <w:kern w:val="0"/>
          <w:szCs w:val="21"/>
        </w:rPr>
      </w:pPr>
      <w:r w:rsidRPr="00475C77">
        <w:rPr>
          <w:rFonts w:asciiTheme="minorEastAsia" w:hAnsiTheme="minorEastAsia" w:cs="宋体" w:hint="eastAsia"/>
          <w:kern w:val="0"/>
          <w:szCs w:val="21"/>
        </w:rPr>
        <w:t>33.2.1  价格分采用低价优先法计算，即满足招标文件要求且投标价格最低的投标报价为评标基准价，其价格分为满分。其他投标人的价格分统一按照下列公式计算：</w:t>
      </w:r>
    </w:p>
    <w:p w:rsidR="001E08DA" w:rsidRPr="00475C77" w:rsidRDefault="00687FC2" w:rsidP="00F06192">
      <w:pPr>
        <w:autoSpaceDE w:val="0"/>
        <w:autoSpaceDN w:val="0"/>
        <w:spacing w:line="360" w:lineRule="auto"/>
        <w:contextualSpacing/>
        <w:rPr>
          <w:rFonts w:asciiTheme="minorEastAsia" w:hAnsiTheme="minorEastAsia" w:cs="宋体"/>
          <w:kern w:val="0"/>
          <w:szCs w:val="21"/>
        </w:rPr>
      </w:pPr>
      <w:r w:rsidRPr="00475C77">
        <w:rPr>
          <w:rFonts w:asciiTheme="minorEastAsia" w:hAnsiTheme="minorEastAsia" w:cs="宋体" w:hint="eastAsia"/>
          <w:kern w:val="0"/>
          <w:szCs w:val="21"/>
        </w:rPr>
        <w:t>投标报价得分=(评标基准价/投标报价)×100</w:t>
      </w:r>
    </w:p>
    <w:p w:rsidR="001E08DA" w:rsidRPr="00475C77" w:rsidRDefault="00687FC2" w:rsidP="00F06192">
      <w:pPr>
        <w:autoSpaceDE w:val="0"/>
        <w:autoSpaceDN w:val="0"/>
        <w:spacing w:line="360" w:lineRule="auto"/>
        <w:contextualSpacing/>
        <w:rPr>
          <w:rFonts w:asciiTheme="minorEastAsia" w:hAnsiTheme="minorEastAsia" w:cs="宋体"/>
          <w:kern w:val="0"/>
          <w:szCs w:val="21"/>
        </w:rPr>
      </w:pPr>
      <w:r w:rsidRPr="00475C77">
        <w:rPr>
          <w:rFonts w:asciiTheme="minorEastAsia" w:hAnsiTheme="minorEastAsia" w:cs="宋体" w:hint="eastAsia"/>
          <w:kern w:val="0"/>
          <w:szCs w:val="21"/>
        </w:rPr>
        <w:t>评标总得分=F1×A1+F2×A2+……+Fn×An</w:t>
      </w:r>
    </w:p>
    <w:p w:rsidR="001E08DA" w:rsidRPr="00475C77" w:rsidRDefault="00687FC2" w:rsidP="00F06192">
      <w:pPr>
        <w:autoSpaceDE w:val="0"/>
        <w:autoSpaceDN w:val="0"/>
        <w:spacing w:line="360" w:lineRule="auto"/>
        <w:contextualSpacing/>
        <w:rPr>
          <w:rFonts w:asciiTheme="minorEastAsia" w:hAnsiTheme="minorEastAsia" w:cs="宋体"/>
          <w:kern w:val="0"/>
          <w:szCs w:val="21"/>
        </w:rPr>
      </w:pPr>
      <w:r w:rsidRPr="00475C77">
        <w:rPr>
          <w:rFonts w:asciiTheme="minorEastAsia" w:hAnsiTheme="minorEastAsia" w:cs="宋体" w:hint="eastAsia"/>
          <w:kern w:val="0"/>
          <w:szCs w:val="21"/>
        </w:rPr>
        <w:t>F1、F2……Fn分别为各项评审因素的得分;</w:t>
      </w:r>
    </w:p>
    <w:p w:rsidR="001E08DA" w:rsidRPr="00475C77" w:rsidRDefault="00687FC2" w:rsidP="00F06192">
      <w:pPr>
        <w:autoSpaceDE w:val="0"/>
        <w:autoSpaceDN w:val="0"/>
        <w:spacing w:line="360" w:lineRule="auto"/>
        <w:contextualSpacing/>
        <w:rPr>
          <w:rFonts w:asciiTheme="minorEastAsia" w:hAnsiTheme="minorEastAsia" w:cs="宋体"/>
          <w:kern w:val="0"/>
          <w:szCs w:val="21"/>
        </w:rPr>
      </w:pPr>
      <w:r w:rsidRPr="00475C77">
        <w:rPr>
          <w:rFonts w:asciiTheme="minorEastAsia" w:hAnsiTheme="minorEastAsia" w:cs="宋体" w:hint="eastAsia"/>
          <w:kern w:val="0"/>
          <w:szCs w:val="21"/>
        </w:rPr>
        <w:t>A1、A2、……An 分别为各项评审因素所占的权重(A1+A2+……+An=1)。</w:t>
      </w:r>
    </w:p>
    <w:p w:rsidR="001E08DA" w:rsidRPr="00475C77" w:rsidRDefault="00687FC2" w:rsidP="00F06192">
      <w:pPr>
        <w:autoSpaceDE w:val="0"/>
        <w:autoSpaceDN w:val="0"/>
        <w:spacing w:line="360" w:lineRule="auto"/>
        <w:contextualSpacing/>
        <w:rPr>
          <w:rFonts w:asciiTheme="minorEastAsia" w:hAnsiTheme="minorEastAsia" w:cs="宋体"/>
          <w:kern w:val="0"/>
          <w:szCs w:val="21"/>
        </w:rPr>
      </w:pPr>
      <w:r w:rsidRPr="00475C77">
        <w:rPr>
          <w:rFonts w:asciiTheme="minorEastAsia" w:hAnsiTheme="minorEastAsia" w:cs="宋体" w:hint="eastAsia"/>
          <w:kern w:val="0"/>
          <w:szCs w:val="21"/>
        </w:rPr>
        <w:t>33.2.2  评标过程中，不得去掉报价中的最高报价和最低报价。</w:t>
      </w:r>
    </w:p>
    <w:p w:rsidR="001E08DA" w:rsidRPr="00475C77" w:rsidRDefault="00687FC2" w:rsidP="00F06192">
      <w:pPr>
        <w:autoSpaceDE w:val="0"/>
        <w:autoSpaceDN w:val="0"/>
        <w:spacing w:line="360" w:lineRule="auto"/>
        <w:contextualSpacing/>
        <w:rPr>
          <w:rFonts w:asciiTheme="minorEastAsia" w:hAnsiTheme="minorEastAsia" w:cs="宋体"/>
          <w:kern w:val="0"/>
          <w:szCs w:val="21"/>
        </w:rPr>
      </w:pPr>
      <w:r w:rsidRPr="00475C77">
        <w:rPr>
          <w:rFonts w:asciiTheme="minorEastAsia" w:hAnsiTheme="minorEastAsia" w:cs="宋体" w:hint="eastAsia"/>
          <w:kern w:val="0"/>
          <w:szCs w:val="21"/>
        </w:rPr>
        <w:t>33.2.3  因落实政府采购政策进行价格调整的，以调整后的价格计算评标基准价和投标报价。</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b/>
          <w:kern w:val="0"/>
          <w:szCs w:val="21"/>
        </w:rPr>
        <w:t>本次评标具体评标方法、评标标准见（第六章 资格审查与评标）</w:t>
      </w:r>
      <w:r w:rsidRPr="00475C77">
        <w:rPr>
          <w:rFonts w:asciiTheme="minorEastAsia" w:hAnsiTheme="minorEastAsia" w:cs="宋体" w:hint="eastAsia"/>
          <w:kern w:val="0"/>
          <w:szCs w:val="21"/>
        </w:rPr>
        <w:t>。</w:t>
      </w:r>
    </w:p>
    <w:p w:rsidR="001E08DA" w:rsidRPr="00475C77" w:rsidRDefault="001E08DA">
      <w:pPr>
        <w:pStyle w:val="af0"/>
        <w:autoSpaceDE w:val="0"/>
        <w:autoSpaceDN w:val="0"/>
        <w:spacing w:line="360" w:lineRule="auto"/>
        <w:ind w:left="964" w:firstLineChars="0" w:firstLine="0"/>
        <w:contextualSpacing/>
        <w:rPr>
          <w:rFonts w:asciiTheme="minorEastAsia" w:hAnsiTheme="minorEastAsia" w:cs="宋体"/>
          <w:kern w:val="0"/>
          <w:szCs w:val="21"/>
        </w:rPr>
      </w:pPr>
    </w:p>
    <w:p w:rsidR="001E08DA" w:rsidRPr="00475C77" w:rsidRDefault="00687FC2">
      <w:pPr>
        <w:pStyle w:val="af0"/>
        <w:numPr>
          <w:ilvl w:val="0"/>
          <w:numId w:val="5"/>
        </w:numPr>
        <w:autoSpaceDE w:val="0"/>
        <w:autoSpaceDN w:val="0"/>
        <w:spacing w:line="360" w:lineRule="auto"/>
        <w:ind w:firstLineChars="0"/>
        <w:contextualSpacing/>
        <w:rPr>
          <w:rFonts w:asciiTheme="minorEastAsia" w:hAnsiTheme="minorEastAsia" w:cs="宋体"/>
          <w:b/>
          <w:kern w:val="0"/>
          <w:szCs w:val="21"/>
        </w:rPr>
      </w:pPr>
      <w:r w:rsidRPr="00475C77">
        <w:rPr>
          <w:rFonts w:asciiTheme="minorEastAsia" w:hAnsiTheme="minorEastAsia" w:cs="宋体" w:hint="eastAsia"/>
          <w:b/>
          <w:kern w:val="0"/>
          <w:szCs w:val="21"/>
        </w:rPr>
        <w:t>推荐中标候选人</w:t>
      </w:r>
    </w:p>
    <w:p w:rsidR="001E08DA" w:rsidRPr="00475C77" w:rsidRDefault="00687FC2">
      <w:pPr>
        <w:pStyle w:val="af0"/>
        <w:numPr>
          <w:ilvl w:val="0"/>
          <w:numId w:val="14"/>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lastRenderedPageBreak/>
        <w:t>采用最低评标价法的，评标结果按投标报价由低到高顺序排列。投标报价相同的并列。投标文件满足招标文件全部实质性要求且投标报价最低的投标人为排名第一的中标候选人。</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1E08DA" w:rsidRPr="00475C77" w:rsidRDefault="001E08DA">
      <w:pPr>
        <w:pStyle w:val="af0"/>
        <w:autoSpaceDE w:val="0"/>
        <w:autoSpaceDN w:val="0"/>
        <w:spacing w:line="360" w:lineRule="auto"/>
        <w:ind w:left="964" w:firstLineChars="0" w:firstLine="0"/>
        <w:contextualSpacing/>
        <w:rPr>
          <w:rFonts w:asciiTheme="minorEastAsia" w:hAnsiTheme="minorEastAsia" w:cs="宋体"/>
          <w:kern w:val="0"/>
          <w:szCs w:val="21"/>
        </w:rPr>
      </w:pPr>
    </w:p>
    <w:p w:rsidR="001E08DA" w:rsidRPr="00475C77" w:rsidRDefault="00687FC2">
      <w:pPr>
        <w:pStyle w:val="af0"/>
        <w:numPr>
          <w:ilvl w:val="0"/>
          <w:numId w:val="5"/>
        </w:numPr>
        <w:autoSpaceDE w:val="0"/>
        <w:autoSpaceDN w:val="0"/>
        <w:spacing w:line="360" w:lineRule="auto"/>
        <w:ind w:firstLineChars="0"/>
        <w:contextualSpacing/>
        <w:rPr>
          <w:rFonts w:asciiTheme="minorEastAsia" w:hAnsiTheme="minorEastAsia" w:cs="宋体"/>
          <w:b/>
          <w:kern w:val="0"/>
          <w:szCs w:val="21"/>
        </w:rPr>
      </w:pPr>
      <w:r w:rsidRPr="00475C77">
        <w:rPr>
          <w:rFonts w:asciiTheme="minorEastAsia" w:hAnsiTheme="minorEastAsia" w:cs="宋体" w:hint="eastAsia"/>
          <w:b/>
          <w:kern w:val="0"/>
          <w:szCs w:val="21"/>
        </w:rPr>
        <w:t>评审意见无效情形</w:t>
      </w:r>
    </w:p>
    <w:p w:rsidR="001E08DA" w:rsidRPr="00475C77" w:rsidRDefault="00687FC2">
      <w:pPr>
        <w:autoSpaceDE w:val="0"/>
        <w:autoSpaceDN w:val="0"/>
        <w:spacing w:line="360" w:lineRule="auto"/>
        <w:ind w:left="964"/>
        <w:contextualSpacing/>
        <w:rPr>
          <w:rFonts w:asciiTheme="minorEastAsia" w:hAnsiTheme="minorEastAsia" w:cs="宋体"/>
          <w:kern w:val="0"/>
          <w:szCs w:val="21"/>
        </w:rPr>
      </w:pPr>
      <w:r w:rsidRPr="00475C77">
        <w:rPr>
          <w:rFonts w:asciiTheme="minorEastAsia" w:hAnsiTheme="minorEastAsia" w:cs="宋体" w:hint="eastAsia"/>
          <w:kern w:val="0"/>
          <w:szCs w:val="21"/>
        </w:rPr>
        <w:t>评标委员会及其成员有下列行为之一的，其评审意见无效：</w:t>
      </w:r>
    </w:p>
    <w:p w:rsidR="001E08DA" w:rsidRPr="00475C77" w:rsidRDefault="00687FC2">
      <w:pPr>
        <w:autoSpaceDE w:val="0"/>
        <w:autoSpaceDN w:val="0"/>
        <w:spacing w:line="360" w:lineRule="auto"/>
        <w:ind w:left="964"/>
        <w:contextualSpacing/>
        <w:rPr>
          <w:rFonts w:asciiTheme="minorEastAsia" w:hAnsiTheme="minorEastAsia" w:cs="宋体"/>
          <w:kern w:val="0"/>
          <w:szCs w:val="21"/>
        </w:rPr>
      </w:pPr>
      <w:r w:rsidRPr="00475C77">
        <w:rPr>
          <w:rFonts w:asciiTheme="minorEastAsia" w:hAnsiTheme="minorEastAsia" w:cs="宋体" w:hint="eastAsia"/>
          <w:kern w:val="0"/>
          <w:szCs w:val="21"/>
        </w:rPr>
        <w:t>35.1  确定参与评标至评标结束前私自接触投标人；</w:t>
      </w:r>
    </w:p>
    <w:p w:rsidR="001E08DA" w:rsidRPr="00475C77" w:rsidRDefault="00687FC2">
      <w:pPr>
        <w:autoSpaceDE w:val="0"/>
        <w:autoSpaceDN w:val="0"/>
        <w:spacing w:line="360" w:lineRule="auto"/>
        <w:ind w:leftChars="472" w:left="1558" w:hangingChars="270" w:hanging="567"/>
        <w:contextualSpacing/>
        <w:rPr>
          <w:rFonts w:asciiTheme="minorEastAsia" w:hAnsiTheme="minorEastAsia" w:cs="宋体"/>
          <w:kern w:val="0"/>
          <w:szCs w:val="21"/>
        </w:rPr>
      </w:pPr>
      <w:r w:rsidRPr="00475C77">
        <w:rPr>
          <w:rFonts w:asciiTheme="minorEastAsia" w:hAnsiTheme="minorEastAsia" w:cs="宋体" w:hint="eastAsia"/>
          <w:kern w:val="0"/>
          <w:szCs w:val="21"/>
        </w:rPr>
        <w:t>35.2  接受投标人提出的与投标文件不一致的澄清或者说明，《投标人须知》26条规定的情形除外；</w:t>
      </w:r>
    </w:p>
    <w:p w:rsidR="001E08DA" w:rsidRPr="00475C77" w:rsidRDefault="00687FC2">
      <w:pPr>
        <w:autoSpaceDE w:val="0"/>
        <w:autoSpaceDN w:val="0"/>
        <w:spacing w:line="360" w:lineRule="auto"/>
        <w:ind w:left="964"/>
        <w:contextualSpacing/>
        <w:rPr>
          <w:rFonts w:asciiTheme="minorEastAsia" w:hAnsiTheme="minorEastAsia" w:cs="宋体"/>
          <w:kern w:val="0"/>
          <w:szCs w:val="21"/>
        </w:rPr>
      </w:pPr>
      <w:r w:rsidRPr="00475C77">
        <w:rPr>
          <w:rFonts w:asciiTheme="minorEastAsia" w:hAnsiTheme="minorEastAsia" w:cs="宋体" w:hint="eastAsia"/>
          <w:kern w:val="0"/>
          <w:szCs w:val="21"/>
        </w:rPr>
        <w:t>35.3  违反评标纪律发表倾向性意见或者征询采购人的倾向性意见；</w:t>
      </w:r>
    </w:p>
    <w:p w:rsidR="001E08DA" w:rsidRPr="00475C77" w:rsidRDefault="00687FC2">
      <w:pPr>
        <w:autoSpaceDE w:val="0"/>
        <w:autoSpaceDN w:val="0"/>
        <w:spacing w:line="360" w:lineRule="auto"/>
        <w:ind w:left="964"/>
        <w:contextualSpacing/>
        <w:rPr>
          <w:rFonts w:asciiTheme="minorEastAsia" w:hAnsiTheme="minorEastAsia" w:cs="宋体"/>
          <w:kern w:val="0"/>
          <w:szCs w:val="21"/>
        </w:rPr>
      </w:pPr>
      <w:r w:rsidRPr="00475C77">
        <w:rPr>
          <w:rFonts w:asciiTheme="minorEastAsia" w:hAnsiTheme="minorEastAsia" w:cs="宋体" w:hint="eastAsia"/>
          <w:kern w:val="0"/>
          <w:szCs w:val="21"/>
        </w:rPr>
        <w:t>35.4  对需要专业判断的主观评审因素协商评分；</w:t>
      </w:r>
    </w:p>
    <w:p w:rsidR="001E08DA" w:rsidRPr="00475C77" w:rsidRDefault="00687FC2">
      <w:pPr>
        <w:autoSpaceDE w:val="0"/>
        <w:autoSpaceDN w:val="0"/>
        <w:spacing w:line="360" w:lineRule="auto"/>
        <w:ind w:left="964"/>
        <w:contextualSpacing/>
        <w:rPr>
          <w:rFonts w:asciiTheme="minorEastAsia" w:hAnsiTheme="minorEastAsia" w:cs="宋体"/>
          <w:kern w:val="0"/>
          <w:szCs w:val="21"/>
        </w:rPr>
      </w:pPr>
      <w:r w:rsidRPr="00475C77">
        <w:rPr>
          <w:rFonts w:asciiTheme="minorEastAsia" w:hAnsiTheme="minorEastAsia" w:cs="宋体" w:hint="eastAsia"/>
          <w:kern w:val="0"/>
          <w:szCs w:val="21"/>
        </w:rPr>
        <w:t>35.5  在评标过程中擅离职守，影响评标程序正常进行的；</w:t>
      </w:r>
    </w:p>
    <w:p w:rsidR="001E08DA" w:rsidRPr="00475C77" w:rsidRDefault="00687FC2">
      <w:pPr>
        <w:autoSpaceDE w:val="0"/>
        <w:autoSpaceDN w:val="0"/>
        <w:spacing w:line="360" w:lineRule="auto"/>
        <w:ind w:left="964"/>
        <w:contextualSpacing/>
        <w:rPr>
          <w:rFonts w:asciiTheme="minorEastAsia" w:hAnsiTheme="minorEastAsia" w:cs="宋体"/>
          <w:kern w:val="0"/>
          <w:szCs w:val="21"/>
        </w:rPr>
      </w:pPr>
      <w:r w:rsidRPr="00475C77">
        <w:rPr>
          <w:rFonts w:asciiTheme="minorEastAsia" w:hAnsiTheme="minorEastAsia" w:cs="宋体" w:hint="eastAsia"/>
          <w:kern w:val="0"/>
          <w:szCs w:val="21"/>
        </w:rPr>
        <w:t>35.6  记录、复制或者带走任何评标资料；</w:t>
      </w:r>
    </w:p>
    <w:p w:rsidR="001E08DA" w:rsidRPr="00475C77" w:rsidRDefault="00687FC2" w:rsidP="00F06192">
      <w:pPr>
        <w:autoSpaceDE w:val="0"/>
        <w:autoSpaceDN w:val="0"/>
        <w:spacing w:line="360" w:lineRule="auto"/>
        <w:ind w:left="964"/>
        <w:contextualSpacing/>
        <w:rPr>
          <w:rFonts w:asciiTheme="minorEastAsia" w:hAnsiTheme="minorEastAsia" w:cs="宋体"/>
          <w:kern w:val="0"/>
          <w:szCs w:val="21"/>
        </w:rPr>
      </w:pPr>
      <w:r w:rsidRPr="00475C77">
        <w:rPr>
          <w:rFonts w:asciiTheme="minorEastAsia" w:hAnsiTheme="minorEastAsia" w:cs="宋体" w:hint="eastAsia"/>
          <w:kern w:val="0"/>
          <w:szCs w:val="21"/>
        </w:rPr>
        <w:t>35.7  其他不遵守评标纪律的行为。</w:t>
      </w:r>
    </w:p>
    <w:p w:rsidR="001E08DA" w:rsidRPr="00475C77" w:rsidRDefault="00687FC2">
      <w:pPr>
        <w:pStyle w:val="af0"/>
        <w:numPr>
          <w:ilvl w:val="0"/>
          <w:numId w:val="5"/>
        </w:numPr>
        <w:autoSpaceDE w:val="0"/>
        <w:autoSpaceDN w:val="0"/>
        <w:spacing w:line="360" w:lineRule="auto"/>
        <w:ind w:firstLineChars="0"/>
        <w:contextualSpacing/>
        <w:rPr>
          <w:rFonts w:asciiTheme="minorEastAsia" w:hAnsiTheme="minorEastAsia" w:cs="宋体"/>
          <w:b/>
          <w:kern w:val="0"/>
          <w:szCs w:val="21"/>
        </w:rPr>
      </w:pPr>
      <w:r w:rsidRPr="00475C77">
        <w:rPr>
          <w:rFonts w:asciiTheme="minorEastAsia" w:hAnsiTheme="minorEastAsia" w:cs="宋体" w:hint="eastAsia"/>
          <w:b/>
          <w:kern w:val="0"/>
          <w:szCs w:val="21"/>
        </w:rPr>
        <w:t>保密</w:t>
      </w:r>
    </w:p>
    <w:p w:rsidR="001E08DA" w:rsidRPr="00475C77" w:rsidRDefault="00687FC2">
      <w:pPr>
        <w:pStyle w:val="af0"/>
        <w:numPr>
          <w:ilvl w:val="0"/>
          <w:numId w:val="1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评审专家应当遵守评审工作纪律，不得泄露评审文件、评审情况和评审中获悉的商业秘密。</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采购人、采购代理机构应当采取必要措施，保证评标在严格保密的情况下进行。有关人员对评标情况以及在评标过程中获悉的国家秘密、商业秘密负有保密责任。</w:t>
      </w:r>
    </w:p>
    <w:p w:rsidR="001E08DA" w:rsidRPr="00475C77" w:rsidRDefault="001E08DA">
      <w:pPr>
        <w:tabs>
          <w:tab w:val="left" w:pos="1260"/>
        </w:tabs>
        <w:autoSpaceDE w:val="0"/>
        <w:autoSpaceDN w:val="0"/>
        <w:spacing w:line="360" w:lineRule="auto"/>
        <w:contextualSpacing/>
        <w:rPr>
          <w:rFonts w:asciiTheme="minorEastAsia" w:hAnsiTheme="minorEastAsia" w:cs="仿宋_GB2312"/>
          <w:szCs w:val="21"/>
          <w:lang w:val="zh-CN"/>
        </w:rPr>
      </w:pPr>
    </w:p>
    <w:p w:rsidR="001E08DA" w:rsidRPr="00475C77" w:rsidRDefault="001E08DA">
      <w:pPr>
        <w:tabs>
          <w:tab w:val="left" w:pos="1260"/>
        </w:tabs>
        <w:autoSpaceDE w:val="0"/>
        <w:autoSpaceDN w:val="0"/>
        <w:spacing w:line="360" w:lineRule="auto"/>
        <w:contextualSpacing/>
        <w:rPr>
          <w:rFonts w:asciiTheme="minorEastAsia" w:hAnsiTheme="minorEastAsia" w:cs="仿宋_GB2312"/>
          <w:szCs w:val="21"/>
          <w:lang w:val="zh-CN"/>
        </w:rPr>
      </w:pPr>
    </w:p>
    <w:p w:rsidR="001E08DA" w:rsidRPr="00475C77" w:rsidRDefault="00687FC2">
      <w:pPr>
        <w:tabs>
          <w:tab w:val="left" w:pos="1260"/>
        </w:tabs>
        <w:autoSpaceDE w:val="0"/>
        <w:autoSpaceDN w:val="0"/>
        <w:spacing w:line="360" w:lineRule="auto"/>
        <w:contextualSpacing/>
        <w:jc w:val="center"/>
        <w:rPr>
          <w:rFonts w:asciiTheme="minorEastAsia" w:hAnsiTheme="minorEastAsia" w:cs="宋体"/>
          <w:b/>
          <w:kern w:val="0"/>
          <w:szCs w:val="21"/>
        </w:rPr>
      </w:pPr>
      <w:r w:rsidRPr="00475C77">
        <w:rPr>
          <w:rFonts w:asciiTheme="minorEastAsia" w:hAnsiTheme="minorEastAsia" w:cs="宋体" w:hint="eastAsia"/>
          <w:b/>
          <w:kern w:val="0"/>
          <w:szCs w:val="21"/>
        </w:rPr>
        <w:t>六、定标和授予合同</w:t>
      </w:r>
    </w:p>
    <w:p w:rsidR="001E08DA" w:rsidRPr="00475C77" w:rsidRDefault="00687FC2">
      <w:pPr>
        <w:pStyle w:val="af0"/>
        <w:numPr>
          <w:ilvl w:val="0"/>
          <w:numId w:val="5"/>
        </w:numPr>
        <w:autoSpaceDE w:val="0"/>
        <w:autoSpaceDN w:val="0"/>
        <w:spacing w:line="360" w:lineRule="auto"/>
        <w:ind w:firstLineChars="0"/>
        <w:contextualSpacing/>
        <w:rPr>
          <w:rFonts w:asciiTheme="minorEastAsia" w:hAnsiTheme="minorEastAsia" w:cs="宋体"/>
          <w:b/>
          <w:kern w:val="0"/>
          <w:szCs w:val="21"/>
        </w:rPr>
      </w:pPr>
      <w:r w:rsidRPr="00475C77">
        <w:rPr>
          <w:rFonts w:asciiTheme="minorEastAsia" w:hAnsiTheme="minorEastAsia" w:cs="宋体" w:hint="eastAsia"/>
          <w:b/>
          <w:kern w:val="0"/>
          <w:szCs w:val="21"/>
        </w:rPr>
        <w:t>确定中标人</w:t>
      </w:r>
    </w:p>
    <w:p w:rsidR="001E08DA" w:rsidRPr="00475C77" w:rsidRDefault="00687FC2">
      <w:pPr>
        <w:pStyle w:val="af0"/>
        <w:numPr>
          <w:ilvl w:val="0"/>
          <w:numId w:val="1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采购人应当自收到评标报告之日起5个工作日内，在评标报告确定的中标候选人名单中按顺序确定中标人。中标候选人并列的，由采购人采取随机抽取的方式确定。</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lastRenderedPageBreak/>
        <w:t>采购人在收到评标报告5个工作日内未按评标报告推荐的中标候选人顺序确定中标人，又不能说明合法理由的，视同按评标报告推荐的顺序确定排名第一的中标候选人为中标人。</w:t>
      </w:r>
    </w:p>
    <w:p w:rsidR="001E08DA" w:rsidRPr="00475C77" w:rsidRDefault="001E08DA">
      <w:pPr>
        <w:pStyle w:val="af0"/>
        <w:autoSpaceDE w:val="0"/>
        <w:autoSpaceDN w:val="0"/>
        <w:spacing w:line="360" w:lineRule="auto"/>
        <w:ind w:left="964" w:firstLineChars="0" w:firstLine="0"/>
        <w:contextualSpacing/>
        <w:rPr>
          <w:rFonts w:asciiTheme="minorEastAsia" w:hAnsiTheme="minorEastAsia" w:cs="宋体"/>
          <w:kern w:val="0"/>
          <w:szCs w:val="21"/>
        </w:rPr>
      </w:pPr>
    </w:p>
    <w:p w:rsidR="001E08DA" w:rsidRPr="00475C77" w:rsidRDefault="00687FC2">
      <w:pPr>
        <w:pStyle w:val="af0"/>
        <w:numPr>
          <w:ilvl w:val="0"/>
          <w:numId w:val="5"/>
        </w:numPr>
        <w:autoSpaceDE w:val="0"/>
        <w:autoSpaceDN w:val="0"/>
        <w:spacing w:line="360" w:lineRule="auto"/>
        <w:ind w:firstLineChars="0"/>
        <w:contextualSpacing/>
        <w:rPr>
          <w:rFonts w:asciiTheme="minorEastAsia" w:hAnsiTheme="minorEastAsia" w:cs="宋体"/>
          <w:b/>
          <w:kern w:val="0"/>
          <w:szCs w:val="21"/>
        </w:rPr>
      </w:pPr>
      <w:r w:rsidRPr="00475C77">
        <w:rPr>
          <w:rFonts w:asciiTheme="minorEastAsia" w:hAnsiTheme="minorEastAsia" w:cs="宋体" w:hint="eastAsia"/>
          <w:b/>
          <w:kern w:val="0"/>
          <w:szCs w:val="21"/>
        </w:rPr>
        <w:t>中标公告、发出中标通知书</w:t>
      </w:r>
    </w:p>
    <w:p w:rsidR="001E08DA" w:rsidRPr="00475C77" w:rsidRDefault="00687FC2">
      <w:pPr>
        <w:pStyle w:val="af0"/>
        <w:numPr>
          <w:ilvl w:val="0"/>
          <w:numId w:val="1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采购人确认中标人后，招标人在公告中标结果的同时，向中标人发出中标通知书。</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中标通知书发出后，采购人不得违法改变中标结果，中标人无正当理由不得放弃中标。</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中标人在接到中标通知时，须向代理机构发送投标报价及分项报价一览表（包含主要中标标的的名称、规格型号、数量、单价、服务要求等）电子文档，并同时通知代理机构联系人。</w:t>
      </w:r>
    </w:p>
    <w:p w:rsidR="001E08DA" w:rsidRPr="00475C77" w:rsidRDefault="00687FC2">
      <w:pPr>
        <w:pStyle w:val="af0"/>
        <w:numPr>
          <w:ilvl w:val="0"/>
          <w:numId w:val="5"/>
        </w:numPr>
        <w:autoSpaceDE w:val="0"/>
        <w:autoSpaceDN w:val="0"/>
        <w:spacing w:line="360" w:lineRule="auto"/>
        <w:ind w:firstLineChars="0"/>
        <w:contextualSpacing/>
        <w:rPr>
          <w:rFonts w:asciiTheme="minorEastAsia" w:hAnsiTheme="minorEastAsia" w:cs="宋体"/>
          <w:b/>
          <w:kern w:val="0"/>
          <w:szCs w:val="21"/>
        </w:rPr>
      </w:pPr>
      <w:r w:rsidRPr="00475C77">
        <w:rPr>
          <w:rFonts w:asciiTheme="minorEastAsia" w:hAnsiTheme="minorEastAsia" w:cs="宋体" w:hint="eastAsia"/>
          <w:b/>
          <w:kern w:val="0"/>
          <w:szCs w:val="21"/>
        </w:rPr>
        <w:t>质疑提出与答复</w:t>
      </w:r>
    </w:p>
    <w:p w:rsidR="001E08DA" w:rsidRPr="00475C77" w:rsidRDefault="00687FC2">
      <w:pPr>
        <w:pStyle w:val="af0"/>
        <w:numPr>
          <w:ilvl w:val="0"/>
          <w:numId w:val="1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hint="eastAsia"/>
          <w:kern w:val="0"/>
          <w:szCs w:val="21"/>
        </w:rPr>
        <w:t>供应商认为采购文件、采购过程和中标结果使自己的权益受到损害的，可以按照《政府采购质疑和投诉办法》（财政部令第94号）提出质疑。</w:t>
      </w:r>
      <w:r w:rsidRPr="00475C77">
        <w:rPr>
          <w:rFonts w:asciiTheme="minorEastAsia" w:hAnsiTheme="minorEastAsia" w:cs="宋体"/>
          <w:kern w:val="0"/>
          <w:szCs w:val="21"/>
        </w:rPr>
        <w:t>提出质疑的供应商应当是参与</w:t>
      </w:r>
      <w:r w:rsidRPr="00475C77">
        <w:rPr>
          <w:rFonts w:asciiTheme="minorEastAsia" w:hAnsiTheme="minorEastAsia" w:cs="宋体" w:hint="eastAsia"/>
          <w:kern w:val="0"/>
          <w:szCs w:val="21"/>
        </w:rPr>
        <w:t>本</w:t>
      </w:r>
      <w:r w:rsidRPr="00475C77">
        <w:rPr>
          <w:rFonts w:asciiTheme="minorEastAsia" w:hAnsiTheme="minorEastAsia" w:cs="宋体"/>
          <w:kern w:val="0"/>
          <w:szCs w:val="21"/>
        </w:rPr>
        <w:t>项目采购活动的供应商。</w:t>
      </w:r>
    </w:p>
    <w:p w:rsidR="001E08DA" w:rsidRPr="00475C77" w:rsidRDefault="00687FC2" w:rsidP="003645D1">
      <w:pPr>
        <w:autoSpaceDE w:val="0"/>
        <w:autoSpaceDN w:val="0"/>
        <w:spacing w:line="360" w:lineRule="auto"/>
        <w:ind w:firstLineChars="150" w:firstLine="315"/>
        <w:contextualSpacing/>
        <w:rPr>
          <w:rFonts w:asciiTheme="minorEastAsia" w:hAnsiTheme="minorEastAsia" w:cs="宋体"/>
          <w:kern w:val="0"/>
          <w:szCs w:val="21"/>
        </w:rPr>
      </w:pPr>
      <w:r w:rsidRPr="00475C77">
        <w:rPr>
          <w:rFonts w:asciiTheme="minorEastAsia" w:hAnsiTheme="minorEastAsia" w:cs="宋体" w:hint="eastAsia"/>
          <w:kern w:val="0"/>
          <w:szCs w:val="21"/>
        </w:rPr>
        <w:t>39.1.1  对采购文件提出质疑的，</w:t>
      </w:r>
      <w:r w:rsidRPr="00475C77">
        <w:rPr>
          <w:rFonts w:asciiTheme="minorEastAsia" w:hAnsiTheme="minorEastAsia" w:cs="宋体"/>
          <w:kern w:val="0"/>
          <w:szCs w:val="21"/>
        </w:rPr>
        <w:t>潜在</w:t>
      </w:r>
      <w:r w:rsidRPr="00475C77">
        <w:rPr>
          <w:rFonts w:asciiTheme="minorEastAsia" w:hAnsiTheme="minorEastAsia" w:cs="宋体" w:hint="eastAsia"/>
          <w:kern w:val="0"/>
          <w:szCs w:val="21"/>
        </w:rPr>
        <w:t>投标人应</w:t>
      </w:r>
      <w:r w:rsidRPr="00475C77">
        <w:rPr>
          <w:rFonts w:asciiTheme="minorEastAsia" w:hAnsiTheme="minorEastAsia" w:cs="宋体"/>
          <w:kern w:val="0"/>
          <w:szCs w:val="21"/>
        </w:rPr>
        <w:t>已依法获取采购文件</w:t>
      </w:r>
      <w:r w:rsidRPr="00475C77">
        <w:rPr>
          <w:rFonts w:asciiTheme="minorEastAsia" w:hAnsiTheme="minorEastAsia" w:cs="宋体" w:hint="eastAsia"/>
          <w:kern w:val="0"/>
          <w:szCs w:val="21"/>
        </w:rPr>
        <w:t>，且应当在</w:t>
      </w:r>
      <w:r w:rsidRPr="00475C77">
        <w:rPr>
          <w:rFonts w:asciiTheme="minorEastAsia" w:hAnsiTheme="minorEastAsia" w:cs="宋体"/>
          <w:kern w:val="0"/>
          <w:szCs w:val="21"/>
        </w:rPr>
        <w:t>获取采购文件或者采购文件公告期限届满之日起7个工作日内</w:t>
      </w:r>
      <w:r w:rsidRPr="00475C77">
        <w:rPr>
          <w:rFonts w:asciiTheme="minorEastAsia" w:hAnsiTheme="minorEastAsia" w:cs="宋体" w:hint="eastAsia"/>
          <w:kern w:val="0"/>
          <w:szCs w:val="21"/>
        </w:rPr>
        <w:t>通过《全国公共资源交易平台（河南省·许昌市）》一次性提出，提出后联系招标公告中</w:t>
      </w:r>
      <w:r w:rsidR="003645D1">
        <w:rPr>
          <w:rFonts w:asciiTheme="minorEastAsia" w:hAnsiTheme="minorEastAsia" w:cs="宋体" w:hint="eastAsia"/>
          <w:kern w:val="0"/>
          <w:szCs w:val="21"/>
        </w:rPr>
        <w:t>代理</w:t>
      </w:r>
      <w:r w:rsidRPr="00475C77">
        <w:rPr>
          <w:rFonts w:asciiTheme="minorEastAsia" w:hAnsiTheme="minorEastAsia" w:cs="宋体" w:hint="eastAsia"/>
          <w:kern w:val="0"/>
          <w:szCs w:val="21"/>
        </w:rPr>
        <w:t>机构联系人查看，并同时将符合《政府采购质疑和投诉办法》第十二条规定的纸质质疑函和必要的证明材料一式两份送采购单位，如未提出视为全面接受；</w:t>
      </w:r>
    </w:p>
    <w:p w:rsidR="001E08DA" w:rsidRPr="00475C77" w:rsidRDefault="00687FC2" w:rsidP="003645D1">
      <w:pPr>
        <w:autoSpaceDE w:val="0"/>
        <w:autoSpaceDN w:val="0"/>
        <w:spacing w:line="360" w:lineRule="auto"/>
        <w:contextualSpacing/>
        <w:rPr>
          <w:rFonts w:asciiTheme="minorEastAsia" w:hAnsiTheme="minorEastAsia" w:cs="宋体"/>
          <w:kern w:val="0"/>
          <w:szCs w:val="21"/>
        </w:rPr>
      </w:pPr>
      <w:r w:rsidRPr="00475C77">
        <w:rPr>
          <w:rFonts w:asciiTheme="minorEastAsia" w:hAnsiTheme="minorEastAsia" w:cs="宋体" w:hint="eastAsia"/>
          <w:kern w:val="0"/>
          <w:szCs w:val="21"/>
        </w:rPr>
        <w:t>39.1.2  对采购过程提出质疑的，为各采购程序环节结束之日起七个工作日内，以书面形式向采购人和采购代理机构一次性提出；</w:t>
      </w:r>
    </w:p>
    <w:p w:rsidR="001E08DA" w:rsidRPr="00475C77" w:rsidRDefault="00687FC2" w:rsidP="003645D1">
      <w:pPr>
        <w:autoSpaceDE w:val="0"/>
        <w:autoSpaceDN w:val="0"/>
        <w:spacing w:line="360" w:lineRule="auto"/>
        <w:contextualSpacing/>
        <w:rPr>
          <w:rFonts w:asciiTheme="minorEastAsia" w:hAnsiTheme="minorEastAsia" w:cs="宋体"/>
          <w:kern w:val="0"/>
          <w:szCs w:val="21"/>
        </w:rPr>
      </w:pPr>
      <w:r w:rsidRPr="00475C77">
        <w:rPr>
          <w:rFonts w:asciiTheme="minorEastAsia" w:hAnsiTheme="minorEastAsia" w:cs="宋体" w:hint="eastAsia"/>
          <w:kern w:val="0"/>
          <w:szCs w:val="21"/>
        </w:rPr>
        <w:t>39.1.3  对中标结果提出质疑的，为中标结果公告期限届满之日起七个工作日内，以书面形式向采购人和采购代理机构一次性提出。</w:t>
      </w:r>
    </w:p>
    <w:p w:rsidR="001E08DA" w:rsidRPr="00475C77" w:rsidRDefault="00687FC2">
      <w:pPr>
        <w:pStyle w:val="af0"/>
        <w:numPr>
          <w:ilvl w:val="1"/>
          <w:numId w:val="5"/>
        </w:numPr>
        <w:autoSpaceDE w:val="0"/>
        <w:autoSpaceDN w:val="0"/>
        <w:spacing w:line="360" w:lineRule="auto"/>
        <w:ind w:firstLineChars="0"/>
        <w:contextualSpacing/>
        <w:rPr>
          <w:rFonts w:asciiTheme="minorEastAsia" w:hAnsiTheme="minorEastAsia" w:cs="宋体"/>
          <w:kern w:val="0"/>
          <w:szCs w:val="21"/>
        </w:rPr>
      </w:pPr>
      <w:r w:rsidRPr="00475C77">
        <w:rPr>
          <w:rFonts w:asciiTheme="minorEastAsia" w:hAnsiTheme="minorEastAsia" w:cs="宋体"/>
          <w:kern w:val="0"/>
          <w:szCs w:val="21"/>
        </w:rPr>
        <w:t>采购人、采购代理机构认为供应商质疑不成立，或者成立但未对中标结果构成影响的，继续开展采购活动；认为供应商质疑成立且影响或者可能影响中标结果的，按照下列情况处理：</w:t>
      </w:r>
    </w:p>
    <w:p w:rsidR="001E08DA" w:rsidRPr="00475C77" w:rsidRDefault="00687FC2" w:rsidP="003645D1">
      <w:pPr>
        <w:autoSpaceDE w:val="0"/>
        <w:autoSpaceDN w:val="0"/>
        <w:spacing w:line="360" w:lineRule="auto"/>
        <w:contextualSpacing/>
        <w:rPr>
          <w:rFonts w:asciiTheme="minorEastAsia" w:hAnsiTheme="minorEastAsia" w:cs="宋体"/>
          <w:kern w:val="0"/>
          <w:szCs w:val="21"/>
        </w:rPr>
      </w:pPr>
      <w:r w:rsidRPr="00475C77">
        <w:rPr>
          <w:rFonts w:asciiTheme="minorEastAsia" w:hAnsiTheme="minorEastAsia" w:cs="宋体" w:hint="eastAsia"/>
          <w:kern w:val="0"/>
          <w:szCs w:val="21"/>
        </w:rPr>
        <w:t xml:space="preserve">39.2.1  </w:t>
      </w:r>
      <w:r w:rsidRPr="00475C77">
        <w:rPr>
          <w:rFonts w:asciiTheme="minorEastAsia" w:hAnsiTheme="minorEastAsia" w:cs="宋体"/>
          <w:kern w:val="0"/>
          <w:szCs w:val="21"/>
        </w:rPr>
        <w:t>对采购文件提出的质疑，依法通过澄清或者修改可以继续开展采购活动的，澄清或者修改采购文件后继续开展采购活动；否则应当修改采购文件后重新开展采购活动。</w:t>
      </w:r>
    </w:p>
    <w:p w:rsidR="001E08DA" w:rsidRPr="00475C77" w:rsidRDefault="00687FC2" w:rsidP="003645D1">
      <w:pPr>
        <w:autoSpaceDE w:val="0"/>
        <w:autoSpaceDN w:val="0"/>
        <w:spacing w:line="360" w:lineRule="auto"/>
        <w:contextualSpacing/>
        <w:rPr>
          <w:rFonts w:asciiTheme="minorEastAsia" w:hAnsiTheme="minorEastAsia" w:cs="宋体"/>
          <w:kern w:val="0"/>
          <w:szCs w:val="21"/>
        </w:rPr>
      </w:pPr>
      <w:r w:rsidRPr="00475C77">
        <w:rPr>
          <w:rFonts w:asciiTheme="minorEastAsia" w:hAnsiTheme="minorEastAsia" w:cs="宋体" w:hint="eastAsia"/>
          <w:kern w:val="0"/>
          <w:szCs w:val="21"/>
        </w:rPr>
        <w:t xml:space="preserve">39.2.2  </w:t>
      </w:r>
      <w:r w:rsidRPr="00475C77">
        <w:rPr>
          <w:rFonts w:asciiTheme="minorEastAsia" w:hAnsiTheme="minorEastAsia" w:cs="宋体"/>
          <w:kern w:val="0"/>
          <w:szCs w:val="21"/>
        </w:rPr>
        <w:t>对采购过程、中标结果提出的质疑，合格供应商符合法定数量时，可以从合格的中</w:t>
      </w:r>
      <w:r w:rsidRPr="00475C77">
        <w:rPr>
          <w:rFonts w:asciiTheme="minorEastAsia" w:hAnsiTheme="minorEastAsia" w:cs="宋体"/>
          <w:kern w:val="0"/>
          <w:szCs w:val="21"/>
        </w:rPr>
        <w:lastRenderedPageBreak/>
        <w:t>标</w:t>
      </w:r>
      <w:r w:rsidRPr="00475C77">
        <w:rPr>
          <w:rFonts w:asciiTheme="minorEastAsia" w:hAnsiTheme="minorEastAsia" w:cs="宋体" w:hint="eastAsia"/>
          <w:kern w:val="0"/>
          <w:szCs w:val="21"/>
        </w:rPr>
        <w:t>候选人</w:t>
      </w:r>
      <w:r w:rsidRPr="00475C77">
        <w:rPr>
          <w:rFonts w:asciiTheme="minorEastAsia" w:hAnsiTheme="minorEastAsia" w:cs="宋体"/>
          <w:kern w:val="0"/>
          <w:szCs w:val="21"/>
        </w:rPr>
        <w:t>中另行确定中标供应商的，应当依法另行确定中标供应商；否则应当重新开展采购活动。</w:t>
      </w:r>
    </w:p>
    <w:p w:rsidR="001E08DA" w:rsidRPr="00475C77" w:rsidRDefault="001E08DA">
      <w:pPr>
        <w:autoSpaceDE w:val="0"/>
        <w:autoSpaceDN w:val="0"/>
        <w:spacing w:line="360" w:lineRule="auto"/>
        <w:ind w:left="964"/>
        <w:contextualSpacing/>
        <w:rPr>
          <w:rFonts w:asciiTheme="minorEastAsia" w:hAnsiTheme="minorEastAsia" w:cs="宋体"/>
          <w:kern w:val="0"/>
          <w:szCs w:val="21"/>
        </w:rPr>
      </w:pPr>
    </w:p>
    <w:p w:rsidR="001E08DA" w:rsidRPr="00475C77" w:rsidRDefault="00687FC2">
      <w:pPr>
        <w:pStyle w:val="af0"/>
        <w:numPr>
          <w:ilvl w:val="0"/>
          <w:numId w:val="5"/>
        </w:numPr>
        <w:autoSpaceDE w:val="0"/>
        <w:autoSpaceDN w:val="0"/>
        <w:spacing w:line="360" w:lineRule="auto"/>
        <w:ind w:firstLineChars="0"/>
        <w:contextualSpacing/>
        <w:rPr>
          <w:rFonts w:asciiTheme="minorEastAsia" w:hAnsiTheme="minorEastAsia" w:cs="宋体"/>
          <w:b/>
          <w:kern w:val="0"/>
          <w:szCs w:val="21"/>
        </w:rPr>
      </w:pPr>
      <w:r w:rsidRPr="00475C77">
        <w:rPr>
          <w:rFonts w:asciiTheme="minorEastAsia" w:hAnsiTheme="minorEastAsia" w:cs="宋体" w:hint="eastAsia"/>
          <w:b/>
          <w:kern w:val="0"/>
          <w:szCs w:val="21"/>
        </w:rPr>
        <w:t>签订合同</w:t>
      </w:r>
    </w:p>
    <w:p w:rsidR="001E08DA" w:rsidRPr="00475C77" w:rsidRDefault="00687FC2">
      <w:pPr>
        <w:autoSpaceDE w:val="0"/>
        <w:autoSpaceDN w:val="0"/>
        <w:spacing w:line="360" w:lineRule="auto"/>
        <w:ind w:left="964"/>
        <w:contextualSpacing/>
        <w:rPr>
          <w:rFonts w:asciiTheme="minorEastAsia" w:hAnsiTheme="minorEastAsia" w:cs="宋体"/>
          <w:kern w:val="0"/>
          <w:szCs w:val="21"/>
        </w:rPr>
      </w:pPr>
      <w:r w:rsidRPr="00475C77">
        <w:rPr>
          <w:rFonts w:asciiTheme="minorEastAsia" w:hAnsiTheme="minorEastAsia" w:cs="宋体" w:hint="eastAsia"/>
          <w:kern w:val="0"/>
          <w:szCs w:val="21"/>
        </w:rPr>
        <w:t>采购人应当自中标通知书发出之日起30日内，按照招标文件和中标人投标文件的规定，与中标人签订书面合同。所签订的合同不得对招标文件确定的事项和中标人投标文件作实质性修改。</w:t>
      </w:r>
    </w:p>
    <w:p w:rsidR="001E08DA" w:rsidRPr="00475C77" w:rsidRDefault="001E08DA">
      <w:pPr>
        <w:autoSpaceDE w:val="0"/>
        <w:autoSpaceDN w:val="0"/>
        <w:spacing w:line="360" w:lineRule="auto"/>
        <w:ind w:left="964"/>
        <w:contextualSpacing/>
        <w:rPr>
          <w:rFonts w:asciiTheme="minorEastAsia" w:hAnsiTheme="minorEastAsia" w:cs="宋体"/>
          <w:kern w:val="0"/>
          <w:szCs w:val="21"/>
        </w:rPr>
      </w:pPr>
    </w:p>
    <w:p w:rsidR="001E08DA" w:rsidRPr="00475C77" w:rsidRDefault="00687FC2">
      <w:pPr>
        <w:pStyle w:val="af0"/>
        <w:numPr>
          <w:ilvl w:val="0"/>
          <w:numId w:val="5"/>
        </w:numPr>
        <w:autoSpaceDE w:val="0"/>
        <w:autoSpaceDN w:val="0"/>
        <w:spacing w:line="360" w:lineRule="auto"/>
        <w:ind w:firstLineChars="0"/>
        <w:contextualSpacing/>
        <w:rPr>
          <w:rFonts w:asciiTheme="minorEastAsia" w:hAnsiTheme="minorEastAsia" w:cs="宋体"/>
          <w:b/>
          <w:kern w:val="0"/>
          <w:szCs w:val="21"/>
        </w:rPr>
      </w:pPr>
      <w:r w:rsidRPr="00475C77">
        <w:rPr>
          <w:rFonts w:asciiTheme="minorEastAsia" w:hAnsiTheme="minorEastAsia" w:cs="宋体" w:hint="eastAsia"/>
          <w:b/>
          <w:kern w:val="0"/>
          <w:szCs w:val="21"/>
        </w:rPr>
        <w:t>履约保证金</w:t>
      </w:r>
    </w:p>
    <w:p w:rsidR="006E0F71" w:rsidRPr="00475C77" w:rsidRDefault="00687FC2">
      <w:pPr>
        <w:autoSpaceDE w:val="0"/>
        <w:autoSpaceDN w:val="0"/>
        <w:spacing w:line="360" w:lineRule="auto"/>
        <w:ind w:left="964"/>
        <w:contextualSpacing/>
        <w:jc w:val="left"/>
        <w:rPr>
          <w:rFonts w:asciiTheme="majorEastAsia" w:eastAsiaTheme="majorEastAsia" w:hAnsiTheme="majorEastAsia" w:cs="宋体"/>
          <w:b/>
          <w:kern w:val="0"/>
          <w:sz w:val="32"/>
          <w:szCs w:val="32"/>
        </w:rPr>
      </w:pPr>
      <w:r w:rsidRPr="00475C77">
        <w:rPr>
          <w:rFonts w:asciiTheme="minorEastAsia" w:hAnsiTheme="minorEastAsia" w:cs="宋体" w:hint="eastAsia"/>
          <w:kern w:val="0"/>
          <w:szCs w:val="21"/>
        </w:rPr>
        <w:t>“投标人须知前附表”中规定中标人提交履约保证金的，中标人应当以支票、汇票、本票或者金融机构、担保机构出具的保函等非现金形式向采购人提交。履约保证金的数额不得超过政府采购合同金额的10%。</w:t>
      </w:r>
      <w:r w:rsidRPr="00475C77">
        <w:rPr>
          <w:rFonts w:ascii="宋体" w:eastAsia="宋体" w:hAnsi="宋体" w:cs="宋体" w:hint="eastAsia"/>
          <w:sz w:val="24"/>
          <w:szCs w:val="24"/>
        </w:rPr>
        <w:br/>
      </w:r>
      <w:r w:rsidRPr="00475C77">
        <w:rPr>
          <w:rFonts w:asciiTheme="majorEastAsia" w:eastAsiaTheme="majorEastAsia" w:hAnsiTheme="majorEastAsia" w:cs="宋体" w:hint="eastAsia"/>
          <w:b/>
          <w:kern w:val="0"/>
          <w:sz w:val="32"/>
          <w:szCs w:val="32"/>
        </w:rPr>
        <w:t xml:space="preserve">          </w:t>
      </w:r>
    </w:p>
    <w:p w:rsidR="003645D1" w:rsidRDefault="003645D1" w:rsidP="006E0F71">
      <w:pPr>
        <w:autoSpaceDE w:val="0"/>
        <w:autoSpaceDN w:val="0"/>
        <w:spacing w:line="360" w:lineRule="auto"/>
        <w:ind w:left="964"/>
        <w:contextualSpacing/>
        <w:jc w:val="center"/>
        <w:rPr>
          <w:rFonts w:asciiTheme="majorEastAsia" w:eastAsiaTheme="majorEastAsia" w:hAnsiTheme="majorEastAsia" w:cs="宋体"/>
          <w:b/>
          <w:kern w:val="0"/>
          <w:sz w:val="32"/>
          <w:szCs w:val="32"/>
        </w:rPr>
      </w:pPr>
    </w:p>
    <w:p w:rsidR="003645D1" w:rsidRDefault="003645D1" w:rsidP="006E0F71">
      <w:pPr>
        <w:autoSpaceDE w:val="0"/>
        <w:autoSpaceDN w:val="0"/>
        <w:spacing w:line="360" w:lineRule="auto"/>
        <w:ind w:left="964"/>
        <w:contextualSpacing/>
        <w:jc w:val="center"/>
        <w:rPr>
          <w:rFonts w:asciiTheme="majorEastAsia" w:eastAsiaTheme="majorEastAsia" w:hAnsiTheme="majorEastAsia" w:cs="宋体"/>
          <w:b/>
          <w:kern w:val="0"/>
          <w:sz w:val="32"/>
          <w:szCs w:val="32"/>
        </w:rPr>
      </w:pPr>
    </w:p>
    <w:p w:rsidR="003645D1" w:rsidRDefault="003645D1" w:rsidP="006E0F71">
      <w:pPr>
        <w:autoSpaceDE w:val="0"/>
        <w:autoSpaceDN w:val="0"/>
        <w:spacing w:line="360" w:lineRule="auto"/>
        <w:ind w:left="964"/>
        <w:contextualSpacing/>
        <w:jc w:val="center"/>
        <w:rPr>
          <w:rFonts w:asciiTheme="majorEastAsia" w:eastAsiaTheme="majorEastAsia" w:hAnsiTheme="majorEastAsia" w:cs="宋体"/>
          <w:b/>
          <w:kern w:val="0"/>
          <w:sz w:val="32"/>
          <w:szCs w:val="32"/>
        </w:rPr>
      </w:pPr>
    </w:p>
    <w:p w:rsidR="003645D1" w:rsidRDefault="003645D1" w:rsidP="006E0F71">
      <w:pPr>
        <w:autoSpaceDE w:val="0"/>
        <w:autoSpaceDN w:val="0"/>
        <w:spacing w:line="360" w:lineRule="auto"/>
        <w:ind w:left="964"/>
        <w:contextualSpacing/>
        <w:jc w:val="center"/>
        <w:rPr>
          <w:rFonts w:asciiTheme="majorEastAsia" w:eastAsiaTheme="majorEastAsia" w:hAnsiTheme="majorEastAsia" w:cs="宋体"/>
          <w:b/>
          <w:kern w:val="0"/>
          <w:sz w:val="32"/>
          <w:szCs w:val="32"/>
        </w:rPr>
      </w:pPr>
    </w:p>
    <w:p w:rsidR="003645D1" w:rsidRDefault="003645D1" w:rsidP="006E0F71">
      <w:pPr>
        <w:autoSpaceDE w:val="0"/>
        <w:autoSpaceDN w:val="0"/>
        <w:spacing w:line="360" w:lineRule="auto"/>
        <w:ind w:left="964"/>
        <w:contextualSpacing/>
        <w:jc w:val="center"/>
        <w:rPr>
          <w:rFonts w:asciiTheme="majorEastAsia" w:eastAsiaTheme="majorEastAsia" w:hAnsiTheme="majorEastAsia" w:cs="宋体"/>
          <w:b/>
          <w:kern w:val="0"/>
          <w:sz w:val="32"/>
          <w:szCs w:val="32"/>
        </w:rPr>
      </w:pPr>
    </w:p>
    <w:p w:rsidR="003645D1" w:rsidRDefault="003645D1" w:rsidP="006E0F71">
      <w:pPr>
        <w:autoSpaceDE w:val="0"/>
        <w:autoSpaceDN w:val="0"/>
        <w:spacing w:line="360" w:lineRule="auto"/>
        <w:ind w:left="964"/>
        <w:contextualSpacing/>
        <w:jc w:val="center"/>
        <w:rPr>
          <w:rFonts w:asciiTheme="majorEastAsia" w:eastAsiaTheme="majorEastAsia" w:hAnsiTheme="majorEastAsia" w:cs="宋体"/>
          <w:b/>
          <w:kern w:val="0"/>
          <w:sz w:val="32"/>
          <w:szCs w:val="32"/>
        </w:rPr>
      </w:pPr>
    </w:p>
    <w:p w:rsidR="003645D1" w:rsidRDefault="003645D1" w:rsidP="006E0F71">
      <w:pPr>
        <w:autoSpaceDE w:val="0"/>
        <w:autoSpaceDN w:val="0"/>
        <w:spacing w:line="360" w:lineRule="auto"/>
        <w:ind w:left="964"/>
        <w:contextualSpacing/>
        <w:jc w:val="center"/>
        <w:rPr>
          <w:rFonts w:asciiTheme="majorEastAsia" w:eastAsiaTheme="majorEastAsia" w:hAnsiTheme="majorEastAsia" w:cs="宋体"/>
          <w:b/>
          <w:kern w:val="0"/>
          <w:sz w:val="32"/>
          <w:szCs w:val="32"/>
        </w:rPr>
      </w:pPr>
    </w:p>
    <w:p w:rsidR="003645D1" w:rsidRDefault="003645D1" w:rsidP="006E0F71">
      <w:pPr>
        <w:autoSpaceDE w:val="0"/>
        <w:autoSpaceDN w:val="0"/>
        <w:spacing w:line="360" w:lineRule="auto"/>
        <w:ind w:left="964"/>
        <w:contextualSpacing/>
        <w:jc w:val="center"/>
        <w:rPr>
          <w:rFonts w:asciiTheme="majorEastAsia" w:eastAsiaTheme="majorEastAsia" w:hAnsiTheme="majorEastAsia" w:cs="宋体"/>
          <w:b/>
          <w:kern w:val="0"/>
          <w:sz w:val="32"/>
          <w:szCs w:val="32"/>
        </w:rPr>
      </w:pPr>
    </w:p>
    <w:p w:rsidR="003645D1" w:rsidRDefault="003645D1" w:rsidP="006E0F71">
      <w:pPr>
        <w:autoSpaceDE w:val="0"/>
        <w:autoSpaceDN w:val="0"/>
        <w:spacing w:line="360" w:lineRule="auto"/>
        <w:ind w:left="964"/>
        <w:contextualSpacing/>
        <w:jc w:val="center"/>
        <w:rPr>
          <w:rFonts w:asciiTheme="majorEastAsia" w:eastAsiaTheme="majorEastAsia" w:hAnsiTheme="majorEastAsia" w:cs="宋体"/>
          <w:b/>
          <w:kern w:val="0"/>
          <w:sz w:val="32"/>
          <w:szCs w:val="32"/>
        </w:rPr>
      </w:pPr>
    </w:p>
    <w:p w:rsidR="003645D1" w:rsidRDefault="003645D1" w:rsidP="006E0F71">
      <w:pPr>
        <w:autoSpaceDE w:val="0"/>
        <w:autoSpaceDN w:val="0"/>
        <w:spacing w:line="360" w:lineRule="auto"/>
        <w:ind w:left="964"/>
        <w:contextualSpacing/>
        <w:jc w:val="center"/>
        <w:rPr>
          <w:rFonts w:asciiTheme="majorEastAsia" w:eastAsiaTheme="majorEastAsia" w:hAnsiTheme="majorEastAsia" w:cs="宋体"/>
          <w:b/>
          <w:kern w:val="0"/>
          <w:sz w:val="32"/>
          <w:szCs w:val="32"/>
        </w:rPr>
      </w:pPr>
    </w:p>
    <w:p w:rsidR="003645D1" w:rsidRDefault="003645D1" w:rsidP="006E0F71">
      <w:pPr>
        <w:autoSpaceDE w:val="0"/>
        <w:autoSpaceDN w:val="0"/>
        <w:spacing w:line="360" w:lineRule="auto"/>
        <w:ind w:left="964"/>
        <w:contextualSpacing/>
        <w:jc w:val="center"/>
        <w:rPr>
          <w:rFonts w:asciiTheme="majorEastAsia" w:eastAsiaTheme="majorEastAsia" w:hAnsiTheme="majorEastAsia" w:cs="宋体"/>
          <w:b/>
          <w:kern w:val="0"/>
          <w:sz w:val="32"/>
          <w:szCs w:val="32"/>
        </w:rPr>
      </w:pPr>
    </w:p>
    <w:p w:rsidR="003645D1" w:rsidRDefault="003645D1" w:rsidP="006E0F71">
      <w:pPr>
        <w:autoSpaceDE w:val="0"/>
        <w:autoSpaceDN w:val="0"/>
        <w:spacing w:line="360" w:lineRule="auto"/>
        <w:ind w:left="964"/>
        <w:contextualSpacing/>
        <w:jc w:val="center"/>
        <w:rPr>
          <w:rFonts w:asciiTheme="majorEastAsia" w:eastAsiaTheme="majorEastAsia" w:hAnsiTheme="majorEastAsia" w:cs="宋体"/>
          <w:b/>
          <w:kern w:val="0"/>
          <w:sz w:val="32"/>
          <w:szCs w:val="32"/>
        </w:rPr>
      </w:pPr>
    </w:p>
    <w:p w:rsidR="003645D1" w:rsidRDefault="003645D1" w:rsidP="006E0F71">
      <w:pPr>
        <w:autoSpaceDE w:val="0"/>
        <w:autoSpaceDN w:val="0"/>
        <w:spacing w:line="360" w:lineRule="auto"/>
        <w:ind w:left="964"/>
        <w:contextualSpacing/>
        <w:jc w:val="center"/>
        <w:rPr>
          <w:rFonts w:asciiTheme="majorEastAsia" w:eastAsiaTheme="majorEastAsia" w:hAnsiTheme="majorEastAsia" w:cs="宋体"/>
          <w:b/>
          <w:kern w:val="0"/>
          <w:sz w:val="32"/>
          <w:szCs w:val="32"/>
        </w:rPr>
      </w:pPr>
    </w:p>
    <w:p w:rsidR="001E08DA" w:rsidRPr="00475C77" w:rsidRDefault="00687FC2" w:rsidP="006E0F71">
      <w:pPr>
        <w:autoSpaceDE w:val="0"/>
        <w:autoSpaceDN w:val="0"/>
        <w:spacing w:line="360" w:lineRule="auto"/>
        <w:ind w:left="964"/>
        <w:contextualSpacing/>
        <w:jc w:val="center"/>
        <w:rPr>
          <w:rFonts w:asciiTheme="majorEastAsia" w:eastAsiaTheme="majorEastAsia" w:hAnsiTheme="majorEastAsia" w:cs="宋体"/>
          <w:b/>
          <w:kern w:val="0"/>
          <w:sz w:val="32"/>
          <w:szCs w:val="32"/>
        </w:rPr>
      </w:pPr>
      <w:r w:rsidRPr="00475C77">
        <w:rPr>
          <w:rFonts w:asciiTheme="majorEastAsia" w:eastAsiaTheme="majorEastAsia" w:hAnsiTheme="majorEastAsia" w:cs="宋体" w:hint="eastAsia"/>
          <w:b/>
          <w:kern w:val="0"/>
          <w:sz w:val="32"/>
          <w:szCs w:val="32"/>
        </w:rPr>
        <w:t>第五章 政府采购政策功能</w:t>
      </w:r>
    </w:p>
    <w:p w:rsidR="001E08DA" w:rsidRPr="00475C77" w:rsidRDefault="001E08DA">
      <w:pPr>
        <w:jc w:val="center"/>
        <w:rPr>
          <w:rFonts w:asciiTheme="majorEastAsia" w:eastAsiaTheme="majorEastAsia" w:hAnsiTheme="majorEastAsia" w:cs="宋体"/>
          <w:b/>
          <w:kern w:val="0"/>
          <w:sz w:val="36"/>
          <w:szCs w:val="36"/>
        </w:rPr>
      </w:pPr>
    </w:p>
    <w:p w:rsidR="001E08DA" w:rsidRPr="00475C77" w:rsidRDefault="00687FC2">
      <w:pPr>
        <w:pStyle w:val="a7"/>
        <w:spacing w:line="360" w:lineRule="auto"/>
        <w:ind w:firstLineChars="200" w:firstLine="420"/>
        <w:contextualSpacing/>
        <w:rPr>
          <w:rFonts w:asciiTheme="minorEastAsia" w:eastAsiaTheme="minorEastAsia" w:hAnsiTheme="minorEastAsia" w:cs="仿宋_GB2312"/>
          <w:sz w:val="21"/>
          <w:szCs w:val="21"/>
          <w:lang w:val="zh-CN"/>
        </w:rPr>
      </w:pPr>
      <w:r w:rsidRPr="00475C77">
        <w:rPr>
          <w:rFonts w:asciiTheme="minorEastAsia" w:eastAsiaTheme="minorEastAsia" w:hAnsiTheme="minorEastAsia" w:cs="仿宋_GB2312" w:hint="eastAsia"/>
          <w:sz w:val="21"/>
          <w:szCs w:val="21"/>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支持脱贫攻坚等政府采购政策。</w:t>
      </w:r>
    </w:p>
    <w:p w:rsidR="001E08DA" w:rsidRPr="00475C77" w:rsidRDefault="00687FC2">
      <w:pPr>
        <w:pStyle w:val="a7"/>
        <w:spacing w:line="360" w:lineRule="auto"/>
        <w:ind w:firstLineChars="200" w:firstLine="422"/>
        <w:contextualSpacing/>
        <w:rPr>
          <w:rFonts w:asciiTheme="minorEastAsia" w:eastAsiaTheme="minorEastAsia" w:hAnsiTheme="minorEastAsia" w:cs="仿宋_GB2312"/>
          <w:b/>
          <w:sz w:val="21"/>
          <w:szCs w:val="21"/>
          <w:lang w:val="zh-CN"/>
        </w:rPr>
      </w:pPr>
      <w:r w:rsidRPr="00475C77">
        <w:rPr>
          <w:rFonts w:asciiTheme="minorEastAsia" w:eastAsiaTheme="minorEastAsia" w:hAnsiTheme="minorEastAsia" w:cs="仿宋_GB2312" w:hint="eastAsia"/>
          <w:b/>
          <w:sz w:val="21"/>
          <w:szCs w:val="21"/>
          <w:lang w:val="zh-CN"/>
        </w:rPr>
        <w:t>一、节能能源、保护环境</w:t>
      </w:r>
    </w:p>
    <w:p w:rsidR="001E08DA" w:rsidRPr="00475C77" w:rsidRDefault="00687FC2">
      <w:pPr>
        <w:pStyle w:val="a7"/>
        <w:spacing w:line="360" w:lineRule="auto"/>
        <w:ind w:firstLineChars="200" w:firstLine="420"/>
        <w:contextualSpacing/>
        <w:rPr>
          <w:rFonts w:asciiTheme="minorEastAsia" w:eastAsiaTheme="minorEastAsia" w:hAnsiTheme="minorEastAsia" w:cs="仿宋_GB2312"/>
          <w:sz w:val="21"/>
          <w:szCs w:val="21"/>
          <w:lang w:val="zh-CN"/>
        </w:rPr>
      </w:pPr>
      <w:r w:rsidRPr="00475C77">
        <w:rPr>
          <w:rFonts w:asciiTheme="minorEastAsia" w:eastAsiaTheme="minorEastAsia" w:hAnsiTheme="minorEastAsia" w:cs="仿宋_GB2312" w:hint="eastAsia"/>
          <w:sz w:val="21"/>
          <w:szCs w:val="21"/>
          <w:lang w:val="zh-CN"/>
        </w:rPr>
        <w:t>按照《财政部、发展改革委、生态环境部、市场监管总局关于调整优化节能产品、环境标志产品政府采购执行机制的通知》（财库〔2019〕9号）和</w:t>
      </w:r>
      <w:r w:rsidRPr="00475C77">
        <w:rPr>
          <w:rFonts w:asciiTheme="minorEastAsia" w:eastAsiaTheme="minorEastAsia" w:hAnsiTheme="minorEastAsia" w:cs="仿宋_GB2312" w:hint="eastAsia"/>
          <w:sz w:val="21"/>
          <w:szCs w:val="21"/>
        </w:rPr>
        <w:t>财政部、生态环境部</w:t>
      </w:r>
      <w:r w:rsidRPr="00475C77">
        <w:rPr>
          <w:rFonts w:asciiTheme="minorEastAsia" w:eastAsiaTheme="minorEastAsia" w:hAnsiTheme="minorEastAsia" w:cs="仿宋_GB2312" w:hint="eastAsia"/>
          <w:sz w:val="21"/>
          <w:szCs w:val="21"/>
          <w:lang w:val="zh-CN"/>
        </w:rPr>
        <w:t>《关于印发环境标志产品政府采购品目清单的通知》</w:t>
      </w:r>
      <w:r w:rsidRPr="00475C77">
        <w:rPr>
          <w:rFonts w:asciiTheme="minorEastAsia" w:eastAsiaTheme="minorEastAsia" w:hAnsiTheme="minorEastAsia" w:cs="仿宋_GB2312" w:hint="eastAsia"/>
          <w:sz w:val="21"/>
          <w:szCs w:val="21"/>
        </w:rPr>
        <w:t>（财库[2019]18号）以及</w:t>
      </w:r>
      <w:r w:rsidRPr="00475C77">
        <w:rPr>
          <w:rFonts w:asciiTheme="minorEastAsia" w:eastAsiaTheme="minorEastAsia" w:hAnsiTheme="minorEastAsia" w:cs="仿宋_GB2312" w:hint="eastAsia"/>
          <w:sz w:val="21"/>
          <w:szCs w:val="21"/>
          <w:lang w:val="zh-CN"/>
        </w:rPr>
        <w:t>财政部、发展改革委</w:t>
      </w:r>
      <w:r w:rsidRPr="00475C77">
        <w:rPr>
          <w:rFonts w:asciiTheme="minorEastAsia" w:eastAsiaTheme="minorEastAsia" w:hAnsiTheme="minorEastAsia" w:cs="仿宋_GB2312" w:hint="eastAsia"/>
          <w:sz w:val="21"/>
          <w:szCs w:val="21"/>
        </w:rPr>
        <w:t>《关于印发节能产品政府采购品目清单的通知》（财库[2019]19号）</w:t>
      </w:r>
      <w:r w:rsidRPr="00475C77">
        <w:rPr>
          <w:rFonts w:asciiTheme="minorEastAsia" w:eastAsiaTheme="minorEastAsia" w:hAnsiTheme="minorEastAsia" w:cs="仿宋_GB2312" w:hint="eastAsia"/>
          <w:sz w:val="21"/>
          <w:szCs w:val="21"/>
          <w:lang w:val="zh-CN"/>
        </w:rPr>
        <w:t>，</w:t>
      </w:r>
      <w:r w:rsidRPr="00475C77">
        <w:rPr>
          <w:rFonts w:asciiTheme="minorEastAsia" w:eastAsiaTheme="minorEastAsia" w:hAnsiTheme="minorEastAsia" w:cs="仿宋_GB2312" w:hint="eastAsia"/>
          <w:sz w:val="21"/>
          <w:szCs w:val="21"/>
        </w:rPr>
        <w:t>采购属于政府强</w:t>
      </w:r>
      <w:r w:rsidRPr="00475C77">
        <w:rPr>
          <w:rFonts w:asciiTheme="minorEastAsia" w:eastAsiaTheme="minorEastAsia" w:hAnsiTheme="minorEastAsia" w:cs="仿宋_GB2312" w:hint="eastAsia"/>
          <w:sz w:val="21"/>
          <w:szCs w:val="21"/>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rsidR="001E08DA" w:rsidRPr="00475C77" w:rsidRDefault="00687FC2">
      <w:pPr>
        <w:pStyle w:val="a7"/>
        <w:spacing w:line="360" w:lineRule="auto"/>
        <w:ind w:firstLineChars="200" w:firstLine="422"/>
        <w:contextualSpacing/>
        <w:rPr>
          <w:rFonts w:asciiTheme="minorEastAsia" w:hAnsiTheme="minorEastAsia" w:cs="仿宋_GB2312"/>
          <w:b/>
          <w:sz w:val="21"/>
          <w:szCs w:val="21"/>
          <w:lang w:val="zh-CN"/>
        </w:rPr>
      </w:pPr>
      <w:r w:rsidRPr="00475C77">
        <w:rPr>
          <w:rFonts w:asciiTheme="minorEastAsia" w:eastAsiaTheme="minorEastAsia" w:hAnsiTheme="minorEastAsia" w:cs="仿宋_GB2312" w:hint="eastAsia"/>
          <w:b/>
          <w:sz w:val="21"/>
          <w:szCs w:val="21"/>
          <w:lang w:val="zh-CN"/>
        </w:rPr>
        <w:t>二、</w:t>
      </w:r>
      <w:r w:rsidRPr="00475C77">
        <w:rPr>
          <w:rFonts w:asciiTheme="minorEastAsia" w:hAnsiTheme="minorEastAsia" w:cs="仿宋_GB2312" w:hint="eastAsia"/>
          <w:b/>
          <w:sz w:val="21"/>
          <w:szCs w:val="21"/>
          <w:lang w:val="zh-CN"/>
        </w:rPr>
        <w:t>促进中小企业发展（不含民办非企业）</w:t>
      </w:r>
    </w:p>
    <w:p w:rsidR="001E08DA" w:rsidRPr="00475C77" w:rsidRDefault="00687FC2">
      <w:pPr>
        <w:topLinePunct/>
        <w:spacing w:line="360" w:lineRule="auto"/>
        <w:ind w:firstLineChars="200" w:firstLine="420"/>
        <w:contextualSpacing/>
        <w:rPr>
          <w:rFonts w:asciiTheme="minorEastAsia" w:hAnsiTheme="minorEastAsia" w:cs="仿宋_GB2312"/>
          <w:szCs w:val="21"/>
          <w:lang w:val="zh-CN"/>
        </w:rPr>
      </w:pPr>
      <w:r w:rsidRPr="00475C77">
        <w:rPr>
          <w:rFonts w:asciiTheme="minorEastAsia" w:hAnsiTheme="minorEastAsia" w:cs="仿宋_GB2312" w:hint="eastAsia"/>
          <w:szCs w:val="21"/>
          <w:lang w:val="zh-CN"/>
        </w:rPr>
        <w:t>1、根据财政部、工业和信息化部发布的《政府采购促进中小企业发展暂行办法》（财库[2011]181号）规定，本项目为非专门面向中小企业采购的项目，对小型和微型企业产品的价格给予6%-10%的扣除，用扣除后的价格参与评审。</w:t>
      </w:r>
    </w:p>
    <w:p w:rsidR="001E08DA" w:rsidRPr="00475C77" w:rsidRDefault="00687FC2">
      <w:pPr>
        <w:spacing w:line="360" w:lineRule="auto"/>
        <w:ind w:firstLineChars="200" w:firstLine="420"/>
        <w:contextualSpacing/>
        <w:rPr>
          <w:rFonts w:asciiTheme="minorEastAsia" w:hAnsiTheme="minorEastAsia" w:cs="仿宋_GB2312"/>
          <w:szCs w:val="21"/>
          <w:lang w:val="zh-CN"/>
        </w:rPr>
      </w:pPr>
      <w:r w:rsidRPr="00475C77">
        <w:rPr>
          <w:rFonts w:asciiTheme="minorEastAsia" w:hAnsiTheme="minorEastAsia" w:cs="仿宋_GB2312" w:hint="eastAsia"/>
          <w:szCs w:val="21"/>
          <w:lang w:val="zh-CN"/>
        </w:rPr>
        <w:t>2、如果本项目为非专门面向中小企业采购且接受联合体投标，联合协议中约定小型或微型企业的协议合同金额占到联合体协议合同总金额30%以上的，给予联合体2%-3%的价格扣除，用扣除后的价格参与评审。</w:t>
      </w:r>
    </w:p>
    <w:p w:rsidR="001E08DA" w:rsidRPr="00475C77" w:rsidRDefault="00687FC2">
      <w:pPr>
        <w:topLinePunct/>
        <w:spacing w:line="360" w:lineRule="auto"/>
        <w:ind w:firstLineChars="200" w:firstLine="420"/>
        <w:contextualSpacing/>
        <w:rPr>
          <w:rFonts w:asciiTheme="minorEastAsia" w:hAnsiTheme="minorEastAsia" w:cs="仿宋_GB2312"/>
          <w:szCs w:val="21"/>
          <w:lang w:val="zh-CN"/>
        </w:rPr>
      </w:pPr>
      <w:r w:rsidRPr="00475C77">
        <w:rPr>
          <w:rFonts w:asciiTheme="minorEastAsia" w:hAnsiTheme="minorEastAsia" w:cs="仿宋_GB2312" w:hint="eastAsia"/>
          <w:szCs w:val="21"/>
          <w:lang w:val="zh-CN"/>
        </w:rPr>
        <w:t>3、联合体各方均为小型或微型企业的，联合体视同为小型、微型企业。组成联合体的大中型企业或者其他自然人、法人或其他组织，与小型、微型企业之间不得存在投资关系。</w:t>
      </w:r>
    </w:p>
    <w:p w:rsidR="001E08DA" w:rsidRPr="00475C77" w:rsidRDefault="00687FC2">
      <w:pPr>
        <w:topLinePunct/>
        <w:spacing w:line="360" w:lineRule="auto"/>
        <w:ind w:firstLineChars="200" w:firstLine="420"/>
        <w:contextualSpacing/>
        <w:rPr>
          <w:rFonts w:asciiTheme="minorEastAsia" w:hAnsiTheme="minorEastAsia" w:cs="仿宋_GB2312"/>
          <w:szCs w:val="21"/>
          <w:lang w:val="zh-CN"/>
        </w:rPr>
      </w:pPr>
      <w:r w:rsidRPr="00475C77">
        <w:rPr>
          <w:rFonts w:asciiTheme="minorEastAsia" w:hAnsiTheme="minorEastAsia" w:cs="仿宋_GB2312" w:hint="eastAsia"/>
          <w:szCs w:val="21"/>
          <w:lang w:val="zh-CN"/>
        </w:rPr>
        <w:t>4、中小企业投标应提供《中小企业声明函》，如为联合投标的，联合体各方需分别填写《中小企业声明函》。</w:t>
      </w:r>
    </w:p>
    <w:p w:rsidR="001E08DA" w:rsidRPr="00475C77" w:rsidRDefault="00687FC2">
      <w:pPr>
        <w:topLinePunct/>
        <w:spacing w:line="360" w:lineRule="auto"/>
        <w:ind w:firstLineChars="200" w:firstLine="422"/>
        <w:contextualSpacing/>
        <w:rPr>
          <w:rFonts w:asciiTheme="minorEastAsia" w:hAnsiTheme="minorEastAsia" w:cs="仿宋_GB2312"/>
          <w:b/>
          <w:szCs w:val="21"/>
          <w:lang w:val="zh-CN"/>
        </w:rPr>
      </w:pPr>
      <w:r w:rsidRPr="00475C77">
        <w:rPr>
          <w:rFonts w:asciiTheme="minorEastAsia" w:hAnsiTheme="minorEastAsia" w:cs="仿宋_GB2312" w:hint="eastAsia"/>
          <w:b/>
          <w:szCs w:val="21"/>
          <w:lang w:val="zh-CN"/>
        </w:rPr>
        <w:t>三、支持监狱企业发展</w:t>
      </w:r>
    </w:p>
    <w:p w:rsidR="001E08DA" w:rsidRPr="00475C77" w:rsidRDefault="00687FC2">
      <w:pPr>
        <w:spacing w:line="360" w:lineRule="auto"/>
        <w:ind w:firstLineChars="200" w:firstLine="420"/>
        <w:contextualSpacing/>
        <w:rPr>
          <w:rFonts w:asciiTheme="minorEastAsia" w:hAnsiTheme="minorEastAsia" w:cs="仿宋_GB2312"/>
          <w:szCs w:val="21"/>
          <w:lang w:val="zh-CN"/>
        </w:rPr>
      </w:pPr>
      <w:r w:rsidRPr="00475C77">
        <w:rPr>
          <w:rFonts w:asciiTheme="minorEastAsia" w:hAnsiTheme="minorEastAsia" w:cs="仿宋_GB2312" w:hint="eastAsia"/>
          <w:szCs w:val="21"/>
          <w:lang w:val="zh-CN"/>
        </w:rPr>
        <w:t>按照财政部、司法部发布的《关于政府采购支持监狱企业发展有关问题的通知》（</w:t>
      </w:r>
      <w:bookmarkStart w:id="2" w:name="OLE_LINK6"/>
      <w:r w:rsidRPr="00475C77">
        <w:rPr>
          <w:rFonts w:asciiTheme="minorEastAsia" w:hAnsiTheme="minorEastAsia" w:cs="仿宋_GB2312" w:hint="eastAsia"/>
          <w:szCs w:val="21"/>
          <w:lang w:val="zh-CN"/>
        </w:rPr>
        <w:t>财库[2014]68号</w:t>
      </w:r>
      <w:bookmarkEnd w:id="2"/>
      <w:r w:rsidRPr="00475C77">
        <w:rPr>
          <w:rFonts w:asciiTheme="minorEastAsia" w:hAnsiTheme="minorEastAsia" w:cs="仿宋_GB2312" w:hint="eastAsia"/>
          <w:szCs w:val="21"/>
          <w:lang w:val="zh-CN"/>
        </w:rPr>
        <w:t>）规定，在政府采购活动中，监狱企业视同小型、微型企业，享受评审中价格扣除的政府采购政策，用扣除后的价格参与评审。监狱企业应当提供由省级以上监狱管理局、</w:t>
      </w:r>
      <w:r w:rsidRPr="00475C77">
        <w:rPr>
          <w:rFonts w:asciiTheme="minorEastAsia" w:hAnsiTheme="minorEastAsia" w:cs="仿宋_GB2312" w:hint="eastAsia"/>
          <w:szCs w:val="21"/>
          <w:lang w:val="zh-CN"/>
        </w:rPr>
        <w:lastRenderedPageBreak/>
        <w:t>戒毒管理局(含新疆生产建设兵团)出具的属于监狱企业的证明文件。</w:t>
      </w:r>
    </w:p>
    <w:p w:rsidR="001E08DA" w:rsidRPr="00475C77" w:rsidRDefault="00687FC2">
      <w:pPr>
        <w:spacing w:line="360" w:lineRule="auto"/>
        <w:ind w:firstLineChars="200" w:firstLine="422"/>
        <w:contextualSpacing/>
        <w:rPr>
          <w:rFonts w:asciiTheme="minorEastAsia" w:hAnsiTheme="minorEastAsia" w:cs="仿宋_GB2312"/>
          <w:b/>
          <w:szCs w:val="21"/>
          <w:lang w:val="zh-CN"/>
        </w:rPr>
      </w:pPr>
      <w:r w:rsidRPr="00475C77">
        <w:rPr>
          <w:rFonts w:asciiTheme="minorEastAsia" w:hAnsiTheme="minorEastAsia" w:cs="仿宋_GB2312" w:hint="eastAsia"/>
          <w:b/>
          <w:szCs w:val="21"/>
          <w:lang w:val="zh-CN"/>
        </w:rPr>
        <w:t>四、促进残疾人就业</w:t>
      </w:r>
    </w:p>
    <w:p w:rsidR="001E08DA" w:rsidRPr="00475C77" w:rsidRDefault="00687FC2">
      <w:pPr>
        <w:pStyle w:val="a7"/>
        <w:spacing w:line="360" w:lineRule="auto"/>
        <w:ind w:firstLineChars="200" w:firstLine="420"/>
        <w:contextualSpacing/>
        <w:rPr>
          <w:rFonts w:asciiTheme="minorEastAsia" w:eastAsiaTheme="minorEastAsia" w:hAnsiTheme="minorEastAsia" w:cs="仿宋_GB2312"/>
          <w:sz w:val="21"/>
          <w:szCs w:val="21"/>
          <w:lang w:val="zh-CN"/>
        </w:rPr>
      </w:pPr>
      <w:r w:rsidRPr="00475C77">
        <w:rPr>
          <w:rFonts w:asciiTheme="minorEastAsia" w:eastAsiaTheme="minorEastAsia" w:hAnsiTheme="minorEastAsia" w:cs="仿宋_GB2312" w:hint="eastAsia"/>
          <w:sz w:val="21"/>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sidRPr="00475C77">
        <w:rPr>
          <w:rFonts w:asciiTheme="minorEastAsia" w:eastAsiaTheme="minorEastAsia" w:hAnsiTheme="minorEastAsia" w:hint="eastAsia"/>
          <w:sz w:val="21"/>
          <w:szCs w:val="21"/>
        </w:rPr>
        <w:t>残疾人福利性单位属于小型、微型企业的，不重复享受政策。</w:t>
      </w:r>
    </w:p>
    <w:p w:rsidR="001E08DA" w:rsidRPr="00475C77" w:rsidRDefault="00687FC2">
      <w:pPr>
        <w:pStyle w:val="a7"/>
        <w:spacing w:line="360" w:lineRule="auto"/>
        <w:ind w:firstLineChars="200" w:firstLine="420"/>
        <w:contextualSpacing/>
        <w:rPr>
          <w:rFonts w:asciiTheme="minorEastAsia" w:eastAsiaTheme="minorEastAsia" w:hAnsiTheme="minorEastAsia" w:cs="仿宋_GB2312"/>
          <w:sz w:val="21"/>
          <w:szCs w:val="21"/>
          <w:lang w:val="zh-CN"/>
        </w:rPr>
      </w:pPr>
      <w:r w:rsidRPr="00475C77">
        <w:rPr>
          <w:rFonts w:asciiTheme="minorEastAsia" w:eastAsiaTheme="minorEastAsia" w:hAnsiTheme="minorEastAsia" w:cs="仿宋_GB2312" w:hint="eastAsia"/>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rsidR="001E08DA" w:rsidRPr="00475C77" w:rsidRDefault="00687FC2">
      <w:pPr>
        <w:pStyle w:val="a7"/>
        <w:spacing w:line="360" w:lineRule="auto"/>
        <w:ind w:firstLineChars="200" w:firstLine="420"/>
        <w:contextualSpacing/>
        <w:rPr>
          <w:rFonts w:asciiTheme="minorEastAsia" w:eastAsiaTheme="minorEastAsia" w:hAnsiTheme="minorEastAsia" w:cs="仿宋_GB2312"/>
          <w:szCs w:val="24"/>
          <w:lang w:val="zh-CN"/>
        </w:rPr>
      </w:pPr>
      <w:r w:rsidRPr="00475C77">
        <w:rPr>
          <w:rFonts w:asciiTheme="minorEastAsia" w:eastAsiaTheme="minorEastAsia" w:hAnsiTheme="minorEastAsia" w:cs="仿宋_GB2312" w:hint="eastAsia"/>
          <w:sz w:val="21"/>
          <w:szCs w:val="21"/>
          <w:lang w:val="zh-CN"/>
        </w:rPr>
        <w:t>3、中标人为残疾人福利性单位的，招标人应当随中标结果同时公告其《残疾人福利性单位声明函》，接受社会监督。</w:t>
      </w:r>
    </w:p>
    <w:p w:rsidR="001E08DA" w:rsidRPr="00475C77" w:rsidRDefault="00687FC2">
      <w:pPr>
        <w:spacing w:line="360" w:lineRule="auto"/>
        <w:ind w:firstLineChars="200" w:firstLine="422"/>
        <w:contextualSpacing/>
        <w:rPr>
          <w:rFonts w:asciiTheme="minorEastAsia" w:hAnsiTheme="minorEastAsia" w:cs="仿宋_GB2312"/>
          <w:b/>
          <w:szCs w:val="21"/>
          <w:lang w:val="zh-CN"/>
        </w:rPr>
      </w:pPr>
      <w:r w:rsidRPr="00475C77">
        <w:rPr>
          <w:rFonts w:asciiTheme="minorEastAsia" w:hAnsiTheme="minorEastAsia" w:cs="仿宋_GB2312" w:hint="eastAsia"/>
          <w:b/>
          <w:szCs w:val="21"/>
          <w:lang w:val="zh-CN"/>
        </w:rPr>
        <w:t>五、支持脱贫攻坚（物业服务采购）</w:t>
      </w:r>
    </w:p>
    <w:p w:rsidR="001E08DA" w:rsidRPr="00475C77" w:rsidRDefault="00687FC2">
      <w:pPr>
        <w:topLinePunct/>
        <w:spacing w:line="360" w:lineRule="auto"/>
        <w:ind w:firstLineChars="200" w:firstLine="420"/>
        <w:contextualSpacing/>
        <w:rPr>
          <w:rFonts w:asciiTheme="minorEastAsia" w:hAnsiTheme="minorEastAsia" w:cs="仿宋_GB2312"/>
          <w:szCs w:val="21"/>
          <w:lang w:val="zh-CN"/>
        </w:rPr>
      </w:pPr>
      <w:r w:rsidRPr="00475C77">
        <w:rPr>
          <w:rFonts w:asciiTheme="minorEastAsia" w:hAnsiTheme="minorEastAsia" w:cs="仿宋_GB2312" w:hint="eastAsia"/>
          <w:szCs w:val="21"/>
          <w:lang w:val="zh-CN"/>
        </w:rPr>
        <w:t>1、根据《财政部 国务院扶贫办关于运用政府采购政策支持脱贫攻坚的通知》财库〔2019〕27号有关要求，鼓励优先采购聘用建档立卡贫困人员物业公司提供的物业服务。各级预算单位使用财政性资金采购物业服务的，有条件的应当优先采购注册地在832个国家级贫困县域内，且聘用建档立卡贫困人员物业公司提供的物业服务。</w:t>
      </w:r>
    </w:p>
    <w:p w:rsidR="001E08DA" w:rsidRPr="00475C77" w:rsidRDefault="00687FC2">
      <w:pPr>
        <w:topLinePunct/>
        <w:spacing w:line="360" w:lineRule="auto"/>
        <w:ind w:firstLineChars="200" w:firstLine="420"/>
        <w:contextualSpacing/>
        <w:rPr>
          <w:rFonts w:asciiTheme="minorEastAsia" w:hAnsiTheme="minorEastAsia" w:cs="仿宋_GB2312"/>
          <w:szCs w:val="21"/>
          <w:lang w:val="zh-CN"/>
        </w:rPr>
      </w:pPr>
      <w:r w:rsidRPr="00475C77">
        <w:rPr>
          <w:rFonts w:asciiTheme="minorEastAsia" w:hAnsiTheme="minorEastAsia" w:cs="仿宋_GB2312" w:hint="eastAsia"/>
          <w:szCs w:val="21"/>
          <w:lang w:val="zh-CN"/>
        </w:rPr>
        <w:t>2、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rsidR="001E08DA" w:rsidRPr="00475C77" w:rsidRDefault="001E08DA">
      <w:pPr>
        <w:topLinePunct/>
        <w:spacing w:line="360" w:lineRule="auto"/>
        <w:ind w:firstLineChars="200" w:firstLine="420"/>
        <w:contextualSpacing/>
        <w:rPr>
          <w:rFonts w:asciiTheme="minorEastAsia" w:hAnsiTheme="minorEastAsia" w:cs="仿宋_GB2312"/>
          <w:szCs w:val="21"/>
          <w:lang w:val="zh-CN"/>
        </w:rPr>
      </w:pPr>
    </w:p>
    <w:p w:rsidR="001E08DA" w:rsidRPr="00475C77" w:rsidRDefault="001E08DA">
      <w:pPr>
        <w:pStyle w:val="a7"/>
        <w:spacing w:line="360" w:lineRule="auto"/>
        <w:ind w:left="282" w:hangingChars="78" w:hanging="282"/>
        <w:contextualSpacing/>
        <w:jc w:val="center"/>
        <w:rPr>
          <w:rFonts w:asciiTheme="majorEastAsia" w:eastAsiaTheme="majorEastAsia" w:hAnsiTheme="majorEastAsia" w:cs="宋体"/>
          <w:b/>
          <w:kern w:val="0"/>
          <w:sz w:val="36"/>
          <w:szCs w:val="36"/>
        </w:rPr>
      </w:pPr>
    </w:p>
    <w:p w:rsidR="003645D1" w:rsidRDefault="003645D1">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3645D1" w:rsidRDefault="003645D1">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3645D1" w:rsidRDefault="003645D1">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3645D1" w:rsidRDefault="003645D1">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3645D1" w:rsidRDefault="003645D1">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1E08DA" w:rsidRPr="00475C77" w:rsidRDefault="00687FC2">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r w:rsidRPr="00475C77">
        <w:rPr>
          <w:rFonts w:asciiTheme="majorEastAsia" w:eastAsiaTheme="majorEastAsia" w:hAnsiTheme="majorEastAsia" w:cs="宋体" w:hint="eastAsia"/>
          <w:b/>
          <w:kern w:val="0"/>
          <w:sz w:val="32"/>
          <w:szCs w:val="32"/>
        </w:rPr>
        <w:t>第六章 资格审查与评标</w:t>
      </w:r>
    </w:p>
    <w:p w:rsidR="001E08DA" w:rsidRPr="00475C77" w:rsidRDefault="001E08DA">
      <w:pPr>
        <w:pStyle w:val="a7"/>
        <w:spacing w:line="360" w:lineRule="auto"/>
        <w:contextualSpacing/>
        <w:rPr>
          <w:rFonts w:asciiTheme="minorEastAsia" w:hAnsiTheme="minorEastAsia" w:cs="仿宋_GB2312"/>
          <w:lang w:val="zh-CN"/>
        </w:rPr>
      </w:pPr>
    </w:p>
    <w:p w:rsidR="001E08DA" w:rsidRPr="00475C77" w:rsidRDefault="00687FC2">
      <w:pPr>
        <w:pStyle w:val="a7"/>
        <w:spacing w:line="360" w:lineRule="auto"/>
        <w:contextualSpacing/>
        <w:rPr>
          <w:rFonts w:asciiTheme="minorEastAsia" w:eastAsiaTheme="minorEastAsia" w:hAnsiTheme="minorEastAsia"/>
          <w:bCs/>
          <w:sz w:val="21"/>
          <w:szCs w:val="21"/>
        </w:rPr>
      </w:pPr>
      <w:r w:rsidRPr="00475C77">
        <w:rPr>
          <w:rFonts w:asciiTheme="minorEastAsia" w:eastAsiaTheme="minorEastAsia" w:hAnsiTheme="minorEastAsia" w:cs="仿宋_GB2312"/>
          <w:b/>
          <w:sz w:val="21"/>
          <w:szCs w:val="21"/>
          <w:lang w:val="zh-CN"/>
        </w:rPr>
        <w:t>一、资格审查</w:t>
      </w:r>
    </w:p>
    <w:p w:rsidR="001E08DA" w:rsidRPr="00475C77" w:rsidRDefault="00687FC2">
      <w:pPr>
        <w:spacing w:line="360" w:lineRule="auto"/>
        <w:ind w:rightChars="200" w:right="420" w:firstLineChars="200" w:firstLine="420"/>
        <w:contextualSpacing/>
        <w:rPr>
          <w:rFonts w:asciiTheme="minorEastAsia" w:hAnsiTheme="minorEastAsia"/>
          <w:bCs/>
          <w:szCs w:val="21"/>
        </w:rPr>
      </w:pPr>
      <w:r w:rsidRPr="00475C77">
        <w:rPr>
          <w:rFonts w:asciiTheme="minorEastAsia" w:hAnsiTheme="minorEastAsia" w:hint="eastAsia"/>
          <w:bCs/>
          <w:szCs w:val="21"/>
        </w:rPr>
        <w:t>（一）</w:t>
      </w:r>
      <w:r w:rsidRPr="00475C77">
        <w:rPr>
          <w:rFonts w:asciiTheme="minorEastAsia" w:hAnsiTheme="minorEastAsia"/>
          <w:bCs/>
          <w:szCs w:val="21"/>
        </w:rPr>
        <w:t>开标结束后，</w:t>
      </w:r>
      <w:r w:rsidRPr="00475C77">
        <w:rPr>
          <w:rFonts w:asciiTheme="minorEastAsia" w:hAnsiTheme="minorEastAsia" w:hint="eastAsia"/>
          <w:bCs/>
          <w:szCs w:val="21"/>
        </w:rPr>
        <w:t>采购人依法对投标人资格进行审查</w:t>
      </w:r>
      <w:r w:rsidRPr="00475C77">
        <w:rPr>
          <w:rFonts w:asciiTheme="minorEastAsia" w:hAnsiTheme="minorEastAsia"/>
          <w:bCs/>
          <w:szCs w:val="21"/>
        </w:rPr>
        <w:t>。</w:t>
      </w:r>
      <w:r w:rsidRPr="00475C77">
        <w:rPr>
          <w:rFonts w:asciiTheme="minorEastAsia" w:hAnsiTheme="minorEastAsia" w:hint="eastAsia"/>
          <w:bCs/>
          <w:szCs w:val="21"/>
        </w:rPr>
        <w:t>确定符合资格的投标人不少于3家的，将组织评标委员会进行评标。</w:t>
      </w:r>
      <w:bookmarkStart w:id="3" w:name="_GoBack"/>
      <w:bookmarkEnd w:id="3"/>
    </w:p>
    <w:p w:rsidR="001E08DA" w:rsidRPr="00475C77" w:rsidRDefault="00687FC2">
      <w:pPr>
        <w:spacing w:line="360" w:lineRule="auto"/>
        <w:ind w:rightChars="200" w:right="420" w:firstLineChars="200" w:firstLine="420"/>
        <w:contextualSpacing/>
        <w:rPr>
          <w:rFonts w:asciiTheme="minorEastAsia" w:hAnsiTheme="minorEastAsia" w:cs="仿宋_GB2312"/>
          <w:szCs w:val="21"/>
          <w:lang w:val="zh-CN"/>
        </w:rPr>
      </w:pPr>
      <w:r w:rsidRPr="00475C77">
        <w:rPr>
          <w:rFonts w:asciiTheme="minorEastAsia" w:hAnsiTheme="minorEastAsia" w:cs="仿宋_GB2312" w:hint="eastAsia"/>
          <w:szCs w:val="21"/>
          <w:lang w:val="zh-CN"/>
        </w:rPr>
        <w:t>（二）资格证明材料（本栏所列内容为本项目的资格审查条件，如有一项不符合要求，则不能进入下一步评审）。</w:t>
      </w:r>
    </w:p>
    <w:p w:rsidR="001E08DA" w:rsidRPr="00475C77" w:rsidRDefault="00687FC2">
      <w:pPr>
        <w:spacing w:line="360" w:lineRule="auto"/>
        <w:ind w:rightChars="200" w:right="420" w:firstLineChars="200" w:firstLine="420"/>
        <w:contextualSpacing/>
        <w:rPr>
          <w:rFonts w:asciiTheme="minorEastAsia" w:hAnsiTheme="minorEastAsia" w:cs="仿宋_GB2312"/>
          <w:szCs w:val="21"/>
          <w:lang w:val="zh-CN"/>
        </w:rPr>
      </w:pPr>
      <w:r w:rsidRPr="00475C77">
        <w:rPr>
          <w:rFonts w:asciiTheme="minorEastAsia" w:hAnsiTheme="minorEastAsia" w:cs="仿宋_GB2312" w:hint="eastAsia"/>
          <w:szCs w:val="21"/>
          <w:lang w:val="zh-CN"/>
        </w:rPr>
        <w:t>（三）资格审查中所涉及到的证书及材料，均须在电子投标文件中提供原件扫描件（或图片）。</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410"/>
        <w:gridCol w:w="5954"/>
      </w:tblGrid>
      <w:tr w:rsidR="001E08DA" w:rsidRPr="00475C77">
        <w:trPr>
          <w:trHeight w:val="567"/>
        </w:trPr>
        <w:tc>
          <w:tcPr>
            <w:tcW w:w="675" w:type="dxa"/>
            <w:vAlign w:val="center"/>
          </w:tcPr>
          <w:p w:rsidR="001E08DA" w:rsidRPr="00475C77" w:rsidRDefault="00687FC2">
            <w:pPr>
              <w:spacing w:line="360" w:lineRule="auto"/>
              <w:jc w:val="center"/>
              <w:rPr>
                <w:rFonts w:asciiTheme="minorEastAsia" w:hAnsiTheme="minorEastAsia"/>
                <w:b/>
                <w:szCs w:val="21"/>
              </w:rPr>
            </w:pPr>
            <w:r w:rsidRPr="00475C77">
              <w:rPr>
                <w:rFonts w:asciiTheme="minorEastAsia" w:hAnsiTheme="minorEastAsia" w:hint="eastAsia"/>
                <w:b/>
                <w:szCs w:val="21"/>
              </w:rPr>
              <w:t>序号</w:t>
            </w:r>
          </w:p>
        </w:tc>
        <w:tc>
          <w:tcPr>
            <w:tcW w:w="2410" w:type="dxa"/>
            <w:vAlign w:val="center"/>
          </w:tcPr>
          <w:p w:rsidR="001E08DA" w:rsidRPr="00475C77" w:rsidRDefault="00687FC2">
            <w:pPr>
              <w:spacing w:line="360" w:lineRule="auto"/>
              <w:jc w:val="center"/>
              <w:rPr>
                <w:rFonts w:asciiTheme="minorEastAsia" w:hAnsiTheme="minorEastAsia"/>
                <w:b/>
                <w:szCs w:val="21"/>
              </w:rPr>
            </w:pPr>
            <w:r w:rsidRPr="00475C77">
              <w:rPr>
                <w:rFonts w:asciiTheme="minorEastAsia" w:hAnsiTheme="minorEastAsia" w:hint="eastAsia"/>
                <w:b/>
                <w:szCs w:val="21"/>
              </w:rPr>
              <w:t>资格审查</w:t>
            </w:r>
            <w:r w:rsidRPr="00475C77">
              <w:rPr>
                <w:rFonts w:asciiTheme="minorEastAsia" w:hAnsiTheme="minorEastAsia"/>
                <w:b/>
                <w:szCs w:val="21"/>
              </w:rPr>
              <w:t>因素</w:t>
            </w:r>
          </w:p>
        </w:tc>
        <w:tc>
          <w:tcPr>
            <w:tcW w:w="5954" w:type="dxa"/>
            <w:vAlign w:val="center"/>
          </w:tcPr>
          <w:p w:rsidR="001E08DA" w:rsidRPr="00475C77" w:rsidRDefault="00687FC2">
            <w:pPr>
              <w:spacing w:line="360" w:lineRule="auto"/>
              <w:jc w:val="center"/>
              <w:rPr>
                <w:rFonts w:asciiTheme="minorEastAsia" w:hAnsiTheme="minorEastAsia"/>
                <w:b/>
                <w:szCs w:val="21"/>
              </w:rPr>
            </w:pPr>
            <w:r w:rsidRPr="00475C77">
              <w:rPr>
                <w:rFonts w:asciiTheme="minorEastAsia" w:hAnsiTheme="minorEastAsia" w:hint="eastAsia"/>
                <w:b/>
                <w:szCs w:val="21"/>
              </w:rPr>
              <w:t>说明与要求</w:t>
            </w:r>
          </w:p>
        </w:tc>
      </w:tr>
      <w:tr w:rsidR="001E08DA" w:rsidRPr="00475C77">
        <w:trPr>
          <w:trHeight w:val="567"/>
        </w:trPr>
        <w:tc>
          <w:tcPr>
            <w:tcW w:w="675" w:type="dxa"/>
            <w:vAlign w:val="center"/>
          </w:tcPr>
          <w:p w:rsidR="001E08DA" w:rsidRPr="00475C77" w:rsidRDefault="00687FC2">
            <w:pPr>
              <w:spacing w:line="360" w:lineRule="auto"/>
              <w:jc w:val="center"/>
              <w:rPr>
                <w:rFonts w:asciiTheme="minorEastAsia" w:hAnsiTheme="minorEastAsia"/>
                <w:b/>
                <w:szCs w:val="21"/>
              </w:rPr>
            </w:pPr>
            <w:r w:rsidRPr="00475C77">
              <w:rPr>
                <w:rFonts w:asciiTheme="minorEastAsia" w:hAnsiTheme="minorEastAsia" w:hint="eastAsia"/>
                <w:b/>
                <w:szCs w:val="21"/>
              </w:rPr>
              <w:t>1</w:t>
            </w:r>
          </w:p>
        </w:tc>
        <w:tc>
          <w:tcPr>
            <w:tcW w:w="2410" w:type="dxa"/>
            <w:vAlign w:val="center"/>
          </w:tcPr>
          <w:p w:rsidR="001E08DA" w:rsidRPr="00475C77" w:rsidRDefault="00687FC2">
            <w:pPr>
              <w:spacing w:line="360" w:lineRule="auto"/>
              <w:jc w:val="center"/>
              <w:rPr>
                <w:rFonts w:asciiTheme="minorEastAsia" w:hAnsiTheme="minorEastAsia"/>
                <w:b/>
                <w:szCs w:val="21"/>
              </w:rPr>
            </w:pPr>
            <w:r w:rsidRPr="00475C77">
              <w:rPr>
                <w:rFonts w:asciiTheme="minorEastAsia" w:hAnsiTheme="minorEastAsia" w:hint="eastAsia"/>
                <w:b/>
                <w:szCs w:val="21"/>
              </w:rPr>
              <w:t>投标函</w:t>
            </w:r>
          </w:p>
        </w:tc>
        <w:tc>
          <w:tcPr>
            <w:tcW w:w="5954" w:type="dxa"/>
            <w:vAlign w:val="center"/>
          </w:tcPr>
          <w:p w:rsidR="001E08DA" w:rsidRPr="00475C77" w:rsidRDefault="00687FC2">
            <w:pPr>
              <w:spacing w:line="360" w:lineRule="auto"/>
              <w:rPr>
                <w:rFonts w:asciiTheme="minorEastAsia" w:hAnsiTheme="minorEastAsia"/>
                <w:b/>
                <w:szCs w:val="21"/>
              </w:rPr>
            </w:pPr>
            <w:r w:rsidRPr="00475C77">
              <w:rPr>
                <w:rFonts w:ascii="宋体" w:hAnsi="宋体" w:cs="微软雅黑" w:hint="eastAsia"/>
                <w:bCs/>
                <w:szCs w:val="21"/>
              </w:rPr>
              <w:t>参考招标文件第八章3.1格式填写</w:t>
            </w:r>
          </w:p>
        </w:tc>
      </w:tr>
      <w:tr w:rsidR="001E08DA" w:rsidRPr="00475C77">
        <w:tc>
          <w:tcPr>
            <w:tcW w:w="675" w:type="dxa"/>
            <w:vAlign w:val="center"/>
          </w:tcPr>
          <w:p w:rsidR="001E08DA" w:rsidRPr="00475C77" w:rsidRDefault="00687FC2">
            <w:pPr>
              <w:spacing w:line="360" w:lineRule="auto"/>
              <w:jc w:val="center"/>
              <w:rPr>
                <w:rFonts w:asciiTheme="minorEastAsia" w:hAnsiTheme="minorEastAsia"/>
                <w:b/>
                <w:bCs/>
                <w:szCs w:val="21"/>
              </w:rPr>
            </w:pPr>
            <w:r w:rsidRPr="00475C77">
              <w:rPr>
                <w:rFonts w:asciiTheme="minorEastAsia" w:hAnsiTheme="minorEastAsia" w:hint="eastAsia"/>
                <w:b/>
                <w:bCs/>
                <w:szCs w:val="21"/>
              </w:rPr>
              <w:t>2</w:t>
            </w:r>
          </w:p>
        </w:tc>
        <w:tc>
          <w:tcPr>
            <w:tcW w:w="2410" w:type="dxa"/>
            <w:vAlign w:val="center"/>
          </w:tcPr>
          <w:p w:rsidR="001E08DA" w:rsidRPr="00475C77" w:rsidRDefault="00687FC2">
            <w:pPr>
              <w:spacing w:line="360" w:lineRule="auto"/>
              <w:rPr>
                <w:rFonts w:asciiTheme="minorEastAsia" w:hAnsiTheme="minorEastAsia"/>
                <w:b/>
                <w:szCs w:val="21"/>
              </w:rPr>
            </w:pPr>
            <w:r w:rsidRPr="00475C77">
              <w:rPr>
                <w:rFonts w:asciiTheme="minorEastAsia" w:hAnsiTheme="minorEastAsia" w:hint="eastAsia"/>
                <w:b/>
                <w:bCs/>
                <w:szCs w:val="21"/>
              </w:rPr>
              <w:t>法人或者其他组织的营业执照等证明文件，自然人的身份证明</w:t>
            </w:r>
          </w:p>
        </w:tc>
        <w:tc>
          <w:tcPr>
            <w:tcW w:w="5954" w:type="dxa"/>
            <w:vAlign w:val="center"/>
          </w:tcPr>
          <w:p w:rsidR="001E08DA" w:rsidRPr="00475C77" w:rsidRDefault="00687FC2">
            <w:pPr>
              <w:spacing w:line="360" w:lineRule="auto"/>
              <w:jc w:val="left"/>
              <w:rPr>
                <w:rFonts w:asciiTheme="minorEastAsia" w:hAnsiTheme="minorEastAsia"/>
                <w:bCs/>
                <w:szCs w:val="21"/>
              </w:rPr>
            </w:pPr>
            <w:r w:rsidRPr="00475C77">
              <w:rPr>
                <w:rFonts w:asciiTheme="minorEastAsia" w:hAnsiTheme="minorEastAsia" w:hint="eastAsia"/>
                <w:bCs/>
                <w:szCs w:val="21"/>
              </w:rPr>
              <w:t>（1）企业法人营业执照或营业执照。（企业投标提供）</w:t>
            </w:r>
          </w:p>
          <w:p w:rsidR="001E08DA" w:rsidRPr="00475C77" w:rsidRDefault="00687FC2">
            <w:pPr>
              <w:spacing w:line="360" w:lineRule="auto"/>
              <w:jc w:val="left"/>
              <w:rPr>
                <w:rFonts w:asciiTheme="minorEastAsia" w:hAnsiTheme="minorEastAsia"/>
                <w:bCs/>
                <w:szCs w:val="21"/>
              </w:rPr>
            </w:pPr>
            <w:r w:rsidRPr="00475C77">
              <w:rPr>
                <w:rFonts w:asciiTheme="minorEastAsia" w:hAnsiTheme="minorEastAsia" w:hint="eastAsia"/>
                <w:bCs/>
                <w:szCs w:val="21"/>
              </w:rPr>
              <w:t>（2）事业单位法人证书。（事业单位投标提供）</w:t>
            </w:r>
          </w:p>
          <w:p w:rsidR="001E08DA" w:rsidRPr="00475C77" w:rsidRDefault="00687FC2">
            <w:pPr>
              <w:spacing w:line="360" w:lineRule="auto"/>
              <w:jc w:val="left"/>
              <w:rPr>
                <w:rFonts w:asciiTheme="minorEastAsia" w:hAnsiTheme="minorEastAsia"/>
                <w:bCs/>
                <w:szCs w:val="21"/>
              </w:rPr>
            </w:pPr>
            <w:r w:rsidRPr="00475C77">
              <w:rPr>
                <w:rFonts w:asciiTheme="minorEastAsia" w:hAnsiTheme="minorEastAsia" w:hint="eastAsia"/>
                <w:bCs/>
                <w:szCs w:val="21"/>
              </w:rPr>
              <w:t>（3）执业许可证。（非企业专业服务机构投标提供）</w:t>
            </w:r>
          </w:p>
          <w:p w:rsidR="001E08DA" w:rsidRPr="00475C77" w:rsidRDefault="00687FC2">
            <w:pPr>
              <w:spacing w:line="360" w:lineRule="auto"/>
              <w:jc w:val="left"/>
              <w:rPr>
                <w:rFonts w:asciiTheme="minorEastAsia" w:hAnsiTheme="minorEastAsia"/>
                <w:bCs/>
                <w:szCs w:val="21"/>
              </w:rPr>
            </w:pPr>
            <w:r w:rsidRPr="00475C77">
              <w:rPr>
                <w:rFonts w:asciiTheme="minorEastAsia" w:hAnsiTheme="minorEastAsia" w:hint="eastAsia"/>
                <w:bCs/>
                <w:szCs w:val="21"/>
              </w:rPr>
              <w:t>（4）个体工商户营业执照。（个体工商户投标提供）</w:t>
            </w:r>
          </w:p>
          <w:p w:rsidR="001E08DA" w:rsidRPr="00475C77" w:rsidRDefault="00687FC2">
            <w:pPr>
              <w:spacing w:line="360" w:lineRule="auto"/>
              <w:jc w:val="left"/>
              <w:rPr>
                <w:rFonts w:asciiTheme="minorEastAsia" w:hAnsiTheme="minorEastAsia"/>
                <w:bCs/>
                <w:szCs w:val="21"/>
              </w:rPr>
            </w:pPr>
            <w:r w:rsidRPr="00475C77">
              <w:rPr>
                <w:rFonts w:asciiTheme="minorEastAsia" w:hAnsiTheme="minorEastAsia" w:hint="eastAsia"/>
                <w:bCs/>
                <w:szCs w:val="21"/>
              </w:rPr>
              <w:t>（5）自然人身份证明。（自然人投标提供）</w:t>
            </w:r>
          </w:p>
          <w:p w:rsidR="001E08DA" w:rsidRPr="00475C77" w:rsidRDefault="00687FC2">
            <w:pPr>
              <w:spacing w:line="360" w:lineRule="auto"/>
              <w:jc w:val="left"/>
              <w:rPr>
                <w:rFonts w:asciiTheme="minorEastAsia" w:hAnsiTheme="minorEastAsia"/>
                <w:b/>
                <w:bCs/>
                <w:szCs w:val="21"/>
              </w:rPr>
            </w:pPr>
            <w:r w:rsidRPr="00475C77">
              <w:rPr>
                <w:rFonts w:asciiTheme="minorEastAsia" w:hAnsiTheme="minorEastAsia" w:hint="eastAsia"/>
                <w:bCs/>
                <w:szCs w:val="21"/>
              </w:rPr>
              <w:t>（6）民办非企业单位登记证书。（民办非企业单位投标提供）</w:t>
            </w:r>
          </w:p>
        </w:tc>
      </w:tr>
      <w:tr w:rsidR="001E08DA" w:rsidRPr="00475C77">
        <w:tc>
          <w:tcPr>
            <w:tcW w:w="675" w:type="dxa"/>
            <w:vAlign w:val="center"/>
          </w:tcPr>
          <w:p w:rsidR="001E08DA" w:rsidRPr="00475C77" w:rsidRDefault="00687FC2">
            <w:pPr>
              <w:spacing w:line="360" w:lineRule="auto"/>
              <w:jc w:val="center"/>
              <w:rPr>
                <w:rFonts w:asciiTheme="minorEastAsia" w:hAnsiTheme="minorEastAsia"/>
                <w:b/>
                <w:bCs/>
                <w:szCs w:val="21"/>
              </w:rPr>
            </w:pPr>
            <w:r w:rsidRPr="00475C77">
              <w:rPr>
                <w:rFonts w:asciiTheme="minorEastAsia" w:hAnsiTheme="minorEastAsia" w:hint="eastAsia"/>
                <w:b/>
                <w:bCs/>
                <w:szCs w:val="21"/>
              </w:rPr>
              <w:t>3</w:t>
            </w:r>
          </w:p>
        </w:tc>
        <w:tc>
          <w:tcPr>
            <w:tcW w:w="2410" w:type="dxa"/>
            <w:vAlign w:val="center"/>
          </w:tcPr>
          <w:p w:rsidR="001E08DA" w:rsidRPr="00475C77" w:rsidRDefault="00687FC2">
            <w:pPr>
              <w:spacing w:line="360" w:lineRule="auto"/>
              <w:rPr>
                <w:rFonts w:asciiTheme="minorEastAsia" w:hAnsiTheme="minorEastAsia"/>
                <w:b/>
                <w:szCs w:val="21"/>
              </w:rPr>
            </w:pPr>
            <w:r w:rsidRPr="00475C77">
              <w:rPr>
                <w:rFonts w:asciiTheme="minorEastAsia" w:hAnsiTheme="minorEastAsia" w:hint="eastAsia"/>
                <w:b/>
                <w:bCs/>
                <w:szCs w:val="21"/>
              </w:rPr>
              <w:t>财务状况报告相关材料</w:t>
            </w:r>
          </w:p>
        </w:tc>
        <w:tc>
          <w:tcPr>
            <w:tcW w:w="5954" w:type="dxa"/>
          </w:tcPr>
          <w:p w:rsidR="001E08DA" w:rsidRPr="00475C77" w:rsidRDefault="00687FC2">
            <w:pPr>
              <w:spacing w:line="360" w:lineRule="auto"/>
              <w:rPr>
                <w:rFonts w:asciiTheme="minorEastAsia" w:hAnsiTheme="minorEastAsia"/>
                <w:bCs/>
                <w:szCs w:val="21"/>
              </w:rPr>
            </w:pPr>
            <w:r w:rsidRPr="00475C77">
              <w:rPr>
                <w:rFonts w:asciiTheme="minorEastAsia" w:hAnsiTheme="minorEastAsia" w:hint="eastAsia"/>
                <w:bCs/>
                <w:szCs w:val="21"/>
              </w:rPr>
              <w:t>（1）投标人是法人（法人包括企业法人、机关法人、事业单位法人和社会团体法人），提供本单位：</w:t>
            </w:r>
          </w:p>
          <w:p w:rsidR="001E08DA" w:rsidRPr="00475C77" w:rsidRDefault="00687FC2">
            <w:pPr>
              <w:spacing w:line="360" w:lineRule="auto"/>
              <w:rPr>
                <w:rFonts w:asciiTheme="minorEastAsia" w:hAnsiTheme="minorEastAsia"/>
                <w:bCs/>
                <w:szCs w:val="21"/>
              </w:rPr>
            </w:pPr>
            <w:r w:rsidRPr="00475C77">
              <w:rPr>
                <w:rFonts w:asciiTheme="minorEastAsia" w:hAnsiTheme="minorEastAsia" w:hint="eastAsia"/>
                <w:bCs/>
                <w:szCs w:val="21"/>
              </w:rPr>
              <w:t>①2018年度经审计的财务报告，包括资产负债表、利润表、现金流量表、所有者权益变动表及其附注；</w:t>
            </w:r>
          </w:p>
          <w:p w:rsidR="001E08DA" w:rsidRPr="00475C77" w:rsidRDefault="00687FC2">
            <w:pPr>
              <w:spacing w:line="360" w:lineRule="auto"/>
              <w:rPr>
                <w:rFonts w:asciiTheme="minorEastAsia" w:hAnsiTheme="minorEastAsia"/>
                <w:bCs/>
                <w:szCs w:val="21"/>
              </w:rPr>
            </w:pPr>
            <w:r w:rsidRPr="00475C77">
              <w:rPr>
                <w:rFonts w:asciiTheme="minorEastAsia" w:hAnsiTheme="minorEastAsia" w:hint="eastAsia"/>
                <w:bCs/>
                <w:szCs w:val="21"/>
              </w:rPr>
              <w:t>②基本开户银行出具的资信证明；</w:t>
            </w:r>
          </w:p>
          <w:p w:rsidR="001E08DA" w:rsidRPr="00475C77" w:rsidRDefault="00687FC2">
            <w:pPr>
              <w:spacing w:line="360" w:lineRule="auto"/>
              <w:rPr>
                <w:rFonts w:asciiTheme="minorEastAsia" w:hAnsiTheme="minorEastAsia"/>
                <w:bCs/>
                <w:szCs w:val="21"/>
              </w:rPr>
            </w:pPr>
            <w:r w:rsidRPr="00475C77">
              <w:rPr>
                <w:rFonts w:asciiTheme="minorEastAsia" w:hAnsiTheme="minorEastAsia" w:hint="eastAsia"/>
                <w:bCs/>
                <w:szCs w:val="21"/>
              </w:rPr>
              <w:t>③财政部门认可的政府采购专业担保机构的证明文件和担保机构出具的投标担保函。</w:t>
            </w:r>
          </w:p>
          <w:p w:rsidR="001E08DA" w:rsidRPr="00475C77" w:rsidRDefault="00687FC2">
            <w:pPr>
              <w:spacing w:line="360" w:lineRule="auto"/>
              <w:rPr>
                <w:rFonts w:asciiTheme="minorEastAsia" w:hAnsiTheme="minorEastAsia"/>
                <w:bCs/>
                <w:szCs w:val="21"/>
              </w:rPr>
            </w:pPr>
            <w:r w:rsidRPr="00475C77">
              <w:rPr>
                <w:rFonts w:ascii="楷体" w:eastAsia="楷体" w:hAnsi="楷体" w:cs="仿宋_GB2312" w:hint="eastAsia"/>
                <w:sz w:val="24"/>
                <w:szCs w:val="24"/>
                <w:lang w:val="zh-CN"/>
              </w:rPr>
              <w:t>注：仅需提供序号</w:t>
            </w:r>
            <w:r w:rsidRPr="00475C77">
              <w:rPr>
                <w:rFonts w:ascii="楷体" w:eastAsia="楷体" w:hAnsi="楷体" w:hint="eastAsia"/>
                <w:sz w:val="24"/>
                <w:szCs w:val="24"/>
              </w:rPr>
              <w:t>①～③其中之一即可。</w:t>
            </w:r>
          </w:p>
          <w:p w:rsidR="001E08DA" w:rsidRPr="00475C77" w:rsidRDefault="00687FC2">
            <w:pPr>
              <w:spacing w:line="360" w:lineRule="auto"/>
              <w:rPr>
                <w:rFonts w:asciiTheme="minorEastAsia" w:hAnsiTheme="minorEastAsia"/>
                <w:bCs/>
                <w:szCs w:val="21"/>
              </w:rPr>
            </w:pPr>
            <w:r w:rsidRPr="00475C77">
              <w:rPr>
                <w:rFonts w:asciiTheme="minorEastAsia" w:hAnsiTheme="minorEastAsia" w:hint="eastAsia"/>
                <w:bCs/>
                <w:szCs w:val="21"/>
              </w:rPr>
              <w:t>（2）投标人（其他组织和自然人）提供本单位：</w:t>
            </w:r>
          </w:p>
          <w:p w:rsidR="001E08DA" w:rsidRPr="00475C77" w:rsidRDefault="00687FC2">
            <w:pPr>
              <w:spacing w:line="360" w:lineRule="auto"/>
              <w:rPr>
                <w:rFonts w:asciiTheme="minorEastAsia" w:hAnsiTheme="minorEastAsia"/>
                <w:bCs/>
                <w:szCs w:val="21"/>
              </w:rPr>
            </w:pPr>
            <w:r w:rsidRPr="00475C77">
              <w:rPr>
                <w:rFonts w:asciiTheme="minorEastAsia" w:hAnsiTheme="minorEastAsia" w:hint="eastAsia"/>
                <w:bCs/>
                <w:szCs w:val="21"/>
              </w:rPr>
              <w:t>①2018年度经审计的财务报告，包括资产负债表、利润表、现</w:t>
            </w:r>
            <w:r w:rsidRPr="00475C77">
              <w:rPr>
                <w:rFonts w:asciiTheme="minorEastAsia" w:hAnsiTheme="minorEastAsia" w:hint="eastAsia"/>
                <w:bCs/>
                <w:szCs w:val="21"/>
              </w:rPr>
              <w:lastRenderedPageBreak/>
              <w:t>金流量表、所有者权益变动表及其附注；</w:t>
            </w:r>
          </w:p>
          <w:p w:rsidR="001E08DA" w:rsidRPr="00475C77" w:rsidRDefault="00687FC2">
            <w:pPr>
              <w:spacing w:line="360" w:lineRule="auto"/>
              <w:rPr>
                <w:rFonts w:asciiTheme="minorEastAsia" w:hAnsiTheme="minorEastAsia"/>
                <w:bCs/>
                <w:szCs w:val="21"/>
              </w:rPr>
            </w:pPr>
            <w:r w:rsidRPr="00475C77">
              <w:rPr>
                <w:rFonts w:asciiTheme="minorEastAsia" w:hAnsiTheme="minorEastAsia" w:hint="eastAsia"/>
                <w:bCs/>
                <w:szCs w:val="21"/>
              </w:rPr>
              <w:t>②银行出具的资信证明；</w:t>
            </w:r>
          </w:p>
          <w:p w:rsidR="001E08DA" w:rsidRPr="00475C77" w:rsidRDefault="00687FC2">
            <w:pPr>
              <w:spacing w:line="360" w:lineRule="auto"/>
              <w:rPr>
                <w:rFonts w:asciiTheme="minorEastAsia" w:hAnsiTheme="minorEastAsia"/>
                <w:bCs/>
                <w:szCs w:val="21"/>
              </w:rPr>
            </w:pPr>
            <w:r w:rsidRPr="00475C77">
              <w:rPr>
                <w:rFonts w:asciiTheme="minorEastAsia" w:hAnsiTheme="minorEastAsia" w:hint="eastAsia"/>
                <w:bCs/>
                <w:szCs w:val="21"/>
              </w:rPr>
              <w:t>③财政部门认可的政府采购专业担保机构的证明文件和担保机构出具的投标担保函。</w:t>
            </w:r>
          </w:p>
          <w:p w:rsidR="001E08DA" w:rsidRPr="00475C77" w:rsidRDefault="00687FC2">
            <w:pPr>
              <w:spacing w:line="360" w:lineRule="auto"/>
              <w:rPr>
                <w:rFonts w:asciiTheme="minorEastAsia" w:hAnsiTheme="minorEastAsia"/>
                <w:b/>
                <w:bCs/>
                <w:szCs w:val="21"/>
              </w:rPr>
            </w:pPr>
            <w:r w:rsidRPr="00475C77">
              <w:rPr>
                <w:rFonts w:ascii="楷体" w:eastAsia="楷体" w:hAnsi="楷体" w:cs="仿宋_GB2312" w:hint="eastAsia"/>
                <w:sz w:val="24"/>
                <w:szCs w:val="24"/>
                <w:lang w:val="zh-CN"/>
              </w:rPr>
              <w:t>注：仅需提供序号</w:t>
            </w:r>
            <w:r w:rsidRPr="00475C77">
              <w:rPr>
                <w:rFonts w:ascii="楷体" w:eastAsia="楷体" w:hAnsi="楷体" w:hint="eastAsia"/>
                <w:sz w:val="24"/>
                <w:szCs w:val="24"/>
              </w:rPr>
              <w:t>①～③其中之一即可。</w:t>
            </w:r>
          </w:p>
        </w:tc>
      </w:tr>
      <w:tr w:rsidR="001E08DA" w:rsidRPr="00475C77">
        <w:tc>
          <w:tcPr>
            <w:tcW w:w="675" w:type="dxa"/>
            <w:vAlign w:val="center"/>
          </w:tcPr>
          <w:p w:rsidR="001E08DA" w:rsidRPr="00475C77" w:rsidRDefault="00687FC2">
            <w:pPr>
              <w:spacing w:line="360" w:lineRule="auto"/>
              <w:jc w:val="center"/>
              <w:rPr>
                <w:rFonts w:asciiTheme="minorEastAsia" w:hAnsiTheme="minorEastAsia"/>
                <w:b/>
                <w:bCs/>
                <w:szCs w:val="21"/>
              </w:rPr>
            </w:pPr>
            <w:r w:rsidRPr="00475C77">
              <w:rPr>
                <w:rFonts w:asciiTheme="minorEastAsia" w:hAnsiTheme="minorEastAsia" w:hint="eastAsia"/>
                <w:b/>
                <w:bCs/>
                <w:szCs w:val="21"/>
              </w:rPr>
              <w:lastRenderedPageBreak/>
              <w:t>4</w:t>
            </w:r>
          </w:p>
        </w:tc>
        <w:tc>
          <w:tcPr>
            <w:tcW w:w="2410" w:type="dxa"/>
            <w:vAlign w:val="center"/>
          </w:tcPr>
          <w:p w:rsidR="001E08DA" w:rsidRPr="00475C77" w:rsidRDefault="00687FC2">
            <w:pPr>
              <w:spacing w:line="360" w:lineRule="auto"/>
              <w:rPr>
                <w:rFonts w:asciiTheme="minorEastAsia" w:hAnsiTheme="minorEastAsia"/>
                <w:b/>
                <w:szCs w:val="21"/>
              </w:rPr>
            </w:pPr>
            <w:r w:rsidRPr="00475C77">
              <w:rPr>
                <w:rFonts w:asciiTheme="minorEastAsia" w:hAnsiTheme="minorEastAsia" w:hint="eastAsia"/>
                <w:b/>
                <w:bCs/>
                <w:szCs w:val="21"/>
              </w:rPr>
              <w:t>依法缴纳税收相关材料</w:t>
            </w:r>
          </w:p>
        </w:tc>
        <w:tc>
          <w:tcPr>
            <w:tcW w:w="5954" w:type="dxa"/>
          </w:tcPr>
          <w:p w:rsidR="001E08DA" w:rsidRPr="00475C77" w:rsidRDefault="00687FC2">
            <w:pPr>
              <w:spacing w:line="360" w:lineRule="auto"/>
              <w:rPr>
                <w:rFonts w:asciiTheme="minorEastAsia" w:hAnsiTheme="minorEastAsia"/>
                <w:b/>
                <w:bCs/>
                <w:szCs w:val="21"/>
              </w:rPr>
            </w:pPr>
            <w:r w:rsidRPr="00475C77">
              <w:rPr>
                <w:rFonts w:ascii="宋体" w:hAnsi="宋体" w:cs="微软雅黑" w:hint="eastAsia"/>
                <w:bCs/>
                <w:szCs w:val="21"/>
              </w:rPr>
              <w:t>投标人提供参加本次政府采购项目</w:t>
            </w:r>
            <w:r w:rsidRPr="00475C77">
              <w:rPr>
                <w:rFonts w:asciiTheme="minorEastAsia" w:hAnsiTheme="minorEastAsia" w:hint="eastAsia"/>
                <w:bCs/>
                <w:szCs w:val="21"/>
              </w:rPr>
              <w:t>投标截止时间前</w:t>
            </w:r>
            <w:r w:rsidR="003645D1">
              <w:rPr>
                <w:rFonts w:asciiTheme="minorEastAsia" w:hAnsiTheme="minorEastAsia" w:hint="eastAsia"/>
                <w:bCs/>
                <w:szCs w:val="21"/>
              </w:rPr>
              <w:t>三</w:t>
            </w:r>
            <w:r w:rsidRPr="00475C77">
              <w:rPr>
                <w:rFonts w:asciiTheme="minorEastAsia" w:hAnsiTheme="minorEastAsia" w:hint="eastAsia"/>
                <w:bCs/>
                <w:szCs w:val="21"/>
              </w:rPr>
              <w:t>个月内任意一个月缴纳税收凭据。（依法免税的投标人，应提供相应文件证明依法免税）</w:t>
            </w:r>
          </w:p>
        </w:tc>
      </w:tr>
      <w:tr w:rsidR="001E08DA" w:rsidRPr="00475C77">
        <w:tc>
          <w:tcPr>
            <w:tcW w:w="675" w:type="dxa"/>
            <w:vAlign w:val="center"/>
          </w:tcPr>
          <w:p w:rsidR="001E08DA" w:rsidRPr="00475C77" w:rsidRDefault="00687FC2">
            <w:pPr>
              <w:spacing w:line="360" w:lineRule="auto"/>
              <w:jc w:val="center"/>
              <w:rPr>
                <w:rFonts w:asciiTheme="minorEastAsia" w:hAnsiTheme="minorEastAsia"/>
                <w:b/>
                <w:bCs/>
                <w:szCs w:val="21"/>
              </w:rPr>
            </w:pPr>
            <w:r w:rsidRPr="00475C77">
              <w:rPr>
                <w:rFonts w:asciiTheme="minorEastAsia" w:hAnsiTheme="minorEastAsia" w:hint="eastAsia"/>
                <w:b/>
                <w:bCs/>
                <w:szCs w:val="21"/>
              </w:rPr>
              <w:t>5</w:t>
            </w:r>
          </w:p>
        </w:tc>
        <w:tc>
          <w:tcPr>
            <w:tcW w:w="2410" w:type="dxa"/>
            <w:vAlign w:val="center"/>
          </w:tcPr>
          <w:p w:rsidR="001E08DA" w:rsidRPr="00475C77" w:rsidRDefault="00687FC2">
            <w:pPr>
              <w:spacing w:line="360" w:lineRule="auto"/>
              <w:rPr>
                <w:rFonts w:asciiTheme="minorEastAsia" w:hAnsiTheme="minorEastAsia"/>
                <w:bCs/>
                <w:szCs w:val="21"/>
              </w:rPr>
            </w:pPr>
            <w:r w:rsidRPr="00475C77">
              <w:rPr>
                <w:rFonts w:asciiTheme="minorEastAsia" w:hAnsiTheme="minorEastAsia" w:hint="eastAsia"/>
                <w:b/>
                <w:bCs/>
                <w:szCs w:val="21"/>
              </w:rPr>
              <w:t>依法缴纳社会保障资金的证明材料</w:t>
            </w:r>
          </w:p>
        </w:tc>
        <w:tc>
          <w:tcPr>
            <w:tcW w:w="5954" w:type="dxa"/>
          </w:tcPr>
          <w:p w:rsidR="001E08DA" w:rsidRPr="00475C77" w:rsidRDefault="00687FC2">
            <w:pPr>
              <w:spacing w:line="360" w:lineRule="auto"/>
              <w:rPr>
                <w:rFonts w:asciiTheme="minorEastAsia" w:hAnsiTheme="minorEastAsia"/>
                <w:b/>
                <w:bCs/>
                <w:szCs w:val="21"/>
              </w:rPr>
            </w:pPr>
            <w:r w:rsidRPr="00475C77">
              <w:rPr>
                <w:rFonts w:ascii="宋体" w:hAnsi="宋体" w:cs="微软雅黑" w:hint="eastAsia"/>
                <w:bCs/>
                <w:szCs w:val="21"/>
              </w:rPr>
              <w:t>投标人提供参加本次政府采购项目</w:t>
            </w:r>
            <w:r w:rsidRPr="00475C77">
              <w:rPr>
                <w:rFonts w:asciiTheme="minorEastAsia" w:hAnsiTheme="minorEastAsia" w:hint="eastAsia"/>
                <w:bCs/>
                <w:szCs w:val="21"/>
              </w:rPr>
              <w:t>投标截止时间前</w:t>
            </w:r>
            <w:r w:rsidR="003645D1">
              <w:rPr>
                <w:rFonts w:asciiTheme="minorEastAsia" w:hAnsiTheme="minorEastAsia" w:hint="eastAsia"/>
                <w:bCs/>
                <w:szCs w:val="21"/>
              </w:rPr>
              <w:t>三</w:t>
            </w:r>
            <w:r w:rsidRPr="00475C77">
              <w:rPr>
                <w:rFonts w:asciiTheme="minorEastAsia" w:hAnsiTheme="minorEastAsia" w:hint="eastAsia"/>
                <w:bCs/>
                <w:szCs w:val="21"/>
              </w:rPr>
              <w:t>个月内任意一个月缴纳社会保险凭据。（依法不需要缴纳社会保障资金的投标人，应提供相应文件证明依法不需要缴纳社会保障资金）</w:t>
            </w:r>
          </w:p>
        </w:tc>
      </w:tr>
      <w:tr w:rsidR="001E08DA" w:rsidRPr="00475C77">
        <w:tc>
          <w:tcPr>
            <w:tcW w:w="675" w:type="dxa"/>
            <w:vAlign w:val="center"/>
          </w:tcPr>
          <w:p w:rsidR="001E08DA" w:rsidRPr="00475C77" w:rsidRDefault="00687FC2">
            <w:pPr>
              <w:spacing w:line="360" w:lineRule="auto"/>
              <w:jc w:val="center"/>
              <w:rPr>
                <w:rFonts w:asciiTheme="minorEastAsia" w:hAnsiTheme="minorEastAsia"/>
                <w:b/>
                <w:bCs/>
                <w:szCs w:val="21"/>
              </w:rPr>
            </w:pPr>
            <w:r w:rsidRPr="00475C77">
              <w:rPr>
                <w:rFonts w:asciiTheme="minorEastAsia" w:hAnsiTheme="minorEastAsia" w:hint="eastAsia"/>
                <w:b/>
                <w:bCs/>
                <w:szCs w:val="21"/>
              </w:rPr>
              <w:t>6</w:t>
            </w:r>
          </w:p>
        </w:tc>
        <w:tc>
          <w:tcPr>
            <w:tcW w:w="2410" w:type="dxa"/>
            <w:vAlign w:val="center"/>
          </w:tcPr>
          <w:p w:rsidR="001E08DA" w:rsidRPr="00475C77" w:rsidRDefault="00687FC2">
            <w:pPr>
              <w:spacing w:line="360" w:lineRule="auto"/>
              <w:rPr>
                <w:rFonts w:asciiTheme="minorEastAsia" w:hAnsiTheme="minorEastAsia"/>
                <w:b/>
                <w:szCs w:val="21"/>
              </w:rPr>
            </w:pPr>
            <w:r w:rsidRPr="00475C77">
              <w:rPr>
                <w:rFonts w:asciiTheme="minorEastAsia" w:hAnsiTheme="minorEastAsia" w:hint="eastAsia"/>
                <w:b/>
                <w:bCs/>
                <w:szCs w:val="21"/>
              </w:rPr>
              <w:t>履行合同所必须的设备和专业技术能力的证明材料</w:t>
            </w:r>
          </w:p>
        </w:tc>
        <w:tc>
          <w:tcPr>
            <w:tcW w:w="5954" w:type="dxa"/>
          </w:tcPr>
          <w:p w:rsidR="001E08DA" w:rsidRPr="00475C77" w:rsidRDefault="00687FC2">
            <w:pPr>
              <w:spacing w:line="360" w:lineRule="auto"/>
              <w:rPr>
                <w:rFonts w:asciiTheme="minorEastAsia" w:hAnsiTheme="minorEastAsia"/>
                <w:bCs/>
                <w:szCs w:val="21"/>
              </w:rPr>
            </w:pPr>
            <w:r w:rsidRPr="00475C77">
              <w:rPr>
                <w:rFonts w:asciiTheme="minorEastAsia" w:hAnsiTheme="minorEastAsia" w:hint="eastAsia"/>
                <w:bCs/>
                <w:szCs w:val="21"/>
              </w:rPr>
              <w:t>①与本项目投标相关设备的购置发票、专业技术人员职称证书、用工合同等；</w:t>
            </w:r>
          </w:p>
          <w:p w:rsidR="001E08DA" w:rsidRPr="00475C77" w:rsidRDefault="00687FC2">
            <w:pPr>
              <w:spacing w:line="360" w:lineRule="auto"/>
              <w:rPr>
                <w:rFonts w:asciiTheme="minorEastAsia" w:hAnsiTheme="minorEastAsia"/>
                <w:bCs/>
                <w:szCs w:val="21"/>
              </w:rPr>
            </w:pPr>
            <w:r w:rsidRPr="00475C77">
              <w:rPr>
                <w:rFonts w:asciiTheme="minorEastAsia" w:hAnsiTheme="minorEastAsia" w:hint="eastAsia"/>
                <w:bCs/>
                <w:szCs w:val="21"/>
              </w:rPr>
              <w:t>②投标人具备履行合同所必须的设备和专业技术能力承诺函或声明（承诺函或声明格式自拟）。</w:t>
            </w:r>
          </w:p>
          <w:p w:rsidR="001E08DA" w:rsidRPr="00475C77" w:rsidRDefault="00687FC2">
            <w:pPr>
              <w:spacing w:line="360" w:lineRule="auto"/>
              <w:rPr>
                <w:rFonts w:asciiTheme="minorEastAsia" w:hAnsiTheme="minorEastAsia"/>
                <w:b/>
                <w:bCs/>
                <w:szCs w:val="21"/>
              </w:rPr>
            </w:pPr>
            <w:r w:rsidRPr="00475C77">
              <w:rPr>
                <w:rFonts w:ascii="楷体" w:eastAsia="楷体" w:hAnsi="楷体" w:cs="仿宋_GB2312" w:hint="eastAsia"/>
                <w:sz w:val="24"/>
                <w:szCs w:val="24"/>
                <w:lang w:val="zh-CN"/>
              </w:rPr>
              <w:t>注：仅需提供序号</w:t>
            </w:r>
            <w:r w:rsidRPr="00475C77">
              <w:rPr>
                <w:rFonts w:ascii="楷体" w:eastAsia="楷体" w:hAnsi="楷体" w:hint="eastAsia"/>
                <w:sz w:val="24"/>
                <w:szCs w:val="24"/>
              </w:rPr>
              <w:t>①～②其中之一即可。</w:t>
            </w:r>
          </w:p>
        </w:tc>
      </w:tr>
      <w:tr w:rsidR="001E08DA" w:rsidRPr="00475C77">
        <w:tc>
          <w:tcPr>
            <w:tcW w:w="675" w:type="dxa"/>
            <w:vAlign w:val="center"/>
          </w:tcPr>
          <w:p w:rsidR="001E08DA" w:rsidRPr="00475C77" w:rsidRDefault="00687FC2">
            <w:pPr>
              <w:spacing w:line="360" w:lineRule="auto"/>
              <w:jc w:val="center"/>
              <w:rPr>
                <w:rFonts w:asciiTheme="minorEastAsia" w:hAnsiTheme="minorEastAsia"/>
                <w:b/>
                <w:bCs/>
                <w:szCs w:val="21"/>
              </w:rPr>
            </w:pPr>
            <w:r w:rsidRPr="00475C77">
              <w:rPr>
                <w:rFonts w:asciiTheme="minorEastAsia" w:hAnsiTheme="minorEastAsia" w:hint="eastAsia"/>
                <w:b/>
                <w:bCs/>
                <w:szCs w:val="21"/>
              </w:rPr>
              <w:t>7</w:t>
            </w:r>
          </w:p>
        </w:tc>
        <w:tc>
          <w:tcPr>
            <w:tcW w:w="2410" w:type="dxa"/>
            <w:vAlign w:val="center"/>
          </w:tcPr>
          <w:p w:rsidR="001E08DA" w:rsidRPr="00475C77" w:rsidRDefault="00687FC2">
            <w:pPr>
              <w:spacing w:line="360" w:lineRule="auto"/>
              <w:rPr>
                <w:rFonts w:asciiTheme="minorEastAsia" w:hAnsiTheme="minorEastAsia"/>
                <w:bCs/>
                <w:szCs w:val="21"/>
              </w:rPr>
            </w:pPr>
            <w:r w:rsidRPr="00475C77">
              <w:rPr>
                <w:rFonts w:asciiTheme="minorEastAsia" w:hAnsiTheme="minorEastAsia" w:hint="eastAsia"/>
                <w:b/>
                <w:bCs/>
                <w:szCs w:val="21"/>
              </w:rPr>
              <w:t>参加政府采购活动前3年内在经营活动中没有重大违法记录的声明</w:t>
            </w:r>
          </w:p>
        </w:tc>
        <w:tc>
          <w:tcPr>
            <w:tcW w:w="5954" w:type="dxa"/>
            <w:vAlign w:val="center"/>
          </w:tcPr>
          <w:p w:rsidR="001E08DA" w:rsidRPr="00475C77" w:rsidRDefault="00687FC2">
            <w:pPr>
              <w:spacing w:line="360" w:lineRule="auto"/>
              <w:jc w:val="left"/>
              <w:rPr>
                <w:rFonts w:asciiTheme="minorEastAsia" w:hAnsiTheme="minorEastAsia"/>
                <w:b/>
                <w:bCs/>
                <w:szCs w:val="21"/>
              </w:rPr>
            </w:pPr>
            <w:r w:rsidRPr="00475C77">
              <w:rPr>
                <w:rFonts w:ascii="宋体" w:hAnsi="宋体" w:cs="微软雅黑" w:hint="eastAsia"/>
                <w:bCs/>
                <w:szCs w:val="21"/>
              </w:rPr>
              <w:t>按照招标文件提供格式填写。</w:t>
            </w:r>
            <w:r w:rsidRPr="00475C77">
              <w:rPr>
                <w:rFonts w:asciiTheme="minorEastAsia" w:hAnsiTheme="minorEastAsia" w:hint="eastAsia"/>
                <w:bCs/>
                <w:szCs w:val="21"/>
              </w:rPr>
              <w:t>投标人“参加政府采购活动前3年内在经营活动中没有重大违法记录的书面声明”。 重大违法记录，是指投标人因违法经营受到刑事处罚或者责令停产停业、吊销许可证或者执照、较大数额罚款等行政处罚。</w:t>
            </w:r>
          </w:p>
        </w:tc>
      </w:tr>
      <w:tr w:rsidR="001E08DA" w:rsidRPr="00475C77">
        <w:tc>
          <w:tcPr>
            <w:tcW w:w="675" w:type="dxa"/>
            <w:vAlign w:val="center"/>
          </w:tcPr>
          <w:p w:rsidR="001E08DA" w:rsidRPr="00475C77" w:rsidRDefault="00687FC2">
            <w:pPr>
              <w:spacing w:line="360" w:lineRule="auto"/>
              <w:jc w:val="center"/>
              <w:rPr>
                <w:rFonts w:asciiTheme="minorEastAsia" w:hAnsiTheme="minorEastAsia"/>
                <w:b/>
                <w:bCs/>
                <w:szCs w:val="21"/>
              </w:rPr>
            </w:pPr>
            <w:r w:rsidRPr="00475C77">
              <w:rPr>
                <w:rFonts w:asciiTheme="minorEastAsia" w:hAnsiTheme="minorEastAsia" w:hint="eastAsia"/>
                <w:b/>
                <w:bCs/>
                <w:szCs w:val="21"/>
              </w:rPr>
              <w:t>8</w:t>
            </w:r>
          </w:p>
        </w:tc>
        <w:tc>
          <w:tcPr>
            <w:tcW w:w="2410" w:type="dxa"/>
            <w:vAlign w:val="center"/>
          </w:tcPr>
          <w:p w:rsidR="001E08DA" w:rsidRPr="00475C77" w:rsidRDefault="00687FC2">
            <w:pPr>
              <w:spacing w:line="360" w:lineRule="auto"/>
              <w:rPr>
                <w:rFonts w:asciiTheme="minorEastAsia" w:hAnsiTheme="minorEastAsia"/>
                <w:bCs/>
                <w:szCs w:val="21"/>
              </w:rPr>
            </w:pPr>
            <w:r w:rsidRPr="00475C77">
              <w:rPr>
                <w:rFonts w:asciiTheme="minorEastAsia" w:hAnsiTheme="minorEastAsia" w:hint="eastAsia"/>
                <w:b/>
                <w:bCs/>
                <w:szCs w:val="21"/>
              </w:rPr>
              <w:t>信用记录查询及使用</w:t>
            </w:r>
          </w:p>
        </w:tc>
        <w:tc>
          <w:tcPr>
            <w:tcW w:w="5954" w:type="dxa"/>
          </w:tcPr>
          <w:p w:rsidR="001E08DA" w:rsidRPr="00475C77" w:rsidRDefault="00687FC2">
            <w:pPr>
              <w:spacing w:line="360" w:lineRule="auto"/>
              <w:rPr>
                <w:rFonts w:asciiTheme="minorEastAsia" w:hAnsiTheme="minorEastAsia"/>
                <w:bCs/>
                <w:szCs w:val="21"/>
              </w:rPr>
            </w:pPr>
            <w:r w:rsidRPr="00475C77">
              <w:rPr>
                <w:rFonts w:asciiTheme="minorEastAsia" w:hAnsiTheme="minorEastAsia" w:hint="eastAsia"/>
                <w:bCs/>
                <w:szCs w:val="21"/>
              </w:rPr>
              <w:t>政府采购活动中查询及使用投标人信用记录的具体要求为：投标人未被列入</w:t>
            </w:r>
            <w:r w:rsidRPr="00475C77">
              <w:rPr>
                <w:rFonts w:asciiTheme="minorEastAsia" w:hAnsiTheme="minorEastAsia"/>
                <w:bCs/>
                <w:szCs w:val="21"/>
              </w:rPr>
              <w:t>“信用中国”网站</w:t>
            </w:r>
            <w:r w:rsidRPr="00475C77">
              <w:rPr>
                <w:rFonts w:asciiTheme="minorEastAsia" w:hAnsiTheme="minorEastAsia" w:hint="eastAsia"/>
                <w:bCs/>
                <w:szCs w:val="21"/>
              </w:rPr>
              <w:t>失信被执行人、重大税收违法案件当事人名单、</w:t>
            </w:r>
            <w:r w:rsidRPr="00475C77">
              <w:rPr>
                <w:rFonts w:asciiTheme="minorEastAsia" w:hAnsiTheme="minorEastAsia"/>
                <w:bCs/>
                <w:szCs w:val="21"/>
              </w:rPr>
              <w:t>政府采购严重违法失信名单</w:t>
            </w:r>
            <w:r w:rsidRPr="00475C77">
              <w:rPr>
                <w:rFonts w:asciiTheme="minorEastAsia" w:hAnsiTheme="minorEastAsia" w:hint="eastAsia"/>
                <w:bCs/>
                <w:szCs w:val="21"/>
              </w:rPr>
              <w:t>、“</w:t>
            </w:r>
            <w:r w:rsidRPr="00475C77">
              <w:rPr>
                <w:rFonts w:asciiTheme="minorEastAsia" w:hAnsiTheme="minorEastAsia"/>
                <w:bCs/>
                <w:szCs w:val="21"/>
              </w:rPr>
              <w:t>中国政府采购网</w:t>
            </w:r>
            <w:r w:rsidRPr="00475C77">
              <w:rPr>
                <w:rFonts w:asciiTheme="minorEastAsia" w:hAnsiTheme="minorEastAsia" w:hint="eastAsia"/>
                <w:bCs/>
                <w:szCs w:val="21"/>
              </w:rPr>
              <w:t>”政府采购严重违法失信行为记录名单、</w:t>
            </w:r>
            <w:r w:rsidRPr="00475C77">
              <w:rPr>
                <w:rFonts w:asciiTheme="minorEastAsia" w:hAnsiTheme="minorEastAsia" w:cs="仿宋_GB2312" w:hint="eastAsia"/>
                <w:szCs w:val="21"/>
              </w:rPr>
              <w:t>“中国社会组织公共服务平台”网站（</w:t>
            </w:r>
            <w:r w:rsidRPr="00475C77">
              <w:rPr>
                <w:rFonts w:asciiTheme="minorEastAsia" w:hAnsiTheme="minorEastAsia" w:cs="仿宋_GB2312"/>
                <w:szCs w:val="21"/>
              </w:rPr>
              <w:t>www.chinanpo.gov.cn</w:t>
            </w:r>
            <w:r w:rsidRPr="00475C77">
              <w:rPr>
                <w:rFonts w:asciiTheme="minorEastAsia" w:hAnsiTheme="minorEastAsia" w:cs="仿宋_GB2312" w:hint="eastAsia"/>
                <w:szCs w:val="21"/>
              </w:rPr>
              <w:t>）严重违法失信社会组织名单的投标人</w:t>
            </w:r>
            <w:r w:rsidRPr="00475C77">
              <w:rPr>
                <w:rFonts w:asciiTheme="minorEastAsia" w:hAnsiTheme="minorEastAsia" w:cs="仿宋_GB2312" w:hint="eastAsia"/>
                <w:b/>
                <w:szCs w:val="21"/>
              </w:rPr>
              <w:t>；</w:t>
            </w:r>
            <w:r w:rsidRPr="00475C77">
              <w:rPr>
                <w:rFonts w:asciiTheme="minorEastAsia" w:hAnsiTheme="minorEastAsia" w:hint="eastAsia"/>
                <w:bCs/>
                <w:szCs w:val="21"/>
              </w:rPr>
              <w:t>（联合体形式投标的，联合体成员存在不良信用记录，视同联合体存在不良信用记录）。</w:t>
            </w:r>
          </w:p>
          <w:p w:rsidR="001E08DA" w:rsidRPr="00475C77" w:rsidRDefault="00687FC2">
            <w:pPr>
              <w:spacing w:line="360" w:lineRule="auto"/>
              <w:rPr>
                <w:rFonts w:asciiTheme="minorEastAsia" w:hAnsiTheme="minorEastAsia"/>
                <w:bCs/>
                <w:szCs w:val="21"/>
              </w:rPr>
            </w:pPr>
            <w:r w:rsidRPr="00475C77">
              <w:rPr>
                <w:rFonts w:asciiTheme="minorEastAsia" w:hAnsiTheme="minorEastAsia" w:hint="eastAsia"/>
                <w:bCs/>
                <w:szCs w:val="21"/>
              </w:rPr>
              <w:t>（1）查询渠道：</w:t>
            </w:r>
          </w:p>
          <w:p w:rsidR="001E08DA" w:rsidRPr="00475C77" w:rsidRDefault="00687FC2">
            <w:pPr>
              <w:spacing w:line="360" w:lineRule="auto"/>
              <w:rPr>
                <w:rFonts w:asciiTheme="minorEastAsia" w:hAnsiTheme="minorEastAsia"/>
                <w:bCs/>
                <w:szCs w:val="21"/>
              </w:rPr>
            </w:pPr>
            <w:r w:rsidRPr="00475C77">
              <w:rPr>
                <w:rFonts w:asciiTheme="minorEastAsia" w:hAnsiTheme="minorEastAsia" w:hint="eastAsia"/>
                <w:bCs/>
                <w:szCs w:val="21"/>
              </w:rPr>
              <w:t>①“信用中国”网站（</w:t>
            </w:r>
            <w:hyperlink r:id="rId15" w:history="1">
              <w:r w:rsidRPr="00475C77">
                <w:rPr>
                  <w:rStyle w:val="af"/>
                  <w:rFonts w:asciiTheme="minorEastAsia" w:hAnsiTheme="minorEastAsia" w:hint="eastAsia"/>
                  <w:bCs/>
                  <w:color w:val="auto"/>
                  <w:szCs w:val="21"/>
                </w:rPr>
                <w:t>www.creditchina.gov.cn</w:t>
              </w:r>
            </w:hyperlink>
            <w:r w:rsidRPr="00475C77">
              <w:rPr>
                <w:rFonts w:asciiTheme="minorEastAsia" w:hAnsiTheme="minorEastAsia" w:hint="eastAsia"/>
                <w:bCs/>
                <w:szCs w:val="21"/>
              </w:rPr>
              <w:t>）</w:t>
            </w:r>
          </w:p>
          <w:p w:rsidR="001E08DA" w:rsidRPr="00475C77" w:rsidRDefault="00687FC2">
            <w:pPr>
              <w:spacing w:line="360" w:lineRule="auto"/>
              <w:rPr>
                <w:rFonts w:asciiTheme="minorEastAsia" w:hAnsiTheme="minorEastAsia"/>
                <w:bCs/>
                <w:szCs w:val="21"/>
              </w:rPr>
            </w:pPr>
            <w:r w:rsidRPr="00475C77">
              <w:rPr>
                <w:rFonts w:asciiTheme="minorEastAsia" w:hAnsiTheme="minorEastAsia" w:hint="eastAsia"/>
                <w:bCs/>
                <w:szCs w:val="21"/>
              </w:rPr>
              <w:lastRenderedPageBreak/>
              <w:t>②“中国政府采购网”（www.ccgp.gov.cn）</w:t>
            </w:r>
          </w:p>
          <w:p w:rsidR="001E08DA" w:rsidRPr="00475C77" w:rsidRDefault="00687FC2">
            <w:pPr>
              <w:spacing w:line="360" w:lineRule="auto"/>
              <w:rPr>
                <w:rFonts w:asciiTheme="minorEastAsia" w:hAnsiTheme="minorEastAsia"/>
                <w:bCs/>
                <w:szCs w:val="21"/>
              </w:rPr>
            </w:pPr>
            <w:r w:rsidRPr="00475C77">
              <w:rPr>
                <w:rFonts w:asciiTheme="minorEastAsia" w:hAnsiTheme="minorEastAsia" w:hint="eastAsia"/>
                <w:bCs/>
                <w:szCs w:val="21"/>
              </w:rPr>
              <w:t>③</w:t>
            </w:r>
            <w:r w:rsidRPr="00475C77">
              <w:rPr>
                <w:rFonts w:asciiTheme="minorEastAsia" w:hAnsiTheme="minorEastAsia" w:cs="仿宋_GB2312" w:hint="eastAsia"/>
                <w:szCs w:val="21"/>
              </w:rPr>
              <w:t>“中国社会组织公共服务平台”网站（</w:t>
            </w:r>
            <w:r w:rsidRPr="00475C77">
              <w:rPr>
                <w:rFonts w:asciiTheme="minorEastAsia" w:hAnsiTheme="minorEastAsia" w:cs="仿宋_GB2312"/>
                <w:szCs w:val="21"/>
              </w:rPr>
              <w:t>www.chinanpo.gov.cn</w:t>
            </w:r>
            <w:r w:rsidRPr="00475C77">
              <w:rPr>
                <w:rFonts w:asciiTheme="minorEastAsia" w:hAnsiTheme="minorEastAsia" w:cs="仿宋_GB2312" w:hint="eastAsia"/>
                <w:szCs w:val="21"/>
              </w:rPr>
              <w:t>）（仅查询社会组织）</w:t>
            </w:r>
            <w:r w:rsidRPr="00475C77">
              <w:rPr>
                <w:rFonts w:asciiTheme="minorEastAsia" w:hAnsiTheme="minorEastAsia" w:hint="eastAsia"/>
                <w:bCs/>
                <w:szCs w:val="21"/>
              </w:rPr>
              <w:t>；</w:t>
            </w:r>
          </w:p>
          <w:p w:rsidR="001E08DA" w:rsidRPr="00475C77" w:rsidRDefault="00687FC2">
            <w:pPr>
              <w:spacing w:line="360" w:lineRule="auto"/>
              <w:rPr>
                <w:rFonts w:asciiTheme="minorEastAsia" w:hAnsiTheme="minorEastAsia"/>
                <w:bCs/>
                <w:szCs w:val="21"/>
              </w:rPr>
            </w:pPr>
            <w:r w:rsidRPr="00475C77">
              <w:rPr>
                <w:rFonts w:asciiTheme="minorEastAsia" w:hAnsiTheme="minorEastAsia" w:hint="eastAsia"/>
                <w:bCs/>
                <w:szCs w:val="21"/>
              </w:rPr>
              <w:t>（2）截止时间：同投标截止时间；</w:t>
            </w:r>
          </w:p>
          <w:p w:rsidR="001E08DA" w:rsidRPr="00475C77" w:rsidRDefault="00687FC2">
            <w:pPr>
              <w:spacing w:line="360" w:lineRule="auto"/>
              <w:rPr>
                <w:rFonts w:asciiTheme="minorEastAsia" w:hAnsiTheme="minorEastAsia"/>
                <w:bCs/>
                <w:szCs w:val="21"/>
              </w:rPr>
            </w:pPr>
            <w:r w:rsidRPr="00475C77">
              <w:rPr>
                <w:rFonts w:asciiTheme="minorEastAsia" w:hAnsiTheme="minorEastAsia" w:hint="eastAsia"/>
                <w:bCs/>
                <w:szCs w:val="21"/>
              </w:rPr>
              <w:t>（3）信用信息查询记录和证据留存具体方式：经采购人确认的查询结果网页截图作为查询记录和证据，与其他采购文件一并保存；</w:t>
            </w:r>
          </w:p>
          <w:p w:rsidR="001E08DA" w:rsidRPr="00475C77" w:rsidRDefault="00687FC2">
            <w:pPr>
              <w:spacing w:line="360" w:lineRule="auto"/>
              <w:rPr>
                <w:rFonts w:asciiTheme="minorEastAsia" w:hAnsiTheme="minorEastAsia"/>
                <w:b/>
                <w:bCs/>
                <w:szCs w:val="21"/>
              </w:rPr>
            </w:pPr>
            <w:r w:rsidRPr="00475C77">
              <w:rPr>
                <w:rFonts w:asciiTheme="minorEastAsia" w:hAnsiTheme="minorEastAsia" w:hint="eastAsia"/>
                <w:bCs/>
                <w:szCs w:val="21"/>
              </w:rPr>
              <w:t>（4）信用信息的使用原则：经采购人认定的被列入</w:t>
            </w:r>
            <w:r w:rsidRPr="00475C77">
              <w:rPr>
                <w:rFonts w:asciiTheme="minorEastAsia" w:hAnsiTheme="minorEastAsia" w:cs="宋体" w:hint="eastAsia"/>
                <w:kern w:val="0"/>
                <w:szCs w:val="21"/>
              </w:rPr>
              <w:t>失信被执行人、重大税收违法案件当事人名单、</w:t>
            </w:r>
            <w:r w:rsidRPr="00475C77">
              <w:rPr>
                <w:rFonts w:asciiTheme="minorEastAsia" w:hAnsiTheme="minorEastAsia" w:cs="仿宋_GB2312"/>
                <w:szCs w:val="21"/>
                <w:shd w:val="clear" w:color="auto" w:fill="FFFFFF"/>
              </w:rPr>
              <w:t>政府采购严重违法失信名单</w:t>
            </w:r>
            <w:r w:rsidRPr="00475C77">
              <w:rPr>
                <w:rFonts w:asciiTheme="minorEastAsia" w:hAnsiTheme="minorEastAsia" w:cs="宋体" w:hint="eastAsia"/>
                <w:kern w:val="0"/>
                <w:szCs w:val="21"/>
              </w:rPr>
              <w:t>、</w:t>
            </w:r>
            <w:r w:rsidRPr="00475C77">
              <w:rPr>
                <w:rFonts w:asciiTheme="minorEastAsia" w:hAnsiTheme="minorEastAsia" w:cs="仿宋_GB2312"/>
                <w:szCs w:val="21"/>
                <w:shd w:val="clear" w:color="auto" w:fill="FFFFFF"/>
              </w:rPr>
              <w:t>政府采购严重违法失信行为记录名单</w:t>
            </w:r>
            <w:r w:rsidRPr="00475C77">
              <w:rPr>
                <w:rFonts w:asciiTheme="minorEastAsia" w:hAnsiTheme="minorEastAsia" w:cs="仿宋_GB2312" w:hint="eastAsia"/>
                <w:szCs w:val="21"/>
                <w:shd w:val="clear" w:color="auto" w:fill="FFFFFF"/>
              </w:rPr>
              <w:t>、</w:t>
            </w:r>
            <w:r w:rsidRPr="00475C77">
              <w:rPr>
                <w:rFonts w:asciiTheme="minorEastAsia" w:hAnsiTheme="minorEastAsia" w:cs="宋体" w:hint="eastAsia"/>
                <w:kern w:val="0"/>
                <w:szCs w:val="21"/>
              </w:rPr>
              <w:t>严重违法失信社会组织</w:t>
            </w:r>
            <w:r w:rsidRPr="00475C77">
              <w:rPr>
                <w:rFonts w:asciiTheme="minorEastAsia" w:hAnsiTheme="minorEastAsia" w:hint="eastAsia"/>
                <w:bCs/>
                <w:szCs w:val="21"/>
              </w:rPr>
              <w:t>的投标人，将拒绝其参与本次政府采购活动。</w:t>
            </w:r>
          </w:p>
        </w:tc>
      </w:tr>
      <w:tr w:rsidR="001E08DA" w:rsidRPr="00475C77">
        <w:trPr>
          <w:trHeight w:val="624"/>
        </w:trPr>
        <w:tc>
          <w:tcPr>
            <w:tcW w:w="675" w:type="dxa"/>
            <w:vAlign w:val="center"/>
          </w:tcPr>
          <w:p w:rsidR="001E08DA" w:rsidRPr="00475C77" w:rsidRDefault="003645D1">
            <w:pPr>
              <w:spacing w:line="360" w:lineRule="auto"/>
              <w:jc w:val="center"/>
              <w:rPr>
                <w:rFonts w:asciiTheme="minorEastAsia" w:hAnsiTheme="minorEastAsia"/>
                <w:b/>
                <w:bCs/>
                <w:szCs w:val="21"/>
              </w:rPr>
            </w:pPr>
            <w:r>
              <w:rPr>
                <w:rFonts w:asciiTheme="minorEastAsia" w:hAnsiTheme="minorEastAsia" w:hint="eastAsia"/>
                <w:b/>
                <w:bCs/>
                <w:szCs w:val="21"/>
              </w:rPr>
              <w:lastRenderedPageBreak/>
              <w:t>9</w:t>
            </w:r>
          </w:p>
        </w:tc>
        <w:tc>
          <w:tcPr>
            <w:tcW w:w="2410" w:type="dxa"/>
            <w:vAlign w:val="center"/>
          </w:tcPr>
          <w:p w:rsidR="001E08DA" w:rsidRPr="00475C77" w:rsidRDefault="00687FC2">
            <w:pPr>
              <w:spacing w:line="360" w:lineRule="auto"/>
              <w:rPr>
                <w:rFonts w:asciiTheme="minorEastAsia" w:hAnsiTheme="minorEastAsia"/>
                <w:b/>
                <w:bCs/>
                <w:szCs w:val="21"/>
              </w:rPr>
            </w:pPr>
            <w:r w:rsidRPr="00475C77">
              <w:rPr>
                <w:rFonts w:asciiTheme="minorEastAsia" w:hAnsiTheme="minorEastAsia" w:hint="eastAsia"/>
                <w:b/>
                <w:bCs/>
                <w:szCs w:val="21"/>
              </w:rPr>
              <w:t>投标</w:t>
            </w:r>
            <w:r w:rsidRPr="00475C77">
              <w:rPr>
                <w:rFonts w:asciiTheme="minorEastAsia" w:hAnsiTheme="minorEastAsia" w:cs="仿宋_GB2312" w:hint="eastAsia"/>
                <w:b/>
                <w:szCs w:val="21"/>
                <w:lang w:val="zh-CN"/>
              </w:rPr>
              <w:t>报价</w:t>
            </w:r>
          </w:p>
        </w:tc>
        <w:tc>
          <w:tcPr>
            <w:tcW w:w="5954" w:type="dxa"/>
          </w:tcPr>
          <w:p w:rsidR="001E08DA" w:rsidRPr="00475C77" w:rsidRDefault="00687FC2">
            <w:pPr>
              <w:spacing w:line="360" w:lineRule="auto"/>
              <w:rPr>
                <w:rFonts w:asciiTheme="minorEastAsia" w:hAnsiTheme="minorEastAsia"/>
                <w:b/>
                <w:bCs/>
                <w:szCs w:val="21"/>
              </w:rPr>
            </w:pPr>
            <w:r w:rsidRPr="00475C77">
              <w:rPr>
                <w:rFonts w:asciiTheme="minorEastAsia" w:hAnsiTheme="minorEastAsia" w:cs="仿宋_GB2312" w:hint="eastAsia"/>
                <w:szCs w:val="21"/>
                <w:lang w:val="zh-CN"/>
              </w:rPr>
              <w:t>投标报价是否超出招标文件中规定的预算金额，超出预算金额的投标无效。如投标人须知前附表规定最高限价，则</w:t>
            </w:r>
            <w:r w:rsidRPr="00475C77">
              <w:rPr>
                <w:rFonts w:asciiTheme="minorEastAsia" w:hAnsiTheme="minorEastAsia" w:cs="宋体" w:hint="eastAsia"/>
                <w:bCs/>
                <w:szCs w:val="21"/>
                <w:lang w:val="zh-CN"/>
              </w:rPr>
              <w:t>超出预算金额和最高限价的投标无效。</w:t>
            </w:r>
          </w:p>
        </w:tc>
      </w:tr>
      <w:tr w:rsidR="001E08DA" w:rsidRPr="00475C77">
        <w:trPr>
          <w:trHeight w:val="624"/>
        </w:trPr>
        <w:tc>
          <w:tcPr>
            <w:tcW w:w="675" w:type="dxa"/>
            <w:vAlign w:val="center"/>
          </w:tcPr>
          <w:p w:rsidR="001E08DA" w:rsidRPr="00475C77" w:rsidRDefault="00687FC2" w:rsidP="003645D1">
            <w:pPr>
              <w:spacing w:line="360" w:lineRule="auto"/>
              <w:jc w:val="center"/>
              <w:rPr>
                <w:rFonts w:asciiTheme="minorEastAsia" w:hAnsiTheme="minorEastAsia"/>
                <w:b/>
                <w:bCs/>
                <w:szCs w:val="21"/>
              </w:rPr>
            </w:pPr>
            <w:r w:rsidRPr="00475C77">
              <w:rPr>
                <w:rFonts w:asciiTheme="minorEastAsia" w:hAnsiTheme="minorEastAsia" w:hint="eastAsia"/>
                <w:b/>
                <w:bCs/>
                <w:szCs w:val="21"/>
              </w:rPr>
              <w:t>1</w:t>
            </w:r>
            <w:r w:rsidR="003645D1">
              <w:rPr>
                <w:rFonts w:asciiTheme="minorEastAsia" w:hAnsiTheme="minorEastAsia" w:hint="eastAsia"/>
                <w:b/>
                <w:bCs/>
                <w:szCs w:val="21"/>
              </w:rPr>
              <w:t>0</w:t>
            </w:r>
          </w:p>
        </w:tc>
        <w:tc>
          <w:tcPr>
            <w:tcW w:w="2410" w:type="dxa"/>
            <w:vAlign w:val="center"/>
          </w:tcPr>
          <w:p w:rsidR="001E08DA" w:rsidRPr="00475C77" w:rsidRDefault="00687FC2">
            <w:pPr>
              <w:spacing w:line="360" w:lineRule="auto"/>
              <w:rPr>
                <w:rFonts w:asciiTheme="minorEastAsia" w:hAnsiTheme="minorEastAsia"/>
                <w:szCs w:val="21"/>
              </w:rPr>
            </w:pPr>
            <w:r w:rsidRPr="00475C77">
              <w:rPr>
                <w:rFonts w:asciiTheme="minorEastAsia" w:hAnsiTheme="minorEastAsia" w:hint="eastAsia"/>
                <w:b/>
                <w:szCs w:val="21"/>
              </w:rPr>
              <w:t>投标承诺函</w:t>
            </w:r>
          </w:p>
        </w:tc>
        <w:tc>
          <w:tcPr>
            <w:tcW w:w="5954" w:type="dxa"/>
            <w:vAlign w:val="center"/>
          </w:tcPr>
          <w:p w:rsidR="001E08DA" w:rsidRPr="00475C77" w:rsidRDefault="00687FC2">
            <w:pPr>
              <w:spacing w:line="360" w:lineRule="auto"/>
              <w:rPr>
                <w:rFonts w:asciiTheme="minorEastAsia" w:hAnsiTheme="minorEastAsia"/>
                <w:b/>
                <w:szCs w:val="21"/>
              </w:rPr>
            </w:pPr>
            <w:r w:rsidRPr="00475C77">
              <w:rPr>
                <w:rFonts w:asciiTheme="minorEastAsia" w:hAnsiTheme="minorEastAsia" w:hint="eastAsia"/>
                <w:szCs w:val="21"/>
              </w:rPr>
              <w:t>投标人以投标承诺函的形式替代投标保证金。</w:t>
            </w:r>
          </w:p>
        </w:tc>
      </w:tr>
      <w:tr w:rsidR="001E08DA" w:rsidRPr="00475C77">
        <w:trPr>
          <w:trHeight w:val="624"/>
        </w:trPr>
        <w:tc>
          <w:tcPr>
            <w:tcW w:w="675" w:type="dxa"/>
            <w:vAlign w:val="center"/>
          </w:tcPr>
          <w:p w:rsidR="001E08DA" w:rsidRPr="00475C77" w:rsidRDefault="00687FC2" w:rsidP="003645D1">
            <w:pPr>
              <w:spacing w:line="360" w:lineRule="auto"/>
              <w:jc w:val="center"/>
              <w:rPr>
                <w:rFonts w:asciiTheme="minorEastAsia" w:hAnsiTheme="minorEastAsia"/>
                <w:b/>
                <w:szCs w:val="21"/>
              </w:rPr>
            </w:pPr>
            <w:r w:rsidRPr="00475C77">
              <w:rPr>
                <w:rFonts w:asciiTheme="minorEastAsia" w:hAnsiTheme="minorEastAsia" w:hint="eastAsia"/>
                <w:b/>
                <w:szCs w:val="21"/>
              </w:rPr>
              <w:t>1</w:t>
            </w:r>
            <w:r w:rsidR="003645D1">
              <w:rPr>
                <w:rFonts w:asciiTheme="minorEastAsia" w:hAnsiTheme="minorEastAsia" w:hint="eastAsia"/>
                <w:b/>
                <w:szCs w:val="21"/>
              </w:rPr>
              <w:t>1</w:t>
            </w:r>
          </w:p>
        </w:tc>
        <w:tc>
          <w:tcPr>
            <w:tcW w:w="2410" w:type="dxa"/>
            <w:vAlign w:val="center"/>
          </w:tcPr>
          <w:p w:rsidR="001E08DA" w:rsidRPr="00475C77" w:rsidRDefault="00687FC2">
            <w:pPr>
              <w:spacing w:line="360" w:lineRule="auto"/>
              <w:rPr>
                <w:rFonts w:asciiTheme="minorEastAsia" w:hAnsiTheme="minorEastAsia"/>
                <w:b/>
                <w:bCs/>
                <w:szCs w:val="21"/>
              </w:rPr>
            </w:pPr>
            <w:r w:rsidRPr="00475C77">
              <w:rPr>
                <w:rFonts w:asciiTheme="minorEastAsia" w:hAnsiTheme="minorEastAsia" w:hint="eastAsia"/>
                <w:b/>
                <w:bCs/>
                <w:szCs w:val="21"/>
              </w:rPr>
              <w:t>联合体协议</w:t>
            </w:r>
          </w:p>
        </w:tc>
        <w:tc>
          <w:tcPr>
            <w:tcW w:w="5954" w:type="dxa"/>
          </w:tcPr>
          <w:p w:rsidR="001E08DA" w:rsidRPr="00475C77" w:rsidRDefault="00687FC2">
            <w:pPr>
              <w:spacing w:line="360" w:lineRule="auto"/>
              <w:rPr>
                <w:rFonts w:asciiTheme="minorEastAsia" w:hAnsiTheme="minorEastAsia"/>
                <w:b/>
                <w:bCs/>
                <w:szCs w:val="21"/>
              </w:rPr>
            </w:pPr>
            <w:r w:rsidRPr="00475C77">
              <w:rPr>
                <w:rFonts w:asciiTheme="minorEastAsia" w:hAnsiTheme="minorEastAsia" w:hint="eastAsia"/>
                <w:bCs/>
                <w:szCs w:val="21"/>
              </w:rPr>
              <w:t>招标文件接受联合体投标且投标人为联合体的，投标人应提供本协议；否则无须提供。</w:t>
            </w:r>
          </w:p>
        </w:tc>
      </w:tr>
      <w:tr w:rsidR="001E08DA" w:rsidRPr="00475C77">
        <w:trPr>
          <w:trHeight w:val="567"/>
        </w:trPr>
        <w:tc>
          <w:tcPr>
            <w:tcW w:w="675" w:type="dxa"/>
            <w:vAlign w:val="center"/>
          </w:tcPr>
          <w:p w:rsidR="001E08DA" w:rsidRPr="00475C77" w:rsidRDefault="00687FC2" w:rsidP="003645D1">
            <w:pPr>
              <w:spacing w:line="360" w:lineRule="auto"/>
              <w:contextualSpacing/>
              <w:jc w:val="center"/>
              <w:rPr>
                <w:rFonts w:asciiTheme="minorEastAsia" w:hAnsiTheme="minorEastAsia"/>
                <w:b/>
                <w:szCs w:val="21"/>
              </w:rPr>
            </w:pPr>
            <w:r w:rsidRPr="00475C77">
              <w:rPr>
                <w:rFonts w:asciiTheme="minorEastAsia" w:hAnsiTheme="minorEastAsia" w:hint="eastAsia"/>
                <w:b/>
                <w:szCs w:val="21"/>
              </w:rPr>
              <w:t>1</w:t>
            </w:r>
            <w:r w:rsidR="003645D1">
              <w:rPr>
                <w:rFonts w:asciiTheme="minorEastAsia" w:hAnsiTheme="minorEastAsia" w:hint="eastAsia"/>
                <w:b/>
                <w:szCs w:val="21"/>
              </w:rPr>
              <w:t>2</w:t>
            </w:r>
          </w:p>
        </w:tc>
        <w:tc>
          <w:tcPr>
            <w:tcW w:w="2410" w:type="dxa"/>
            <w:vAlign w:val="center"/>
          </w:tcPr>
          <w:p w:rsidR="001E08DA" w:rsidRPr="00475C77" w:rsidRDefault="00687FC2">
            <w:pPr>
              <w:spacing w:line="360" w:lineRule="auto"/>
              <w:contextualSpacing/>
              <w:rPr>
                <w:rFonts w:asciiTheme="minorEastAsia" w:hAnsiTheme="minorEastAsia"/>
                <w:b/>
                <w:szCs w:val="21"/>
              </w:rPr>
            </w:pPr>
            <w:r w:rsidRPr="00475C77">
              <w:rPr>
                <w:rFonts w:asciiTheme="minorEastAsia" w:hAnsiTheme="minorEastAsia" w:hint="eastAsia"/>
                <w:b/>
                <w:szCs w:val="21"/>
              </w:rPr>
              <w:t>投标人身份证明及授权</w:t>
            </w:r>
          </w:p>
        </w:tc>
        <w:tc>
          <w:tcPr>
            <w:tcW w:w="5954" w:type="dxa"/>
          </w:tcPr>
          <w:p w:rsidR="001E08DA" w:rsidRPr="00475C77" w:rsidRDefault="00687FC2">
            <w:pPr>
              <w:spacing w:line="360" w:lineRule="auto"/>
              <w:rPr>
                <w:rFonts w:asciiTheme="minorEastAsia" w:hAnsiTheme="minorEastAsia" w:cs="仿宋_GB2312"/>
                <w:szCs w:val="21"/>
                <w:lang w:val="zh-CN"/>
              </w:rPr>
            </w:pPr>
            <w:r w:rsidRPr="00475C77">
              <w:rPr>
                <w:rFonts w:asciiTheme="minorEastAsia" w:hAnsiTheme="minorEastAsia" w:cs="仿宋_GB2312" w:hint="eastAsia"/>
                <w:szCs w:val="21"/>
                <w:lang w:val="zh-CN"/>
              </w:rPr>
              <w:t>（1）法定代表人身份证明或提供法定代表人授权委托书及被授权人身份证明。（法人投标提供）</w:t>
            </w:r>
          </w:p>
          <w:p w:rsidR="001E08DA" w:rsidRPr="00475C77" w:rsidRDefault="00687FC2">
            <w:pPr>
              <w:spacing w:line="360" w:lineRule="auto"/>
              <w:rPr>
                <w:rFonts w:asciiTheme="minorEastAsia" w:hAnsiTheme="minorEastAsia" w:cs="仿宋_GB2312"/>
                <w:szCs w:val="21"/>
                <w:lang w:val="zh-CN"/>
              </w:rPr>
            </w:pPr>
            <w:r w:rsidRPr="00475C77">
              <w:rPr>
                <w:rFonts w:asciiTheme="minorEastAsia" w:hAnsiTheme="minorEastAsia" w:cs="仿宋_GB2312" w:hint="eastAsia"/>
                <w:szCs w:val="21"/>
                <w:lang w:val="zh-CN"/>
              </w:rPr>
              <w:t>（2）单位负责人身份证明或提供单位负责人授权委托书及被授权人身份证明。（非法人投标提供）</w:t>
            </w:r>
          </w:p>
          <w:p w:rsidR="001E08DA" w:rsidRPr="00475C77" w:rsidRDefault="00687FC2">
            <w:pPr>
              <w:spacing w:line="360" w:lineRule="auto"/>
              <w:rPr>
                <w:rFonts w:ascii="楷体" w:eastAsia="楷体" w:hAnsi="楷体" w:cs="仿宋_GB2312"/>
                <w:b/>
                <w:sz w:val="24"/>
                <w:szCs w:val="24"/>
                <w:lang w:val="zh-CN"/>
              </w:rPr>
            </w:pPr>
            <w:r w:rsidRPr="00475C77">
              <w:rPr>
                <w:rFonts w:ascii="楷体" w:eastAsia="楷体" w:hAnsi="楷体" w:cs="仿宋_GB2312" w:hint="eastAsia"/>
                <w:b/>
                <w:sz w:val="24"/>
                <w:szCs w:val="24"/>
                <w:lang w:val="zh-CN"/>
              </w:rPr>
              <w:t>注：</w:t>
            </w:r>
          </w:p>
          <w:p w:rsidR="001E08DA" w:rsidRPr="00475C77" w:rsidRDefault="00687FC2">
            <w:pPr>
              <w:spacing w:line="360" w:lineRule="auto"/>
              <w:rPr>
                <w:rFonts w:asciiTheme="minorEastAsia" w:hAnsiTheme="minorEastAsia"/>
                <w:b/>
                <w:sz w:val="24"/>
                <w:szCs w:val="24"/>
              </w:rPr>
            </w:pPr>
            <w:r w:rsidRPr="00475C77">
              <w:rPr>
                <w:rFonts w:ascii="楷体" w:eastAsia="楷体" w:hAnsi="楷体" w:hint="eastAsia"/>
                <w:sz w:val="24"/>
                <w:szCs w:val="24"/>
              </w:rPr>
              <w:t>①企业（银行、保险、石油石化、电力、电信等行业除外）、事业单位和社会团体投标人以法人身份参加投标的，法定代表人应与实际提交的“营业执照等证明文件”载明的一致。</w:t>
            </w:r>
          </w:p>
          <w:p w:rsidR="001E08DA" w:rsidRPr="00475C77" w:rsidRDefault="00687FC2">
            <w:pPr>
              <w:spacing w:line="360" w:lineRule="auto"/>
              <w:contextualSpacing/>
              <w:rPr>
                <w:rFonts w:ascii="楷体" w:eastAsia="楷体" w:hAnsi="楷体"/>
                <w:sz w:val="24"/>
                <w:szCs w:val="24"/>
              </w:rPr>
            </w:pPr>
            <w:r w:rsidRPr="00475C77">
              <w:rPr>
                <w:rFonts w:ascii="楷体" w:eastAsia="楷体" w:hAnsi="楷体" w:hint="eastAsia"/>
                <w:sz w:val="24"/>
                <w:szCs w:val="24"/>
              </w:rPr>
              <w:t>②银行、保险、石油石化、电力、电信等行业：以法人身份参加投标的，法定代表人应与实际提交的“营业执照等证明文件”载明的一致；以非法人身份参加投标的，</w:t>
            </w:r>
            <w:r w:rsidRPr="00475C77">
              <w:rPr>
                <w:rFonts w:ascii="楷体" w:eastAsia="楷体" w:hAnsi="楷体" w:hint="eastAsia"/>
                <w:sz w:val="24"/>
                <w:szCs w:val="24"/>
              </w:rPr>
              <w:lastRenderedPageBreak/>
              <w:t>“单位负责人”指代表单位行使职权的主要负责人，应与实际提交的“营业执照等证明文件”载明的一致。</w:t>
            </w:r>
          </w:p>
          <w:p w:rsidR="001E08DA" w:rsidRPr="00475C77" w:rsidRDefault="00687FC2">
            <w:pPr>
              <w:spacing w:line="360" w:lineRule="auto"/>
              <w:contextualSpacing/>
              <w:rPr>
                <w:rFonts w:asciiTheme="minorEastAsia" w:hAnsiTheme="minorEastAsia"/>
                <w:b/>
                <w:szCs w:val="21"/>
              </w:rPr>
            </w:pPr>
            <w:r w:rsidRPr="00475C77">
              <w:rPr>
                <w:rFonts w:ascii="楷体" w:eastAsia="楷体" w:hAnsi="楷体" w:hint="eastAsia"/>
                <w:sz w:val="24"/>
                <w:szCs w:val="24"/>
              </w:rPr>
              <w:t>③</w:t>
            </w:r>
            <w:r w:rsidRPr="00475C77">
              <w:rPr>
                <w:rFonts w:ascii="楷体" w:eastAsia="楷体" w:hAnsi="楷体" w:hint="eastAsia"/>
                <w:kern w:val="0"/>
                <w:sz w:val="24"/>
                <w:szCs w:val="24"/>
              </w:rPr>
              <w:t>投标人为自然人的，无需填写法定代表人授权书。</w:t>
            </w:r>
          </w:p>
        </w:tc>
      </w:tr>
      <w:tr w:rsidR="001E08DA" w:rsidRPr="00475C77">
        <w:trPr>
          <w:trHeight w:val="567"/>
        </w:trPr>
        <w:tc>
          <w:tcPr>
            <w:tcW w:w="675" w:type="dxa"/>
            <w:vAlign w:val="center"/>
          </w:tcPr>
          <w:p w:rsidR="001E08DA" w:rsidRPr="00475C77" w:rsidRDefault="00687FC2" w:rsidP="003645D1">
            <w:pPr>
              <w:spacing w:line="360" w:lineRule="auto"/>
              <w:contextualSpacing/>
              <w:jc w:val="center"/>
              <w:rPr>
                <w:rFonts w:asciiTheme="minorEastAsia" w:hAnsiTheme="minorEastAsia"/>
                <w:b/>
                <w:szCs w:val="21"/>
              </w:rPr>
            </w:pPr>
            <w:r w:rsidRPr="00475C77">
              <w:rPr>
                <w:rFonts w:asciiTheme="minorEastAsia" w:hAnsiTheme="minorEastAsia" w:hint="eastAsia"/>
                <w:b/>
                <w:szCs w:val="21"/>
              </w:rPr>
              <w:lastRenderedPageBreak/>
              <w:t>1</w:t>
            </w:r>
            <w:r w:rsidR="003645D1">
              <w:rPr>
                <w:rFonts w:asciiTheme="minorEastAsia" w:hAnsiTheme="minorEastAsia" w:hint="eastAsia"/>
                <w:b/>
                <w:szCs w:val="21"/>
              </w:rPr>
              <w:t>3</w:t>
            </w:r>
          </w:p>
        </w:tc>
        <w:tc>
          <w:tcPr>
            <w:tcW w:w="2410" w:type="dxa"/>
            <w:vAlign w:val="center"/>
          </w:tcPr>
          <w:p w:rsidR="001E08DA" w:rsidRPr="00475C77" w:rsidRDefault="00687FC2">
            <w:pPr>
              <w:spacing w:line="360" w:lineRule="auto"/>
              <w:rPr>
                <w:rFonts w:asciiTheme="minorEastAsia" w:hAnsiTheme="minorEastAsia"/>
                <w:b/>
                <w:bCs/>
                <w:szCs w:val="21"/>
              </w:rPr>
            </w:pPr>
            <w:r w:rsidRPr="00475C77">
              <w:rPr>
                <w:rFonts w:asciiTheme="minorEastAsia" w:hAnsiTheme="minorEastAsia" w:hint="eastAsia"/>
                <w:b/>
                <w:bCs/>
                <w:szCs w:val="21"/>
              </w:rPr>
              <w:t>单位负责人为同一人或者存在直接控股、管理关系的不同供应商，不得参加同一合同项下的政府采购活动</w:t>
            </w:r>
          </w:p>
        </w:tc>
        <w:tc>
          <w:tcPr>
            <w:tcW w:w="5954" w:type="dxa"/>
          </w:tcPr>
          <w:p w:rsidR="001E08DA" w:rsidRPr="00475C77" w:rsidRDefault="00687FC2">
            <w:pPr>
              <w:spacing w:line="360" w:lineRule="auto"/>
              <w:rPr>
                <w:rFonts w:asciiTheme="minorEastAsia" w:hAnsiTheme="minorEastAsia" w:cs="仿宋_GB2312"/>
                <w:szCs w:val="21"/>
                <w:lang w:val="zh-CN"/>
              </w:rPr>
            </w:pPr>
            <w:r w:rsidRPr="00475C77">
              <w:rPr>
                <w:rFonts w:asciiTheme="minorEastAsia" w:hAnsiTheme="minorEastAsia" w:cs="仿宋_GB2312" w:hint="eastAsia"/>
                <w:szCs w:val="21"/>
                <w:lang w:val="zh-CN"/>
              </w:rPr>
              <w:t>投标人提供与参加本项目投标的其他供应商之间，单位负责人不为同一人并且不存在直接控股、管理关系承诺函（承诺函格式自拟）。</w:t>
            </w:r>
          </w:p>
          <w:p w:rsidR="001E08DA" w:rsidRPr="00475C77" w:rsidRDefault="001E08DA">
            <w:pPr>
              <w:spacing w:line="360" w:lineRule="auto"/>
              <w:rPr>
                <w:rFonts w:asciiTheme="minorEastAsia" w:hAnsiTheme="minorEastAsia" w:cs="仿宋_GB2312"/>
                <w:szCs w:val="21"/>
                <w:lang w:val="zh-CN"/>
              </w:rPr>
            </w:pPr>
          </w:p>
        </w:tc>
      </w:tr>
      <w:tr w:rsidR="001E08DA" w:rsidRPr="00475C77">
        <w:trPr>
          <w:trHeight w:val="567"/>
        </w:trPr>
        <w:tc>
          <w:tcPr>
            <w:tcW w:w="675" w:type="dxa"/>
            <w:vAlign w:val="center"/>
          </w:tcPr>
          <w:p w:rsidR="001E08DA" w:rsidRPr="00475C77" w:rsidRDefault="00687FC2" w:rsidP="003645D1">
            <w:pPr>
              <w:spacing w:line="360" w:lineRule="auto"/>
              <w:contextualSpacing/>
              <w:jc w:val="center"/>
              <w:rPr>
                <w:rFonts w:asciiTheme="minorEastAsia" w:hAnsiTheme="minorEastAsia"/>
                <w:b/>
                <w:szCs w:val="21"/>
              </w:rPr>
            </w:pPr>
            <w:r w:rsidRPr="00475C77">
              <w:rPr>
                <w:rFonts w:asciiTheme="minorEastAsia" w:hAnsiTheme="minorEastAsia" w:hint="eastAsia"/>
                <w:b/>
                <w:szCs w:val="21"/>
              </w:rPr>
              <w:t>1</w:t>
            </w:r>
            <w:r w:rsidR="003645D1">
              <w:rPr>
                <w:rFonts w:asciiTheme="minorEastAsia" w:hAnsiTheme="minorEastAsia" w:hint="eastAsia"/>
                <w:b/>
                <w:szCs w:val="21"/>
              </w:rPr>
              <w:t>4</w:t>
            </w:r>
          </w:p>
        </w:tc>
        <w:tc>
          <w:tcPr>
            <w:tcW w:w="2410" w:type="dxa"/>
            <w:vAlign w:val="center"/>
          </w:tcPr>
          <w:p w:rsidR="001E08DA" w:rsidRPr="00475C77" w:rsidRDefault="00687FC2">
            <w:pPr>
              <w:spacing w:line="360" w:lineRule="auto"/>
              <w:rPr>
                <w:rFonts w:asciiTheme="minorEastAsia" w:hAnsiTheme="minorEastAsia"/>
                <w:b/>
                <w:bCs/>
                <w:szCs w:val="21"/>
              </w:rPr>
            </w:pPr>
            <w:r w:rsidRPr="00475C77">
              <w:rPr>
                <w:rFonts w:asciiTheme="minorEastAsia" w:hAnsiTheme="minorEastAsia" w:hint="eastAsia"/>
                <w:b/>
                <w:bCs/>
                <w:szCs w:val="21"/>
              </w:rPr>
              <w:t>为本项目提供整体设计、规范编制或者项目管理、监理、检测等服务的供应商不得参加本项目投标</w:t>
            </w:r>
          </w:p>
        </w:tc>
        <w:tc>
          <w:tcPr>
            <w:tcW w:w="5954" w:type="dxa"/>
          </w:tcPr>
          <w:p w:rsidR="001E08DA" w:rsidRPr="00475C77" w:rsidRDefault="00687FC2">
            <w:pPr>
              <w:spacing w:line="360" w:lineRule="auto"/>
              <w:rPr>
                <w:rFonts w:asciiTheme="minorEastAsia" w:hAnsiTheme="minorEastAsia" w:cs="仿宋_GB2312"/>
                <w:szCs w:val="21"/>
                <w:lang w:val="zh-CN"/>
              </w:rPr>
            </w:pPr>
            <w:r w:rsidRPr="00475C77">
              <w:rPr>
                <w:rFonts w:asciiTheme="minorEastAsia" w:hAnsiTheme="minorEastAsia" w:cs="仿宋_GB2312" w:hint="eastAsia"/>
                <w:szCs w:val="21"/>
                <w:lang w:val="zh-CN"/>
              </w:rPr>
              <w:t>投标人</w:t>
            </w:r>
            <w:bookmarkStart w:id="4" w:name="baidusnap2"/>
            <w:bookmarkEnd w:id="4"/>
            <w:r w:rsidRPr="00475C77">
              <w:rPr>
                <w:rFonts w:asciiTheme="minorEastAsia" w:hAnsiTheme="minorEastAsia" w:cs="仿宋_GB2312" w:hint="eastAsia"/>
                <w:szCs w:val="21"/>
                <w:lang w:val="zh-CN"/>
              </w:rPr>
              <w:t>提供未为本项目提供整体设计、</w:t>
            </w:r>
            <w:bookmarkStart w:id="5" w:name="baidusnap9"/>
            <w:bookmarkEnd w:id="5"/>
            <w:r w:rsidRPr="00475C77">
              <w:rPr>
                <w:rFonts w:asciiTheme="minorEastAsia" w:hAnsiTheme="minorEastAsia" w:cs="仿宋_GB2312" w:hint="eastAsia"/>
                <w:szCs w:val="21"/>
                <w:lang w:val="zh-CN"/>
              </w:rPr>
              <w:t>规范编制或者项目管理、监理、检测等服务承诺函（承诺函格式自拟）。</w:t>
            </w:r>
          </w:p>
          <w:p w:rsidR="001E08DA" w:rsidRPr="00475C77" w:rsidRDefault="001E08DA">
            <w:pPr>
              <w:spacing w:line="360" w:lineRule="auto"/>
              <w:rPr>
                <w:rFonts w:asciiTheme="minorEastAsia" w:hAnsiTheme="minorEastAsia"/>
                <w:bCs/>
                <w:szCs w:val="21"/>
              </w:rPr>
            </w:pPr>
          </w:p>
        </w:tc>
      </w:tr>
    </w:tbl>
    <w:p w:rsidR="001E08DA" w:rsidRPr="00475C77" w:rsidRDefault="001E08DA">
      <w:pPr>
        <w:pStyle w:val="a7"/>
        <w:spacing w:line="360" w:lineRule="auto"/>
        <w:ind w:firstLineChars="200" w:firstLine="482"/>
        <w:contextualSpacing/>
        <w:rPr>
          <w:rFonts w:asciiTheme="minorEastAsia" w:eastAsiaTheme="minorEastAsia" w:hAnsiTheme="minorEastAsia" w:cs="仿宋_GB2312"/>
          <w:b/>
          <w:szCs w:val="24"/>
          <w:lang w:val="zh-CN"/>
        </w:rPr>
      </w:pPr>
    </w:p>
    <w:p w:rsidR="001E08DA" w:rsidRPr="00475C77" w:rsidRDefault="00687FC2">
      <w:pPr>
        <w:pStyle w:val="a7"/>
        <w:spacing w:line="360" w:lineRule="auto"/>
        <w:contextualSpacing/>
        <w:rPr>
          <w:rFonts w:asciiTheme="minorEastAsia" w:eastAsiaTheme="minorEastAsia" w:hAnsiTheme="minorEastAsia" w:cs="仿宋_GB2312"/>
          <w:b/>
          <w:sz w:val="21"/>
          <w:szCs w:val="21"/>
          <w:lang w:val="zh-CN"/>
        </w:rPr>
      </w:pPr>
      <w:r w:rsidRPr="00475C77">
        <w:rPr>
          <w:rFonts w:asciiTheme="minorEastAsia" w:eastAsiaTheme="minorEastAsia" w:hAnsiTheme="minorEastAsia" w:cs="仿宋_GB2312" w:hint="eastAsia"/>
          <w:b/>
          <w:sz w:val="21"/>
          <w:szCs w:val="21"/>
          <w:lang w:val="zh-CN"/>
        </w:rPr>
        <w:t>二、评标</w:t>
      </w:r>
    </w:p>
    <w:p w:rsidR="001E08DA" w:rsidRPr="00475C77" w:rsidRDefault="00687FC2">
      <w:pPr>
        <w:pStyle w:val="a7"/>
        <w:spacing w:line="360" w:lineRule="auto"/>
        <w:ind w:firstLineChars="200" w:firstLine="422"/>
        <w:contextualSpacing/>
        <w:rPr>
          <w:rFonts w:asciiTheme="minorEastAsia" w:eastAsiaTheme="minorEastAsia" w:hAnsiTheme="minorEastAsia" w:cs="仿宋_GB2312"/>
          <w:b/>
          <w:sz w:val="21"/>
          <w:szCs w:val="21"/>
          <w:lang w:val="zh-CN"/>
        </w:rPr>
      </w:pPr>
      <w:r w:rsidRPr="00475C77">
        <w:rPr>
          <w:rFonts w:asciiTheme="minorEastAsia" w:eastAsiaTheme="minorEastAsia" w:hAnsiTheme="minorEastAsia" w:cs="仿宋_GB2312" w:hint="eastAsia"/>
          <w:b/>
          <w:sz w:val="21"/>
          <w:szCs w:val="21"/>
          <w:lang w:val="zh-CN"/>
        </w:rPr>
        <w:t>（一）评标方法</w:t>
      </w:r>
    </w:p>
    <w:p w:rsidR="001E08DA" w:rsidRPr="00475C77" w:rsidRDefault="00687FC2">
      <w:pPr>
        <w:pStyle w:val="a7"/>
        <w:spacing w:line="360" w:lineRule="auto"/>
        <w:ind w:firstLineChars="200" w:firstLine="420"/>
        <w:contextualSpacing/>
        <w:rPr>
          <w:rFonts w:asciiTheme="minorEastAsia" w:eastAsiaTheme="minorEastAsia" w:hAnsiTheme="minorEastAsia" w:cs="仿宋_GB2312"/>
          <w:b/>
          <w:sz w:val="21"/>
          <w:szCs w:val="21"/>
          <w:lang w:val="zh-CN"/>
        </w:rPr>
      </w:pPr>
      <w:r w:rsidRPr="00475C77">
        <w:rPr>
          <w:rFonts w:asciiTheme="minorEastAsia" w:eastAsiaTheme="minorEastAsia" w:hAnsiTheme="minorEastAsia" w:cs="仿宋_GB2312" w:hint="eastAsia"/>
          <w:sz w:val="21"/>
          <w:szCs w:val="21"/>
          <w:lang w:val="zh-CN"/>
        </w:rPr>
        <w:t>本项目采用综合评分法。总分为100分。</w:t>
      </w:r>
    </w:p>
    <w:p w:rsidR="001E08DA" w:rsidRPr="00475C77" w:rsidRDefault="00687FC2">
      <w:pPr>
        <w:pStyle w:val="a7"/>
        <w:spacing w:line="360" w:lineRule="auto"/>
        <w:ind w:firstLineChars="200" w:firstLine="422"/>
        <w:contextualSpacing/>
        <w:rPr>
          <w:rFonts w:asciiTheme="minorEastAsia" w:eastAsiaTheme="minorEastAsia" w:hAnsiTheme="minorEastAsia" w:cs="仿宋_GB2312"/>
          <w:b/>
          <w:sz w:val="21"/>
          <w:szCs w:val="21"/>
          <w:lang w:val="zh-CN"/>
        </w:rPr>
      </w:pPr>
      <w:r w:rsidRPr="00475C77">
        <w:rPr>
          <w:rFonts w:asciiTheme="minorEastAsia" w:eastAsiaTheme="minorEastAsia" w:hAnsiTheme="minorEastAsia" w:cs="仿宋_GB2312" w:hint="eastAsia"/>
          <w:b/>
          <w:sz w:val="21"/>
          <w:szCs w:val="21"/>
          <w:lang w:val="zh-CN"/>
        </w:rPr>
        <w:t>（二）</w:t>
      </w:r>
      <w:r w:rsidRPr="00475C77">
        <w:rPr>
          <w:rFonts w:asciiTheme="minorEastAsia" w:eastAsiaTheme="minorEastAsia" w:hAnsiTheme="minorEastAsia" w:cs="仿宋_GB2312"/>
          <w:b/>
          <w:sz w:val="21"/>
          <w:szCs w:val="21"/>
          <w:lang w:val="zh-CN"/>
        </w:rPr>
        <w:t>评标委员会负责具体评标事务，并独立履行下列职责</w:t>
      </w:r>
    </w:p>
    <w:p w:rsidR="001E08DA" w:rsidRPr="00475C77" w:rsidRDefault="00687FC2">
      <w:pPr>
        <w:pStyle w:val="a7"/>
        <w:spacing w:line="360" w:lineRule="auto"/>
        <w:ind w:firstLineChars="200" w:firstLine="422"/>
        <w:contextualSpacing/>
        <w:jc w:val="left"/>
        <w:rPr>
          <w:rFonts w:asciiTheme="minorEastAsia" w:eastAsiaTheme="minorEastAsia" w:hAnsiTheme="minorEastAsia" w:cs="仿宋_GB2312"/>
          <w:b/>
          <w:sz w:val="21"/>
          <w:szCs w:val="21"/>
          <w:lang w:val="zh-CN"/>
        </w:rPr>
      </w:pPr>
      <w:r w:rsidRPr="00475C77">
        <w:rPr>
          <w:rFonts w:asciiTheme="minorEastAsia" w:eastAsiaTheme="minorEastAsia" w:hAnsiTheme="minorEastAsia" w:cs="仿宋_GB2312" w:hint="eastAsia"/>
          <w:b/>
          <w:sz w:val="21"/>
          <w:szCs w:val="21"/>
          <w:lang w:val="zh-CN"/>
        </w:rPr>
        <w:t>1、</w:t>
      </w:r>
      <w:r w:rsidRPr="00475C77">
        <w:rPr>
          <w:rFonts w:asciiTheme="minorEastAsia" w:eastAsiaTheme="minorEastAsia" w:hAnsiTheme="minorEastAsia" w:cs="仿宋_GB2312"/>
          <w:b/>
          <w:sz w:val="21"/>
          <w:szCs w:val="21"/>
          <w:lang w:val="zh-CN"/>
        </w:rPr>
        <w:t>审查、评价投标文件是否符合招标文件的商务、技术等实质性要求；</w:t>
      </w:r>
    </w:p>
    <w:p w:rsidR="001E08DA" w:rsidRPr="00475C77" w:rsidRDefault="00687FC2">
      <w:pPr>
        <w:pStyle w:val="a7"/>
        <w:spacing w:line="360" w:lineRule="auto"/>
        <w:ind w:firstLineChars="200" w:firstLine="420"/>
        <w:contextualSpacing/>
        <w:jc w:val="left"/>
        <w:rPr>
          <w:rFonts w:asciiTheme="minorEastAsia" w:eastAsiaTheme="minorEastAsia" w:hAnsiTheme="minorEastAsia" w:cs="仿宋_GB2312"/>
          <w:sz w:val="21"/>
          <w:szCs w:val="21"/>
          <w:lang w:val="zh-CN"/>
        </w:rPr>
      </w:pPr>
      <w:r w:rsidRPr="00475C77">
        <w:rPr>
          <w:rFonts w:asciiTheme="minorEastAsia" w:eastAsiaTheme="minorEastAsia" w:hAnsiTheme="minorEastAsia" w:cs="仿宋_GB2312" w:hint="eastAsia"/>
          <w:sz w:val="21"/>
          <w:szCs w:val="21"/>
          <w:lang w:val="zh-CN"/>
        </w:rPr>
        <w:t>评标委员会对符合资格的投标人的投标文件进行符合性审查，以确定其是否满足招标文件的商务、技术等实质性要求。</w:t>
      </w:r>
    </w:p>
    <w:p w:rsidR="001E08DA" w:rsidRPr="00475C77" w:rsidRDefault="00687FC2">
      <w:pPr>
        <w:pStyle w:val="a7"/>
        <w:spacing w:line="360" w:lineRule="auto"/>
        <w:ind w:firstLineChars="200" w:firstLine="420"/>
        <w:contextualSpacing/>
        <w:jc w:val="left"/>
        <w:rPr>
          <w:rFonts w:asciiTheme="minorEastAsia" w:hAnsiTheme="minorEastAsia" w:cs="仿宋_GB2312"/>
          <w:sz w:val="21"/>
          <w:szCs w:val="21"/>
          <w:lang w:val="zh-CN"/>
        </w:rPr>
      </w:pPr>
      <w:r w:rsidRPr="00475C77">
        <w:rPr>
          <w:rFonts w:asciiTheme="minorEastAsia" w:hAnsiTheme="minorEastAsia" w:cs="仿宋_GB2312" w:hint="eastAsia"/>
          <w:sz w:val="21"/>
          <w:szCs w:val="21"/>
          <w:lang w:val="zh-CN"/>
        </w:rPr>
        <w:t>注：符合性审查中所涉及到的证书及材料，均应在电子投标文件中提供原件扫描件（或图片）。</w:t>
      </w:r>
    </w:p>
    <w:p w:rsidR="001E08DA" w:rsidRPr="00475C77" w:rsidRDefault="00687FC2">
      <w:pPr>
        <w:pStyle w:val="a7"/>
        <w:spacing w:line="360" w:lineRule="auto"/>
        <w:ind w:firstLineChars="200" w:firstLine="422"/>
        <w:contextualSpacing/>
        <w:rPr>
          <w:rFonts w:asciiTheme="minorEastAsia" w:eastAsiaTheme="minorEastAsia" w:hAnsiTheme="minorEastAsia" w:cs="仿宋_GB2312"/>
          <w:b/>
          <w:sz w:val="21"/>
          <w:szCs w:val="21"/>
          <w:lang w:val="zh-CN"/>
        </w:rPr>
      </w:pPr>
      <w:r w:rsidRPr="00475C77">
        <w:rPr>
          <w:rFonts w:asciiTheme="minorEastAsia" w:eastAsiaTheme="minorEastAsia" w:hAnsiTheme="minorEastAsia" w:cs="仿宋_GB2312" w:hint="eastAsia"/>
          <w:b/>
          <w:sz w:val="21"/>
          <w:szCs w:val="21"/>
          <w:lang w:val="zh-CN"/>
        </w:rPr>
        <w:t>2、</w:t>
      </w:r>
      <w:r w:rsidRPr="00475C77">
        <w:rPr>
          <w:rFonts w:asciiTheme="minorEastAsia" w:eastAsiaTheme="minorEastAsia" w:hAnsiTheme="minorEastAsia" w:cs="仿宋_GB2312"/>
          <w:b/>
          <w:sz w:val="21"/>
          <w:szCs w:val="21"/>
          <w:lang w:val="zh-CN"/>
        </w:rPr>
        <w:t>要求投标人对投标文件有关事项作出澄清或者说明；</w:t>
      </w:r>
    </w:p>
    <w:p w:rsidR="001E08DA" w:rsidRPr="00475C77" w:rsidRDefault="00687FC2">
      <w:pPr>
        <w:pStyle w:val="a7"/>
        <w:spacing w:line="360" w:lineRule="auto"/>
        <w:ind w:firstLineChars="200" w:firstLine="420"/>
        <w:contextualSpacing/>
        <w:rPr>
          <w:rFonts w:asciiTheme="minorEastAsia" w:eastAsiaTheme="minorEastAsia" w:hAnsiTheme="minorEastAsia" w:cs="仿宋_GB2312"/>
          <w:sz w:val="21"/>
          <w:szCs w:val="21"/>
          <w:lang w:val="zh-CN"/>
        </w:rPr>
      </w:pPr>
      <w:r w:rsidRPr="00475C77">
        <w:rPr>
          <w:rFonts w:asciiTheme="minorEastAsia" w:eastAsiaTheme="minorEastAsia" w:hAnsiTheme="minorEastAsia" w:cs="仿宋_GB2312"/>
          <w:sz w:val="21"/>
          <w:szCs w:val="21"/>
          <w:lang w:val="zh-CN"/>
        </w:rPr>
        <w:t>对于投标文件中含义不明确、同类问题表述不一致或者有明显文字和计算错误的内容，评标委员会应当以书面形式要求投标人作出必要的澄清、说明或者补正。</w:t>
      </w:r>
    </w:p>
    <w:p w:rsidR="001E08DA" w:rsidRPr="00475C77" w:rsidRDefault="00687FC2">
      <w:pPr>
        <w:pStyle w:val="a7"/>
        <w:spacing w:line="360" w:lineRule="auto"/>
        <w:ind w:firstLineChars="200" w:firstLine="420"/>
        <w:contextualSpacing/>
        <w:rPr>
          <w:rFonts w:asciiTheme="minorEastAsia" w:eastAsiaTheme="minorEastAsia" w:hAnsiTheme="minorEastAsia" w:cs="仿宋_GB2312"/>
          <w:sz w:val="21"/>
          <w:szCs w:val="21"/>
          <w:lang w:val="zh-CN"/>
        </w:rPr>
      </w:pPr>
      <w:r w:rsidRPr="00475C77">
        <w:rPr>
          <w:rFonts w:asciiTheme="minorEastAsia" w:eastAsiaTheme="minorEastAsia" w:hAnsiTheme="minorEastAsia" w:cs="仿宋_GB2312"/>
          <w:sz w:val="21"/>
          <w:szCs w:val="21"/>
          <w:lang w:val="zh-CN"/>
        </w:rPr>
        <w:t>投标人的澄清、说明或者补正应当采用书面形式，并加盖公章，或者由法定代表人或其授权的代表签字。投标人的澄清、说明或者补正不得超出投标文件的范围或者改变投标文件的实质性内容。</w:t>
      </w:r>
    </w:p>
    <w:p w:rsidR="001E08DA" w:rsidRPr="00475C77" w:rsidRDefault="00687FC2">
      <w:pPr>
        <w:pStyle w:val="a7"/>
        <w:spacing w:line="360" w:lineRule="auto"/>
        <w:ind w:firstLine="465"/>
        <w:contextualSpacing/>
        <w:jc w:val="left"/>
        <w:rPr>
          <w:rFonts w:asciiTheme="minorEastAsia" w:eastAsiaTheme="minorEastAsia" w:hAnsiTheme="minorEastAsia" w:cs="仿宋_GB2312"/>
          <w:b/>
          <w:sz w:val="21"/>
          <w:szCs w:val="21"/>
          <w:lang w:val="zh-CN"/>
        </w:rPr>
      </w:pPr>
      <w:r w:rsidRPr="00475C77">
        <w:rPr>
          <w:rFonts w:asciiTheme="minorEastAsia" w:eastAsiaTheme="minorEastAsia" w:hAnsiTheme="minorEastAsia" w:cs="仿宋_GB2312" w:hint="eastAsia"/>
          <w:b/>
          <w:sz w:val="21"/>
          <w:szCs w:val="21"/>
          <w:lang w:val="zh-CN"/>
        </w:rPr>
        <w:lastRenderedPageBreak/>
        <w:t>3、</w:t>
      </w:r>
      <w:r w:rsidRPr="00475C77">
        <w:rPr>
          <w:rFonts w:asciiTheme="minorEastAsia" w:eastAsiaTheme="minorEastAsia" w:hAnsiTheme="minorEastAsia" w:cs="仿宋_GB2312"/>
          <w:b/>
          <w:sz w:val="21"/>
          <w:szCs w:val="21"/>
          <w:lang w:val="zh-CN"/>
        </w:rPr>
        <w:t>对投标文件进行比较和评价；</w:t>
      </w:r>
    </w:p>
    <w:p w:rsidR="001E08DA" w:rsidRPr="00475C77" w:rsidRDefault="00687FC2">
      <w:pPr>
        <w:pStyle w:val="a7"/>
        <w:spacing w:line="360" w:lineRule="auto"/>
        <w:ind w:firstLineChars="200" w:firstLine="420"/>
        <w:contextualSpacing/>
        <w:rPr>
          <w:rFonts w:asciiTheme="minorEastAsia" w:hAnsiTheme="minorEastAsia" w:cs="仿宋_GB2312"/>
          <w:sz w:val="21"/>
          <w:szCs w:val="21"/>
          <w:lang w:val="zh-CN"/>
        </w:rPr>
      </w:pPr>
      <w:r w:rsidRPr="00475C77">
        <w:rPr>
          <w:rFonts w:asciiTheme="minorEastAsia" w:eastAsiaTheme="minorEastAsia" w:hAnsiTheme="minorEastAsia" w:cs="仿宋_GB2312" w:hint="eastAsia"/>
          <w:sz w:val="21"/>
          <w:szCs w:val="21"/>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w:t>
      </w:r>
      <w:r w:rsidRPr="00475C77">
        <w:rPr>
          <w:rFonts w:asciiTheme="minorEastAsia" w:hAnsiTheme="minorEastAsia" w:cs="仿宋_GB2312" w:hint="eastAsia"/>
          <w:sz w:val="21"/>
          <w:szCs w:val="21"/>
          <w:lang w:val="zh-CN"/>
        </w:rPr>
        <w:t>评标过程中，不得去掉报价中的最高报价和最低报价。</w:t>
      </w:r>
    </w:p>
    <w:p w:rsidR="001E08DA" w:rsidRPr="00475C77" w:rsidRDefault="00687FC2">
      <w:pPr>
        <w:pStyle w:val="a7"/>
        <w:spacing w:line="360" w:lineRule="auto"/>
        <w:ind w:firstLineChars="200" w:firstLine="420"/>
        <w:contextualSpacing/>
        <w:rPr>
          <w:rFonts w:asciiTheme="minorEastAsia" w:hAnsiTheme="minorEastAsia" w:cs="仿宋_GB2312"/>
          <w:sz w:val="21"/>
          <w:szCs w:val="21"/>
          <w:lang w:val="zh-CN"/>
        </w:rPr>
      </w:pPr>
      <w:r w:rsidRPr="00475C77">
        <w:rPr>
          <w:rFonts w:asciiTheme="minorEastAsia" w:hAnsiTheme="minorEastAsia" w:cs="仿宋_GB2312" w:hint="eastAsia"/>
          <w:sz w:val="21"/>
          <w:szCs w:val="21"/>
          <w:lang w:val="zh-CN"/>
        </w:rPr>
        <w:t>注：评标标准中所涉及到的证书及材料，均应在电子投标文件中提供原件扫描件（或图片）。</w:t>
      </w:r>
    </w:p>
    <w:p w:rsidR="001E08DA" w:rsidRPr="00475C77" w:rsidRDefault="00687FC2">
      <w:pPr>
        <w:pStyle w:val="a7"/>
        <w:spacing w:line="360" w:lineRule="auto"/>
        <w:ind w:firstLineChars="200" w:firstLine="422"/>
        <w:contextualSpacing/>
        <w:rPr>
          <w:rFonts w:asciiTheme="minorEastAsia" w:eastAsiaTheme="minorEastAsia" w:hAnsiTheme="minorEastAsia" w:cs="仿宋_GB2312"/>
          <w:b/>
          <w:sz w:val="21"/>
          <w:szCs w:val="21"/>
          <w:lang w:val="zh-CN"/>
        </w:rPr>
      </w:pPr>
      <w:r w:rsidRPr="00475C77">
        <w:rPr>
          <w:rFonts w:asciiTheme="minorEastAsia" w:eastAsiaTheme="minorEastAsia" w:hAnsiTheme="minorEastAsia" w:cs="仿宋_GB2312" w:hint="eastAsia"/>
          <w:b/>
          <w:sz w:val="21"/>
          <w:szCs w:val="21"/>
          <w:lang w:val="zh-CN"/>
        </w:rPr>
        <w:t>（1）价格分计算</w:t>
      </w:r>
    </w:p>
    <w:p w:rsidR="001E08DA" w:rsidRPr="00475C77" w:rsidRDefault="00687FC2">
      <w:pPr>
        <w:pStyle w:val="a7"/>
        <w:spacing w:line="360" w:lineRule="auto"/>
        <w:ind w:firstLineChars="200" w:firstLine="420"/>
        <w:contextualSpacing/>
        <w:rPr>
          <w:rFonts w:asciiTheme="minorEastAsia" w:eastAsiaTheme="minorEastAsia" w:hAnsiTheme="minorEastAsia" w:cs="仿宋_GB2312"/>
          <w:sz w:val="21"/>
          <w:szCs w:val="21"/>
          <w:lang w:val="zh-CN"/>
        </w:rPr>
      </w:pPr>
      <w:r w:rsidRPr="00475C77">
        <w:rPr>
          <w:rFonts w:asciiTheme="minorEastAsia" w:eastAsiaTheme="minorEastAsia" w:hAnsiTheme="minorEastAsia" w:cs="仿宋_GB2312"/>
          <w:sz w:val="21"/>
          <w:szCs w:val="21"/>
          <w:lang w:val="zh-CN"/>
        </w:rPr>
        <w:t>价格分采用低价优先法计算，即满足招标文件要求且投标价格最低的投标报价为评标基准价，其价格分为满分。因落实政府采购政策进行价格调整的，以调整后的价格计算评标基准价和投标报价。</w:t>
      </w:r>
    </w:p>
    <w:p w:rsidR="001E08DA" w:rsidRPr="00475C77" w:rsidRDefault="00687FC2">
      <w:pPr>
        <w:pStyle w:val="a7"/>
        <w:spacing w:line="360" w:lineRule="auto"/>
        <w:ind w:firstLineChars="200" w:firstLine="420"/>
        <w:contextualSpacing/>
        <w:rPr>
          <w:rFonts w:asciiTheme="minorEastAsia" w:eastAsiaTheme="minorEastAsia" w:hAnsiTheme="minorEastAsia" w:cs="仿宋_GB2312"/>
          <w:sz w:val="21"/>
          <w:szCs w:val="21"/>
          <w:lang w:val="zh-CN"/>
        </w:rPr>
      </w:pPr>
      <w:r w:rsidRPr="00475C77">
        <w:rPr>
          <w:rFonts w:asciiTheme="minorEastAsia" w:eastAsiaTheme="minorEastAsia" w:hAnsiTheme="minorEastAsia" w:cs="仿宋_GB2312" w:hint="eastAsia"/>
          <w:sz w:val="21"/>
          <w:szCs w:val="21"/>
          <w:lang w:val="zh-CN"/>
        </w:rPr>
        <w:t>1）如果本项目非专门面向中小企业采购，对小型和微型企业产品的价格给予6%的扣除，用扣除后的价格参与评审。如果本项目非专门面向中小企业采购且接受联合体投标，联合协议中约定小型或微型企业的协议合同金额占到联合体协议合同总金额30%以上的，给予联合体2%的价格扣除，用扣除后的价格参与评审。联合体各方均为小型或微型企业的，联合体视同为小型、微型企业。组成联合体的大中型企业或者其他自然人、法人或其他组织，与小型、微型企业之间不得存在投资关系。中小企业投标应提供《中小企业声明函》，如为联合投标的，联合体各方需分别填写《中小企业声明函》。</w:t>
      </w:r>
    </w:p>
    <w:p w:rsidR="001E08DA" w:rsidRPr="00475C77" w:rsidRDefault="00687FC2">
      <w:pPr>
        <w:pStyle w:val="a7"/>
        <w:spacing w:line="360" w:lineRule="auto"/>
        <w:ind w:firstLineChars="200" w:firstLine="420"/>
        <w:contextualSpacing/>
        <w:rPr>
          <w:rFonts w:asciiTheme="minorEastAsia" w:eastAsiaTheme="minorEastAsia" w:hAnsiTheme="minorEastAsia" w:cs="仿宋_GB2312"/>
          <w:sz w:val="21"/>
          <w:szCs w:val="21"/>
          <w:lang w:val="zh-CN"/>
        </w:rPr>
      </w:pPr>
      <w:r w:rsidRPr="00475C77">
        <w:rPr>
          <w:rFonts w:asciiTheme="minorEastAsia" w:eastAsiaTheme="minorEastAsia" w:hAnsiTheme="minorEastAsia" w:cs="仿宋_GB2312" w:hint="eastAsia"/>
          <w:sz w:val="21"/>
          <w:szCs w:val="21"/>
          <w:lang w:val="zh-CN"/>
        </w:rPr>
        <w:t>小型和微型企业不包含民办非企业单位。</w:t>
      </w:r>
    </w:p>
    <w:p w:rsidR="001E08DA" w:rsidRPr="00475C77" w:rsidRDefault="00687FC2">
      <w:pPr>
        <w:spacing w:line="360" w:lineRule="auto"/>
        <w:ind w:firstLineChars="200" w:firstLine="420"/>
        <w:contextualSpacing/>
        <w:rPr>
          <w:rFonts w:asciiTheme="minorEastAsia" w:hAnsiTheme="minorEastAsia" w:cs="仿宋_GB2312"/>
          <w:szCs w:val="21"/>
          <w:lang w:val="zh-CN"/>
        </w:rPr>
      </w:pPr>
      <w:r w:rsidRPr="00475C77">
        <w:rPr>
          <w:rFonts w:asciiTheme="minorEastAsia" w:hAnsiTheme="minorEastAsia" w:cs="仿宋_GB2312" w:hint="eastAsia"/>
          <w:szCs w:val="21"/>
          <w:lang w:val="zh-CN"/>
        </w:rPr>
        <w:t>2）监狱企业视同小型、微型企业，对监狱企业价格给予6%的扣除，用扣除后的价格参与评审。监狱企业应当提供由省级以上监狱管理局、戒毒管理局(含新疆生产建设兵团)出具的属于监狱企业的证明文件。</w:t>
      </w:r>
    </w:p>
    <w:p w:rsidR="001E08DA" w:rsidRPr="00475C77" w:rsidRDefault="00687FC2">
      <w:pPr>
        <w:pStyle w:val="a7"/>
        <w:spacing w:line="360" w:lineRule="auto"/>
        <w:ind w:firstLineChars="200" w:firstLine="420"/>
        <w:contextualSpacing/>
        <w:rPr>
          <w:rFonts w:asciiTheme="minorEastAsia" w:eastAsiaTheme="minorEastAsia" w:hAnsiTheme="minorEastAsia"/>
          <w:sz w:val="21"/>
          <w:szCs w:val="21"/>
        </w:rPr>
      </w:pPr>
      <w:r w:rsidRPr="00475C77">
        <w:rPr>
          <w:rFonts w:asciiTheme="minorEastAsia" w:eastAsiaTheme="minorEastAsia" w:hAnsiTheme="minorEastAsia" w:cs="仿宋_GB2312" w:hint="eastAsia"/>
          <w:sz w:val="21"/>
          <w:szCs w:val="21"/>
          <w:lang w:val="zh-CN"/>
        </w:rPr>
        <w:t>3）残疾人福利性单位视同小型、微型企业，对残疾人福利性单位提供本单位制造的货物、承担的工程或者服务，或者提供其他残疾人福利性单位制造的货物（不包括使用非残疾人福利性单位注册商标的货物）价格给予6%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sidRPr="00475C77">
        <w:rPr>
          <w:rFonts w:asciiTheme="minorEastAsia" w:eastAsiaTheme="minorEastAsia" w:hAnsiTheme="minorEastAsia" w:hint="eastAsia"/>
          <w:sz w:val="21"/>
          <w:szCs w:val="21"/>
        </w:rPr>
        <w:t>残疾人福利性单位属于小型、微型企业的，不重复享受政策。</w:t>
      </w:r>
    </w:p>
    <w:p w:rsidR="001E08DA" w:rsidRPr="00475C77" w:rsidRDefault="00687FC2">
      <w:pPr>
        <w:pStyle w:val="a7"/>
        <w:spacing w:line="360" w:lineRule="auto"/>
        <w:ind w:firstLineChars="200" w:firstLine="422"/>
        <w:contextualSpacing/>
        <w:rPr>
          <w:rFonts w:asciiTheme="minorEastAsia" w:eastAsiaTheme="minorEastAsia" w:hAnsiTheme="minorEastAsia" w:cs="仿宋_GB2312"/>
          <w:b/>
          <w:sz w:val="21"/>
          <w:szCs w:val="21"/>
          <w:lang w:val="zh-CN"/>
        </w:rPr>
      </w:pPr>
      <w:r w:rsidRPr="00475C77">
        <w:rPr>
          <w:rFonts w:asciiTheme="minorEastAsia" w:eastAsiaTheme="minorEastAsia" w:hAnsiTheme="minorEastAsia" w:hint="eastAsia"/>
          <w:b/>
          <w:sz w:val="21"/>
          <w:szCs w:val="21"/>
        </w:rPr>
        <w:t>（2）</w:t>
      </w:r>
      <w:r w:rsidRPr="00475C77">
        <w:rPr>
          <w:rFonts w:asciiTheme="minorEastAsia" w:eastAsiaTheme="minorEastAsia" w:hAnsiTheme="minorEastAsia" w:cs="仿宋_GB2312"/>
          <w:b/>
          <w:sz w:val="21"/>
          <w:szCs w:val="21"/>
          <w:lang w:val="zh-CN"/>
        </w:rPr>
        <w:t>关于相同品牌产品</w:t>
      </w:r>
      <w:r w:rsidRPr="00475C77">
        <w:rPr>
          <w:rFonts w:asciiTheme="minorEastAsia" w:eastAsiaTheme="minorEastAsia" w:hAnsiTheme="minorEastAsia" w:cs="仿宋_GB2312"/>
          <w:b/>
          <w:bCs/>
          <w:sz w:val="21"/>
          <w:szCs w:val="21"/>
          <w:lang w:val="zh-CN"/>
        </w:rPr>
        <w:t>（服务类项目不适用本条款规定）</w:t>
      </w:r>
    </w:p>
    <w:p w:rsidR="001E08DA" w:rsidRPr="00475C77" w:rsidRDefault="00687FC2">
      <w:pPr>
        <w:pStyle w:val="a7"/>
        <w:spacing w:line="360" w:lineRule="auto"/>
        <w:ind w:firstLine="465"/>
        <w:contextualSpacing/>
        <w:jc w:val="left"/>
        <w:rPr>
          <w:rFonts w:asciiTheme="minorEastAsia" w:eastAsiaTheme="minorEastAsia" w:hAnsiTheme="minorEastAsia" w:cs="仿宋_GB2312"/>
          <w:sz w:val="21"/>
          <w:szCs w:val="21"/>
          <w:lang w:val="zh-CN"/>
        </w:rPr>
      </w:pPr>
      <w:r w:rsidRPr="00475C77">
        <w:rPr>
          <w:rFonts w:asciiTheme="minorEastAsia" w:eastAsiaTheme="minorEastAsia" w:hAnsiTheme="minorEastAsia" w:cs="仿宋_GB2312"/>
          <w:sz w:val="21"/>
          <w:szCs w:val="21"/>
          <w:lang w:val="zh-CN"/>
        </w:rPr>
        <w:t>采用最低评标价法的，提供相同品牌产品的不同投标人参加同一合同项下投标的，以</w:t>
      </w:r>
      <w:r w:rsidRPr="00475C77">
        <w:rPr>
          <w:rFonts w:asciiTheme="minorEastAsia" w:eastAsiaTheme="minorEastAsia" w:hAnsiTheme="minorEastAsia" w:cs="仿宋_GB2312"/>
          <w:sz w:val="21"/>
          <w:szCs w:val="21"/>
          <w:lang w:val="zh-CN"/>
        </w:rPr>
        <w:lastRenderedPageBreak/>
        <w:t>其中通过资格审查、符合性审查且报价最低的参加评标；报价相同的，由采购人或者采购人委托评标委员会</w:t>
      </w:r>
      <w:r w:rsidRPr="00475C77">
        <w:rPr>
          <w:rFonts w:asciiTheme="minorEastAsia" w:eastAsiaTheme="minorEastAsia" w:hAnsiTheme="minorEastAsia" w:cs="仿宋_GB2312" w:hint="eastAsia"/>
          <w:sz w:val="21"/>
          <w:szCs w:val="21"/>
          <w:lang w:val="zh-CN"/>
        </w:rPr>
        <w:t>采取随机抽取</w:t>
      </w:r>
      <w:r w:rsidRPr="00475C77">
        <w:rPr>
          <w:rFonts w:asciiTheme="minorEastAsia" w:eastAsiaTheme="minorEastAsia" w:hAnsiTheme="minorEastAsia" w:cs="仿宋_GB2312"/>
          <w:sz w:val="21"/>
          <w:szCs w:val="21"/>
          <w:lang w:val="zh-CN"/>
        </w:rPr>
        <w:t>方式确定一个参加评标的投标人，其他投标无效。</w:t>
      </w:r>
    </w:p>
    <w:p w:rsidR="001E08DA" w:rsidRPr="00475C77" w:rsidRDefault="00687FC2">
      <w:pPr>
        <w:pStyle w:val="a7"/>
        <w:spacing w:line="360" w:lineRule="auto"/>
        <w:ind w:firstLine="465"/>
        <w:contextualSpacing/>
        <w:jc w:val="left"/>
        <w:rPr>
          <w:rFonts w:asciiTheme="minorEastAsia" w:eastAsiaTheme="minorEastAsia" w:hAnsiTheme="minorEastAsia" w:cs="仿宋_GB2312"/>
          <w:sz w:val="21"/>
          <w:szCs w:val="21"/>
          <w:lang w:val="zh-CN"/>
        </w:rPr>
      </w:pPr>
      <w:r w:rsidRPr="00475C77">
        <w:rPr>
          <w:rFonts w:asciiTheme="minorEastAsia" w:eastAsiaTheme="minorEastAsia" w:hAnsiTheme="minorEastAsia" w:cs="仿宋_GB2312"/>
          <w:sz w:val="21"/>
          <w:szCs w:val="21"/>
          <w:lang w:val="zh-CN"/>
        </w:rPr>
        <w:t>采用综合评分法的，提供相同品牌产品</w:t>
      </w:r>
      <w:r w:rsidRPr="00475C77">
        <w:rPr>
          <w:rFonts w:asciiTheme="minorEastAsia" w:eastAsiaTheme="minorEastAsia" w:hAnsiTheme="minorEastAsia" w:cs="仿宋_GB2312" w:hint="eastAsia"/>
          <w:sz w:val="21"/>
          <w:szCs w:val="21"/>
          <w:lang w:val="zh-CN"/>
        </w:rPr>
        <w:t>（</w:t>
      </w:r>
      <w:r w:rsidRPr="00475C77">
        <w:rPr>
          <w:rFonts w:asciiTheme="minorEastAsia" w:eastAsiaTheme="minorEastAsia" w:hAnsiTheme="minorEastAsia" w:cs="仿宋_GB2312"/>
          <w:sz w:val="21"/>
          <w:szCs w:val="21"/>
          <w:lang w:val="zh-CN"/>
        </w:rPr>
        <w:t>非单一产品采购项目，多家投标人提供的核心产品品牌相同</w:t>
      </w:r>
      <w:r w:rsidRPr="00475C77">
        <w:rPr>
          <w:rFonts w:asciiTheme="minorEastAsia" w:eastAsiaTheme="minorEastAsia" w:hAnsiTheme="minorEastAsia" w:cs="仿宋_GB2312" w:hint="eastAsia"/>
          <w:sz w:val="21"/>
          <w:szCs w:val="21"/>
          <w:lang w:val="zh-CN"/>
        </w:rPr>
        <w:t>）</w:t>
      </w:r>
      <w:r w:rsidRPr="00475C77">
        <w:rPr>
          <w:rFonts w:asciiTheme="minorEastAsia" w:eastAsiaTheme="minorEastAsia" w:hAnsiTheme="minorEastAsia" w:cs="仿宋_GB2312"/>
          <w:sz w:val="21"/>
          <w:szCs w:val="21"/>
          <w:lang w:val="zh-CN"/>
        </w:rPr>
        <w:t>且通过资格审查、符合性审查的不同投标人参加同一合同项下投标的，按一家投标人计算，评审后得分最高的同品牌投标人作为中标候选人推荐；评审得分相同的，</w:t>
      </w:r>
      <w:r w:rsidRPr="00475C77">
        <w:rPr>
          <w:rFonts w:asciiTheme="minorEastAsia" w:eastAsiaTheme="minorEastAsia" w:hAnsiTheme="minorEastAsia" w:cs="仿宋_GB2312" w:hint="eastAsia"/>
          <w:sz w:val="21"/>
          <w:szCs w:val="21"/>
          <w:lang w:val="zh-CN"/>
        </w:rPr>
        <w:t>由采购人或者采购人委托评标委员会</w:t>
      </w:r>
      <w:r w:rsidRPr="00475C77">
        <w:rPr>
          <w:rFonts w:asciiTheme="minorEastAsia" w:eastAsiaTheme="minorEastAsia" w:hAnsiTheme="minorEastAsia" w:cs="仿宋_GB2312"/>
          <w:sz w:val="21"/>
          <w:szCs w:val="21"/>
          <w:lang w:val="zh-CN"/>
        </w:rPr>
        <w:t>采取随机抽取方式确定</w:t>
      </w:r>
      <w:r w:rsidRPr="00475C77">
        <w:rPr>
          <w:rFonts w:asciiTheme="minorEastAsia" w:eastAsiaTheme="minorEastAsia" w:hAnsiTheme="minorEastAsia" w:cs="仿宋_GB2312" w:hint="eastAsia"/>
          <w:sz w:val="21"/>
          <w:szCs w:val="21"/>
          <w:lang w:val="zh-CN"/>
        </w:rPr>
        <w:t>一个投标人获得中标人推荐资格</w:t>
      </w:r>
      <w:r w:rsidRPr="00475C77">
        <w:rPr>
          <w:rFonts w:asciiTheme="minorEastAsia" w:eastAsiaTheme="minorEastAsia" w:hAnsiTheme="minorEastAsia" w:cs="仿宋_GB2312"/>
          <w:sz w:val="21"/>
          <w:szCs w:val="21"/>
          <w:lang w:val="zh-CN"/>
        </w:rPr>
        <w:t>，其他同品牌投标人不作为中标候选人。</w:t>
      </w:r>
    </w:p>
    <w:p w:rsidR="001E08DA" w:rsidRPr="00475C77" w:rsidRDefault="00687FC2">
      <w:pPr>
        <w:pStyle w:val="a7"/>
        <w:spacing w:line="360" w:lineRule="auto"/>
        <w:ind w:firstLineChars="200" w:firstLine="422"/>
        <w:contextualSpacing/>
        <w:rPr>
          <w:rFonts w:asciiTheme="minorEastAsia" w:eastAsiaTheme="minorEastAsia" w:hAnsiTheme="minorEastAsia" w:cs="仿宋_GB2312"/>
          <w:b/>
          <w:sz w:val="21"/>
          <w:szCs w:val="21"/>
          <w:lang w:val="zh-CN"/>
        </w:rPr>
      </w:pPr>
      <w:r w:rsidRPr="00475C77">
        <w:rPr>
          <w:rFonts w:asciiTheme="minorEastAsia" w:eastAsiaTheme="minorEastAsia" w:hAnsiTheme="minorEastAsia" w:hint="eastAsia"/>
          <w:b/>
          <w:sz w:val="21"/>
          <w:szCs w:val="21"/>
        </w:rPr>
        <w:t>（3）强制采购节能产品和优先采购节能产品、优先采购环保产品</w:t>
      </w:r>
    </w:p>
    <w:p w:rsidR="001E08DA" w:rsidRPr="00475C77" w:rsidRDefault="00687FC2">
      <w:pPr>
        <w:pStyle w:val="a7"/>
        <w:spacing w:line="360" w:lineRule="auto"/>
        <w:ind w:firstLine="465"/>
        <w:contextualSpacing/>
        <w:jc w:val="left"/>
        <w:rPr>
          <w:rFonts w:asciiTheme="minorEastAsia" w:eastAsiaTheme="minorEastAsia" w:hAnsiTheme="minorEastAsia" w:cs="仿宋_GB2312"/>
          <w:sz w:val="21"/>
          <w:szCs w:val="21"/>
          <w:lang w:val="zh-CN"/>
        </w:rPr>
      </w:pPr>
      <w:r w:rsidRPr="00475C77">
        <w:rPr>
          <w:rFonts w:asciiTheme="minorEastAsia" w:eastAsiaTheme="minorEastAsia" w:hAnsiTheme="minorEastAsia" w:cs="仿宋_GB2312" w:hint="eastAsia"/>
          <w:sz w:val="21"/>
          <w:szCs w:val="21"/>
          <w:lang w:val="zh-CN"/>
        </w:rPr>
        <w:t>1）对《节能产品政府采购品目清单》所列的政府强制采购节能产品</w:t>
      </w:r>
      <w:r w:rsidRPr="00475C77">
        <w:rPr>
          <w:rFonts w:asciiTheme="minorEastAsia" w:eastAsiaTheme="minorEastAsia" w:hAnsiTheme="minorEastAsia" w:cs="仿宋_GB2312" w:hint="eastAsia"/>
          <w:sz w:val="21"/>
          <w:szCs w:val="21"/>
        </w:rPr>
        <w:t>，</w:t>
      </w:r>
      <w:r w:rsidRPr="00475C77">
        <w:rPr>
          <w:rFonts w:asciiTheme="minorEastAsia" w:eastAsiaTheme="minorEastAsia" w:hAnsiTheme="minorEastAsia" w:cs="仿宋_GB2312" w:hint="eastAsia"/>
          <w:sz w:val="21"/>
          <w:szCs w:val="21"/>
          <w:lang w:val="zh-CN"/>
        </w:rPr>
        <w:t>投标人投标文件中应提供具有国家确定的认证机构出具的、处于有效期之内的节能产品或环境标志产品认证证书，否则将承担其投标被视为非实质性响应投标的风险。</w:t>
      </w:r>
    </w:p>
    <w:p w:rsidR="001E08DA" w:rsidRPr="00475C77" w:rsidRDefault="00687FC2">
      <w:pPr>
        <w:pStyle w:val="a7"/>
        <w:spacing w:line="360" w:lineRule="auto"/>
        <w:ind w:firstLine="465"/>
        <w:contextualSpacing/>
        <w:jc w:val="left"/>
        <w:rPr>
          <w:rFonts w:asciiTheme="minorEastAsia" w:eastAsiaTheme="minorEastAsia" w:hAnsiTheme="minorEastAsia" w:cs="仿宋_GB2312"/>
          <w:sz w:val="21"/>
          <w:szCs w:val="21"/>
          <w:lang w:val="zh-CN"/>
        </w:rPr>
      </w:pPr>
      <w:r w:rsidRPr="00475C77">
        <w:rPr>
          <w:rFonts w:asciiTheme="minorEastAsia" w:eastAsiaTheme="minorEastAsia" w:hAnsiTheme="minorEastAsia" w:cs="仿宋_GB2312" w:hint="eastAsia"/>
          <w:sz w:val="21"/>
          <w:szCs w:val="21"/>
          <w:lang w:val="zh-CN"/>
        </w:rPr>
        <w:t>投标人所投其他产品若属于《节能产品政府采购品目清单》优先采购产品，</w:t>
      </w:r>
      <w:r w:rsidRPr="00475C77">
        <w:rPr>
          <w:rFonts w:asciiTheme="minorEastAsia" w:hAnsiTheme="minorEastAsia" w:cs="仿宋_GB2312" w:hint="eastAsia"/>
          <w:sz w:val="21"/>
          <w:szCs w:val="21"/>
          <w:lang w:val="zh-CN"/>
        </w:rPr>
        <w:t>投标文件中应提供</w:t>
      </w:r>
      <w:r w:rsidRPr="00475C77">
        <w:rPr>
          <w:rFonts w:asciiTheme="minorEastAsia" w:eastAsiaTheme="minorEastAsia" w:hAnsiTheme="minorEastAsia" w:cs="仿宋_GB2312" w:hint="eastAsia"/>
          <w:sz w:val="21"/>
          <w:szCs w:val="21"/>
          <w:lang w:val="zh-CN"/>
        </w:rPr>
        <w:t>具有国家确定的认证机构出具的、处于有效期之内的节能产品认证证书</w:t>
      </w:r>
      <w:r w:rsidRPr="00475C77">
        <w:rPr>
          <w:rFonts w:asciiTheme="minorEastAsia" w:hAnsiTheme="minorEastAsia" w:cs="仿宋_GB2312" w:hint="eastAsia"/>
          <w:sz w:val="21"/>
          <w:szCs w:val="21"/>
          <w:lang w:val="zh-CN"/>
        </w:rPr>
        <w:t>，评标委员会根据本项目评标标准予以判定并赋分。</w:t>
      </w:r>
    </w:p>
    <w:p w:rsidR="001E08DA" w:rsidRPr="00475C77" w:rsidRDefault="00687FC2">
      <w:pPr>
        <w:pStyle w:val="a7"/>
        <w:spacing w:line="360" w:lineRule="auto"/>
        <w:ind w:firstLineChars="200" w:firstLine="420"/>
        <w:contextualSpacing/>
        <w:rPr>
          <w:rFonts w:asciiTheme="minorEastAsia" w:eastAsiaTheme="minorEastAsia" w:hAnsiTheme="minorEastAsia" w:cs="仿宋_GB2312"/>
          <w:sz w:val="21"/>
          <w:szCs w:val="21"/>
          <w:lang w:val="zh-CN"/>
        </w:rPr>
      </w:pPr>
      <w:r w:rsidRPr="00475C77">
        <w:rPr>
          <w:rFonts w:asciiTheme="minorEastAsia" w:eastAsiaTheme="minorEastAsia" w:hAnsiTheme="minorEastAsia" w:cs="仿宋_GB2312" w:hint="eastAsia"/>
          <w:sz w:val="21"/>
          <w:szCs w:val="21"/>
          <w:lang w:val="zh-CN"/>
        </w:rPr>
        <w:t>2）</w:t>
      </w:r>
      <w:r w:rsidRPr="00475C77">
        <w:rPr>
          <w:rFonts w:asciiTheme="minorEastAsia" w:hAnsiTheme="minorEastAsia" w:cs="仿宋_GB2312" w:hint="eastAsia"/>
          <w:sz w:val="21"/>
          <w:szCs w:val="21"/>
          <w:lang w:val="zh-CN"/>
        </w:rPr>
        <w:t>投标人所投产品若属于《环境标志产品政府采购品目清单》内产品，投标文件中应提供</w:t>
      </w:r>
      <w:r w:rsidRPr="00475C77">
        <w:rPr>
          <w:rFonts w:asciiTheme="minorEastAsia" w:eastAsiaTheme="minorEastAsia" w:hAnsiTheme="minorEastAsia" w:cs="仿宋_GB2312" w:hint="eastAsia"/>
          <w:sz w:val="21"/>
          <w:szCs w:val="21"/>
          <w:lang w:val="zh-CN"/>
        </w:rPr>
        <w:t>具有国家确定的认证机构出具的、处于有效期之内的环境标志产品认证证书</w:t>
      </w:r>
      <w:r w:rsidRPr="00475C77">
        <w:rPr>
          <w:rFonts w:asciiTheme="minorEastAsia" w:hAnsiTheme="minorEastAsia" w:cs="仿宋_GB2312" w:hint="eastAsia"/>
          <w:sz w:val="21"/>
          <w:szCs w:val="21"/>
          <w:lang w:val="zh-CN"/>
        </w:rPr>
        <w:t>，</w:t>
      </w:r>
      <w:r w:rsidRPr="00475C77">
        <w:rPr>
          <w:rFonts w:asciiTheme="minorEastAsia" w:eastAsiaTheme="minorEastAsia" w:hAnsiTheme="minorEastAsia" w:cs="仿宋_GB2312" w:hint="eastAsia"/>
          <w:sz w:val="21"/>
          <w:szCs w:val="21"/>
          <w:lang w:val="zh-CN"/>
        </w:rPr>
        <w:t>评标委员会根据本项目评标标准予以判定并赋分。</w:t>
      </w:r>
    </w:p>
    <w:p w:rsidR="001E08DA" w:rsidRPr="00475C77" w:rsidRDefault="00687FC2">
      <w:pPr>
        <w:pStyle w:val="a7"/>
        <w:spacing w:line="360" w:lineRule="auto"/>
        <w:ind w:firstLine="465"/>
        <w:contextualSpacing/>
        <w:jc w:val="left"/>
        <w:rPr>
          <w:rFonts w:asciiTheme="minorEastAsia" w:eastAsiaTheme="minorEastAsia" w:hAnsiTheme="minorEastAsia" w:cs="仿宋_GB2312"/>
          <w:b/>
          <w:sz w:val="21"/>
          <w:szCs w:val="21"/>
          <w:lang w:val="zh-CN"/>
        </w:rPr>
      </w:pPr>
      <w:r w:rsidRPr="00475C77">
        <w:rPr>
          <w:rFonts w:asciiTheme="minorEastAsia" w:eastAsiaTheme="minorEastAsia" w:hAnsiTheme="minorEastAsia" w:cs="仿宋_GB2312" w:hint="eastAsia"/>
          <w:b/>
          <w:sz w:val="21"/>
          <w:szCs w:val="21"/>
          <w:lang w:val="zh-CN"/>
        </w:rPr>
        <w:t>（4）关于强制性产品认证</w:t>
      </w:r>
    </w:p>
    <w:p w:rsidR="001E08DA" w:rsidRPr="00475C77" w:rsidRDefault="00687FC2">
      <w:pPr>
        <w:spacing w:line="360" w:lineRule="auto"/>
        <w:ind w:firstLineChars="200" w:firstLine="420"/>
        <w:contextualSpacing/>
        <w:rPr>
          <w:rFonts w:asciiTheme="minorEastAsia" w:hAnsiTheme="minorEastAsia" w:cs="宋体"/>
          <w:kern w:val="0"/>
          <w:szCs w:val="21"/>
        </w:rPr>
      </w:pPr>
      <w:r w:rsidRPr="00475C77">
        <w:rPr>
          <w:rFonts w:asciiTheme="minorEastAsia" w:hAnsiTheme="minorEastAsia" w:cs="仿宋_GB2312" w:hint="eastAsia"/>
          <w:szCs w:val="21"/>
          <w:lang w:val="zh-CN"/>
        </w:rPr>
        <w:t>1）如投标人所投产品属于“中国强制性产品认证”（3C认证）范围内,则必须承诺采用</w:t>
      </w:r>
      <w:r w:rsidRPr="00475C77">
        <w:rPr>
          <w:rFonts w:asciiTheme="minorEastAsia" w:hAnsiTheme="minorEastAsia" w:cs="仿宋_GB2312"/>
          <w:szCs w:val="21"/>
          <w:lang w:val="zh-CN"/>
        </w:rPr>
        <w:t>《中华人民共和国实施强制性产品认证的产品目录》</w:t>
      </w:r>
      <w:r w:rsidRPr="00475C77">
        <w:rPr>
          <w:rFonts w:asciiTheme="minorEastAsia" w:hAnsiTheme="minorEastAsia" w:cs="仿宋_GB2312" w:hint="eastAsia"/>
          <w:szCs w:val="21"/>
          <w:lang w:val="zh-CN"/>
        </w:rPr>
        <w:t>并在有效期内的产品，应在投标文件中提供“所投产品符合国家强制性要求承诺函”并加盖投标人公章，否则将承担其投标被视为非实质性响应投标的风险。</w:t>
      </w:r>
    </w:p>
    <w:p w:rsidR="001E08DA" w:rsidRPr="00475C77" w:rsidRDefault="00687FC2">
      <w:pPr>
        <w:wordWrap w:val="0"/>
        <w:autoSpaceDE w:val="0"/>
        <w:autoSpaceDN w:val="0"/>
        <w:spacing w:line="360" w:lineRule="auto"/>
        <w:ind w:firstLineChars="200" w:firstLine="420"/>
        <w:contextualSpacing/>
        <w:rPr>
          <w:rFonts w:asciiTheme="minorEastAsia" w:hAnsiTheme="minorEastAsia" w:cs="仿宋_GB2312"/>
          <w:szCs w:val="21"/>
          <w:lang w:val="zh-CN"/>
        </w:rPr>
      </w:pPr>
      <w:r w:rsidRPr="00475C77">
        <w:rPr>
          <w:rFonts w:asciiTheme="minorEastAsia" w:hAnsiTheme="minorEastAsia" w:cs="宋体" w:hint="eastAsia"/>
          <w:kern w:val="0"/>
          <w:szCs w:val="21"/>
        </w:rPr>
        <w:t>2)投标人所投产品如被列入</w:t>
      </w:r>
      <w:r w:rsidRPr="00475C77">
        <w:rPr>
          <w:rFonts w:asciiTheme="minorEastAsia" w:hAnsiTheme="minorEastAsia" w:cs="宋体"/>
          <w:kern w:val="0"/>
          <w:szCs w:val="21"/>
        </w:rPr>
        <w:t>《信息安全产品强制性认证目录》，</w:t>
      </w:r>
      <w:r w:rsidRPr="00475C77">
        <w:rPr>
          <w:rFonts w:asciiTheme="minorEastAsia" w:hAnsiTheme="minorEastAsia" w:cs="仿宋_GB2312" w:hint="eastAsia"/>
          <w:szCs w:val="21"/>
          <w:lang w:val="zh-CN"/>
        </w:rPr>
        <w:t>则投标文件中应根据本项目招标文件“第二章 项目需求”</w:t>
      </w:r>
      <w:r w:rsidRPr="00475C77">
        <w:rPr>
          <w:rFonts w:asciiTheme="minorEastAsia" w:hAnsiTheme="minorEastAsia" w:cs="仿宋_GB2312"/>
          <w:szCs w:val="21"/>
          <w:lang w:val="zh-CN"/>
        </w:rPr>
        <w:t>提供</w:t>
      </w:r>
      <w:r w:rsidRPr="00475C77">
        <w:rPr>
          <w:rFonts w:asciiTheme="minorEastAsia" w:hAnsiTheme="minorEastAsia" w:cs="仿宋_GB2312" w:hint="eastAsia"/>
          <w:szCs w:val="21"/>
          <w:lang w:val="zh-CN"/>
        </w:rPr>
        <w:t>：</w:t>
      </w:r>
    </w:p>
    <w:p w:rsidR="001E08DA" w:rsidRPr="00475C77" w:rsidRDefault="00687FC2">
      <w:pPr>
        <w:wordWrap w:val="0"/>
        <w:autoSpaceDE w:val="0"/>
        <w:autoSpaceDN w:val="0"/>
        <w:spacing w:line="360" w:lineRule="auto"/>
        <w:ind w:firstLineChars="200" w:firstLine="420"/>
        <w:contextualSpacing/>
        <w:rPr>
          <w:rFonts w:asciiTheme="minorEastAsia" w:hAnsiTheme="minorEastAsia" w:cs="宋体"/>
          <w:kern w:val="0"/>
          <w:szCs w:val="21"/>
        </w:rPr>
      </w:pPr>
      <w:r w:rsidRPr="00475C77">
        <w:rPr>
          <w:rFonts w:asciiTheme="minorEastAsia" w:hAnsiTheme="minorEastAsia" w:cs="宋体" w:hint="eastAsia"/>
          <w:kern w:val="0"/>
          <w:szCs w:val="21"/>
        </w:rPr>
        <w:t>①中国信息安全认证中心官网（</w:t>
      </w:r>
      <w:r w:rsidRPr="00475C77">
        <w:rPr>
          <w:rFonts w:asciiTheme="minorEastAsia" w:hAnsiTheme="minorEastAsia" w:cs="宋体"/>
          <w:kern w:val="0"/>
          <w:szCs w:val="21"/>
        </w:rPr>
        <w:t>http://www.isccc.gov.cn/index.shtml</w:t>
      </w:r>
      <w:r w:rsidRPr="00475C77">
        <w:rPr>
          <w:rFonts w:asciiTheme="minorEastAsia" w:hAnsiTheme="minorEastAsia" w:cs="宋体" w:hint="eastAsia"/>
          <w:kern w:val="0"/>
          <w:szCs w:val="21"/>
        </w:rPr>
        <w:t>）产品查询结果截图并加盖投标人公章；</w:t>
      </w:r>
    </w:p>
    <w:p w:rsidR="001E08DA" w:rsidRPr="00475C77" w:rsidRDefault="00687FC2">
      <w:pPr>
        <w:wordWrap w:val="0"/>
        <w:autoSpaceDE w:val="0"/>
        <w:autoSpaceDN w:val="0"/>
        <w:spacing w:line="360" w:lineRule="auto"/>
        <w:ind w:firstLineChars="200" w:firstLine="420"/>
        <w:contextualSpacing/>
        <w:rPr>
          <w:rFonts w:asciiTheme="minorEastAsia" w:hAnsiTheme="minorEastAsia" w:cs="仿宋_GB2312"/>
          <w:szCs w:val="21"/>
          <w:lang w:val="zh-CN"/>
        </w:rPr>
      </w:pPr>
      <w:r w:rsidRPr="00475C77">
        <w:rPr>
          <w:rFonts w:asciiTheme="minorEastAsia" w:hAnsiTheme="minorEastAsia" w:cs="宋体" w:hint="eastAsia"/>
          <w:kern w:val="0"/>
          <w:szCs w:val="21"/>
        </w:rPr>
        <w:t>②中国信息安全认证中心</w:t>
      </w:r>
      <w:r w:rsidRPr="00475C77">
        <w:rPr>
          <w:rFonts w:asciiTheme="minorEastAsia" w:hAnsiTheme="minorEastAsia" w:cs="仿宋_GB2312" w:hint="eastAsia"/>
          <w:szCs w:val="21"/>
          <w:lang w:val="zh-CN"/>
        </w:rPr>
        <w:t>颁发的《中国国家信息安全产品认证证书》加盖投标人公章的原件扫描件（或图片）。</w:t>
      </w:r>
    </w:p>
    <w:p w:rsidR="001E08DA" w:rsidRPr="00475C77" w:rsidRDefault="00687FC2">
      <w:pPr>
        <w:wordWrap w:val="0"/>
        <w:spacing w:line="360" w:lineRule="auto"/>
        <w:ind w:firstLineChars="200" w:firstLine="480"/>
        <w:contextualSpacing/>
        <w:rPr>
          <w:rFonts w:ascii="楷体" w:eastAsia="楷体" w:hAnsi="楷体"/>
          <w:sz w:val="24"/>
          <w:szCs w:val="24"/>
        </w:rPr>
      </w:pPr>
      <w:r w:rsidRPr="00475C77">
        <w:rPr>
          <w:rFonts w:ascii="楷体" w:eastAsia="楷体" w:hAnsi="楷体" w:cs="仿宋_GB2312" w:hint="eastAsia"/>
          <w:sz w:val="24"/>
          <w:szCs w:val="24"/>
          <w:lang w:val="zh-CN"/>
        </w:rPr>
        <w:t>注：仅需提供序号</w:t>
      </w:r>
      <w:r w:rsidRPr="00475C77">
        <w:rPr>
          <w:rFonts w:ascii="楷体" w:eastAsia="楷体" w:hAnsi="楷体" w:hint="eastAsia"/>
          <w:sz w:val="24"/>
          <w:szCs w:val="24"/>
        </w:rPr>
        <w:t>①～②其中之一即可。</w:t>
      </w:r>
    </w:p>
    <w:p w:rsidR="001E08DA" w:rsidRPr="00475C77" w:rsidRDefault="00687FC2">
      <w:pPr>
        <w:tabs>
          <w:tab w:val="left" w:pos="1260"/>
        </w:tabs>
        <w:autoSpaceDE w:val="0"/>
        <w:autoSpaceDN w:val="0"/>
        <w:spacing w:line="360" w:lineRule="auto"/>
        <w:ind w:firstLineChars="200" w:firstLine="422"/>
        <w:contextualSpacing/>
        <w:rPr>
          <w:rFonts w:asciiTheme="minorEastAsia" w:hAnsiTheme="minorEastAsia" w:cs="仿宋_GB2312"/>
          <w:b/>
          <w:szCs w:val="21"/>
          <w:lang w:val="zh-CN"/>
        </w:rPr>
      </w:pPr>
      <w:r w:rsidRPr="00475C77">
        <w:rPr>
          <w:rFonts w:asciiTheme="minorEastAsia" w:hAnsiTheme="minorEastAsia" w:cs="仿宋_GB2312" w:hint="eastAsia"/>
          <w:b/>
          <w:szCs w:val="21"/>
          <w:lang w:val="zh-CN"/>
        </w:rPr>
        <w:t>（5）支持脱贫攻坚（物业服务项目）</w:t>
      </w:r>
    </w:p>
    <w:p w:rsidR="001E08DA" w:rsidRPr="00475C77" w:rsidRDefault="00687FC2">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sidRPr="00475C77">
        <w:rPr>
          <w:rFonts w:asciiTheme="minorEastAsia" w:hAnsiTheme="minorEastAsia" w:cs="仿宋_GB2312" w:hint="eastAsia"/>
          <w:szCs w:val="21"/>
          <w:lang w:val="zh-CN"/>
        </w:rPr>
        <w:lastRenderedPageBreak/>
        <w:t>在物业项目中，对注册地在832个国家级贫困县域内且聘用建档立卡贫困人员的物业公司，提供注册地证明材料、贫困县扶贫部门出具的聘用建档立卡贫困人员身份证明及社保材料（开标前12个月内至少连续3个月）的有效证明后，评标委员会根据本项目评标标准予以判定并赋分。</w:t>
      </w:r>
    </w:p>
    <w:p w:rsidR="001E08DA" w:rsidRPr="00475C77" w:rsidRDefault="00687FC2">
      <w:pPr>
        <w:tabs>
          <w:tab w:val="left" w:pos="1260"/>
        </w:tabs>
        <w:autoSpaceDE w:val="0"/>
        <w:autoSpaceDN w:val="0"/>
        <w:spacing w:line="360" w:lineRule="auto"/>
        <w:ind w:firstLineChars="200" w:firstLine="422"/>
        <w:contextualSpacing/>
        <w:rPr>
          <w:rFonts w:asciiTheme="minorEastAsia" w:hAnsiTheme="minorEastAsia" w:cs="仿宋_GB2312"/>
          <w:b/>
          <w:szCs w:val="21"/>
          <w:lang w:val="zh-CN"/>
        </w:rPr>
      </w:pPr>
      <w:r w:rsidRPr="00475C77">
        <w:rPr>
          <w:rFonts w:asciiTheme="minorEastAsia" w:hAnsiTheme="minorEastAsia" w:cs="仿宋_GB2312" w:hint="eastAsia"/>
          <w:b/>
          <w:szCs w:val="21"/>
          <w:lang w:val="zh-CN"/>
        </w:rPr>
        <w:t>（6）投标无效情形</w:t>
      </w:r>
    </w:p>
    <w:p w:rsidR="001E08DA" w:rsidRPr="00475C77" w:rsidRDefault="00687FC2">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sidRPr="00475C77">
        <w:rPr>
          <w:rFonts w:asciiTheme="minorEastAsia" w:hAnsiTheme="minorEastAsia" w:cs="仿宋_GB2312" w:hint="eastAsia"/>
          <w:szCs w:val="21"/>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rsidR="001E08DA" w:rsidRPr="00475C77" w:rsidRDefault="00687FC2">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sidRPr="00475C77">
        <w:rPr>
          <w:rFonts w:asciiTheme="minorEastAsia" w:hAnsiTheme="minorEastAsia" w:cs="仿宋_GB2312" w:hint="eastAsia"/>
          <w:szCs w:val="21"/>
          <w:lang w:val="zh-CN"/>
        </w:rPr>
        <w:t>2）符合性审查资料未按招标文件要求签署、盖章的；</w:t>
      </w:r>
    </w:p>
    <w:p w:rsidR="001E08DA" w:rsidRPr="00475C77" w:rsidRDefault="00687FC2">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sidRPr="00475C77">
        <w:rPr>
          <w:rFonts w:asciiTheme="minorEastAsia" w:hAnsiTheme="minorEastAsia" w:cs="仿宋_GB2312" w:hint="eastAsia"/>
          <w:szCs w:val="21"/>
          <w:lang w:val="zh-CN"/>
        </w:rPr>
        <w:t>3）有下列情形之一的，视为投标人串通投标，其投标无效：</w:t>
      </w:r>
    </w:p>
    <w:p w:rsidR="001E08DA" w:rsidRPr="00475C77" w:rsidRDefault="00687FC2">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sidRPr="00475C77">
        <w:rPr>
          <w:rFonts w:asciiTheme="minorEastAsia" w:hAnsiTheme="minorEastAsia" w:cs="仿宋_GB2312" w:hint="eastAsia"/>
          <w:szCs w:val="21"/>
          <w:lang w:val="zh-CN"/>
        </w:rPr>
        <w:t>a.不同投标人的投标文件由同一单位或者个人编制；</w:t>
      </w:r>
    </w:p>
    <w:p w:rsidR="001E08DA" w:rsidRPr="00475C77" w:rsidRDefault="00687FC2">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sidRPr="00475C77">
        <w:rPr>
          <w:rFonts w:asciiTheme="minorEastAsia" w:hAnsiTheme="minorEastAsia" w:cs="仿宋_GB2312" w:hint="eastAsia"/>
          <w:szCs w:val="21"/>
          <w:lang w:val="zh-CN"/>
        </w:rPr>
        <w:t>b.不同投标人委托同一单位或者个人办理投标事宜；</w:t>
      </w:r>
    </w:p>
    <w:p w:rsidR="001E08DA" w:rsidRPr="00475C77" w:rsidRDefault="00687FC2">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sidRPr="00475C77">
        <w:rPr>
          <w:rFonts w:asciiTheme="minorEastAsia" w:hAnsiTheme="minorEastAsia" w:cs="仿宋_GB2312" w:hint="eastAsia"/>
          <w:szCs w:val="21"/>
          <w:lang w:val="zh-CN"/>
        </w:rPr>
        <w:t>c.不同投标人的投标文件载明的项目管理成员或者联系人员为同一人；</w:t>
      </w:r>
    </w:p>
    <w:p w:rsidR="001E08DA" w:rsidRPr="00475C77" w:rsidRDefault="00687FC2">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sidRPr="00475C77">
        <w:rPr>
          <w:rFonts w:asciiTheme="minorEastAsia" w:hAnsiTheme="minorEastAsia" w:cs="仿宋_GB2312" w:hint="eastAsia"/>
          <w:szCs w:val="21"/>
          <w:lang w:val="zh-CN"/>
        </w:rPr>
        <w:t>d.不同投标人的投标文件异常一致或者投标报价呈规律性差异；</w:t>
      </w:r>
    </w:p>
    <w:p w:rsidR="001E08DA" w:rsidRPr="00475C77" w:rsidRDefault="00687FC2">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sidRPr="00475C77">
        <w:rPr>
          <w:rFonts w:asciiTheme="minorEastAsia" w:hAnsiTheme="minorEastAsia" w:cs="仿宋_GB2312" w:hint="eastAsia"/>
          <w:szCs w:val="21"/>
          <w:lang w:val="zh-CN"/>
        </w:rPr>
        <w:t>e.不同投标人的投标文件相互混装；</w:t>
      </w:r>
    </w:p>
    <w:p w:rsidR="001E08DA" w:rsidRPr="00475C77" w:rsidRDefault="00687FC2">
      <w:pPr>
        <w:spacing w:line="360" w:lineRule="auto"/>
        <w:ind w:firstLineChars="200" w:firstLine="420"/>
        <w:contextualSpacing/>
        <w:rPr>
          <w:rFonts w:asciiTheme="minorEastAsia" w:hAnsiTheme="minorEastAsia" w:cs="仿宋_GB2312"/>
          <w:szCs w:val="21"/>
          <w:lang w:val="zh-CN"/>
        </w:rPr>
      </w:pPr>
      <w:r w:rsidRPr="00475C77">
        <w:rPr>
          <w:rFonts w:asciiTheme="minorEastAsia" w:hAnsiTheme="minorEastAsia" w:cs="仿宋_GB2312" w:hint="eastAsia"/>
          <w:szCs w:val="21"/>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1E08DA" w:rsidRPr="00475C77" w:rsidRDefault="00687FC2">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sidRPr="00475C77">
        <w:rPr>
          <w:rFonts w:asciiTheme="minorEastAsia" w:hAnsiTheme="minorEastAsia" w:cs="仿宋_GB2312" w:hint="eastAsia"/>
          <w:szCs w:val="21"/>
          <w:lang w:val="zh-CN"/>
        </w:rPr>
        <w:t>5）</w:t>
      </w:r>
      <w:r w:rsidRPr="00475C77">
        <w:rPr>
          <w:rFonts w:asciiTheme="minorEastAsia" w:hAnsiTheme="minorEastAsia" w:cs="仿宋_GB2312"/>
          <w:szCs w:val="21"/>
          <w:lang w:val="zh-CN"/>
        </w:rPr>
        <w:t>法律、法规和招标文件规定的其他无效情形。</w:t>
      </w:r>
    </w:p>
    <w:p w:rsidR="00FA6671" w:rsidRPr="00475C77" w:rsidRDefault="00687FC2" w:rsidP="00FA6671">
      <w:pPr>
        <w:pStyle w:val="a7"/>
        <w:spacing w:line="360" w:lineRule="auto"/>
        <w:ind w:firstLineChars="200" w:firstLine="422"/>
        <w:contextualSpacing/>
        <w:rPr>
          <w:rFonts w:asciiTheme="minorEastAsia" w:eastAsiaTheme="minorEastAsia" w:hAnsiTheme="minorEastAsia" w:cs="仿宋_GB2312"/>
          <w:b/>
          <w:sz w:val="21"/>
          <w:szCs w:val="21"/>
          <w:lang w:val="zh-CN"/>
        </w:rPr>
      </w:pPr>
      <w:r w:rsidRPr="00475C77">
        <w:rPr>
          <w:rFonts w:asciiTheme="minorEastAsia" w:eastAsiaTheme="minorEastAsia" w:hAnsiTheme="minorEastAsia" w:cs="仿宋_GB2312" w:hint="eastAsia"/>
          <w:b/>
          <w:sz w:val="21"/>
          <w:szCs w:val="21"/>
          <w:lang w:val="zh-CN"/>
        </w:rPr>
        <w:t>（7）评标标准</w:t>
      </w:r>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1327"/>
        <w:gridCol w:w="74"/>
        <w:gridCol w:w="74"/>
        <w:gridCol w:w="6772"/>
        <w:gridCol w:w="931"/>
      </w:tblGrid>
      <w:tr w:rsidR="008F2AFD" w:rsidTr="00D254E9">
        <w:trPr>
          <w:trHeight w:val="1107"/>
          <w:jc w:val="center"/>
        </w:trPr>
        <w:tc>
          <w:tcPr>
            <w:tcW w:w="1327" w:type="dxa"/>
            <w:shd w:val="clear" w:color="auto" w:fill="FFFFFF"/>
            <w:tcMar>
              <w:top w:w="0" w:type="dxa"/>
              <w:left w:w="108" w:type="dxa"/>
              <w:bottom w:w="0" w:type="dxa"/>
              <w:right w:w="108" w:type="dxa"/>
            </w:tcMar>
            <w:vAlign w:val="center"/>
          </w:tcPr>
          <w:p w:rsidR="008F2AFD" w:rsidRDefault="008F2AFD" w:rsidP="00D254E9">
            <w:pPr>
              <w:widowControl/>
              <w:snapToGrid w:val="0"/>
              <w:spacing w:line="276" w:lineRule="auto"/>
              <w:rPr>
                <w:rFonts w:ascii="宋体" w:hAnsi="宋体" w:cs="宋体"/>
                <w:color w:val="000000"/>
                <w:kern w:val="0"/>
                <w:sz w:val="24"/>
              </w:rPr>
            </w:pPr>
            <w:r>
              <w:rPr>
                <w:rFonts w:ascii="宋体" w:hAnsi="宋体" w:cs="宋体" w:hint="eastAsia"/>
                <w:color w:val="000000"/>
                <w:kern w:val="0"/>
                <w:sz w:val="24"/>
              </w:rPr>
              <w:t>分值构成</w:t>
            </w:r>
          </w:p>
        </w:tc>
        <w:tc>
          <w:tcPr>
            <w:tcW w:w="7851" w:type="dxa"/>
            <w:gridSpan w:val="4"/>
            <w:shd w:val="clear" w:color="auto" w:fill="FFFFFF"/>
            <w:tcMar>
              <w:top w:w="0" w:type="dxa"/>
              <w:left w:w="108" w:type="dxa"/>
              <w:bottom w:w="0" w:type="dxa"/>
              <w:right w:w="108" w:type="dxa"/>
            </w:tcMar>
            <w:vAlign w:val="center"/>
          </w:tcPr>
          <w:p w:rsidR="008F2AFD" w:rsidRDefault="008F2AFD" w:rsidP="00D254E9">
            <w:pPr>
              <w:widowControl/>
              <w:snapToGrid w:val="0"/>
              <w:spacing w:line="276" w:lineRule="auto"/>
              <w:ind w:firstLine="480"/>
              <w:rPr>
                <w:rFonts w:ascii="宋体" w:hAnsi="宋体" w:cs="宋体"/>
                <w:color w:val="000000"/>
                <w:kern w:val="0"/>
                <w:sz w:val="24"/>
              </w:rPr>
            </w:pPr>
            <w:r>
              <w:rPr>
                <w:rFonts w:ascii="宋体" w:hAnsi="宋体" w:cs="宋体" w:hint="eastAsia"/>
                <w:color w:val="000000"/>
                <w:kern w:val="0"/>
                <w:sz w:val="24"/>
              </w:rPr>
              <w:t xml:space="preserve">            价格分值：</w:t>
            </w:r>
            <w:r>
              <w:rPr>
                <w:rFonts w:ascii="宋体" w:hAnsi="宋体" w:cs="Calibri" w:hint="eastAsia"/>
                <w:color w:val="000000"/>
                <w:kern w:val="0"/>
                <w:sz w:val="24"/>
              </w:rPr>
              <w:t>30</w:t>
            </w:r>
            <w:r>
              <w:rPr>
                <w:rFonts w:ascii="宋体" w:hAnsi="宋体" w:cs="宋体" w:hint="eastAsia"/>
                <w:color w:val="000000"/>
                <w:kern w:val="0"/>
                <w:sz w:val="24"/>
              </w:rPr>
              <w:t>分</w:t>
            </w:r>
          </w:p>
          <w:p w:rsidR="008F2AFD" w:rsidRDefault="008F2AFD" w:rsidP="00D254E9">
            <w:pPr>
              <w:widowControl/>
              <w:snapToGrid w:val="0"/>
              <w:spacing w:line="276" w:lineRule="auto"/>
              <w:ind w:firstLine="480"/>
              <w:rPr>
                <w:rFonts w:ascii="宋体" w:hAnsi="宋体" w:cs="宋体"/>
                <w:color w:val="000000"/>
                <w:kern w:val="0"/>
                <w:sz w:val="24"/>
              </w:rPr>
            </w:pPr>
            <w:r>
              <w:rPr>
                <w:rFonts w:ascii="宋体" w:hAnsi="宋体" w:cs="宋体" w:hint="eastAsia"/>
                <w:color w:val="000000"/>
                <w:kern w:val="0"/>
                <w:sz w:val="24"/>
              </w:rPr>
              <w:t xml:space="preserve">            商务部分：1</w:t>
            </w:r>
            <w:r w:rsidR="001D69A6">
              <w:rPr>
                <w:rFonts w:ascii="宋体" w:hAnsi="宋体" w:cs="宋体" w:hint="eastAsia"/>
                <w:color w:val="000000"/>
                <w:kern w:val="0"/>
                <w:sz w:val="24"/>
              </w:rPr>
              <w:t>5</w:t>
            </w:r>
            <w:r>
              <w:rPr>
                <w:rFonts w:ascii="宋体" w:hAnsi="宋体" w:cs="宋体" w:hint="eastAsia"/>
                <w:color w:val="000000"/>
                <w:kern w:val="0"/>
                <w:sz w:val="24"/>
              </w:rPr>
              <w:t>分</w:t>
            </w:r>
          </w:p>
          <w:p w:rsidR="008F2AFD" w:rsidRDefault="008F2AFD" w:rsidP="00542073">
            <w:pPr>
              <w:widowControl/>
              <w:snapToGrid w:val="0"/>
              <w:spacing w:line="276" w:lineRule="auto"/>
              <w:rPr>
                <w:rFonts w:ascii="宋体" w:hAnsi="宋体" w:cs="宋体"/>
                <w:color w:val="000000"/>
                <w:kern w:val="0"/>
                <w:sz w:val="24"/>
              </w:rPr>
            </w:pPr>
            <w:r>
              <w:rPr>
                <w:rFonts w:ascii="宋体" w:hAnsi="宋体" w:cs="宋体" w:hint="eastAsia"/>
                <w:color w:val="000000"/>
                <w:kern w:val="0"/>
                <w:sz w:val="24"/>
              </w:rPr>
              <w:t xml:space="preserve">                技术部分：</w:t>
            </w:r>
            <w:r w:rsidR="00542073">
              <w:rPr>
                <w:rFonts w:ascii="宋体" w:hAnsi="宋体" w:cs="Calibri" w:hint="eastAsia"/>
                <w:color w:val="000000"/>
                <w:kern w:val="0"/>
                <w:sz w:val="24"/>
              </w:rPr>
              <w:t>55</w:t>
            </w:r>
            <w:r>
              <w:rPr>
                <w:rFonts w:ascii="宋体" w:hAnsi="宋体" w:cs="宋体" w:hint="eastAsia"/>
                <w:color w:val="000000"/>
                <w:kern w:val="0"/>
                <w:sz w:val="24"/>
              </w:rPr>
              <w:t>分</w:t>
            </w:r>
          </w:p>
        </w:tc>
      </w:tr>
      <w:tr w:rsidR="008F2AFD" w:rsidTr="00D254E9">
        <w:trPr>
          <w:trHeight w:val="591"/>
          <w:jc w:val="center"/>
        </w:trPr>
        <w:tc>
          <w:tcPr>
            <w:tcW w:w="9178" w:type="dxa"/>
            <w:gridSpan w:val="5"/>
            <w:shd w:val="clear" w:color="auto" w:fill="FFFFFF"/>
            <w:tcMar>
              <w:top w:w="0" w:type="dxa"/>
              <w:left w:w="108" w:type="dxa"/>
              <w:bottom w:w="0" w:type="dxa"/>
              <w:right w:w="108" w:type="dxa"/>
            </w:tcMar>
            <w:vAlign w:val="center"/>
          </w:tcPr>
          <w:p w:rsidR="008F2AFD" w:rsidRDefault="008F2AFD" w:rsidP="001D69A6">
            <w:pPr>
              <w:widowControl/>
              <w:snapToGrid w:val="0"/>
              <w:spacing w:line="276" w:lineRule="auto"/>
              <w:rPr>
                <w:rFonts w:ascii="宋体" w:hAnsi="宋体" w:cs="宋体"/>
                <w:color w:val="000000"/>
                <w:kern w:val="0"/>
                <w:sz w:val="24"/>
              </w:rPr>
            </w:pPr>
            <w:r>
              <w:rPr>
                <w:rFonts w:ascii="宋体" w:hAnsi="宋体" w:cs="宋体" w:hint="eastAsia"/>
                <w:b/>
                <w:bCs/>
                <w:color w:val="000000"/>
                <w:kern w:val="0"/>
                <w:sz w:val="24"/>
              </w:rPr>
              <w:t>一、价格部分（满分</w:t>
            </w:r>
            <w:r w:rsidR="001D69A6">
              <w:rPr>
                <w:rFonts w:ascii="宋体" w:hAnsi="宋体" w:cs="Calibri" w:hint="eastAsia"/>
                <w:b/>
                <w:bCs/>
                <w:color w:val="000000"/>
                <w:kern w:val="0"/>
                <w:sz w:val="24"/>
              </w:rPr>
              <w:t>30</w:t>
            </w:r>
            <w:r>
              <w:rPr>
                <w:rFonts w:ascii="宋体" w:hAnsi="宋体" w:cs="宋体" w:hint="eastAsia"/>
                <w:b/>
                <w:bCs/>
                <w:color w:val="000000"/>
                <w:kern w:val="0"/>
                <w:sz w:val="24"/>
              </w:rPr>
              <w:t>分）</w:t>
            </w:r>
          </w:p>
        </w:tc>
      </w:tr>
      <w:tr w:rsidR="008F2AFD" w:rsidTr="00D254E9">
        <w:trPr>
          <w:trHeight w:val="591"/>
          <w:jc w:val="center"/>
        </w:trPr>
        <w:tc>
          <w:tcPr>
            <w:tcW w:w="1401" w:type="dxa"/>
            <w:gridSpan w:val="2"/>
            <w:shd w:val="clear" w:color="auto" w:fill="FFFFFF"/>
            <w:tcMar>
              <w:top w:w="0" w:type="dxa"/>
              <w:left w:w="108" w:type="dxa"/>
              <w:bottom w:w="0" w:type="dxa"/>
              <w:right w:w="108" w:type="dxa"/>
            </w:tcMar>
            <w:vAlign w:val="center"/>
          </w:tcPr>
          <w:p w:rsidR="008F2AFD" w:rsidRDefault="008F2AFD" w:rsidP="00D254E9">
            <w:pPr>
              <w:widowControl/>
              <w:snapToGrid w:val="0"/>
              <w:spacing w:line="276" w:lineRule="auto"/>
              <w:rPr>
                <w:rFonts w:ascii="宋体" w:hAnsi="宋体" w:cs="宋体"/>
                <w:color w:val="000000"/>
                <w:kern w:val="0"/>
                <w:sz w:val="24"/>
              </w:rPr>
            </w:pPr>
            <w:r>
              <w:rPr>
                <w:rFonts w:ascii="宋体" w:hAnsi="宋体" w:cs="宋体" w:hint="eastAsia"/>
                <w:b/>
                <w:bCs/>
                <w:color w:val="000000"/>
                <w:kern w:val="0"/>
                <w:sz w:val="24"/>
              </w:rPr>
              <w:t>评分因素</w:t>
            </w:r>
          </w:p>
        </w:tc>
        <w:tc>
          <w:tcPr>
            <w:tcW w:w="6846" w:type="dxa"/>
            <w:gridSpan w:val="2"/>
            <w:shd w:val="clear" w:color="auto" w:fill="FFFFFF"/>
            <w:tcMar>
              <w:top w:w="0" w:type="dxa"/>
              <w:left w:w="108" w:type="dxa"/>
              <w:bottom w:w="0" w:type="dxa"/>
              <w:right w:w="108" w:type="dxa"/>
            </w:tcMar>
            <w:vAlign w:val="center"/>
          </w:tcPr>
          <w:p w:rsidR="008F2AFD" w:rsidRDefault="008F2AFD" w:rsidP="00D254E9">
            <w:pPr>
              <w:widowControl/>
              <w:snapToGrid w:val="0"/>
              <w:spacing w:line="276" w:lineRule="auto"/>
              <w:rPr>
                <w:rFonts w:ascii="宋体" w:hAnsi="宋体" w:cs="宋体"/>
                <w:color w:val="000000"/>
                <w:kern w:val="0"/>
                <w:sz w:val="24"/>
              </w:rPr>
            </w:pPr>
            <w:r>
              <w:rPr>
                <w:rFonts w:ascii="宋体" w:hAnsi="宋体" w:cs="宋体" w:hint="eastAsia"/>
                <w:b/>
                <w:bCs/>
                <w:color w:val="000000"/>
                <w:kern w:val="0"/>
                <w:sz w:val="24"/>
              </w:rPr>
              <w:t>评分标准</w:t>
            </w:r>
          </w:p>
        </w:tc>
        <w:tc>
          <w:tcPr>
            <w:tcW w:w="931" w:type="dxa"/>
            <w:shd w:val="clear" w:color="auto" w:fill="FFFFFF"/>
            <w:tcMar>
              <w:top w:w="0" w:type="dxa"/>
              <w:left w:w="108" w:type="dxa"/>
              <w:bottom w:w="0" w:type="dxa"/>
              <w:right w:w="108" w:type="dxa"/>
            </w:tcMar>
            <w:vAlign w:val="center"/>
          </w:tcPr>
          <w:p w:rsidR="008F2AFD" w:rsidRDefault="008F2AFD" w:rsidP="00D254E9">
            <w:pPr>
              <w:widowControl/>
              <w:snapToGrid w:val="0"/>
              <w:spacing w:line="276" w:lineRule="auto"/>
              <w:rPr>
                <w:rFonts w:ascii="宋体" w:hAnsi="宋体" w:cs="宋体"/>
                <w:color w:val="000000"/>
                <w:kern w:val="0"/>
                <w:sz w:val="24"/>
              </w:rPr>
            </w:pPr>
            <w:r>
              <w:rPr>
                <w:rFonts w:ascii="宋体" w:hAnsi="宋体" w:cs="宋体" w:hint="eastAsia"/>
                <w:b/>
                <w:bCs/>
                <w:color w:val="000000"/>
                <w:kern w:val="0"/>
                <w:sz w:val="24"/>
              </w:rPr>
              <w:t>分值</w:t>
            </w:r>
          </w:p>
        </w:tc>
      </w:tr>
      <w:tr w:rsidR="008F2AFD" w:rsidTr="00D254E9">
        <w:trPr>
          <w:trHeight w:val="90"/>
          <w:jc w:val="center"/>
        </w:trPr>
        <w:tc>
          <w:tcPr>
            <w:tcW w:w="1401" w:type="dxa"/>
            <w:gridSpan w:val="2"/>
            <w:shd w:val="clear" w:color="auto" w:fill="FFFFFF"/>
            <w:tcMar>
              <w:top w:w="0" w:type="dxa"/>
              <w:left w:w="108" w:type="dxa"/>
              <w:bottom w:w="0" w:type="dxa"/>
              <w:right w:w="108" w:type="dxa"/>
            </w:tcMar>
            <w:vAlign w:val="center"/>
          </w:tcPr>
          <w:p w:rsidR="008F2AFD" w:rsidRDefault="008F2AFD" w:rsidP="00D254E9">
            <w:pPr>
              <w:widowControl/>
              <w:snapToGrid w:val="0"/>
              <w:spacing w:line="276" w:lineRule="auto"/>
              <w:rPr>
                <w:rFonts w:ascii="宋体" w:hAnsi="宋体" w:cs="宋体"/>
                <w:color w:val="000000"/>
                <w:kern w:val="0"/>
                <w:sz w:val="24"/>
              </w:rPr>
            </w:pPr>
            <w:r>
              <w:rPr>
                <w:rFonts w:ascii="宋体" w:hAnsi="宋体" w:cs="宋体" w:hint="eastAsia"/>
                <w:color w:val="000000"/>
                <w:kern w:val="0"/>
                <w:sz w:val="24"/>
              </w:rPr>
              <w:t>投标报价</w:t>
            </w:r>
          </w:p>
          <w:p w:rsidR="008F2AFD" w:rsidRDefault="008F2AFD" w:rsidP="00D254E9">
            <w:pPr>
              <w:widowControl/>
              <w:snapToGrid w:val="0"/>
              <w:spacing w:line="276" w:lineRule="auto"/>
              <w:rPr>
                <w:rFonts w:ascii="宋体" w:hAnsi="宋体" w:cs="宋体"/>
                <w:color w:val="000000"/>
                <w:kern w:val="0"/>
                <w:sz w:val="24"/>
              </w:rPr>
            </w:pPr>
            <w:r>
              <w:rPr>
                <w:rFonts w:ascii="宋体" w:hAnsi="宋体" w:cs="宋体" w:hint="eastAsia"/>
                <w:color w:val="000000"/>
                <w:kern w:val="0"/>
                <w:sz w:val="24"/>
              </w:rPr>
              <w:t>评分标准</w:t>
            </w:r>
          </w:p>
        </w:tc>
        <w:tc>
          <w:tcPr>
            <w:tcW w:w="6846" w:type="dxa"/>
            <w:gridSpan w:val="2"/>
            <w:shd w:val="clear" w:color="auto" w:fill="FFFFFF"/>
            <w:tcMar>
              <w:top w:w="0" w:type="dxa"/>
              <w:left w:w="108" w:type="dxa"/>
              <w:bottom w:w="0" w:type="dxa"/>
              <w:right w:w="108" w:type="dxa"/>
            </w:tcMar>
            <w:vAlign w:val="center"/>
          </w:tcPr>
          <w:p w:rsidR="008F2AFD" w:rsidRDefault="008F2AFD" w:rsidP="00D254E9">
            <w:pPr>
              <w:widowControl/>
              <w:snapToGrid w:val="0"/>
              <w:spacing w:line="276" w:lineRule="auto"/>
              <w:jc w:val="left"/>
              <w:rPr>
                <w:rFonts w:ascii="宋体" w:hAnsi="宋体" w:cs="宋体"/>
                <w:color w:val="000000"/>
                <w:kern w:val="0"/>
                <w:sz w:val="24"/>
              </w:rPr>
            </w:pPr>
            <w:r>
              <w:rPr>
                <w:rFonts w:ascii="宋体" w:hAnsi="宋体" w:cs="宋体" w:hint="eastAsia"/>
                <w:color w:val="000000"/>
                <w:kern w:val="0"/>
                <w:sz w:val="24"/>
              </w:rPr>
              <w:t>评标基准价：满足招标文件要求的有效投标报价中，最低的投标报价为评标基准价。</w:t>
            </w:r>
          </w:p>
          <w:p w:rsidR="008F2AFD" w:rsidRDefault="008F2AFD" w:rsidP="008F2AFD">
            <w:pPr>
              <w:widowControl/>
              <w:snapToGrid w:val="0"/>
              <w:spacing w:line="276" w:lineRule="auto"/>
              <w:jc w:val="left"/>
              <w:rPr>
                <w:rFonts w:ascii="宋体" w:hAnsi="宋体" w:cs="宋体"/>
                <w:color w:val="000000"/>
                <w:kern w:val="0"/>
                <w:sz w:val="24"/>
              </w:rPr>
            </w:pPr>
            <w:r>
              <w:rPr>
                <w:rFonts w:ascii="宋体" w:hAnsi="宋体" w:cs="宋体" w:hint="eastAsia"/>
                <w:color w:val="000000"/>
                <w:kern w:val="0"/>
                <w:sz w:val="24"/>
              </w:rPr>
              <w:t>投标报价得分=（评标基准价/投标报价）×</w:t>
            </w:r>
            <w:r>
              <w:rPr>
                <w:rFonts w:ascii="宋体" w:hAnsi="宋体" w:cs="Calibri" w:hint="eastAsia"/>
                <w:color w:val="000000"/>
                <w:kern w:val="0"/>
                <w:sz w:val="24"/>
              </w:rPr>
              <w:t>30</w:t>
            </w:r>
          </w:p>
        </w:tc>
        <w:tc>
          <w:tcPr>
            <w:tcW w:w="931" w:type="dxa"/>
            <w:shd w:val="clear" w:color="auto" w:fill="FFFFFF"/>
            <w:tcMar>
              <w:top w:w="0" w:type="dxa"/>
              <w:left w:w="108" w:type="dxa"/>
              <w:bottom w:w="0" w:type="dxa"/>
              <w:right w:w="108" w:type="dxa"/>
            </w:tcMar>
            <w:vAlign w:val="center"/>
          </w:tcPr>
          <w:p w:rsidR="008F2AFD" w:rsidRDefault="008F2AFD" w:rsidP="00D254E9">
            <w:pPr>
              <w:widowControl/>
              <w:snapToGrid w:val="0"/>
              <w:spacing w:line="276" w:lineRule="auto"/>
              <w:rPr>
                <w:rFonts w:ascii="宋体" w:hAnsi="宋体" w:cs="宋体"/>
                <w:color w:val="000000"/>
                <w:kern w:val="0"/>
                <w:sz w:val="24"/>
              </w:rPr>
            </w:pPr>
            <w:r>
              <w:rPr>
                <w:rFonts w:ascii="宋体" w:hAnsi="宋体" w:cs="Calibri" w:hint="eastAsia"/>
                <w:color w:val="000000"/>
                <w:kern w:val="0"/>
                <w:sz w:val="24"/>
              </w:rPr>
              <w:t>30</w:t>
            </w:r>
            <w:r>
              <w:rPr>
                <w:rFonts w:ascii="宋体" w:hAnsi="宋体" w:cs="宋体" w:hint="eastAsia"/>
                <w:color w:val="000000"/>
                <w:kern w:val="0"/>
                <w:sz w:val="24"/>
              </w:rPr>
              <w:t>分</w:t>
            </w:r>
          </w:p>
        </w:tc>
      </w:tr>
      <w:tr w:rsidR="008F2AFD" w:rsidTr="00D254E9">
        <w:trPr>
          <w:trHeight w:val="591"/>
          <w:jc w:val="center"/>
        </w:trPr>
        <w:tc>
          <w:tcPr>
            <w:tcW w:w="9178" w:type="dxa"/>
            <w:gridSpan w:val="5"/>
            <w:shd w:val="clear" w:color="auto" w:fill="FFFFFF"/>
            <w:tcMar>
              <w:top w:w="0" w:type="dxa"/>
              <w:left w:w="108" w:type="dxa"/>
              <w:bottom w:w="0" w:type="dxa"/>
              <w:right w:w="108" w:type="dxa"/>
            </w:tcMar>
            <w:vAlign w:val="center"/>
          </w:tcPr>
          <w:p w:rsidR="008F2AFD" w:rsidRDefault="008F2AFD" w:rsidP="001D69A6">
            <w:pPr>
              <w:widowControl/>
              <w:snapToGrid w:val="0"/>
              <w:spacing w:line="276" w:lineRule="auto"/>
              <w:rPr>
                <w:rFonts w:ascii="宋体" w:hAnsi="宋体" w:cs="宋体"/>
                <w:color w:val="000000"/>
                <w:kern w:val="0"/>
                <w:sz w:val="24"/>
              </w:rPr>
            </w:pPr>
            <w:r>
              <w:rPr>
                <w:rFonts w:ascii="宋体" w:hAnsi="宋体" w:cs="宋体" w:hint="eastAsia"/>
                <w:b/>
                <w:bCs/>
                <w:color w:val="000000"/>
                <w:kern w:val="0"/>
                <w:sz w:val="24"/>
              </w:rPr>
              <w:t>二、商务部分（满分</w:t>
            </w:r>
            <w:r w:rsidR="001D69A6">
              <w:rPr>
                <w:rFonts w:ascii="宋体" w:hAnsi="宋体" w:cs="宋体" w:hint="eastAsia"/>
                <w:b/>
                <w:bCs/>
                <w:color w:val="000000"/>
                <w:kern w:val="0"/>
                <w:sz w:val="24"/>
              </w:rPr>
              <w:t>15</w:t>
            </w:r>
            <w:r>
              <w:rPr>
                <w:rFonts w:ascii="宋体" w:hAnsi="宋体" w:cs="宋体" w:hint="eastAsia"/>
                <w:b/>
                <w:bCs/>
                <w:color w:val="000000"/>
                <w:kern w:val="0"/>
                <w:sz w:val="24"/>
              </w:rPr>
              <w:t>分）</w:t>
            </w:r>
          </w:p>
        </w:tc>
      </w:tr>
      <w:tr w:rsidR="008F2AFD" w:rsidTr="00D254E9">
        <w:trPr>
          <w:trHeight w:val="591"/>
          <w:jc w:val="center"/>
        </w:trPr>
        <w:tc>
          <w:tcPr>
            <w:tcW w:w="1401" w:type="dxa"/>
            <w:gridSpan w:val="2"/>
            <w:shd w:val="clear" w:color="auto" w:fill="FFFFFF"/>
            <w:tcMar>
              <w:top w:w="0" w:type="dxa"/>
              <w:left w:w="108" w:type="dxa"/>
              <w:bottom w:w="0" w:type="dxa"/>
              <w:right w:w="108" w:type="dxa"/>
            </w:tcMar>
            <w:vAlign w:val="center"/>
          </w:tcPr>
          <w:p w:rsidR="008F2AFD" w:rsidRDefault="008F2AFD" w:rsidP="00D254E9">
            <w:pPr>
              <w:widowControl/>
              <w:snapToGrid w:val="0"/>
              <w:spacing w:line="276" w:lineRule="auto"/>
              <w:rPr>
                <w:rFonts w:ascii="宋体" w:hAnsi="宋体" w:cs="宋体"/>
                <w:color w:val="000000"/>
                <w:kern w:val="0"/>
                <w:sz w:val="24"/>
              </w:rPr>
            </w:pPr>
            <w:r>
              <w:rPr>
                <w:rFonts w:ascii="宋体" w:hAnsi="宋体" w:cs="宋体" w:hint="eastAsia"/>
                <w:b/>
                <w:bCs/>
                <w:color w:val="000000"/>
                <w:kern w:val="0"/>
                <w:sz w:val="24"/>
              </w:rPr>
              <w:lastRenderedPageBreak/>
              <w:t>评分因素</w:t>
            </w:r>
          </w:p>
        </w:tc>
        <w:tc>
          <w:tcPr>
            <w:tcW w:w="6846" w:type="dxa"/>
            <w:gridSpan w:val="2"/>
            <w:shd w:val="clear" w:color="auto" w:fill="FFFFFF"/>
            <w:tcMar>
              <w:top w:w="0" w:type="dxa"/>
              <w:left w:w="108" w:type="dxa"/>
              <w:bottom w:w="0" w:type="dxa"/>
              <w:right w:w="108" w:type="dxa"/>
            </w:tcMar>
            <w:vAlign w:val="center"/>
          </w:tcPr>
          <w:p w:rsidR="008F2AFD" w:rsidRDefault="008F2AFD" w:rsidP="00D254E9">
            <w:pPr>
              <w:widowControl/>
              <w:snapToGrid w:val="0"/>
              <w:spacing w:line="276" w:lineRule="auto"/>
              <w:rPr>
                <w:rFonts w:ascii="宋体" w:hAnsi="宋体" w:cs="宋体"/>
                <w:color w:val="000000"/>
                <w:kern w:val="0"/>
                <w:sz w:val="24"/>
              </w:rPr>
            </w:pPr>
            <w:r>
              <w:rPr>
                <w:rFonts w:ascii="宋体" w:hAnsi="宋体" w:cs="宋体" w:hint="eastAsia"/>
                <w:b/>
                <w:bCs/>
                <w:color w:val="000000"/>
                <w:kern w:val="0"/>
                <w:sz w:val="24"/>
              </w:rPr>
              <w:t>评分标准</w:t>
            </w:r>
          </w:p>
        </w:tc>
        <w:tc>
          <w:tcPr>
            <w:tcW w:w="931" w:type="dxa"/>
            <w:shd w:val="clear" w:color="auto" w:fill="FFFFFF"/>
            <w:tcMar>
              <w:top w:w="0" w:type="dxa"/>
              <w:left w:w="108" w:type="dxa"/>
              <w:bottom w:w="0" w:type="dxa"/>
              <w:right w:w="108" w:type="dxa"/>
            </w:tcMar>
            <w:vAlign w:val="center"/>
          </w:tcPr>
          <w:p w:rsidR="008F2AFD" w:rsidRDefault="008F2AFD" w:rsidP="00D254E9">
            <w:pPr>
              <w:widowControl/>
              <w:snapToGrid w:val="0"/>
              <w:spacing w:line="276" w:lineRule="auto"/>
              <w:rPr>
                <w:rFonts w:ascii="宋体" w:hAnsi="宋体" w:cs="宋体"/>
                <w:color w:val="000000"/>
                <w:kern w:val="0"/>
                <w:sz w:val="24"/>
              </w:rPr>
            </w:pPr>
            <w:r>
              <w:rPr>
                <w:rFonts w:ascii="宋体" w:hAnsi="宋体" w:cs="宋体" w:hint="eastAsia"/>
                <w:b/>
                <w:bCs/>
                <w:color w:val="000000"/>
                <w:kern w:val="0"/>
                <w:sz w:val="24"/>
              </w:rPr>
              <w:t>分值</w:t>
            </w:r>
          </w:p>
        </w:tc>
      </w:tr>
      <w:tr w:rsidR="00C03CCB" w:rsidTr="00D254E9">
        <w:trPr>
          <w:trHeight w:val="591"/>
          <w:jc w:val="center"/>
        </w:trPr>
        <w:tc>
          <w:tcPr>
            <w:tcW w:w="1401" w:type="dxa"/>
            <w:gridSpan w:val="2"/>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rsidR="00C03CCB" w:rsidRDefault="00C03CCB" w:rsidP="00D254E9">
            <w:pPr>
              <w:snapToGrid w:val="0"/>
              <w:spacing w:line="276" w:lineRule="auto"/>
              <w:rPr>
                <w:rFonts w:ascii="宋体" w:hAnsi="宋体" w:cs="宋体"/>
                <w:color w:val="000000"/>
                <w:kern w:val="0"/>
                <w:sz w:val="24"/>
              </w:rPr>
            </w:pPr>
            <w:r>
              <w:rPr>
                <w:rFonts w:ascii="宋体" w:hAnsi="宋体" w:cs="宋体" w:hint="eastAsia"/>
                <w:color w:val="000000"/>
                <w:kern w:val="0"/>
                <w:sz w:val="24"/>
              </w:rPr>
              <w:t>企业实力</w:t>
            </w:r>
          </w:p>
        </w:tc>
        <w:tc>
          <w:tcPr>
            <w:tcW w:w="684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C03CCB" w:rsidRPr="008F2AFD" w:rsidRDefault="00C03CCB" w:rsidP="008F2AFD">
            <w:pPr>
              <w:widowControl/>
              <w:snapToGrid w:val="0"/>
              <w:spacing w:line="276" w:lineRule="auto"/>
              <w:rPr>
                <w:rFonts w:ascii="宋体" w:hAnsi="宋体" w:cs="宋体"/>
                <w:color w:val="000000"/>
                <w:kern w:val="0"/>
                <w:sz w:val="24"/>
              </w:rPr>
            </w:pPr>
            <w:r w:rsidRPr="008F2AFD">
              <w:rPr>
                <w:rFonts w:ascii="宋体" w:hAnsi="宋体" w:cs="宋体" w:hint="eastAsia"/>
                <w:color w:val="000000"/>
                <w:kern w:val="0"/>
                <w:sz w:val="24"/>
              </w:rPr>
              <w:t>1、投标人具有质量体系认证、环境体系认证、职业健康管理体系认证的得1分</w:t>
            </w:r>
            <w:r w:rsidR="00E95A4D">
              <w:rPr>
                <w:rFonts w:ascii="宋体" w:hAnsi="宋体" w:cs="宋体" w:hint="eastAsia"/>
                <w:color w:val="000000"/>
                <w:kern w:val="0"/>
                <w:sz w:val="24"/>
              </w:rPr>
              <w:t>（缺一项不得分）</w:t>
            </w:r>
          </w:p>
        </w:tc>
        <w:tc>
          <w:tcPr>
            <w:tcW w:w="9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C03CCB" w:rsidRDefault="00C03CCB" w:rsidP="00D254E9">
            <w:pPr>
              <w:widowControl/>
              <w:snapToGrid w:val="0"/>
              <w:spacing w:line="276" w:lineRule="auto"/>
              <w:rPr>
                <w:rFonts w:ascii="宋体" w:hAnsi="宋体" w:cs="宋体"/>
                <w:color w:val="000000"/>
                <w:kern w:val="0"/>
                <w:sz w:val="24"/>
              </w:rPr>
            </w:pPr>
            <w:r>
              <w:rPr>
                <w:rFonts w:ascii="宋体" w:hAnsi="宋体" w:cs="宋体" w:hint="eastAsia"/>
                <w:color w:val="000000"/>
                <w:kern w:val="0"/>
                <w:sz w:val="24"/>
              </w:rPr>
              <w:t>1分</w:t>
            </w:r>
          </w:p>
        </w:tc>
      </w:tr>
      <w:tr w:rsidR="00C03CCB" w:rsidTr="00D254E9">
        <w:trPr>
          <w:trHeight w:val="591"/>
          <w:jc w:val="center"/>
        </w:trPr>
        <w:tc>
          <w:tcPr>
            <w:tcW w:w="1401" w:type="dxa"/>
            <w:gridSpan w:val="2"/>
            <w:vMerge/>
            <w:tcBorders>
              <w:left w:val="single" w:sz="4" w:space="0" w:color="auto"/>
              <w:right w:val="single" w:sz="4" w:space="0" w:color="auto"/>
            </w:tcBorders>
            <w:shd w:val="clear" w:color="auto" w:fill="FFFFFF"/>
            <w:tcMar>
              <w:top w:w="0" w:type="dxa"/>
              <w:left w:w="108" w:type="dxa"/>
              <w:bottom w:w="0" w:type="dxa"/>
              <w:right w:w="108" w:type="dxa"/>
            </w:tcMar>
            <w:vAlign w:val="center"/>
          </w:tcPr>
          <w:p w:rsidR="00C03CCB" w:rsidRDefault="00C03CCB" w:rsidP="00D254E9">
            <w:pPr>
              <w:snapToGrid w:val="0"/>
              <w:spacing w:line="276" w:lineRule="auto"/>
              <w:rPr>
                <w:rFonts w:ascii="宋体" w:hAnsi="宋体" w:cs="宋体"/>
                <w:color w:val="000000"/>
                <w:kern w:val="0"/>
                <w:sz w:val="24"/>
              </w:rPr>
            </w:pPr>
          </w:p>
        </w:tc>
        <w:tc>
          <w:tcPr>
            <w:tcW w:w="684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C03CCB" w:rsidRPr="008F2AFD" w:rsidRDefault="00C03CCB" w:rsidP="00E95A4D">
            <w:pPr>
              <w:widowControl/>
              <w:snapToGrid w:val="0"/>
              <w:spacing w:line="276" w:lineRule="auto"/>
              <w:rPr>
                <w:rFonts w:ascii="宋体" w:hAnsi="宋体" w:cs="宋体"/>
                <w:color w:val="000000"/>
                <w:kern w:val="0"/>
                <w:sz w:val="24"/>
              </w:rPr>
            </w:pPr>
            <w:r w:rsidRPr="008F2AFD">
              <w:rPr>
                <w:rFonts w:ascii="宋体" w:hAnsi="宋体" w:cs="宋体" w:hint="eastAsia"/>
                <w:color w:val="000000"/>
                <w:kern w:val="0"/>
                <w:sz w:val="24"/>
              </w:rPr>
              <w:t>2、实验室</w:t>
            </w:r>
            <w:r w:rsidR="00E95A4D">
              <w:rPr>
                <w:rFonts w:ascii="宋体" w:hAnsi="宋体" w:cs="宋体" w:hint="eastAsia"/>
                <w:color w:val="000000"/>
                <w:kern w:val="0"/>
                <w:sz w:val="24"/>
              </w:rPr>
              <w:t>（</w:t>
            </w:r>
            <w:r w:rsidR="00E95A4D" w:rsidRPr="00651080">
              <w:rPr>
                <w:rFonts w:ascii="宋体" w:eastAsia="宋体" w:hAnsi="宋体" w:cs="宋体" w:hint="eastAsia"/>
                <w:kern w:val="0"/>
                <w:sz w:val="24"/>
                <w:szCs w:val="24"/>
              </w:rPr>
              <w:t>物理综合实验室</w:t>
            </w:r>
            <w:r w:rsidR="00E95A4D">
              <w:rPr>
                <w:rFonts w:ascii="宋体" w:eastAsia="宋体" w:hAnsi="宋体" w:cs="宋体" w:hint="eastAsia"/>
                <w:kern w:val="0"/>
                <w:sz w:val="24"/>
                <w:szCs w:val="24"/>
              </w:rPr>
              <w:t>、</w:t>
            </w:r>
            <w:r w:rsidR="00E95A4D" w:rsidRPr="00651080">
              <w:rPr>
                <w:rFonts w:ascii="宋体" w:eastAsia="宋体" w:hAnsi="宋体" w:cs="宋体" w:hint="eastAsia"/>
                <w:kern w:val="0"/>
                <w:sz w:val="24"/>
                <w:szCs w:val="24"/>
              </w:rPr>
              <w:t>化学下通风实验室</w:t>
            </w:r>
            <w:r w:rsidR="00E95A4D">
              <w:rPr>
                <w:rFonts w:ascii="宋体" w:eastAsia="宋体" w:hAnsi="宋体" w:cs="宋体" w:hint="eastAsia"/>
                <w:kern w:val="0"/>
                <w:sz w:val="24"/>
                <w:szCs w:val="24"/>
              </w:rPr>
              <w:t>、</w:t>
            </w:r>
            <w:r w:rsidR="00E95A4D" w:rsidRPr="00651080">
              <w:rPr>
                <w:rFonts w:ascii="宋体" w:eastAsia="宋体" w:hAnsi="宋体" w:cs="宋体" w:hint="eastAsia"/>
                <w:kern w:val="0"/>
                <w:sz w:val="24"/>
                <w:szCs w:val="24"/>
              </w:rPr>
              <w:t>生物综合实验室</w:t>
            </w:r>
            <w:r w:rsidR="00E95A4D">
              <w:rPr>
                <w:rFonts w:ascii="宋体" w:eastAsia="宋体" w:hAnsi="宋体" w:cs="宋体" w:hint="eastAsia"/>
                <w:kern w:val="0"/>
                <w:sz w:val="24"/>
                <w:szCs w:val="24"/>
              </w:rPr>
              <w:t>、</w:t>
            </w:r>
            <w:r w:rsidR="00E95A4D">
              <w:rPr>
                <w:rFonts w:ascii="宋体" w:hAnsi="宋体" w:cs="宋体" w:hint="eastAsia"/>
                <w:color w:val="000000"/>
                <w:kern w:val="0"/>
                <w:sz w:val="24"/>
              </w:rPr>
              <w:t>）</w:t>
            </w:r>
            <w:r w:rsidRPr="008F2AFD">
              <w:rPr>
                <w:rFonts w:ascii="宋体" w:hAnsi="宋体" w:cs="宋体" w:hint="eastAsia"/>
                <w:color w:val="000000"/>
                <w:kern w:val="0"/>
                <w:sz w:val="24"/>
              </w:rPr>
              <w:t>产品制造商具有国家高新技术企业证书的得1分</w:t>
            </w:r>
          </w:p>
        </w:tc>
        <w:tc>
          <w:tcPr>
            <w:tcW w:w="9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C03CCB" w:rsidRDefault="00C03CCB" w:rsidP="00D254E9">
            <w:pPr>
              <w:widowControl/>
              <w:snapToGrid w:val="0"/>
              <w:spacing w:line="276" w:lineRule="auto"/>
              <w:rPr>
                <w:rFonts w:ascii="宋体" w:hAnsi="宋体" w:cs="宋体"/>
                <w:color w:val="000000"/>
                <w:kern w:val="0"/>
                <w:sz w:val="24"/>
              </w:rPr>
            </w:pPr>
            <w:r>
              <w:rPr>
                <w:rFonts w:ascii="宋体" w:hAnsi="宋体" w:cs="宋体" w:hint="eastAsia"/>
                <w:color w:val="000000"/>
                <w:kern w:val="0"/>
                <w:sz w:val="24"/>
              </w:rPr>
              <w:t>1分</w:t>
            </w:r>
          </w:p>
        </w:tc>
      </w:tr>
      <w:tr w:rsidR="00C03CCB" w:rsidTr="00D254E9">
        <w:trPr>
          <w:trHeight w:val="591"/>
          <w:jc w:val="center"/>
        </w:trPr>
        <w:tc>
          <w:tcPr>
            <w:tcW w:w="1401" w:type="dxa"/>
            <w:gridSpan w:val="2"/>
            <w:vMerge/>
            <w:tcBorders>
              <w:left w:val="single" w:sz="4" w:space="0" w:color="auto"/>
              <w:right w:val="single" w:sz="4" w:space="0" w:color="auto"/>
            </w:tcBorders>
            <w:shd w:val="clear" w:color="auto" w:fill="FFFFFF"/>
            <w:tcMar>
              <w:top w:w="0" w:type="dxa"/>
              <w:left w:w="108" w:type="dxa"/>
              <w:bottom w:w="0" w:type="dxa"/>
              <w:right w:w="108" w:type="dxa"/>
            </w:tcMar>
            <w:vAlign w:val="center"/>
          </w:tcPr>
          <w:p w:rsidR="00C03CCB" w:rsidRDefault="00C03CCB" w:rsidP="00D254E9">
            <w:pPr>
              <w:snapToGrid w:val="0"/>
              <w:spacing w:line="276" w:lineRule="auto"/>
              <w:rPr>
                <w:rFonts w:ascii="宋体" w:hAnsi="宋体" w:cs="宋体"/>
                <w:color w:val="000000"/>
                <w:kern w:val="0"/>
                <w:sz w:val="24"/>
              </w:rPr>
            </w:pPr>
          </w:p>
        </w:tc>
        <w:tc>
          <w:tcPr>
            <w:tcW w:w="684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C03CCB" w:rsidRPr="008F2AFD" w:rsidRDefault="00C03CCB" w:rsidP="00F92115">
            <w:pPr>
              <w:widowControl/>
              <w:snapToGrid w:val="0"/>
              <w:spacing w:line="276" w:lineRule="auto"/>
              <w:rPr>
                <w:rFonts w:ascii="宋体" w:hAnsi="宋体" w:cs="宋体"/>
                <w:color w:val="000000"/>
                <w:kern w:val="0"/>
                <w:sz w:val="24"/>
              </w:rPr>
            </w:pPr>
            <w:r w:rsidRPr="008F2AFD">
              <w:rPr>
                <w:rFonts w:ascii="宋体" w:hAnsi="宋体" w:cs="宋体" w:hint="eastAsia"/>
                <w:color w:val="000000"/>
                <w:kern w:val="0"/>
                <w:sz w:val="24"/>
              </w:rPr>
              <w:t>3、实验室</w:t>
            </w:r>
            <w:r w:rsidR="00E95A4D">
              <w:rPr>
                <w:rFonts w:ascii="宋体" w:hAnsi="宋体" w:cs="宋体" w:hint="eastAsia"/>
                <w:color w:val="000000"/>
                <w:kern w:val="0"/>
                <w:sz w:val="24"/>
              </w:rPr>
              <w:t>（</w:t>
            </w:r>
            <w:r w:rsidR="00E95A4D" w:rsidRPr="00651080">
              <w:rPr>
                <w:rFonts w:ascii="宋体" w:eastAsia="宋体" w:hAnsi="宋体" w:cs="宋体" w:hint="eastAsia"/>
                <w:kern w:val="0"/>
                <w:sz w:val="24"/>
                <w:szCs w:val="24"/>
              </w:rPr>
              <w:t>物理综合实验室</w:t>
            </w:r>
            <w:r w:rsidR="00E95A4D">
              <w:rPr>
                <w:rFonts w:ascii="宋体" w:eastAsia="宋体" w:hAnsi="宋体" w:cs="宋体" w:hint="eastAsia"/>
                <w:kern w:val="0"/>
                <w:sz w:val="24"/>
                <w:szCs w:val="24"/>
              </w:rPr>
              <w:t>、</w:t>
            </w:r>
            <w:r w:rsidR="00E95A4D" w:rsidRPr="00651080">
              <w:rPr>
                <w:rFonts w:ascii="宋体" w:eastAsia="宋体" w:hAnsi="宋体" w:cs="宋体" w:hint="eastAsia"/>
                <w:kern w:val="0"/>
                <w:sz w:val="24"/>
                <w:szCs w:val="24"/>
              </w:rPr>
              <w:t>化学下通风实验室</w:t>
            </w:r>
            <w:r w:rsidR="00E95A4D">
              <w:rPr>
                <w:rFonts w:ascii="宋体" w:eastAsia="宋体" w:hAnsi="宋体" w:cs="宋体" w:hint="eastAsia"/>
                <w:kern w:val="0"/>
                <w:sz w:val="24"/>
                <w:szCs w:val="24"/>
              </w:rPr>
              <w:t>、</w:t>
            </w:r>
            <w:r w:rsidR="00E95A4D" w:rsidRPr="00651080">
              <w:rPr>
                <w:rFonts w:ascii="宋体" w:eastAsia="宋体" w:hAnsi="宋体" w:cs="宋体" w:hint="eastAsia"/>
                <w:kern w:val="0"/>
                <w:sz w:val="24"/>
                <w:szCs w:val="24"/>
              </w:rPr>
              <w:t>生物综合实验室</w:t>
            </w:r>
            <w:r w:rsidR="00E95A4D">
              <w:rPr>
                <w:rFonts w:ascii="宋体" w:eastAsia="宋体" w:hAnsi="宋体" w:cs="宋体" w:hint="eastAsia"/>
                <w:kern w:val="0"/>
                <w:sz w:val="24"/>
                <w:szCs w:val="24"/>
              </w:rPr>
              <w:t>、</w:t>
            </w:r>
            <w:r w:rsidR="00E95A4D">
              <w:rPr>
                <w:rFonts w:ascii="宋体" w:hAnsi="宋体" w:cs="宋体" w:hint="eastAsia"/>
                <w:color w:val="000000"/>
                <w:kern w:val="0"/>
                <w:sz w:val="24"/>
              </w:rPr>
              <w:t>）</w:t>
            </w:r>
            <w:r w:rsidRPr="008F2AFD">
              <w:rPr>
                <w:rFonts w:ascii="宋体" w:hAnsi="宋体" w:cs="宋体" w:hint="eastAsia"/>
                <w:color w:val="000000"/>
                <w:kern w:val="0"/>
                <w:sz w:val="24"/>
              </w:rPr>
              <w:t>产品制造商具有注册</w:t>
            </w:r>
            <w:r w:rsidR="00F92115" w:rsidRPr="008F2AFD">
              <w:rPr>
                <w:rFonts w:ascii="宋体" w:hAnsi="宋体" w:cs="宋体" w:hint="eastAsia"/>
                <w:color w:val="000000"/>
                <w:kern w:val="0"/>
                <w:sz w:val="24"/>
              </w:rPr>
              <w:t>商标</w:t>
            </w:r>
            <w:r w:rsidRPr="008F2AFD">
              <w:rPr>
                <w:rFonts w:ascii="宋体" w:hAnsi="宋体" w:cs="宋体" w:hint="eastAsia"/>
                <w:color w:val="000000"/>
                <w:kern w:val="0"/>
                <w:sz w:val="24"/>
              </w:rPr>
              <w:t>权的得1分</w:t>
            </w:r>
            <w:r w:rsidR="00F92115">
              <w:rPr>
                <w:rFonts w:ascii="宋体" w:hAnsi="宋体" w:cs="宋体" w:hint="eastAsia"/>
                <w:color w:val="000000"/>
                <w:kern w:val="0"/>
                <w:sz w:val="24"/>
              </w:rPr>
              <w:t>（提供</w:t>
            </w:r>
            <w:r w:rsidR="00F92115" w:rsidRPr="008F2AFD">
              <w:rPr>
                <w:rFonts w:ascii="宋体" w:hAnsi="宋体" w:cs="宋体" w:hint="eastAsia"/>
                <w:color w:val="000000"/>
                <w:kern w:val="0"/>
                <w:sz w:val="24"/>
              </w:rPr>
              <w:t>注册商标权</w:t>
            </w:r>
            <w:r w:rsidR="00F92115">
              <w:rPr>
                <w:rFonts w:ascii="宋体" w:hAnsi="宋体" w:cs="宋体" w:hint="eastAsia"/>
                <w:color w:val="000000"/>
                <w:kern w:val="0"/>
                <w:sz w:val="24"/>
              </w:rPr>
              <w:t>证书）</w:t>
            </w:r>
          </w:p>
        </w:tc>
        <w:tc>
          <w:tcPr>
            <w:tcW w:w="9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C03CCB" w:rsidRDefault="00C03CCB" w:rsidP="00D254E9">
            <w:pPr>
              <w:widowControl/>
              <w:snapToGrid w:val="0"/>
              <w:spacing w:line="276" w:lineRule="auto"/>
              <w:rPr>
                <w:rFonts w:ascii="宋体" w:hAnsi="宋体" w:cs="宋体"/>
                <w:color w:val="000000"/>
                <w:kern w:val="0"/>
                <w:sz w:val="24"/>
              </w:rPr>
            </w:pPr>
            <w:r>
              <w:rPr>
                <w:rFonts w:ascii="宋体" w:hAnsi="宋体" w:cs="宋体" w:hint="eastAsia"/>
                <w:color w:val="000000"/>
                <w:kern w:val="0"/>
                <w:sz w:val="24"/>
              </w:rPr>
              <w:t>1分</w:t>
            </w:r>
          </w:p>
        </w:tc>
      </w:tr>
      <w:tr w:rsidR="00C03CCB" w:rsidTr="00D254E9">
        <w:trPr>
          <w:trHeight w:val="591"/>
          <w:jc w:val="center"/>
        </w:trPr>
        <w:tc>
          <w:tcPr>
            <w:tcW w:w="1401" w:type="dxa"/>
            <w:gridSpan w:val="2"/>
            <w:vMerge/>
            <w:tcBorders>
              <w:left w:val="single" w:sz="4" w:space="0" w:color="auto"/>
              <w:right w:val="single" w:sz="4" w:space="0" w:color="auto"/>
            </w:tcBorders>
            <w:shd w:val="clear" w:color="auto" w:fill="FFFFFF"/>
            <w:tcMar>
              <w:top w:w="0" w:type="dxa"/>
              <w:left w:w="108" w:type="dxa"/>
              <w:bottom w:w="0" w:type="dxa"/>
              <w:right w:w="108" w:type="dxa"/>
            </w:tcMar>
            <w:vAlign w:val="center"/>
          </w:tcPr>
          <w:p w:rsidR="00C03CCB" w:rsidRDefault="00C03CCB" w:rsidP="00D254E9">
            <w:pPr>
              <w:snapToGrid w:val="0"/>
              <w:spacing w:line="276" w:lineRule="auto"/>
              <w:rPr>
                <w:rFonts w:ascii="宋体" w:hAnsi="宋体" w:cs="宋体"/>
                <w:color w:val="000000"/>
                <w:kern w:val="0"/>
                <w:sz w:val="24"/>
              </w:rPr>
            </w:pPr>
          </w:p>
        </w:tc>
        <w:tc>
          <w:tcPr>
            <w:tcW w:w="684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E95A4D" w:rsidRDefault="00C03CCB" w:rsidP="00E95A4D">
            <w:pPr>
              <w:widowControl/>
              <w:snapToGrid w:val="0"/>
              <w:spacing w:line="276" w:lineRule="auto"/>
              <w:rPr>
                <w:rFonts w:ascii="宋体" w:hAnsi="宋体" w:cs="宋体"/>
                <w:color w:val="000000"/>
                <w:kern w:val="0"/>
                <w:sz w:val="24"/>
              </w:rPr>
            </w:pPr>
            <w:r w:rsidRPr="008F2AFD">
              <w:rPr>
                <w:rFonts w:ascii="宋体" w:hAnsi="宋体" w:cs="宋体" w:hint="eastAsia"/>
                <w:color w:val="000000"/>
                <w:kern w:val="0"/>
                <w:sz w:val="24"/>
              </w:rPr>
              <w:t>4、</w:t>
            </w:r>
            <w:r>
              <w:rPr>
                <w:rFonts w:ascii="宋体" w:hAnsi="宋体" w:cs="宋体" w:hint="eastAsia"/>
                <w:color w:val="000000"/>
                <w:kern w:val="0"/>
                <w:sz w:val="24"/>
              </w:rPr>
              <w:t>投标人</w:t>
            </w:r>
            <w:r w:rsidR="00E95A4D">
              <w:rPr>
                <w:rFonts w:ascii="宋体" w:hAnsi="宋体" w:cs="宋体" w:hint="eastAsia"/>
                <w:color w:val="000000"/>
                <w:kern w:val="0"/>
                <w:sz w:val="24"/>
              </w:rPr>
              <w:t>是</w:t>
            </w:r>
            <w:r w:rsidRPr="008F2AFD">
              <w:rPr>
                <w:rFonts w:ascii="宋体" w:hAnsi="宋体" w:cs="宋体" w:hint="eastAsia"/>
                <w:color w:val="000000"/>
                <w:kern w:val="0"/>
                <w:sz w:val="24"/>
              </w:rPr>
              <w:t>中国教育装备行业协会会员的得1分</w:t>
            </w:r>
          </w:p>
          <w:p w:rsidR="00C03CCB" w:rsidRPr="008F2AFD" w:rsidRDefault="00E95A4D" w:rsidP="00E95A4D">
            <w:pPr>
              <w:widowControl/>
              <w:snapToGrid w:val="0"/>
              <w:spacing w:line="276" w:lineRule="auto"/>
              <w:rPr>
                <w:rFonts w:ascii="宋体" w:hAnsi="宋体" w:cs="宋体"/>
                <w:color w:val="000000"/>
                <w:kern w:val="0"/>
                <w:sz w:val="24"/>
              </w:rPr>
            </w:pPr>
            <w:r>
              <w:rPr>
                <w:rFonts w:ascii="宋体" w:hAnsi="宋体" w:cs="宋体" w:hint="eastAsia"/>
                <w:color w:val="000000"/>
                <w:kern w:val="0"/>
                <w:sz w:val="24"/>
              </w:rPr>
              <w:t>（提供证明材料）</w:t>
            </w:r>
          </w:p>
        </w:tc>
        <w:tc>
          <w:tcPr>
            <w:tcW w:w="9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C03CCB" w:rsidRDefault="00C03CCB" w:rsidP="00D254E9">
            <w:pPr>
              <w:widowControl/>
              <w:snapToGrid w:val="0"/>
              <w:spacing w:line="276" w:lineRule="auto"/>
              <w:rPr>
                <w:rFonts w:ascii="宋体" w:hAnsi="宋体" w:cs="宋体"/>
                <w:color w:val="000000"/>
                <w:kern w:val="0"/>
                <w:sz w:val="24"/>
              </w:rPr>
            </w:pPr>
            <w:r>
              <w:rPr>
                <w:rFonts w:ascii="宋体" w:hAnsi="宋体" w:cs="宋体" w:hint="eastAsia"/>
                <w:color w:val="000000"/>
                <w:kern w:val="0"/>
                <w:sz w:val="24"/>
              </w:rPr>
              <w:t>1分</w:t>
            </w:r>
          </w:p>
        </w:tc>
      </w:tr>
      <w:tr w:rsidR="00C03CCB" w:rsidTr="00D254E9">
        <w:trPr>
          <w:trHeight w:val="591"/>
          <w:jc w:val="center"/>
        </w:trPr>
        <w:tc>
          <w:tcPr>
            <w:tcW w:w="1401" w:type="dxa"/>
            <w:gridSpan w:val="2"/>
            <w:vMerge/>
            <w:tcBorders>
              <w:left w:val="single" w:sz="4" w:space="0" w:color="auto"/>
              <w:right w:val="single" w:sz="4" w:space="0" w:color="auto"/>
            </w:tcBorders>
            <w:shd w:val="clear" w:color="auto" w:fill="FFFFFF"/>
            <w:tcMar>
              <w:top w:w="0" w:type="dxa"/>
              <w:left w:w="108" w:type="dxa"/>
              <w:bottom w:w="0" w:type="dxa"/>
              <w:right w:w="108" w:type="dxa"/>
            </w:tcMar>
            <w:vAlign w:val="center"/>
          </w:tcPr>
          <w:p w:rsidR="00C03CCB" w:rsidRDefault="00C03CCB" w:rsidP="00D254E9">
            <w:pPr>
              <w:widowControl/>
              <w:snapToGrid w:val="0"/>
              <w:spacing w:line="276" w:lineRule="auto"/>
              <w:rPr>
                <w:rFonts w:ascii="宋体" w:hAnsi="宋体" w:cs="宋体"/>
                <w:color w:val="000000"/>
                <w:kern w:val="0"/>
                <w:sz w:val="24"/>
              </w:rPr>
            </w:pPr>
          </w:p>
        </w:tc>
        <w:tc>
          <w:tcPr>
            <w:tcW w:w="684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C03CCB" w:rsidRPr="00E95A4D" w:rsidRDefault="00C03CCB" w:rsidP="00E95A4D">
            <w:pPr>
              <w:widowControl/>
              <w:snapToGrid w:val="0"/>
              <w:spacing w:line="276" w:lineRule="auto"/>
              <w:rPr>
                <w:rFonts w:ascii="宋体" w:hAnsi="宋体" w:cs="宋体"/>
                <w:color w:val="000000"/>
                <w:kern w:val="0"/>
                <w:sz w:val="24"/>
              </w:rPr>
            </w:pPr>
            <w:r w:rsidRPr="00E95A4D">
              <w:rPr>
                <w:rFonts w:ascii="宋体" w:hAnsi="宋体" w:cs="宋体" w:hint="eastAsia"/>
                <w:color w:val="000000"/>
                <w:kern w:val="0"/>
                <w:sz w:val="24"/>
              </w:rPr>
              <w:t>5、实验室</w:t>
            </w:r>
            <w:r w:rsidR="00E95A4D" w:rsidRPr="00E95A4D">
              <w:rPr>
                <w:rFonts w:ascii="宋体" w:hAnsi="宋体" w:cs="宋体" w:hint="eastAsia"/>
                <w:color w:val="000000"/>
                <w:kern w:val="0"/>
                <w:sz w:val="24"/>
              </w:rPr>
              <w:t>（物理综合实验室、化学下通风实验室、生物综合实验室、）</w:t>
            </w:r>
            <w:r w:rsidRPr="00E95A4D">
              <w:rPr>
                <w:rFonts w:ascii="宋体" w:hAnsi="宋体" w:cs="宋体" w:hint="eastAsia"/>
                <w:color w:val="000000"/>
                <w:kern w:val="0"/>
                <w:sz w:val="24"/>
              </w:rPr>
              <w:t>产品制造商具</w:t>
            </w:r>
            <w:r w:rsidR="003828DA">
              <w:rPr>
                <w:rFonts w:ascii="宋体" w:hAnsi="宋体" w:cs="宋体" w:hint="eastAsia"/>
                <w:color w:val="000000"/>
                <w:kern w:val="0"/>
                <w:sz w:val="24"/>
              </w:rPr>
              <w:t>有</w:t>
            </w:r>
            <w:r w:rsidRPr="00E95A4D">
              <w:rPr>
                <w:rFonts w:ascii="宋体" w:hAnsi="宋体" w:cs="宋体" w:hint="eastAsia"/>
                <w:color w:val="000000"/>
                <w:kern w:val="0"/>
                <w:sz w:val="24"/>
              </w:rPr>
              <w:t>重合同守信用AAA证书的得1分</w:t>
            </w:r>
          </w:p>
        </w:tc>
        <w:tc>
          <w:tcPr>
            <w:tcW w:w="9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C03CCB" w:rsidRDefault="00C03CCB" w:rsidP="00D254E9">
            <w:pPr>
              <w:widowControl/>
              <w:snapToGrid w:val="0"/>
              <w:spacing w:line="276" w:lineRule="auto"/>
              <w:rPr>
                <w:rFonts w:ascii="宋体" w:hAnsi="宋体" w:cs="宋体"/>
                <w:color w:val="000000"/>
                <w:kern w:val="0"/>
                <w:sz w:val="24"/>
              </w:rPr>
            </w:pPr>
            <w:r>
              <w:rPr>
                <w:rFonts w:ascii="宋体" w:hAnsi="宋体" w:cs="宋体" w:hint="eastAsia"/>
                <w:color w:val="000000"/>
                <w:kern w:val="0"/>
                <w:sz w:val="24"/>
              </w:rPr>
              <w:t>1分</w:t>
            </w:r>
          </w:p>
        </w:tc>
      </w:tr>
      <w:tr w:rsidR="008F2AFD" w:rsidTr="00D254E9">
        <w:trPr>
          <w:trHeight w:val="745"/>
          <w:jc w:val="center"/>
        </w:trPr>
        <w:tc>
          <w:tcPr>
            <w:tcW w:w="1401" w:type="dxa"/>
            <w:gridSpan w:val="2"/>
            <w:shd w:val="clear" w:color="auto" w:fill="FFFFFF"/>
            <w:tcMar>
              <w:top w:w="0" w:type="dxa"/>
              <w:left w:w="108" w:type="dxa"/>
              <w:bottom w:w="0" w:type="dxa"/>
              <w:right w:w="108" w:type="dxa"/>
            </w:tcMar>
            <w:vAlign w:val="center"/>
          </w:tcPr>
          <w:p w:rsidR="008F2AFD" w:rsidRDefault="008F2AFD" w:rsidP="00C03CCB">
            <w:pPr>
              <w:widowControl/>
              <w:snapToGrid w:val="0"/>
              <w:spacing w:line="276" w:lineRule="auto"/>
              <w:jc w:val="center"/>
              <w:rPr>
                <w:rFonts w:ascii="宋体" w:hAnsi="宋体" w:cs="宋体"/>
                <w:color w:val="000000"/>
                <w:kern w:val="0"/>
                <w:sz w:val="24"/>
              </w:rPr>
            </w:pPr>
            <w:r>
              <w:rPr>
                <w:rFonts w:ascii="宋体" w:hAnsi="宋体" w:cs="宋体" w:hint="eastAsia"/>
                <w:color w:val="000000"/>
                <w:kern w:val="0"/>
                <w:sz w:val="24"/>
              </w:rPr>
              <w:t>业绩</w:t>
            </w:r>
          </w:p>
        </w:tc>
        <w:tc>
          <w:tcPr>
            <w:tcW w:w="6846" w:type="dxa"/>
            <w:gridSpan w:val="2"/>
            <w:shd w:val="clear" w:color="auto" w:fill="FFFFFF"/>
            <w:tcMar>
              <w:top w:w="0" w:type="dxa"/>
              <w:left w:w="108" w:type="dxa"/>
              <w:bottom w:w="0" w:type="dxa"/>
              <w:right w:w="108" w:type="dxa"/>
            </w:tcMar>
            <w:vAlign w:val="center"/>
          </w:tcPr>
          <w:p w:rsidR="008F2AFD" w:rsidRPr="00E95A4D" w:rsidRDefault="008F2AFD" w:rsidP="001D69A6">
            <w:pPr>
              <w:widowControl/>
              <w:snapToGrid w:val="0"/>
              <w:spacing w:line="276" w:lineRule="auto"/>
              <w:jc w:val="left"/>
              <w:rPr>
                <w:rFonts w:ascii="宋体" w:hAnsi="宋体" w:cs="宋体"/>
                <w:color w:val="000000"/>
                <w:kern w:val="0"/>
                <w:sz w:val="24"/>
              </w:rPr>
            </w:pPr>
            <w:r w:rsidRPr="00E95A4D">
              <w:rPr>
                <w:rFonts w:ascii="宋体" w:hAnsi="宋体" w:cs="宋体" w:hint="eastAsia"/>
                <w:color w:val="000000"/>
                <w:kern w:val="0"/>
                <w:sz w:val="24"/>
              </w:rPr>
              <w:t>投标人2017年1月1</w:t>
            </w:r>
            <w:r w:rsidR="00C03CCB" w:rsidRPr="00E95A4D">
              <w:rPr>
                <w:rFonts w:ascii="宋体" w:hAnsi="宋体" w:cs="宋体" w:hint="eastAsia"/>
                <w:color w:val="000000"/>
                <w:kern w:val="0"/>
                <w:sz w:val="24"/>
              </w:rPr>
              <w:t>日以来完成教学设备类</w:t>
            </w:r>
            <w:r w:rsidRPr="00E95A4D">
              <w:rPr>
                <w:rFonts w:ascii="宋体" w:hAnsi="宋体" w:cs="宋体" w:hint="eastAsia"/>
                <w:color w:val="000000"/>
                <w:kern w:val="0"/>
                <w:sz w:val="24"/>
              </w:rPr>
              <w:t>采购项目</w:t>
            </w:r>
            <w:r w:rsidRPr="00E95A4D">
              <w:rPr>
                <w:rFonts w:ascii="宋体" w:eastAsia="宋体" w:hAnsi="宋体" w:cs="宋体"/>
                <w:kern w:val="0"/>
                <w:sz w:val="24"/>
                <w:szCs w:val="24"/>
              </w:rPr>
              <w:t>单项合同业绩</w:t>
            </w:r>
            <w:r w:rsidR="00C03CCB" w:rsidRPr="00E95A4D">
              <w:rPr>
                <w:rFonts w:ascii="宋体" w:eastAsia="宋体" w:hAnsi="宋体" w:cs="宋体" w:hint="eastAsia"/>
                <w:kern w:val="0"/>
                <w:sz w:val="24"/>
                <w:szCs w:val="24"/>
              </w:rPr>
              <w:t>60万元以上的</w:t>
            </w:r>
            <w:r w:rsidRPr="00E95A4D">
              <w:rPr>
                <w:rFonts w:ascii="宋体" w:hAnsi="宋体" w:cs="宋体" w:hint="eastAsia"/>
                <w:color w:val="000000"/>
                <w:kern w:val="0"/>
                <w:sz w:val="24"/>
              </w:rPr>
              <w:t>，</w:t>
            </w:r>
            <w:r w:rsidRPr="00E95A4D">
              <w:rPr>
                <w:rFonts w:ascii="宋体" w:hAnsi="宋体" w:cs="宋体" w:hint="eastAsia"/>
                <w:kern w:val="0"/>
                <w:sz w:val="24"/>
              </w:rPr>
              <w:t>每份得</w:t>
            </w:r>
            <w:r w:rsidR="001D69A6" w:rsidRPr="00E95A4D">
              <w:rPr>
                <w:rFonts w:ascii="宋体" w:hAnsi="宋体" w:cs="宋体" w:hint="eastAsia"/>
                <w:kern w:val="0"/>
                <w:sz w:val="24"/>
              </w:rPr>
              <w:t>2</w:t>
            </w:r>
            <w:r w:rsidRPr="00E95A4D">
              <w:rPr>
                <w:rFonts w:ascii="宋体" w:hAnsi="宋体" w:cs="宋体" w:hint="eastAsia"/>
                <w:kern w:val="0"/>
                <w:sz w:val="24"/>
              </w:rPr>
              <w:t>分，最高</w:t>
            </w:r>
            <w:r w:rsidR="001D69A6" w:rsidRPr="00E95A4D">
              <w:rPr>
                <w:rFonts w:ascii="宋体" w:hAnsi="宋体" w:cs="宋体" w:hint="eastAsia"/>
                <w:kern w:val="0"/>
                <w:sz w:val="24"/>
              </w:rPr>
              <w:t>10</w:t>
            </w:r>
            <w:r w:rsidRPr="00E95A4D">
              <w:rPr>
                <w:rFonts w:ascii="宋体" w:hAnsi="宋体" w:cs="宋体" w:hint="eastAsia"/>
                <w:kern w:val="0"/>
                <w:sz w:val="24"/>
              </w:rPr>
              <w:t>分</w:t>
            </w:r>
            <w:r w:rsidRPr="00E95A4D">
              <w:rPr>
                <w:rFonts w:ascii="宋体" w:hAnsi="宋体" w:cs="宋体" w:hint="eastAsia"/>
                <w:color w:val="000000"/>
                <w:kern w:val="0"/>
                <w:sz w:val="24"/>
              </w:rPr>
              <w:t>。（以</w:t>
            </w:r>
            <w:r w:rsidR="00C03CCB" w:rsidRPr="00E95A4D">
              <w:rPr>
                <w:rFonts w:ascii="宋体" w:hAnsi="宋体" w:cs="宋体" w:hint="eastAsia"/>
                <w:color w:val="000000"/>
                <w:kern w:val="0"/>
                <w:sz w:val="24"/>
              </w:rPr>
              <w:t>中标通知书、</w:t>
            </w:r>
            <w:r w:rsidRPr="00E95A4D">
              <w:rPr>
                <w:rFonts w:ascii="宋体" w:hAnsi="宋体" w:cs="宋体" w:hint="eastAsia"/>
                <w:color w:val="000000"/>
                <w:kern w:val="0"/>
                <w:sz w:val="24"/>
              </w:rPr>
              <w:t>合同</w:t>
            </w:r>
            <w:r w:rsidR="00C03CCB" w:rsidRPr="00E95A4D">
              <w:rPr>
                <w:rFonts w:ascii="宋体" w:hAnsi="宋体" w:cs="宋体" w:hint="eastAsia"/>
                <w:color w:val="000000"/>
                <w:kern w:val="0"/>
                <w:sz w:val="24"/>
              </w:rPr>
              <w:t>、验收报告</w:t>
            </w:r>
            <w:r w:rsidRPr="00E95A4D">
              <w:rPr>
                <w:rFonts w:ascii="宋体" w:hAnsi="宋体" w:cs="宋体" w:hint="eastAsia"/>
                <w:color w:val="000000"/>
                <w:kern w:val="0"/>
                <w:sz w:val="24"/>
              </w:rPr>
              <w:t>为准</w:t>
            </w:r>
            <w:r w:rsidR="00C03CCB" w:rsidRPr="00E95A4D">
              <w:rPr>
                <w:rFonts w:ascii="宋体" w:hAnsi="宋体" w:cs="宋体" w:hint="eastAsia"/>
                <w:color w:val="000000"/>
                <w:kern w:val="0"/>
                <w:sz w:val="24"/>
              </w:rPr>
              <w:t>，缺一项则该项业绩不得分</w:t>
            </w:r>
            <w:r w:rsidRPr="00E95A4D">
              <w:rPr>
                <w:rFonts w:ascii="宋体" w:hAnsi="宋体" w:cs="宋体" w:hint="eastAsia"/>
                <w:color w:val="000000"/>
                <w:kern w:val="0"/>
                <w:sz w:val="24"/>
              </w:rPr>
              <w:t>）</w:t>
            </w:r>
          </w:p>
        </w:tc>
        <w:tc>
          <w:tcPr>
            <w:tcW w:w="931" w:type="dxa"/>
            <w:shd w:val="clear" w:color="auto" w:fill="FFFFFF"/>
            <w:tcMar>
              <w:top w:w="0" w:type="dxa"/>
              <w:left w:w="108" w:type="dxa"/>
              <w:bottom w:w="0" w:type="dxa"/>
              <w:right w:w="108" w:type="dxa"/>
            </w:tcMar>
            <w:vAlign w:val="center"/>
          </w:tcPr>
          <w:p w:rsidR="008F2AFD" w:rsidRDefault="001D69A6" w:rsidP="00D254E9">
            <w:pPr>
              <w:widowControl/>
              <w:snapToGrid w:val="0"/>
              <w:spacing w:line="276" w:lineRule="auto"/>
              <w:rPr>
                <w:rFonts w:ascii="宋体" w:hAnsi="宋体" w:cs="宋体"/>
                <w:color w:val="000000"/>
                <w:kern w:val="0"/>
                <w:sz w:val="24"/>
              </w:rPr>
            </w:pPr>
            <w:r>
              <w:rPr>
                <w:rFonts w:ascii="宋体" w:hAnsi="宋体" w:cs="宋体" w:hint="eastAsia"/>
                <w:color w:val="000000"/>
                <w:kern w:val="0"/>
                <w:sz w:val="24"/>
              </w:rPr>
              <w:t>10</w:t>
            </w:r>
            <w:r w:rsidR="008F2AFD">
              <w:rPr>
                <w:rFonts w:ascii="宋体" w:hAnsi="宋体" w:cs="宋体" w:hint="eastAsia"/>
                <w:color w:val="000000"/>
                <w:kern w:val="0"/>
                <w:sz w:val="24"/>
              </w:rPr>
              <w:t>分</w:t>
            </w:r>
          </w:p>
        </w:tc>
      </w:tr>
      <w:tr w:rsidR="008F2AFD" w:rsidTr="00D254E9">
        <w:trPr>
          <w:trHeight w:val="623"/>
          <w:jc w:val="center"/>
        </w:trPr>
        <w:tc>
          <w:tcPr>
            <w:tcW w:w="9178" w:type="dxa"/>
            <w:gridSpan w:val="5"/>
            <w:shd w:val="clear" w:color="auto" w:fill="FFFFFF"/>
            <w:tcMar>
              <w:top w:w="0" w:type="dxa"/>
              <w:left w:w="108" w:type="dxa"/>
              <w:bottom w:w="0" w:type="dxa"/>
              <w:right w:w="108" w:type="dxa"/>
            </w:tcMar>
            <w:vAlign w:val="center"/>
          </w:tcPr>
          <w:p w:rsidR="008F2AFD" w:rsidRDefault="008F2AFD" w:rsidP="00A07930">
            <w:pPr>
              <w:widowControl/>
              <w:snapToGrid w:val="0"/>
              <w:spacing w:line="276" w:lineRule="auto"/>
              <w:rPr>
                <w:rFonts w:ascii="宋体" w:hAnsi="宋体" w:cs="宋体"/>
                <w:color w:val="000000"/>
                <w:kern w:val="0"/>
                <w:sz w:val="24"/>
              </w:rPr>
            </w:pPr>
            <w:r>
              <w:rPr>
                <w:rFonts w:ascii="宋体" w:hAnsi="宋体" w:cs="宋体" w:hint="eastAsia"/>
                <w:b/>
                <w:bCs/>
                <w:color w:val="000000"/>
                <w:kern w:val="0"/>
                <w:sz w:val="24"/>
              </w:rPr>
              <w:t>三、技术部分（满分</w:t>
            </w:r>
            <w:r w:rsidR="00A07930">
              <w:rPr>
                <w:rFonts w:ascii="宋体" w:hAnsi="宋体" w:cs="宋体" w:hint="eastAsia"/>
                <w:b/>
                <w:bCs/>
                <w:color w:val="000000"/>
                <w:kern w:val="0"/>
                <w:sz w:val="24"/>
              </w:rPr>
              <w:t>55</w:t>
            </w:r>
            <w:r>
              <w:rPr>
                <w:rFonts w:ascii="宋体" w:hAnsi="宋体" w:cs="宋体" w:hint="eastAsia"/>
                <w:b/>
                <w:bCs/>
                <w:color w:val="000000"/>
                <w:kern w:val="0"/>
                <w:sz w:val="24"/>
              </w:rPr>
              <w:t>分）</w:t>
            </w:r>
          </w:p>
        </w:tc>
      </w:tr>
      <w:tr w:rsidR="008F2AFD" w:rsidTr="00D254E9">
        <w:trPr>
          <w:trHeight w:val="591"/>
          <w:jc w:val="center"/>
        </w:trPr>
        <w:tc>
          <w:tcPr>
            <w:tcW w:w="1475" w:type="dxa"/>
            <w:gridSpan w:val="3"/>
            <w:shd w:val="clear" w:color="auto" w:fill="FFFFFF"/>
            <w:tcMar>
              <w:top w:w="0" w:type="dxa"/>
              <w:left w:w="108" w:type="dxa"/>
              <w:bottom w:w="0" w:type="dxa"/>
              <w:right w:w="108" w:type="dxa"/>
            </w:tcMar>
            <w:vAlign w:val="center"/>
          </w:tcPr>
          <w:p w:rsidR="008F2AFD" w:rsidRDefault="008F2AFD" w:rsidP="00D254E9">
            <w:pPr>
              <w:widowControl/>
              <w:snapToGrid w:val="0"/>
              <w:spacing w:line="276" w:lineRule="auto"/>
              <w:rPr>
                <w:rFonts w:ascii="宋体" w:hAnsi="宋体" w:cs="宋体"/>
                <w:b/>
                <w:bCs/>
                <w:color w:val="000000"/>
                <w:kern w:val="0"/>
                <w:sz w:val="24"/>
              </w:rPr>
            </w:pPr>
            <w:r>
              <w:rPr>
                <w:rFonts w:ascii="宋体" w:hAnsi="宋体" w:cs="宋体" w:hint="eastAsia"/>
                <w:b/>
                <w:bCs/>
                <w:color w:val="000000"/>
                <w:kern w:val="0"/>
                <w:sz w:val="24"/>
              </w:rPr>
              <w:t>评分因素</w:t>
            </w:r>
          </w:p>
        </w:tc>
        <w:tc>
          <w:tcPr>
            <w:tcW w:w="6772" w:type="dxa"/>
            <w:shd w:val="clear" w:color="auto" w:fill="FFFFFF"/>
            <w:tcMar>
              <w:top w:w="0" w:type="dxa"/>
              <w:left w:w="108" w:type="dxa"/>
              <w:bottom w:w="0" w:type="dxa"/>
              <w:right w:w="108" w:type="dxa"/>
            </w:tcMar>
            <w:vAlign w:val="center"/>
          </w:tcPr>
          <w:p w:rsidR="008F2AFD" w:rsidRDefault="008F2AFD" w:rsidP="00D254E9">
            <w:pPr>
              <w:widowControl/>
              <w:snapToGrid w:val="0"/>
              <w:spacing w:line="276" w:lineRule="auto"/>
              <w:rPr>
                <w:rFonts w:ascii="宋体" w:hAnsi="宋体" w:cs="宋体"/>
                <w:b/>
                <w:bCs/>
                <w:color w:val="000000"/>
                <w:kern w:val="0"/>
                <w:sz w:val="24"/>
              </w:rPr>
            </w:pPr>
            <w:r>
              <w:rPr>
                <w:rFonts w:ascii="宋体" w:hAnsi="宋体" w:cs="宋体" w:hint="eastAsia"/>
                <w:b/>
                <w:bCs/>
                <w:color w:val="000000"/>
                <w:kern w:val="0"/>
                <w:sz w:val="24"/>
              </w:rPr>
              <w:t>评分标准</w:t>
            </w:r>
          </w:p>
        </w:tc>
        <w:tc>
          <w:tcPr>
            <w:tcW w:w="931" w:type="dxa"/>
            <w:shd w:val="clear" w:color="auto" w:fill="FFFFFF"/>
            <w:tcMar>
              <w:top w:w="0" w:type="dxa"/>
              <w:left w:w="108" w:type="dxa"/>
              <w:bottom w:w="0" w:type="dxa"/>
              <w:right w:w="108" w:type="dxa"/>
            </w:tcMar>
            <w:vAlign w:val="center"/>
          </w:tcPr>
          <w:p w:rsidR="008F2AFD" w:rsidRDefault="008F2AFD" w:rsidP="00D254E9">
            <w:pPr>
              <w:widowControl/>
              <w:snapToGrid w:val="0"/>
              <w:spacing w:line="276" w:lineRule="auto"/>
              <w:rPr>
                <w:rFonts w:ascii="宋体" w:hAnsi="宋体" w:cs="宋体"/>
                <w:b/>
                <w:bCs/>
                <w:color w:val="000000"/>
                <w:kern w:val="0"/>
                <w:sz w:val="24"/>
              </w:rPr>
            </w:pPr>
            <w:r>
              <w:rPr>
                <w:rFonts w:ascii="宋体" w:hAnsi="宋体" w:cs="宋体" w:hint="eastAsia"/>
                <w:b/>
                <w:bCs/>
                <w:color w:val="000000"/>
                <w:kern w:val="0"/>
                <w:sz w:val="24"/>
              </w:rPr>
              <w:t>分值</w:t>
            </w:r>
          </w:p>
        </w:tc>
      </w:tr>
      <w:tr w:rsidR="001D0B28" w:rsidTr="00B937E8">
        <w:trPr>
          <w:trHeight w:val="591"/>
          <w:jc w:val="center"/>
        </w:trPr>
        <w:tc>
          <w:tcPr>
            <w:tcW w:w="1475" w:type="dxa"/>
            <w:gridSpan w:val="3"/>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rsidR="001D0B28" w:rsidRDefault="001D0B28" w:rsidP="00255922">
            <w:pPr>
              <w:spacing w:line="340" w:lineRule="exact"/>
              <w:ind w:firstLine="28"/>
              <w:jc w:val="center"/>
              <w:rPr>
                <w:rFonts w:hAnsi="宋体" w:cs="Calibri"/>
                <w:b/>
                <w:szCs w:val="21"/>
              </w:rPr>
            </w:pPr>
            <w:r>
              <w:rPr>
                <w:rFonts w:hAnsi="宋体" w:cs="Calibri" w:hint="eastAsia"/>
                <w:b/>
                <w:szCs w:val="21"/>
              </w:rPr>
              <w:t>技术指标和质量保障</w:t>
            </w:r>
          </w:p>
          <w:p w:rsidR="001D0B28" w:rsidRDefault="001D0B28" w:rsidP="00D254E9">
            <w:pPr>
              <w:widowControl/>
              <w:snapToGrid w:val="0"/>
              <w:spacing w:line="276" w:lineRule="auto"/>
              <w:rPr>
                <w:rFonts w:ascii="宋体" w:hAnsi="宋体" w:cs="宋体"/>
                <w:color w:val="000000"/>
                <w:kern w:val="0"/>
                <w:sz w:val="24"/>
              </w:rPr>
            </w:pPr>
          </w:p>
        </w:tc>
        <w:tc>
          <w:tcPr>
            <w:tcW w:w="67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D0B28" w:rsidRPr="001D69A6" w:rsidRDefault="001D0B28" w:rsidP="00255922">
            <w:pPr>
              <w:widowControl/>
              <w:snapToGrid w:val="0"/>
              <w:spacing w:line="276" w:lineRule="auto"/>
              <w:rPr>
                <w:rFonts w:ascii="宋体" w:hAnsi="宋体" w:cs="Courier New"/>
                <w:bCs/>
                <w:sz w:val="24"/>
                <w:szCs w:val="24"/>
              </w:rPr>
            </w:pPr>
            <w:r w:rsidRPr="001D69A6">
              <w:rPr>
                <w:rFonts w:ascii="宋体" w:hAnsi="宋体" w:cs="Courier New" w:hint="eastAsia"/>
                <w:bCs/>
                <w:sz w:val="24"/>
                <w:szCs w:val="24"/>
              </w:rPr>
              <w:t>1、实验桌（教师演示台） 规格：</w:t>
            </w:r>
            <w:r w:rsidRPr="001D69A6">
              <w:rPr>
                <w:rFonts w:ascii="宋体" w:hAnsi="宋体" w:cs="Courier New"/>
                <w:bCs/>
                <w:sz w:val="24"/>
                <w:szCs w:val="24"/>
              </w:rPr>
              <w:t>2400×700×850mm</w:t>
            </w:r>
          </w:p>
          <w:p w:rsidR="001D0B28" w:rsidRPr="001D69A6" w:rsidRDefault="001D0B28" w:rsidP="00E8130F">
            <w:pPr>
              <w:widowControl/>
              <w:snapToGrid w:val="0"/>
              <w:spacing w:line="276" w:lineRule="auto"/>
              <w:rPr>
                <w:rFonts w:ascii="宋体" w:hAnsi="宋体" w:cs="宋体"/>
                <w:kern w:val="0"/>
                <w:sz w:val="24"/>
              </w:rPr>
            </w:pPr>
            <w:r w:rsidRPr="001D69A6">
              <w:rPr>
                <w:rFonts w:ascii="宋体" w:hAnsi="宋体" w:cs="Courier New"/>
                <w:bCs/>
                <w:sz w:val="24"/>
                <w:szCs w:val="24"/>
              </w:rPr>
              <w:t>实验桌产品检测内容</w:t>
            </w:r>
            <w:r w:rsidRPr="001D69A6">
              <w:rPr>
                <w:rFonts w:ascii="宋体" w:hAnsi="宋体" w:cs="Courier New" w:hint="eastAsia"/>
                <w:bCs/>
                <w:sz w:val="24"/>
                <w:szCs w:val="24"/>
              </w:rPr>
              <w:t>包含</w:t>
            </w:r>
            <w:r w:rsidRPr="001D69A6">
              <w:rPr>
                <w:rFonts w:ascii="宋体" w:hAnsi="宋体" w:cs="Courier New"/>
                <w:bCs/>
                <w:sz w:val="24"/>
                <w:szCs w:val="24"/>
              </w:rPr>
              <w:t>外观要求、甲醛释放量，重金属含量</w:t>
            </w:r>
            <w:r w:rsidRPr="001D69A6">
              <w:rPr>
                <w:rFonts w:eastAsia="宋体" w:hAnsi="宋体" w:cs="宋体" w:hint="eastAsia"/>
                <w:szCs w:val="21"/>
              </w:rPr>
              <w:t>检测达到合格标准的</w:t>
            </w:r>
            <w:r w:rsidRPr="001D69A6">
              <w:rPr>
                <w:rFonts w:asciiTheme="minorEastAsia" w:hAnsiTheme="minorEastAsia" w:cstheme="minorEastAsia"/>
                <w:szCs w:val="21"/>
              </w:rPr>
              <w:t>省级及以上检测机构出具的有效的产品合格性检测报告的得</w:t>
            </w:r>
            <w:r w:rsidR="00E8130F">
              <w:rPr>
                <w:rFonts w:asciiTheme="minorEastAsia" w:hAnsiTheme="minorEastAsia" w:cstheme="minorEastAsia" w:hint="eastAsia"/>
                <w:szCs w:val="21"/>
              </w:rPr>
              <w:t>2</w:t>
            </w:r>
            <w:r w:rsidRPr="001D69A6">
              <w:rPr>
                <w:rFonts w:asciiTheme="minorEastAsia" w:hAnsiTheme="minorEastAsia" w:cstheme="minorEastAsia" w:hint="eastAsia"/>
                <w:szCs w:val="21"/>
              </w:rPr>
              <w:t>分</w:t>
            </w:r>
          </w:p>
        </w:tc>
        <w:tc>
          <w:tcPr>
            <w:tcW w:w="9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D0B28" w:rsidRDefault="00E8130F" w:rsidP="00D254E9">
            <w:pPr>
              <w:widowControl/>
              <w:snapToGrid w:val="0"/>
              <w:spacing w:line="276" w:lineRule="auto"/>
              <w:rPr>
                <w:rFonts w:ascii="宋体" w:hAnsi="宋体" w:cs="宋体"/>
                <w:color w:val="000000"/>
                <w:kern w:val="0"/>
                <w:sz w:val="24"/>
              </w:rPr>
            </w:pPr>
            <w:r>
              <w:rPr>
                <w:rFonts w:ascii="宋体" w:hAnsi="宋体" w:cs="宋体" w:hint="eastAsia"/>
                <w:color w:val="000000"/>
                <w:kern w:val="0"/>
                <w:sz w:val="24"/>
              </w:rPr>
              <w:t>2</w:t>
            </w:r>
            <w:r w:rsidR="001D0B28">
              <w:rPr>
                <w:rFonts w:ascii="宋体" w:hAnsi="宋体" w:cs="宋体" w:hint="eastAsia"/>
                <w:color w:val="000000"/>
                <w:kern w:val="0"/>
                <w:sz w:val="24"/>
              </w:rPr>
              <w:t>分</w:t>
            </w:r>
          </w:p>
        </w:tc>
      </w:tr>
      <w:tr w:rsidR="001D0B28" w:rsidTr="00B937E8">
        <w:trPr>
          <w:trHeight w:val="591"/>
          <w:jc w:val="center"/>
        </w:trPr>
        <w:tc>
          <w:tcPr>
            <w:tcW w:w="1475" w:type="dxa"/>
            <w:gridSpan w:val="3"/>
            <w:vMerge/>
            <w:tcBorders>
              <w:left w:val="single" w:sz="4" w:space="0" w:color="auto"/>
              <w:right w:val="single" w:sz="4" w:space="0" w:color="auto"/>
            </w:tcBorders>
            <w:shd w:val="clear" w:color="auto" w:fill="FFFFFF"/>
            <w:tcMar>
              <w:top w:w="0" w:type="dxa"/>
              <w:left w:w="108" w:type="dxa"/>
              <w:bottom w:w="0" w:type="dxa"/>
              <w:right w:w="108" w:type="dxa"/>
            </w:tcMar>
            <w:vAlign w:val="center"/>
          </w:tcPr>
          <w:p w:rsidR="001D0B28" w:rsidRDefault="001D0B28" w:rsidP="00D254E9">
            <w:pPr>
              <w:widowControl/>
              <w:snapToGrid w:val="0"/>
              <w:spacing w:line="276" w:lineRule="auto"/>
              <w:rPr>
                <w:rFonts w:ascii="宋体" w:hAnsi="宋体" w:cs="宋体"/>
                <w:color w:val="000000"/>
                <w:kern w:val="0"/>
                <w:sz w:val="24"/>
              </w:rPr>
            </w:pPr>
          </w:p>
        </w:tc>
        <w:tc>
          <w:tcPr>
            <w:tcW w:w="67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D0B28" w:rsidRPr="001D69A6" w:rsidRDefault="001D0B28" w:rsidP="00255922">
            <w:pPr>
              <w:widowControl/>
              <w:snapToGrid w:val="0"/>
              <w:spacing w:line="276" w:lineRule="auto"/>
              <w:rPr>
                <w:rFonts w:ascii="宋体" w:hAnsi="宋体" w:cs="Courier New"/>
                <w:bCs/>
                <w:sz w:val="24"/>
                <w:szCs w:val="24"/>
              </w:rPr>
            </w:pPr>
            <w:r w:rsidRPr="001D69A6">
              <w:rPr>
                <w:rFonts w:ascii="宋体" w:hAnsi="宋体" w:cs="Courier New" w:hint="eastAsia"/>
                <w:bCs/>
                <w:sz w:val="24"/>
                <w:szCs w:val="24"/>
              </w:rPr>
              <w:t>2、</w:t>
            </w:r>
            <w:r w:rsidRPr="001D69A6">
              <w:rPr>
                <w:rFonts w:ascii="宋体" w:hAnsi="宋体" w:cs="Courier New"/>
                <w:bCs/>
                <w:sz w:val="24"/>
                <w:szCs w:val="24"/>
              </w:rPr>
              <w:t>实验桌 规格：2400×600×780(mm)</w:t>
            </w:r>
          </w:p>
          <w:p w:rsidR="001D0B28" w:rsidRPr="001D69A6" w:rsidRDefault="001D0B28" w:rsidP="00E8130F">
            <w:pPr>
              <w:widowControl/>
              <w:snapToGrid w:val="0"/>
              <w:spacing w:line="276" w:lineRule="auto"/>
              <w:rPr>
                <w:rFonts w:ascii="宋体" w:hAnsi="宋体" w:cs="Courier New"/>
                <w:bCs/>
                <w:sz w:val="24"/>
                <w:szCs w:val="24"/>
              </w:rPr>
            </w:pPr>
            <w:r w:rsidRPr="001D69A6">
              <w:rPr>
                <w:rFonts w:ascii="宋体" w:hAnsi="宋体" w:cs="Courier New"/>
                <w:bCs/>
                <w:sz w:val="24"/>
                <w:szCs w:val="24"/>
              </w:rPr>
              <w:t>实验桌产品检测内容</w:t>
            </w:r>
            <w:r w:rsidRPr="001D69A6">
              <w:rPr>
                <w:rFonts w:ascii="宋体" w:hAnsi="宋体" w:cs="Courier New" w:hint="eastAsia"/>
                <w:bCs/>
                <w:sz w:val="24"/>
                <w:szCs w:val="24"/>
              </w:rPr>
              <w:t>包含</w:t>
            </w:r>
            <w:r w:rsidRPr="001D69A6">
              <w:rPr>
                <w:rFonts w:ascii="宋体" w:hAnsi="宋体" w:cs="Courier New"/>
                <w:bCs/>
                <w:sz w:val="24"/>
                <w:szCs w:val="24"/>
              </w:rPr>
              <w:t>主要尺寸、外形尺寸偏差及形状位置公差、木工及外观要求、安全性要求、理化性能、力学性能、有害物质限量（甲醛释放量）</w:t>
            </w:r>
            <w:r w:rsidRPr="001D69A6">
              <w:rPr>
                <w:rFonts w:eastAsia="宋体" w:hAnsi="宋体" w:cs="宋体" w:hint="eastAsia"/>
                <w:szCs w:val="21"/>
              </w:rPr>
              <w:t>检测达到合格标准的</w:t>
            </w:r>
            <w:r w:rsidRPr="001D69A6">
              <w:rPr>
                <w:rFonts w:asciiTheme="minorEastAsia" w:hAnsiTheme="minorEastAsia" w:cstheme="minorEastAsia"/>
                <w:szCs w:val="21"/>
              </w:rPr>
              <w:t>省级及以上检测机构出具的有效的产品合格性检测报告的得</w:t>
            </w:r>
            <w:r w:rsidR="00E8130F">
              <w:rPr>
                <w:rFonts w:asciiTheme="minorEastAsia" w:hAnsiTheme="minorEastAsia" w:cstheme="minorEastAsia" w:hint="eastAsia"/>
                <w:szCs w:val="21"/>
              </w:rPr>
              <w:t>2</w:t>
            </w:r>
            <w:r w:rsidRPr="001D69A6">
              <w:rPr>
                <w:rFonts w:asciiTheme="minorEastAsia" w:hAnsiTheme="minorEastAsia" w:cstheme="minorEastAsia" w:hint="eastAsia"/>
                <w:szCs w:val="21"/>
              </w:rPr>
              <w:t>分</w:t>
            </w:r>
          </w:p>
        </w:tc>
        <w:tc>
          <w:tcPr>
            <w:tcW w:w="9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D0B28" w:rsidRPr="00255922" w:rsidRDefault="00E8130F" w:rsidP="00D254E9">
            <w:pPr>
              <w:widowControl/>
              <w:snapToGrid w:val="0"/>
              <w:spacing w:line="276" w:lineRule="auto"/>
              <w:rPr>
                <w:rFonts w:ascii="宋体" w:hAnsi="宋体" w:cs="宋体"/>
                <w:color w:val="000000"/>
                <w:kern w:val="0"/>
                <w:sz w:val="24"/>
              </w:rPr>
            </w:pPr>
            <w:r>
              <w:rPr>
                <w:rFonts w:ascii="宋体" w:hAnsi="宋体" w:cs="宋体" w:hint="eastAsia"/>
                <w:color w:val="000000"/>
                <w:kern w:val="0"/>
                <w:sz w:val="24"/>
              </w:rPr>
              <w:t>2</w:t>
            </w:r>
            <w:r w:rsidR="001D69A6">
              <w:rPr>
                <w:rFonts w:ascii="宋体" w:hAnsi="宋体" w:cs="宋体" w:hint="eastAsia"/>
                <w:color w:val="000000"/>
                <w:kern w:val="0"/>
                <w:sz w:val="24"/>
              </w:rPr>
              <w:t>分</w:t>
            </w:r>
          </w:p>
        </w:tc>
      </w:tr>
      <w:tr w:rsidR="001D0B28" w:rsidTr="00B937E8">
        <w:trPr>
          <w:trHeight w:val="591"/>
          <w:jc w:val="center"/>
        </w:trPr>
        <w:tc>
          <w:tcPr>
            <w:tcW w:w="1475" w:type="dxa"/>
            <w:gridSpan w:val="3"/>
            <w:vMerge/>
            <w:tcBorders>
              <w:left w:val="single" w:sz="4" w:space="0" w:color="auto"/>
              <w:right w:val="single" w:sz="4" w:space="0" w:color="auto"/>
            </w:tcBorders>
            <w:shd w:val="clear" w:color="auto" w:fill="FFFFFF"/>
            <w:tcMar>
              <w:top w:w="0" w:type="dxa"/>
              <w:left w:w="108" w:type="dxa"/>
              <w:bottom w:w="0" w:type="dxa"/>
              <w:right w:w="108" w:type="dxa"/>
            </w:tcMar>
            <w:vAlign w:val="center"/>
          </w:tcPr>
          <w:p w:rsidR="001D0B28" w:rsidRDefault="001D0B28" w:rsidP="00D254E9">
            <w:pPr>
              <w:widowControl/>
              <w:snapToGrid w:val="0"/>
              <w:spacing w:line="276" w:lineRule="auto"/>
              <w:rPr>
                <w:rFonts w:ascii="宋体" w:hAnsi="宋体" w:cs="宋体"/>
                <w:color w:val="000000"/>
                <w:kern w:val="0"/>
                <w:sz w:val="24"/>
              </w:rPr>
            </w:pPr>
          </w:p>
        </w:tc>
        <w:tc>
          <w:tcPr>
            <w:tcW w:w="67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D0B28" w:rsidRPr="001D69A6" w:rsidRDefault="001D0B28" w:rsidP="00255922">
            <w:pPr>
              <w:spacing w:line="340" w:lineRule="exact"/>
              <w:rPr>
                <w:rFonts w:asciiTheme="minorEastAsia" w:hAnsiTheme="minorEastAsia" w:cstheme="minorEastAsia"/>
                <w:szCs w:val="21"/>
              </w:rPr>
            </w:pPr>
            <w:r w:rsidRPr="001D69A6">
              <w:rPr>
                <w:rStyle w:val="font01"/>
                <w:rFonts w:asciiTheme="minorEastAsia" w:eastAsiaTheme="minorEastAsia" w:hAnsiTheme="minorEastAsia" w:cstheme="minorEastAsia" w:hint="default"/>
                <w:b w:val="0"/>
                <w:color w:val="auto"/>
                <w:sz w:val="21"/>
                <w:szCs w:val="21"/>
              </w:rPr>
              <w:t>3、</w:t>
            </w:r>
            <w:r w:rsidRPr="001D69A6">
              <w:rPr>
                <w:rFonts w:asciiTheme="minorEastAsia" w:hAnsiTheme="minorEastAsia" w:cstheme="minorEastAsia" w:hint="eastAsia"/>
                <w:szCs w:val="21"/>
              </w:rPr>
              <w:t>学生凳</w:t>
            </w:r>
          </w:p>
          <w:p w:rsidR="001D0B28" w:rsidRPr="001D69A6" w:rsidRDefault="001D0B28" w:rsidP="00E8130F">
            <w:pPr>
              <w:widowControl/>
              <w:snapToGrid w:val="0"/>
              <w:spacing w:line="276" w:lineRule="auto"/>
              <w:rPr>
                <w:rFonts w:ascii="宋体" w:hAnsi="宋体" w:cs="Courier New"/>
                <w:bCs/>
                <w:sz w:val="24"/>
                <w:szCs w:val="24"/>
              </w:rPr>
            </w:pPr>
            <w:r w:rsidRPr="001D69A6">
              <w:rPr>
                <w:rFonts w:asciiTheme="minorEastAsia" w:hAnsiTheme="minorEastAsia" w:cstheme="minorEastAsia" w:hint="eastAsia"/>
                <w:szCs w:val="21"/>
              </w:rPr>
              <w:t>产品检测内容</w:t>
            </w:r>
            <w:r w:rsidRPr="001D69A6">
              <w:rPr>
                <w:rFonts w:ascii="宋体" w:hAnsi="宋体" w:cs="Courier New" w:hint="eastAsia"/>
                <w:bCs/>
                <w:sz w:val="24"/>
                <w:szCs w:val="24"/>
              </w:rPr>
              <w:t>包含</w:t>
            </w:r>
            <w:r w:rsidRPr="001D69A6">
              <w:rPr>
                <w:rFonts w:asciiTheme="minorEastAsia" w:hAnsiTheme="minorEastAsia" w:cstheme="minorEastAsia" w:hint="eastAsia"/>
                <w:szCs w:val="21"/>
              </w:rPr>
              <w:t>外观性能要求、安全性能要求、力学性能要求</w:t>
            </w:r>
            <w:r w:rsidRPr="001D69A6">
              <w:rPr>
                <w:rFonts w:eastAsia="宋体" w:hAnsi="宋体" w:cs="宋体" w:hint="eastAsia"/>
                <w:szCs w:val="21"/>
              </w:rPr>
              <w:t>检测达到合格标准的</w:t>
            </w:r>
            <w:r w:rsidRPr="001D69A6">
              <w:rPr>
                <w:rFonts w:asciiTheme="minorEastAsia" w:hAnsiTheme="minorEastAsia" w:cstheme="minorEastAsia"/>
                <w:szCs w:val="21"/>
              </w:rPr>
              <w:t>省级及以上检测机构出具的有效的产品合格性检测报告的得</w:t>
            </w:r>
            <w:r w:rsidR="00E8130F">
              <w:rPr>
                <w:rFonts w:asciiTheme="minorEastAsia" w:hAnsiTheme="minorEastAsia" w:cstheme="minorEastAsia" w:hint="eastAsia"/>
                <w:szCs w:val="21"/>
              </w:rPr>
              <w:t>2</w:t>
            </w:r>
            <w:r w:rsidRPr="001D69A6">
              <w:rPr>
                <w:rFonts w:asciiTheme="minorEastAsia" w:hAnsiTheme="minorEastAsia" w:cstheme="minorEastAsia" w:hint="eastAsia"/>
                <w:szCs w:val="21"/>
              </w:rPr>
              <w:t>分</w:t>
            </w:r>
          </w:p>
        </w:tc>
        <w:tc>
          <w:tcPr>
            <w:tcW w:w="9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D0B28" w:rsidRDefault="00E8130F" w:rsidP="00D254E9">
            <w:pPr>
              <w:widowControl/>
              <w:snapToGrid w:val="0"/>
              <w:spacing w:line="276" w:lineRule="auto"/>
              <w:rPr>
                <w:rFonts w:ascii="宋体" w:hAnsi="宋体" w:cs="宋体"/>
                <w:color w:val="000000"/>
                <w:kern w:val="0"/>
                <w:sz w:val="24"/>
              </w:rPr>
            </w:pPr>
            <w:r>
              <w:rPr>
                <w:rFonts w:ascii="宋体" w:hAnsi="宋体" w:cs="宋体" w:hint="eastAsia"/>
                <w:color w:val="000000"/>
                <w:kern w:val="0"/>
                <w:sz w:val="24"/>
              </w:rPr>
              <w:t>2</w:t>
            </w:r>
            <w:r w:rsidR="001D69A6">
              <w:rPr>
                <w:rFonts w:ascii="宋体" w:hAnsi="宋体" w:cs="宋体" w:hint="eastAsia"/>
                <w:color w:val="000000"/>
                <w:kern w:val="0"/>
                <w:sz w:val="24"/>
              </w:rPr>
              <w:t>分</w:t>
            </w:r>
          </w:p>
        </w:tc>
      </w:tr>
      <w:tr w:rsidR="001D0B28" w:rsidTr="00B937E8">
        <w:trPr>
          <w:trHeight w:val="591"/>
          <w:jc w:val="center"/>
        </w:trPr>
        <w:tc>
          <w:tcPr>
            <w:tcW w:w="1475" w:type="dxa"/>
            <w:gridSpan w:val="3"/>
            <w:vMerge/>
            <w:tcBorders>
              <w:left w:val="single" w:sz="4" w:space="0" w:color="auto"/>
              <w:right w:val="single" w:sz="4" w:space="0" w:color="auto"/>
            </w:tcBorders>
            <w:shd w:val="clear" w:color="auto" w:fill="FFFFFF"/>
            <w:tcMar>
              <w:top w:w="0" w:type="dxa"/>
              <w:left w:w="108" w:type="dxa"/>
              <w:bottom w:w="0" w:type="dxa"/>
              <w:right w:w="108" w:type="dxa"/>
            </w:tcMar>
            <w:vAlign w:val="center"/>
          </w:tcPr>
          <w:p w:rsidR="001D0B28" w:rsidRDefault="001D0B28" w:rsidP="00D254E9">
            <w:pPr>
              <w:widowControl/>
              <w:snapToGrid w:val="0"/>
              <w:spacing w:line="276" w:lineRule="auto"/>
              <w:rPr>
                <w:rFonts w:ascii="宋体" w:hAnsi="宋体" w:cs="宋体"/>
                <w:color w:val="000000"/>
                <w:kern w:val="0"/>
                <w:sz w:val="24"/>
              </w:rPr>
            </w:pPr>
          </w:p>
        </w:tc>
        <w:tc>
          <w:tcPr>
            <w:tcW w:w="67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D0B28" w:rsidRPr="001D69A6" w:rsidRDefault="001D0B28" w:rsidP="00255922">
            <w:pPr>
              <w:spacing w:line="340" w:lineRule="exact"/>
              <w:rPr>
                <w:rFonts w:asciiTheme="minorEastAsia" w:hAnsiTheme="minorEastAsia" w:cstheme="minorEastAsia"/>
                <w:szCs w:val="21"/>
              </w:rPr>
            </w:pPr>
            <w:r w:rsidRPr="001D69A6">
              <w:rPr>
                <w:rFonts w:asciiTheme="minorEastAsia" w:hAnsiTheme="minorEastAsia" w:cstheme="minorEastAsia" w:hint="eastAsia"/>
                <w:szCs w:val="21"/>
              </w:rPr>
              <w:t>4、教师主控电源</w:t>
            </w:r>
          </w:p>
          <w:p w:rsidR="001D0B28" w:rsidRPr="001D69A6" w:rsidRDefault="001D0B28" w:rsidP="00E8130F">
            <w:pPr>
              <w:spacing w:line="340" w:lineRule="exact"/>
              <w:rPr>
                <w:rStyle w:val="font01"/>
                <w:rFonts w:asciiTheme="minorEastAsia" w:eastAsiaTheme="minorEastAsia" w:hAnsiTheme="minorEastAsia" w:cstheme="minorEastAsia" w:hint="default"/>
                <w:color w:val="auto"/>
                <w:sz w:val="21"/>
                <w:szCs w:val="21"/>
              </w:rPr>
            </w:pPr>
            <w:r w:rsidRPr="001D69A6">
              <w:rPr>
                <w:rFonts w:asciiTheme="minorEastAsia" w:hAnsiTheme="minorEastAsia" w:cstheme="minorEastAsia" w:hint="eastAsia"/>
                <w:szCs w:val="21"/>
              </w:rPr>
              <w:t>产品检测内容</w:t>
            </w:r>
            <w:r w:rsidRPr="001D69A6">
              <w:rPr>
                <w:rFonts w:ascii="宋体" w:hAnsi="宋体" w:cs="Courier New" w:hint="eastAsia"/>
                <w:bCs/>
                <w:sz w:val="24"/>
                <w:szCs w:val="24"/>
              </w:rPr>
              <w:t>包含</w:t>
            </w:r>
            <w:r w:rsidRPr="001D69A6">
              <w:rPr>
                <w:rFonts w:asciiTheme="minorEastAsia" w:hAnsiTheme="minorEastAsia" w:cstheme="minorEastAsia" w:hint="eastAsia"/>
                <w:szCs w:val="21"/>
              </w:rPr>
              <w:t>教师电源（智能控制系统）关联学生电源（智能操作系统）在工作状态下：工作温度下的泄漏电流、工作温度下的电气强度、电气间隙、爬电距离检</w:t>
            </w:r>
            <w:r w:rsidRPr="001D69A6">
              <w:rPr>
                <w:rFonts w:eastAsia="宋体" w:hAnsi="宋体" w:cs="宋体" w:hint="eastAsia"/>
                <w:szCs w:val="21"/>
              </w:rPr>
              <w:t>检测达到合格标准的</w:t>
            </w:r>
            <w:r w:rsidRPr="001D69A6">
              <w:rPr>
                <w:rFonts w:asciiTheme="minorEastAsia" w:hAnsiTheme="minorEastAsia" w:cstheme="minorEastAsia"/>
                <w:szCs w:val="21"/>
              </w:rPr>
              <w:t>省级及以上检测机构出具的有效的产品合格性检测报告的得</w:t>
            </w:r>
            <w:r w:rsidR="00E8130F">
              <w:rPr>
                <w:rFonts w:asciiTheme="minorEastAsia" w:hAnsiTheme="minorEastAsia" w:cstheme="minorEastAsia" w:hint="eastAsia"/>
                <w:szCs w:val="21"/>
              </w:rPr>
              <w:t>2</w:t>
            </w:r>
            <w:r w:rsidRPr="001D69A6">
              <w:rPr>
                <w:rFonts w:asciiTheme="minorEastAsia" w:hAnsiTheme="minorEastAsia" w:cstheme="minorEastAsia" w:hint="eastAsia"/>
                <w:szCs w:val="21"/>
              </w:rPr>
              <w:t>分</w:t>
            </w:r>
          </w:p>
        </w:tc>
        <w:tc>
          <w:tcPr>
            <w:tcW w:w="9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D0B28" w:rsidRDefault="00E8130F" w:rsidP="00D254E9">
            <w:pPr>
              <w:widowControl/>
              <w:snapToGrid w:val="0"/>
              <w:spacing w:line="276" w:lineRule="auto"/>
              <w:rPr>
                <w:rFonts w:ascii="宋体" w:hAnsi="宋体" w:cs="宋体"/>
                <w:color w:val="000000"/>
                <w:kern w:val="0"/>
                <w:sz w:val="24"/>
              </w:rPr>
            </w:pPr>
            <w:r>
              <w:rPr>
                <w:rFonts w:ascii="宋体" w:hAnsi="宋体" w:cs="宋体" w:hint="eastAsia"/>
                <w:color w:val="000000"/>
                <w:kern w:val="0"/>
                <w:sz w:val="24"/>
              </w:rPr>
              <w:t>2</w:t>
            </w:r>
            <w:r w:rsidR="001D69A6">
              <w:rPr>
                <w:rFonts w:ascii="宋体" w:hAnsi="宋体" w:cs="宋体" w:hint="eastAsia"/>
                <w:color w:val="000000"/>
                <w:kern w:val="0"/>
                <w:sz w:val="24"/>
              </w:rPr>
              <w:t>分</w:t>
            </w:r>
          </w:p>
        </w:tc>
      </w:tr>
      <w:tr w:rsidR="001D0B28" w:rsidTr="00B937E8">
        <w:trPr>
          <w:trHeight w:val="591"/>
          <w:jc w:val="center"/>
        </w:trPr>
        <w:tc>
          <w:tcPr>
            <w:tcW w:w="1475" w:type="dxa"/>
            <w:gridSpan w:val="3"/>
            <w:vMerge/>
            <w:tcBorders>
              <w:left w:val="single" w:sz="4" w:space="0" w:color="auto"/>
              <w:right w:val="single" w:sz="4" w:space="0" w:color="auto"/>
            </w:tcBorders>
            <w:shd w:val="clear" w:color="auto" w:fill="FFFFFF"/>
            <w:tcMar>
              <w:top w:w="0" w:type="dxa"/>
              <w:left w:w="108" w:type="dxa"/>
              <w:bottom w:w="0" w:type="dxa"/>
              <w:right w:w="108" w:type="dxa"/>
            </w:tcMar>
            <w:vAlign w:val="center"/>
          </w:tcPr>
          <w:p w:rsidR="001D0B28" w:rsidRDefault="001D0B28" w:rsidP="00D254E9">
            <w:pPr>
              <w:widowControl/>
              <w:snapToGrid w:val="0"/>
              <w:spacing w:line="276" w:lineRule="auto"/>
              <w:rPr>
                <w:rFonts w:ascii="宋体" w:hAnsi="宋体" w:cs="宋体"/>
                <w:color w:val="000000"/>
                <w:kern w:val="0"/>
                <w:sz w:val="24"/>
              </w:rPr>
            </w:pPr>
          </w:p>
        </w:tc>
        <w:tc>
          <w:tcPr>
            <w:tcW w:w="67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D0B28" w:rsidRPr="001D69A6" w:rsidRDefault="001D0B28" w:rsidP="00D254E9">
            <w:pPr>
              <w:spacing w:line="340" w:lineRule="exact"/>
              <w:rPr>
                <w:rFonts w:asciiTheme="minorEastAsia" w:hAnsiTheme="minorEastAsia" w:cstheme="minorEastAsia"/>
                <w:szCs w:val="21"/>
              </w:rPr>
            </w:pPr>
            <w:r w:rsidRPr="001D69A6">
              <w:rPr>
                <w:rFonts w:asciiTheme="minorEastAsia" w:hAnsiTheme="minorEastAsia" w:cstheme="minorEastAsia" w:hint="eastAsia"/>
                <w:szCs w:val="21"/>
              </w:rPr>
              <w:t>5、仪器柜 规格：1000mm×500mm×2000mm</w:t>
            </w:r>
          </w:p>
          <w:p w:rsidR="001D0B28" w:rsidRPr="001D69A6" w:rsidRDefault="001D0B28" w:rsidP="00E8130F">
            <w:pPr>
              <w:spacing w:line="340" w:lineRule="exact"/>
              <w:rPr>
                <w:rFonts w:asciiTheme="minorEastAsia" w:hAnsiTheme="minorEastAsia" w:cstheme="minorEastAsia"/>
                <w:szCs w:val="21"/>
              </w:rPr>
            </w:pPr>
            <w:r w:rsidRPr="001D69A6">
              <w:rPr>
                <w:rFonts w:asciiTheme="minorEastAsia" w:hAnsiTheme="minorEastAsia" w:cstheme="minorEastAsia" w:hint="eastAsia"/>
                <w:szCs w:val="21"/>
              </w:rPr>
              <w:t>产品检测内容包含木工及外观要求、安全性要求、理化性能、力学性能、</w:t>
            </w:r>
            <w:r w:rsidRPr="001D69A6">
              <w:rPr>
                <w:rFonts w:asciiTheme="minorEastAsia" w:hAnsiTheme="minorEastAsia" w:cstheme="minorEastAsia" w:hint="eastAsia"/>
                <w:szCs w:val="21"/>
              </w:rPr>
              <w:lastRenderedPageBreak/>
              <w:t>有害物质限量（甲醛释放量）</w:t>
            </w:r>
            <w:r w:rsidRPr="001D69A6">
              <w:rPr>
                <w:rFonts w:eastAsia="宋体" w:hAnsi="宋体" w:cs="宋体" w:hint="eastAsia"/>
                <w:szCs w:val="21"/>
              </w:rPr>
              <w:t>检测达到合格标准的</w:t>
            </w:r>
            <w:r w:rsidRPr="001D69A6">
              <w:rPr>
                <w:rFonts w:asciiTheme="minorEastAsia" w:hAnsiTheme="minorEastAsia" w:cstheme="minorEastAsia"/>
                <w:szCs w:val="21"/>
              </w:rPr>
              <w:t>省级及以上检测机构出具的有效的产品合格性检测报告的得</w:t>
            </w:r>
            <w:r w:rsidR="00E8130F">
              <w:rPr>
                <w:rFonts w:asciiTheme="minorEastAsia" w:hAnsiTheme="minorEastAsia" w:cstheme="minorEastAsia" w:hint="eastAsia"/>
                <w:szCs w:val="21"/>
              </w:rPr>
              <w:t>2</w:t>
            </w:r>
            <w:r w:rsidRPr="001D69A6">
              <w:rPr>
                <w:rFonts w:asciiTheme="minorEastAsia" w:hAnsiTheme="minorEastAsia" w:cstheme="minorEastAsia" w:hint="eastAsia"/>
                <w:szCs w:val="21"/>
              </w:rPr>
              <w:t>分</w:t>
            </w:r>
          </w:p>
        </w:tc>
        <w:tc>
          <w:tcPr>
            <w:tcW w:w="9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D0B28" w:rsidRDefault="00E8130F" w:rsidP="00D254E9">
            <w:pPr>
              <w:widowControl/>
              <w:snapToGrid w:val="0"/>
              <w:spacing w:line="276" w:lineRule="auto"/>
              <w:rPr>
                <w:rFonts w:ascii="宋体" w:hAnsi="宋体" w:cs="宋体"/>
                <w:color w:val="000000"/>
                <w:kern w:val="0"/>
                <w:sz w:val="24"/>
              </w:rPr>
            </w:pPr>
            <w:r>
              <w:rPr>
                <w:rFonts w:ascii="宋体" w:hAnsi="宋体" w:cs="宋体" w:hint="eastAsia"/>
                <w:color w:val="000000"/>
                <w:kern w:val="0"/>
                <w:sz w:val="24"/>
              </w:rPr>
              <w:lastRenderedPageBreak/>
              <w:t>2</w:t>
            </w:r>
            <w:r w:rsidR="001D69A6">
              <w:rPr>
                <w:rFonts w:ascii="宋体" w:hAnsi="宋体" w:cs="宋体" w:hint="eastAsia"/>
                <w:color w:val="000000"/>
                <w:kern w:val="0"/>
                <w:sz w:val="24"/>
              </w:rPr>
              <w:t>分</w:t>
            </w:r>
          </w:p>
        </w:tc>
      </w:tr>
      <w:tr w:rsidR="001D0B28" w:rsidTr="00B937E8">
        <w:trPr>
          <w:trHeight w:val="591"/>
          <w:jc w:val="center"/>
        </w:trPr>
        <w:tc>
          <w:tcPr>
            <w:tcW w:w="1475" w:type="dxa"/>
            <w:gridSpan w:val="3"/>
            <w:vMerge/>
            <w:tcBorders>
              <w:left w:val="single" w:sz="4" w:space="0" w:color="auto"/>
              <w:right w:val="single" w:sz="4" w:space="0" w:color="auto"/>
            </w:tcBorders>
            <w:shd w:val="clear" w:color="auto" w:fill="FFFFFF"/>
            <w:tcMar>
              <w:top w:w="0" w:type="dxa"/>
              <w:left w:w="108" w:type="dxa"/>
              <w:bottom w:w="0" w:type="dxa"/>
              <w:right w:w="108" w:type="dxa"/>
            </w:tcMar>
            <w:vAlign w:val="center"/>
          </w:tcPr>
          <w:p w:rsidR="001D0B28" w:rsidRDefault="001D0B28" w:rsidP="00D254E9">
            <w:pPr>
              <w:widowControl/>
              <w:snapToGrid w:val="0"/>
              <w:spacing w:line="276" w:lineRule="auto"/>
              <w:rPr>
                <w:rFonts w:ascii="宋体" w:hAnsi="宋体" w:cs="宋体"/>
                <w:color w:val="000000"/>
                <w:kern w:val="0"/>
                <w:sz w:val="24"/>
              </w:rPr>
            </w:pPr>
          </w:p>
        </w:tc>
        <w:tc>
          <w:tcPr>
            <w:tcW w:w="67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D0B28" w:rsidRPr="001D69A6" w:rsidRDefault="001D0B28" w:rsidP="00D254E9">
            <w:pPr>
              <w:numPr>
                <w:ilvl w:val="0"/>
                <w:numId w:val="21"/>
              </w:numPr>
              <w:spacing w:line="340" w:lineRule="exact"/>
              <w:rPr>
                <w:rFonts w:asciiTheme="minorEastAsia" w:hAnsiTheme="minorEastAsia" w:cstheme="minorEastAsia"/>
                <w:szCs w:val="21"/>
              </w:rPr>
            </w:pPr>
            <w:r w:rsidRPr="001D69A6">
              <w:rPr>
                <w:rFonts w:asciiTheme="minorEastAsia" w:hAnsiTheme="minorEastAsia" w:cstheme="minorEastAsia" w:hint="eastAsia"/>
                <w:szCs w:val="21"/>
              </w:rPr>
              <w:t>实验桌（教师演示台） 规格：2800×700×850mm</w:t>
            </w:r>
          </w:p>
          <w:p w:rsidR="001D0B28" w:rsidRPr="001D69A6" w:rsidRDefault="001D0B28" w:rsidP="00D254E9">
            <w:pPr>
              <w:spacing w:line="340" w:lineRule="exact"/>
              <w:rPr>
                <w:rFonts w:asciiTheme="minorEastAsia" w:hAnsiTheme="minorEastAsia" w:cstheme="minorEastAsia"/>
                <w:szCs w:val="21"/>
              </w:rPr>
            </w:pPr>
            <w:r w:rsidRPr="001D69A6">
              <w:rPr>
                <w:rFonts w:asciiTheme="minorEastAsia" w:hAnsiTheme="minorEastAsia" w:cstheme="minorEastAsia" w:hint="eastAsia"/>
                <w:szCs w:val="21"/>
              </w:rPr>
              <w:t>实验桌产品检测内容包含外观要求、甲醛释放量，重金属含量</w:t>
            </w:r>
            <w:r w:rsidRPr="001D69A6">
              <w:rPr>
                <w:rFonts w:eastAsia="宋体" w:hAnsi="宋体" w:cs="宋体" w:hint="eastAsia"/>
                <w:szCs w:val="21"/>
              </w:rPr>
              <w:t>检测达到合格标准的</w:t>
            </w:r>
            <w:r w:rsidRPr="001D69A6">
              <w:rPr>
                <w:rFonts w:asciiTheme="minorEastAsia" w:hAnsiTheme="minorEastAsia" w:cstheme="minorEastAsia"/>
                <w:szCs w:val="21"/>
              </w:rPr>
              <w:t>省级及以上检测机构出具的有效的产品合格性检测报告的得</w:t>
            </w:r>
            <w:r w:rsidRPr="001D69A6">
              <w:rPr>
                <w:rFonts w:asciiTheme="minorEastAsia" w:hAnsiTheme="minorEastAsia" w:cstheme="minorEastAsia" w:hint="eastAsia"/>
                <w:szCs w:val="21"/>
              </w:rPr>
              <w:t>1分</w:t>
            </w:r>
          </w:p>
          <w:p w:rsidR="001D0B28" w:rsidRPr="001D69A6" w:rsidRDefault="001D0B28" w:rsidP="00D254E9">
            <w:pPr>
              <w:spacing w:line="340" w:lineRule="exact"/>
              <w:rPr>
                <w:rFonts w:eastAsia="宋体" w:hAnsi="宋体" w:cs="宋体"/>
                <w:szCs w:val="21"/>
              </w:rPr>
            </w:pPr>
            <w:r w:rsidRPr="001D69A6">
              <w:rPr>
                <w:rFonts w:eastAsia="宋体" w:hAnsi="宋体" w:cs="宋体" w:hint="eastAsia"/>
                <w:szCs w:val="21"/>
              </w:rPr>
              <w:t>实验桌</w:t>
            </w:r>
            <w:r w:rsidRPr="001D69A6">
              <w:rPr>
                <w:rFonts w:eastAsia="宋体" w:hAnsi="宋体" w:cs="宋体" w:hint="eastAsia"/>
                <w:szCs w:val="21"/>
              </w:rPr>
              <w:t xml:space="preserve">  </w:t>
            </w:r>
            <w:r w:rsidRPr="001D69A6">
              <w:rPr>
                <w:rFonts w:asciiTheme="minorEastAsia" w:hAnsiTheme="minorEastAsia" w:cstheme="minorEastAsia" w:hint="eastAsia"/>
                <w:szCs w:val="21"/>
              </w:rPr>
              <w:t>规格：2800×600×780mm</w:t>
            </w:r>
          </w:p>
          <w:p w:rsidR="001D0B28" w:rsidRPr="001D69A6" w:rsidRDefault="001D0B28" w:rsidP="001D0B28">
            <w:pPr>
              <w:spacing w:line="340" w:lineRule="exact"/>
              <w:rPr>
                <w:rFonts w:asciiTheme="minorEastAsia" w:hAnsiTheme="minorEastAsia" w:cstheme="minorEastAsia"/>
                <w:szCs w:val="21"/>
              </w:rPr>
            </w:pPr>
            <w:r w:rsidRPr="001D69A6">
              <w:rPr>
                <w:rFonts w:eastAsia="宋体" w:hAnsi="宋体" w:cs="宋体" w:hint="eastAsia"/>
                <w:szCs w:val="21"/>
              </w:rPr>
              <w:t>实验桌产品检测内容包含主要尺寸、外形尺寸偏差及形状位置公差、木工及外观要求、安全性要求、理化性能、力学性能、有害物质限量（甲醛释放量）检测达到合格标准的</w:t>
            </w:r>
            <w:r w:rsidRPr="001D69A6">
              <w:rPr>
                <w:rFonts w:asciiTheme="minorEastAsia" w:hAnsiTheme="minorEastAsia" w:cstheme="minorEastAsia"/>
                <w:szCs w:val="21"/>
              </w:rPr>
              <w:t>省级及以上检测机构出具的有效的产品合格性检测报告的得</w:t>
            </w:r>
            <w:r w:rsidRPr="001D69A6">
              <w:rPr>
                <w:rFonts w:asciiTheme="minorEastAsia" w:hAnsiTheme="minorEastAsia" w:cstheme="minorEastAsia" w:hint="eastAsia"/>
                <w:szCs w:val="21"/>
              </w:rPr>
              <w:t>1分</w:t>
            </w:r>
          </w:p>
        </w:tc>
        <w:tc>
          <w:tcPr>
            <w:tcW w:w="9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D0B28" w:rsidRDefault="001D0B28" w:rsidP="00D254E9">
            <w:pPr>
              <w:widowControl/>
              <w:snapToGrid w:val="0"/>
              <w:spacing w:line="276" w:lineRule="auto"/>
              <w:rPr>
                <w:rFonts w:ascii="宋体" w:hAnsi="宋体" w:cs="宋体"/>
                <w:color w:val="000000"/>
                <w:kern w:val="0"/>
                <w:sz w:val="24"/>
              </w:rPr>
            </w:pPr>
            <w:r>
              <w:rPr>
                <w:rFonts w:ascii="宋体" w:hAnsi="宋体" w:cs="宋体" w:hint="eastAsia"/>
                <w:color w:val="000000"/>
                <w:kern w:val="0"/>
                <w:sz w:val="24"/>
              </w:rPr>
              <w:t>2</w:t>
            </w:r>
            <w:r w:rsidR="001D69A6">
              <w:rPr>
                <w:rFonts w:ascii="宋体" w:hAnsi="宋体" w:cs="宋体" w:hint="eastAsia"/>
                <w:color w:val="000000"/>
                <w:kern w:val="0"/>
                <w:sz w:val="24"/>
              </w:rPr>
              <w:t>分</w:t>
            </w:r>
          </w:p>
        </w:tc>
      </w:tr>
      <w:tr w:rsidR="001D0B28" w:rsidTr="00B937E8">
        <w:trPr>
          <w:trHeight w:val="591"/>
          <w:jc w:val="center"/>
        </w:trPr>
        <w:tc>
          <w:tcPr>
            <w:tcW w:w="1475" w:type="dxa"/>
            <w:gridSpan w:val="3"/>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D0B28" w:rsidRDefault="001D0B28" w:rsidP="00D254E9">
            <w:pPr>
              <w:widowControl/>
              <w:snapToGrid w:val="0"/>
              <w:spacing w:line="276" w:lineRule="auto"/>
              <w:rPr>
                <w:rFonts w:ascii="宋体" w:hAnsi="宋体" w:cs="宋体"/>
                <w:color w:val="000000"/>
                <w:kern w:val="0"/>
                <w:sz w:val="24"/>
              </w:rPr>
            </w:pPr>
          </w:p>
        </w:tc>
        <w:tc>
          <w:tcPr>
            <w:tcW w:w="67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D0B28" w:rsidRPr="001D69A6" w:rsidRDefault="001D0B28" w:rsidP="00D254E9">
            <w:pPr>
              <w:numPr>
                <w:ilvl w:val="0"/>
                <w:numId w:val="21"/>
              </w:numPr>
              <w:spacing w:line="340" w:lineRule="exact"/>
              <w:rPr>
                <w:rFonts w:eastAsia="宋体" w:hAnsi="宋体" w:cs="宋体"/>
                <w:szCs w:val="21"/>
              </w:rPr>
            </w:pPr>
            <w:r w:rsidRPr="001D69A6">
              <w:rPr>
                <w:rFonts w:eastAsia="宋体" w:hAnsi="宋体" w:cs="宋体"/>
                <w:szCs w:val="21"/>
              </w:rPr>
              <w:t>电压传感器</w:t>
            </w:r>
            <w:r w:rsidRPr="001D69A6">
              <w:rPr>
                <w:rFonts w:eastAsia="宋体" w:hAnsi="宋体" w:cs="宋体" w:hint="eastAsia"/>
                <w:szCs w:val="21"/>
              </w:rPr>
              <w:t xml:space="preserve">  </w:t>
            </w:r>
          </w:p>
          <w:p w:rsidR="001D0B28" w:rsidRPr="001D69A6" w:rsidRDefault="001D0B28" w:rsidP="00D254E9">
            <w:pPr>
              <w:numPr>
                <w:ilvl w:val="0"/>
                <w:numId w:val="21"/>
              </w:numPr>
              <w:spacing w:line="340" w:lineRule="exact"/>
              <w:rPr>
                <w:rFonts w:eastAsia="宋体" w:hAnsi="宋体" w:cs="宋体"/>
                <w:szCs w:val="21"/>
              </w:rPr>
            </w:pPr>
            <w:r w:rsidRPr="001D69A6">
              <w:rPr>
                <w:rFonts w:eastAsia="宋体" w:hAnsi="宋体" w:cs="宋体"/>
                <w:szCs w:val="21"/>
              </w:rPr>
              <w:t>电流传感器</w:t>
            </w:r>
          </w:p>
          <w:p w:rsidR="001D0B28" w:rsidRPr="001D69A6" w:rsidRDefault="001D0B28" w:rsidP="00D254E9">
            <w:pPr>
              <w:numPr>
                <w:ilvl w:val="0"/>
                <w:numId w:val="21"/>
              </w:numPr>
              <w:spacing w:line="340" w:lineRule="exact"/>
              <w:rPr>
                <w:rFonts w:eastAsia="宋体" w:hAnsi="宋体" w:cs="宋体"/>
                <w:szCs w:val="21"/>
              </w:rPr>
            </w:pPr>
            <w:r w:rsidRPr="001D69A6">
              <w:rPr>
                <w:rFonts w:eastAsia="宋体" w:hAnsi="宋体" w:cs="宋体"/>
                <w:szCs w:val="21"/>
              </w:rPr>
              <w:t>温度传感器</w:t>
            </w:r>
          </w:p>
          <w:p w:rsidR="001D0B28" w:rsidRPr="001D69A6" w:rsidRDefault="001D0B28" w:rsidP="00D254E9">
            <w:pPr>
              <w:numPr>
                <w:ilvl w:val="0"/>
                <w:numId w:val="21"/>
              </w:numPr>
              <w:spacing w:line="340" w:lineRule="exact"/>
              <w:rPr>
                <w:rFonts w:eastAsia="宋体" w:hAnsi="宋体" w:cs="宋体"/>
                <w:szCs w:val="21"/>
              </w:rPr>
            </w:pPr>
            <w:r w:rsidRPr="001D69A6">
              <w:rPr>
                <w:rFonts w:eastAsia="宋体" w:hAnsi="宋体" w:cs="宋体"/>
                <w:szCs w:val="21"/>
              </w:rPr>
              <w:t>磁感应传感器</w:t>
            </w:r>
          </w:p>
          <w:p w:rsidR="001D0B28" w:rsidRPr="001D69A6" w:rsidRDefault="001D0B28" w:rsidP="00D254E9">
            <w:pPr>
              <w:numPr>
                <w:ilvl w:val="0"/>
                <w:numId w:val="21"/>
              </w:numPr>
              <w:spacing w:line="340" w:lineRule="exact"/>
              <w:rPr>
                <w:rFonts w:eastAsia="宋体" w:hAnsi="宋体" w:cs="宋体"/>
                <w:szCs w:val="21"/>
              </w:rPr>
            </w:pPr>
            <w:r w:rsidRPr="001D69A6">
              <w:rPr>
                <w:rFonts w:eastAsia="宋体" w:hAnsi="宋体" w:cs="宋体"/>
                <w:szCs w:val="21"/>
              </w:rPr>
              <w:t>力传感器</w:t>
            </w:r>
          </w:p>
          <w:p w:rsidR="001D0B28" w:rsidRPr="001D69A6" w:rsidRDefault="001D0B28" w:rsidP="00D254E9">
            <w:pPr>
              <w:numPr>
                <w:ilvl w:val="0"/>
                <w:numId w:val="21"/>
              </w:numPr>
              <w:spacing w:line="340" w:lineRule="exact"/>
              <w:rPr>
                <w:rFonts w:eastAsia="宋体" w:hAnsi="宋体" w:cs="宋体"/>
                <w:szCs w:val="21"/>
              </w:rPr>
            </w:pPr>
            <w:r w:rsidRPr="001D69A6">
              <w:rPr>
                <w:rFonts w:eastAsia="宋体" w:hAnsi="宋体" w:cs="宋体"/>
                <w:szCs w:val="21"/>
              </w:rPr>
              <w:t>压强传感器</w:t>
            </w:r>
          </w:p>
          <w:p w:rsidR="001D0B28" w:rsidRPr="001D69A6" w:rsidRDefault="001D0B28" w:rsidP="00D254E9">
            <w:pPr>
              <w:numPr>
                <w:ilvl w:val="0"/>
                <w:numId w:val="21"/>
              </w:numPr>
              <w:spacing w:line="340" w:lineRule="exact"/>
              <w:rPr>
                <w:rFonts w:eastAsia="宋体" w:hAnsi="宋体" w:cs="宋体"/>
                <w:szCs w:val="21"/>
              </w:rPr>
            </w:pPr>
            <w:r w:rsidRPr="001D69A6">
              <w:rPr>
                <w:rFonts w:eastAsia="宋体" w:hAnsi="宋体" w:cs="宋体"/>
                <w:szCs w:val="21"/>
              </w:rPr>
              <w:t>摩擦力实验器</w:t>
            </w:r>
          </w:p>
          <w:p w:rsidR="001D0B28" w:rsidRPr="001D69A6" w:rsidRDefault="001D0B28" w:rsidP="00D254E9">
            <w:pPr>
              <w:numPr>
                <w:ilvl w:val="0"/>
                <w:numId w:val="21"/>
              </w:numPr>
              <w:spacing w:line="340" w:lineRule="exact"/>
              <w:rPr>
                <w:rFonts w:eastAsia="宋体" w:hAnsi="宋体" w:cs="宋体"/>
                <w:szCs w:val="21"/>
              </w:rPr>
            </w:pPr>
            <w:r w:rsidRPr="001D69A6">
              <w:rPr>
                <w:rFonts w:eastAsia="宋体" w:hAnsi="宋体" w:cs="宋体"/>
                <w:szCs w:val="21"/>
              </w:rPr>
              <w:t>浮力定律实验器</w:t>
            </w:r>
          </w:p>
          <w:p w:rsidR="001D0B28" w:rsidRPr="001D69A6" w:rsidRDefault="001D0B28" w:rsidP="00D254E9">
            <w:pPr>
              <w:numPr>
                <w:ilvl w:val="0"/>
                <w:numId w:val="21"/>
              </w:numPr>
              <w:spacing w:line="340" w:lineRule="exact"/>
              <w:rPr>
                <w:rFonts w:eastAsia="宋体" w:hAnsi="宋体" w:cs="宋体"/>
                <w:szCs w:val="21"/>
              </w:rPr>
            </w:pPr>
            <w:r w:rsidRPr="001D69A6">
              <w:rPr>
                <w:rFonts w:eastAsia="宋体" w:hAnsi="宋体" w:cs="宋体"/>
                <w:szCs w:val="21"/>
              </w:rPr>
              <w:t>液体内部压强实验器</w:t>
            </w:r>
          </w:p>
          <w:p w:rsidR="001D0B28" w:rsidRPr="001D69A6" w:rsidRDefault="001D0B28" w:rsidP="00D254E9">
            <w:pPr>
              <w:numPr>
                <w:ilvl w:val="0"/>
                <w:numId w:val="21"/>
              </w:numPr>
              <w:spacing w:line="340" w:lineRule="exact"/>
              <w:rPr>
                <w:rFonts w:eastAsia="宋体" w:hAnsi="宋体" w:cs="宋体"/>
                <w:szCs w:val="21"/>
              </w:rPr>
            </w:pPr>
            <w:r w:rsidRPr="001D69A6">
              <w:rPr>
                <w:rFonts w:eastAsia="宋体" w:hAnsi="宋体" w:cs="宋体"/>
                <w:szCs w:val="21"/>
              </w:rPr>
              <w:t>气体流速实验器</w:t>
            </w:r>
          </w:p>
          <w:p w:rsidR="001D0B28" w:rsidRPr="001D69A6" w:rsidRDefault="001D0B28" w:rsidP="00D254E9">
            <w:pPr>
              <w:numPr>
                <w:ilvl w:val="0"/>
                <w:numId w:val="21"/>
              </w:numPr>
              <w:spacing w:line="340" w:lineRule="exact"/>
              <w:rPr>
                <w:rFonts w:eastAsia="宋体" w:hAnsi="宋体" w:cs="宋体"/>
                <w:szCs w:val="21"/>
              </w:rPr>
            </w:pPr>
            <w:r w:rsidRPr="001D69A6">
              <w:rPr>
                <w:rFonts w:eastAsia="宋体" w:hAnsi="宋体" w:cs="宋体"/>
                <w:szCs w:val="21"/>
              </w:rPr>
              <w:t>液体汽化热实验器</w:t>
            </w:r>
          </w:p>
          <w:p w:rsidR="001D0B28" w:rsidRPr="001D69A6" w:rsidRDefault="001D0B28" w:rsidP="00D254E9">
            <w:pPr>
              <w:numPr>
                <w:ilvl w:val="0"/>
                <w:numId w:val="21"/>
              </w:numPr>
              <w:spacing w:line="340" w:lineRule="exact"/>
              <w:rPr>
                <w:rFonts w:eastAsia="宋体" w:hAnsi="宋体" w:cs="宋体"/>
                <w:szCs w:val="21"/>
              </w:rPr>
            </w:pPr>
            <w:r w:rsidRPr="001D69A6">
              <w:rPr>
                <w:rFonts w:eastAsia="宋体" w:hAnsi="宋体" w:cs="宋体"/>
                <w:szCs w:val="21"/>
              </w:rPr>
              <w:t>胡克定律实验器</w:t>
            </w:r>
          </w:p>
          <w:p w:rsidR="001D0B28" w:rsidRPr="001D69A6" w:rsidRDefault="001D0B28" w:rsidP="00D254E9">
            <w:pPr>
              <w:numPr>
                <w:ilvl w:val="0"/>
                <w:numId w:val="21"/>
              </w:numPr>
              <w:spacing w:line="340" w:lineRule="exact"/>
              <w:rPr>
                <w:rFonts w:eastAsia="宋体" w:hAnsi="宋体" w:cs="宋体"/>
                <w:szCs w:val="21"/>
              </w:rPr>
            </w:pPr>
            <w:r w:rsidRPr="001D69A6">
              <w:rPr>
                <w:rFonts w:eastAsia="宋体" w:hAnsi="宋体" w:cs="宋体"/>
                <w:szCs w:val="21"/>
              </w:rPr>
              <w:t>磁力搅拌器</w:t>
            </w:r>
          </w:p>
          <w:p w:rsidR="001D0B28" w:rsidRPr="001D69A6" w:rsidRDefault="001D0B28" w:rsidP="00D254E9">
            <w:pPr>
              <w:numPr>
                <w:ilvl w:val="0"/>
                <w:numId w:val="21"/>
              </w:numPr>
              <w:spacing w:line="340" w:lineRule="exact"/>
              <w:rPr>
                <w:rFonts w:eastAsia="宋体" w:hAnsi="宋体" w:cs="宋体"/>
                <w:szCs w:val="21"/>
              </w:rPr>
            </w:pPr>
            <w:r w:rsidRPr="001D69A6">
              <w:rPr>
                <w:rFonts w:eastAsia="宋体" w:hAnsi="宋体" w:cs="宋体"/>
                <w:szCs w:val="21"/>
              </w:rPr>
              <w:t>中和滴定装置</w:t>
            </w:r>
          </w:p>
          <w:p w:rsidR="001D0B28" w:rsidRPr="001D69A6" w:rsidRDefault="001D0B28" w:rsidP="00342F9E">
            <w:pPr>
              <w:numPr>
                <w:ilvl w:val="0"/>
                <w:numId w:val="21"/>
              </w:numPr>
              <w:spacing w:line="340" w:lineRule="exact"/>
              <w:rPr>
                <w:rFonts w:asciiTheme="minorEastAsia" w:hAnsiTheme="minorEastAsia" w:cstheme="minorEastAsia"/>
                <w:b/>
                <w:szCs w:val="21"/>
              </w:rPr>
            </w:pPr>
            <w:r w:rsidRPr="001D69A6">
              <w:rPr>
                <w:rFonts w:eastAsia="宋体" w:hAnsi="宋体" w:cs="宋体" w:hint="eastAsia"/>
                <w:b/>
                <w:szCs w:val="21"/>
              </w:rPr>
              <w:t>以上</w:t>
            </w:r>
            <w:r w:rsidRPr="001D69A6">
              <w:rPr>
                <w:rFonts w:eastAsia="宋体" w:hAnsi="宋体" w:cs="宋体" w:hint="eastAsia"/>
                <w:b/>
                <w:szCs w:val="21"/>
              </w:rPr>
              <w:t>7</w:t>
            </w:r>
            <w:r w:rsidRPr="001D69A6">
              <w:rPr>
                <w:rFonts w:eastAsia="宋体" w:hAnsi="宋体" w:cs="宋体" w:hint="eastAsia"/>
                <w:b/>
                <w:szCs w:val="21"/>
              </w:rPr>
              <w:t>到</w:t>
            </w:r>
            <w:r w:rsidRPr="001D69A6">
              <w:rPr>
                <w:rFonts w:eastAsia="宋体" w:hAnsi="宋体" w:cs="宋体" w:hint="eastAsia"/>
                <w:b/>
                <w:szCs w:val="21"/>
              </w:rPr>
              <w:t>20</w:t>
            </w:r>
            <w:r w:rsidRPr="001D69A6">
              <w:rPr>
                <w:rFonts w:eastAsia="宋体" w:hAnsi="宋体" w:cs="宋体" w:hint="eastAsia"/>
                <w:b/>
                <w:szCs w:val="21"/>
              </w:rPr>
              <w:t>项的产品提供检测内容包含外观、铅、砷、游离甲醛检测达到合格标准的</w:t>
            </w:r>
            <w:r w:rsidRPr="001D69A6">
              <w:rPr>
                <w:rFonts w:asciiTheme="minorEastAsia" w:hAnsiTheme="minorEastAsia" w:cstheme="minorEastAsia"/>
                <w:b/>
                <w:szCs w:val="21"/>
              </w:rPr>
              <w:t>省级及以上检测机构出具的有效的产品合格性检测报告的</w:t>
            </w:r>
            <w:r w:rsidRPr="001D69A6">
              <w:rPr>
                <w:rFonts w:asciiTheme="minorEastAsia" w:hAnsiTheme="minorEastAsia" w:cstheme="minorEastAsia" w:hint="eastAsia"/>
                <w:b/>
                <w:szCs w:val="21"/>
              </w:rPr>
              <w:t>；</w:t>
            </w:r>
            <w:r w:rsidRPr="001D69A6">
              <w:rPr>
                <w:rFonts w:eastAsia="宋体" w:hAnsi="宋体" w:cs="宋体" w:hint="eastAsia"/>
                <w:b/>
                <w:szCs w:val="21"/>
              </w:rPr>
              <w:t>7</w:t>
            </w:r>
            <w:r w:rsidRPr="001D69A6">
              <w:rPr>
                <w:rFonts w:eastAsia="宋体" w:hAnsi="宋体" w:cs="宋体" w:hint="eastAsia"/>
                <w:b/>
                <w:szCs w:val="21"/>
              </w:rPr>
              <w:t>到</w:t>
            </w:r>
            <w:r w:rsidRPr="001D69A6">
              <w:rPr>
                <w:rFonts w:eastAsia="宋体" w:hAnsi="宋体" w:cs="宋体" w:hint="eastAsia"/>
                <w:b/>
                <w:szCs w:val="21"/>
              </w:rPr>
              <w:t>20</w:t>
            </w:r>
            <w:r w:rsidRPr="001D69A6">
              <w:rPr>
                <w:rFonts w:eastAsia="宋体" w:hAnsi="宋体" w:cs="宋体" w:hint="eastAsia"/>
                <w:b/>
                <w:szCs w:val="21"/>
              </w:rPr>
              <w:t>项</w:t>
            </w:r>
            <w:r w:rsidRPr="001D69A6">
              <w:rPr>
                <w:rFonts w:asciiTheme="minorEastAsia" w:hAnsiTheme="minorEastAsia" w:cstheme="minorEastAsia" w:hint="eastAsia"/>
                <w:b/>
                <w:szCs w:val="21"/>
              </w:rPr>
              <w:t>全部提供的得20分，其中有一项不提供的扣2分、扣完为止。</w:t>
            </w:r>
          </w:p>
        </w:tc>
        <w:tc>
          <w:tcPr>
            <w:tcW w:w="9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D0B28" w:rsidRDefault="001D0B28" w:rsidP="00D254E9">
            <w:pPr>
              <w:widowControl/>
              <w:snapToGrid w:val="0"/>
              <w:spacing w:line="276" w:lineRule="auto"/>
              <w:rPr>
                <w:rFonts w:ascii="宋体" w:hAnsi="宋体" w:cs="宋体"/>
                <w:color w:val="000000"/>
                <w:kern w:val="0"/>
                <w:sz w:val="24"/>
              </w:rPr>
            </w:pPr>
            <w:r>
              <w:rPr>
                <w:rFonts w:ascii="宋体" w:hAnsi="宋体" w:cs="宋体" w:hint="eastAsia"/>
                <w:color w:val="000000"/>
                <w:kern w:val="0"/>
                <w:sz w:val="24"/>
              </w:rPr>
              <w:t>20</w:t>
            </w:r>
            <w:r w:rsidR="001D69A6">
              <w:rPr>
                <w:rFonts w:ascii="宋体" w:hAnsi="宋体" w:cs="宋体" w:hint="eastAsia"/>
                <w:color w:val="000000"/>
                <w:kern w:val="0"/>
                <w:sz w:val="24"/>
              </w:rPr>
              <w:t>分</w:t>
            </w:r>
          </w:p>
        </w:tc>
      </w:tr>
      <w:tr w:rsidR="008F2AFD" w:rsidTr="00D254E9">
        <w:trPr>
          <w:trHeight w:val="405"/>
          <w:jc w:val="center"/>
        </w:trPr>
        <w:tc>
          <w:tcPr>
            <w:tcW w:w="1475" w:type="dxa"/>
            <w:gridSpan w:val="3"/>
            <w:shd w:val="clear" w:color="auto" w:fill="FFFFFF"/>
            <w:tcMar>
              <w:top w:w="0" w:type="dxa"/>
              <w:left w:w="108" w:type="dxa"/>
              <w:bottom w:w="0" w:type="dxa"/>
              <w:right w:w="108" w:type="dxa"/>
            </w:tcMar>
            <w:vAlign w:val="center"/>
          </w:tcPr>
          <w:p w:rsidR="008F2AFD" w:rsidRDefault="001D0B28" w:rsidP="001D0B28">
            <w:pPr>
              <w:widowControl/>
              <w:snapToGrid w:val="0"/>
              <w:spacing w:line="276" w:lineRule="auto"/>
              <w:jc w:val="center"/>
              <w:rPr>
                <w:rFonts w:ascii="宋体" w:hAnsi="宋体" w:cs="宋体"/>
                <w:color w:val="000000"/>
                <w:kern w:val="0"/>
                <w:sz w:val="24"/>
              </w:rPr>
            </w:pPr>
            <w:r>
              <w:rPr>
                <w:rFonts w:ascii="宋体" w:hAnsi="宋体" w:cs="宋体"/>
                <w:color w:val="000000"/>
                <w:kern w:val="0"/>
                <w:sz w:val="24"/>
              </w:rPr>
              <w:t>样品</w:t>
            </w:r>
            <w:r w:rsidR="00FA6671">
              <w:rPr>
                <w:rFonts w:ascii="宋体" w:hAnsi="宋体" w:cs="宋体"/>
                <w:color w:val="000000"/>
                <w:kern w:val="0"/>
                <w:sz w:val="24"/>
              </w:rPr>
              <w:t>视频</w:t>
            </w:r>
          </w:p>
        </w:tc>
        <w:tc>
          <w:tcPr>
            <w:tcW w:w="6772" w:type="dxa"/>
            <w:shd w:val="clear" w:color="auto" w:fill="FFFFFF"/>
            <w:tcMar>
              <w:top w:w="0" w:type="dxa"/>
              <w:left w:w="108" w:type="dxa"/>
              <w:bottom w:w="0" w:type="dxa"/>
              <w:right w:w="108" w:type="dxa"/>
            </w:tcMar>
            <w:vAlign w:val="center"/>
          </w:tcPr>
          <w:p w:rsidR="001D0B28" w:rsidRPr="001D69A6" w:rsidRDefault="001D0B28" w:rsidP="001D0B28">
            <w:pPr>
              <w:spacing w:line="340" w:lineRule="exact"/>
              <w:rPr>
                <w:rFonts w:eastAsia="宋体" w:hAnsi="宋体" w:cs="宋体"/>
                <w:szCs w:val="21"/>
              </w:rPr>
            </w:pPr>
            <w:r w:rsidRPr="001D69A6">
              <w:rPr>
                <w:rFonts w:eastAsia="宋体" w:hAnsi="宋体" w:cs="宋体" w:hint="eastAsia"/>
                <w:szCs w:val="21"/>
              </w:rPr>
              <w:t>样品</w:t>
            </w:r>
            <w:r w:rsidR="00FA6671">
              <w:rPr>
                <w:rFonts w:eastAsia="宋体" w:hAnsi="宋体" w:cs="宋体" w:hint="eastAsia"/>
                <w:szCs w:val="21"/>
              </w:rPr>
              <w:t>视频</w:t>
            </w:r>
            <w:r w:rsidRPr="001D69A6">
              <w:rPr>
                <w:rFonts w:eastAsia="宋体" w:hAnsi="宋体" w:cs="宋体" w:hint="eastAsia"/>
                <w:szCs w:val="21"/>
              </w:rPr>
              <w:t>清单：</w:t>
            </w:r>
          </w:p>
          <w:p w:rsidR="001D0B28" w:rsidRPr="001D69A6" w:rsidRDefault="001D0B28" w:rsidP="001D0B28">
            <w:pPr>
              <w:spacing w:line="340" w:lineRule="exact"/>
              <w:rPr>
                <w:rFonts w:eastAsia="宋体" w:hAnsi="宋体" w:cs="宋体"/>
                <w:szCs w:val="21"/>
              </w:rPr>
            </w:pPr>
            <w:r w:rsidRPr="001D69A6">
              <w:rPr>
                <w:rFonts w:eastAsia="宋体" w:hAnsi="宋体" w:cs="宋体" w:hint="eastAsia"/>
                <w:szCs w:val="21"/>
              </w:rPr>
              <w:t>摩擦力实验器；胡克定律实验器；磁力搅拌器。</w:t>
            </w:r>
          </w:p>
          <w:p w:rsidR="008F2AFD" w:rsidRDefault="001D0B28" w:rsidP="00FA6671">
            <w:pPr>
              <w:spacing w:line="340" w:lineRule="exact"/>
              <w:rPr>
                <w:rFonts w:ascii="宋体" w:hAnsi="宋体" w:cs="宋体"/>
                <w:kern w:val="0"/>
                <w:sz w:val="24"/>
              </w:rPr>
            </w:pPr>
            <w:r>
              <w:rPr>
                <w:rFonts w:eastAsia="宋体" w:hAnsi="宋体" w:cs="宋体" w:hint="eastAsia"/>
                <w:b/>
                <w:szCs w:val="21"/>
              </w:rPr>
              <w:t>提供</w:t>
            </w:r>
            <w:r w:rsidR="001D69A6">
              <w:rPr>
                <w:rFonts w:eastAsia="宋体" w:hAnsi="宋体" w:cs="宋体" w:hint="eastAsia"/>
                <w:b/>
                <w:szCs w:val="21"/>
              </w:rPr>
              <w:t>以上三项</w:t>
            </w:r>
            <w:r>
              <w:rPr>
                <w:rFonts w:eastAsia="宋体" w:hAnsi="宋体" w:cs="宋体" w:hint="eastAsia"/>
                <w:b/>
                <w:szCs w:val="21"/>
              </w:rPr>
              <w:t>样品</w:t>
            </w:r>
            <w:r w:rsidR="00FA6671">
              <w:rPr>
                <w:rFonts w:eastAsia="宋体" w:hAnsi="宋体" w:cs="宋体" w:hint="eastAsia"/>
                <w:b/>
                <w:szCs w:val="21"/>
              </w:rPr>
              <w:t>演示视频清晰可辨的</w:t>
            </w:r>
            <w:r w:rsidRPr="001D0B28">
              <w:rPr>
                <w:rFonts w:eastAsia="宋体" w:hAnsi="宋体" w:cs="宋体" w:hint="eastAsia"/>
                <w:b/>
                <w:szCs w:val="21"/>
              </w:rPr>
              <w:t>得满分</w:t>
            </w:r>
            <w:r w:rsidRPr="001D0B28">
              <w:rPr>
                <w:rFonts w:eastAsia="宋体" w:hAnsi="宋体" w:cs="宋体" w:hint="eastAsia"/>
                <w:b/>
                <w:szCs w:val="21"/>
              </w:rPr>
              <w:t>6</w:t>
            </w:r>
            <w:r w:rsidRPr="001D0B28">
              <w:rPr>
                <w:rFonts w:eastAsia="宋体" w:hAnsi="宋体" w:cs="宋体" w:hint="eastAsia"/>
                <w:b/>
                <w:szCs w:val="21"/>
              </w:rPr>
              <w:t>分，</w:t>
            </w:r>
            <w:r w:rsidR="001D69A6">
              <w:rPr>
                <w:rFonts w:eastAsia="宋体" w:hAnsi="宋体" w:cs="宋体" w:hint="eastAsia"/>
                <w:b/>
                <w:szCs w:val="21"/>
              </w:rPr>
              <w:t>缺一项扣</w:t>
            </w:r>
            <w:r w:rsidR="001D69A6">
              <w:rPr>
                <w:rFonts w:eastAsia="宋体" w:hAnsi="宋体" w:cs="宋体" w:hint="eastAsia"/>
                <w:b/>
                <w:szCs w:val="21"/>
              </w:rPr>
              <w:t>2</w:t>
            </w:r>
            <w:r w:rsidR="001D69A6">
              <w:rPr>
                <w:rFonts w:eastAsia="宋体" w:hAnsi="宋体" w:cs="宋体" w:hint="eastAsia"/>
                <w:b/>
                <w:szCs w:val="21"/>
              </w:rPr>
              <w:t>分，</w:t>
            </w:r>
            <w:r w:rsidRPr="001D0B28">
              <w:rPr>
                <w:rFonts w:eastAsia="宋体" w:hAnsi="宋体" w:cs="宋体" w:hint="eastAsia"/>
                <w:b/>
                <w:szCs w:val="21"/>
              </w:rPr>
              <w:t>不提供</w:t>
            </w:r>
            <w:r w:rsidR="00FA6671">
              <w:rPr>
                <w:rFonts w:eastAsia="宋体" w:hAnsi="宋体" w:cs="宋体" w:hint="eastAsia"/>
                <w:b/>
                <w:szCs w:val="21"/>
              </w:rPr>
              <w:t>及视频不能清晰可辨的</w:t>
            </w:r>
            <w:r w:rsidRPr="001D0B28">
              <w:rPr>
                <w:rFonts w:eastAsia="宋体" w:hAnsi="宋体" w:cs="宋体" w:hint="eastAsia"/>
                <w:b/>
                <w:szCs w:val="21"/>
              </w:rPr>
              <w:t>则不得分。</w:t>
            </w:r>
          </w:p>
        </w:tc>
        <w:tc>
          <w:tcPr>
            <w:tcW w:w="931" w:type="dxa"/>
            <w:shd w:val="clear" w:color="auto" w:fill="FFFFFF"/>
            <w:tcMar>
              <w:top w:w="0" w:type="dxa"/>
              <w:left w:w="108" w:type="dxa"/>
              <w:bottom w:w="0" w:type="dxa"/>
              <w:right w:w="108" w:type="dxa"/>
            </w:tcMar>
            <w:vAlign w:val="center"/>
          </w:tcPr>
          <w:p w:rsidR="008F2AFD" w:rsidRDefault="001D69A6" w:rsidP="00D254E9">
            <w:pPr>
              <w:widowControl/>
              <w:snapToGrid w:val="0"/>
              <w:spacing w:line="276" w:lineRule="auto"/>
              <w:rPr>
                <w:rFonts w:ascii="宋体" w:hAnsi="宋体" w:cs="宋体"/>
                <w:color w:val="000000"/>
                <w:kern w:val="0"/>
                <w:sz w:val="24"/>
              </w:rPr>
            </w:pPr>
            <w:r>
              <w:rPr>
                <w:rFonts w:ascii="宋体" w:hAnsi="宋体" w:cs="宋体" w:hint="eastAsia"/>
                <w:color w:val="000000"/>
                <w:kern w:val="0"/>
                <w:sz w:val="24"/>
              </w:rPr>
              <w:t>6</w:t>
            </w:r>
            <w:r w:rsidR="008F2AFD">
              <w:rPr>
                <w:rFonts w:ascii="宋体" w:hAnsi="宋体" w:cs="宋体" w:hint="eastAsia"/>
                <w:color w:val="000000"/>
                <w:kern w:val="0"/>
                <w:sz w:val="24"/>
              </w:rPr>
              <w:t>分</w:t>
            </w:r>
          </w:p>
        </w:tc>
      </w:tr>
      <w:tr w:rsidR="008F2AFD" w:rsidTr="00D254E9">
        <w:trPr>
          <w:trHeight w:val="745"/>
          <w:jc w:val="center"/>
        </w:trPr>
        <w:tc>
          <w:tcPr>
            <w:tcW w:w="1475" w:type="dxa"/>
            <w:gridSpan w:val="3"/>
            <w:shd w:val="clear" w:color="auto" w:fill="FFFFFF"/>
            <w:tcMar>
              <w:top w:w="0" w:type="dxa"/>
              <w:left w:w="108" w:type="dxa"/>
              <w:bottom w:w="0" w:type="dxa"/>
              <w:right w:w="108" w:type="dxa"/>
            </w:tcMar>
            <w:vAlign w:val="center"/>
          </w:tcPr>
          <w:p w:rsidR="008F2AFD" w:rsidRPr="001D0B28" w:rsidRDefault="001D69A6" w:rsidP="001D0B28">
            <w:pPr>
              <w:widowControl/>
              <w:snapToGrid w:val="0"/>
              <w:spacing w:line="276" w:lineRule="auto"/>
              <w:jc w:val="center"/>
              <w:rPr>
                <w:rFonts w:ascii="宋体" w:hAnsi="宋体" w:cs="宋体"/>
                <w:color w:val="000000"/>
                <w:kern w:val="0"/>
                <w:sz w:val="24"/>
              </w:rPr>
            </w:pPr>
            <w:r>
              <w:rPr>
                <w:rFonts w:hAnsi="宋体" w:cs="Calibri" w:hint="eastAsia"/>
                <w:szCs w:val="21"/>
              </w:rPr>
              <w:t>样品</w:t>
            </w:r>
            <w:r w:rsidR="001D0B28" w:rsidRPr="001D0B28">
              <w:rPr>
                <w:rFonts w:hAnsi="宋体" w:cs="Calibri" w:hint="eastAsia"/>
                <w:szCs w:val="21"/>
              </w:rPr>
              <w:t>演示</w:t>
            </w:r>
            <w:r w:rsidR="00FA6671">
              <w:rPr>
                <w:rFonts w:hAnsi="宋体" w:cs="Calibri" w:hint="eastAsia"/>
                <w:szCs w:val="21"/>
              </w:rPr>
              <w:t>视频</w:t>
            </w:r>
          </w:p>
        </w:tc>
        <w:tc>
          <w:tcPr>
            <w:tcW w:w="6772" w:type="dxa"/>
            <w:shd w:val="clear" w:color="auto" w:fill="FFFFFF"/>
            <w:tcMar>
              <w:top w:w="0" w:type="dxa"/>
              <w:left w:w="108" w:type="dxa"/>
              <w:bottom w:w="0" w:type="dxa"/>
              <w:right w:w="108" w:type="dxa"/>
            </w:tcMar>
            <w:vAlign w:val="center"/>
          </w:tcPr>
          <w:p w:rsidR="001D0B28" w:rsidRPr="002113E3" w:rsidRDefault="001D0B28" w:rsidP="001D0B28">
            <w:pPr>
              <w:spacing w:line="360" w:lineRule="auto"/>
              <w:ind w:leftChars="100" w:left="210"/>
              <w:rPr>
                <w:rFonts w:asciiTheme="majorEastAsia" w:eastAsiaTheme="majorEastAsia" w:hAnsiTheme="majorEastAsia" w:cs="宋体"/>
                <w:b/>
                <w:bCs/>
                <w:szCs w:val="21"/>
              </w:rPr>
            </w:pPr>
            <w:r w:rsidRPr="002113E3">
              <w:rPr>
                <w:rFonts w:asciiTheme="majorEastAsia" w:eastAsiaTheme="majorEastAsia" w:hAnsiTheme="majorEastAsia" w:cs="宋体" w:hint="eastAsia"/>
                <w:b/>
                <w:bCs/>
                <w:szCs w:val="21"/>
              </w:rPr>
              <w:t>一、摩擦力实验器</w:t>
            </w:r>
          </w:p>
          <w:p w:rsidR="001D0B28" w:rsidRPr="001D69A6" w:rsidRDefault="001D0B28" w:rsidP="001D0B28">
            <w:pPr>
              <w:spacing w:line="360" w:lineRule="auto"/>
              <w:rPr>
                <w:rFonts w:eastAsia="宋体" w:hAnsi="宋体" w:cs="宋体"/>
                <w:b/>
                <w:szCs w:val="21"/>
              </w:rPr>
            </w:pPr>
            <w:r w:rsidRPr="001D69A6">
              <w:rPr>
                <w:rFonts w:eastAsia="宋体" w:hAnsi="宋体" w:cs="宋体" w:hint="eastAsia"/>
                <w:b/>
                <w:szCs w:val="21"/>
              </w:rPr>
              <w:t>样品性能检测：利用摩擦力实验器，完成“摩擦力大小”的探究，步骤如下：</w:t>
            </w:r>
          </w:p>
          <w:p w:rsidR="001D0B28" w:rsidRPr="001D69A6" w:rsidRDefault="001D0B28" w:rsidP="001D0B28">
            <w:pPr>
              <w:spacing w:line="360" w:lineRule="auto"/>
              <w:rPr>
                <w:rFonts w:eastAsia="宋体" w:hAnsi="宋体" w:cs="宋体"/>
                <w:szCs w:val="21"/>
              </w:rPr>
            </w:pPr>
            <w:r w:rsidRPr="001D69A6">
              <w:rPr>
                <w:rFonts w:eastAsia="宋体" w:hAnsi="宋体" w:cs="宋体" w:hint="eastAsia"/>
                <w:szCs w:val="21"/>
              </w:rPr>
              <w:t>1.</w:t>
            </w:r>
            <w:r w:rsidRPr="001D69A6">
              <w:rPr>
                <w:rFonts w:eastAsia="宋体" w:hAnsi="宋体" w:cs="宋体" w:hint="eastAsia"/>
                <w:szCs w:val="21"/>
              </w:rPr>
              <w:t>检验摩擦轨道是否为转动式轨道，检验摩擦面轨道是否由</w:t>
            </w:r>
            <w:r w:rsidRPr="001D69A6">
              <w:rPr>
                <w:rFonts w:eastAsia="宋体" w:hAnsi="宋体" w:cs="宋体" w:hint="eastAsia"/>
                <w:szCs w:val="21"/>
              </w:rPr>
              <w:t>3</w:t>
            </w:r>
            <w:r w:rsidRPr="001D69A6">
              <w:rPr>
                <w:rFonts w:eastAsia="宋体" w:hAnsi="宋体" w:cs="宋体" w:hint="eastAsia"/>
                <w:szCs w:val="21"/>
              </w:rPr>
              <w:t>个摩擦程度不同的摩擦面组成。</w:t>
            </w:r>
          </w:p>
          <w:p w:rsidR="001D0B28" w:rsidRPr="001D69A6" w:rsidRDefault="001D0B28" w:rsidP="001D0B28">
            <w:pPr>
              <w:spacing w:line="360" w:lineRule="auto"/>
              <w:rPr>
                <w:rFonts w:eastAsia="宋体" w:hAnsi="宋体" w:cs="宋体"/>
                <w:szCs w:val="21"/>
              </w:rPr>
            </w:pPr>
            <w:r w:rsidRPr="001D69A6">
              <w:rPr>
                <w:rFonts w:eastAsia="宋体" w:hAnsi="宋体" w:cs="宋体" w:hint="eastAsia"/>
                <w:szCs w:val="21"/>
              </w:rPr>
              <w:lastRenderedPageBreak/>
              <w:t>2.</w:t>
            </w:r>
            <w:r w:rsidRPr="001D69A6">
              <w:rPr>
                <w:rFonts w:eastAsia="宋体" w:hAnsi="宋体" w:cs="宋体" w:hint="eastAsia"/>
                <w:szCs w:val="21"/>
              </w:rPr>
              <w:t>检验滑动器是否内置力传感器，而不是需要通过外接力传感器来测量滑器块受到的摩擦力。</w:t>
            </w:r>
          </w:p>
          <w:p w:rsidR="001D0B28" w:rsidRPr="001D69A6" w:rsidRDefault="001D0B28" w:rsidP="001D0B28">
            <w:pPr>
              <w:spacing w:line="360" w:lineRule="auto"/>
              <w:rPr>
                <w:rFonts w:eastAsia="宋体" w:hAnsi="宋体" w:cs="宋体"/>
                <w:szCs w:val="21"/>
              </w:rPr>
            </w:pPr>
            <w:r w:rsidRPr="001D69A6">
              <w:rPr>
                <w:rFonts w:eastAsia="宋体" w:hAnsi="宋体" w:cs="宋体" w:hint="eastAsia"/>
                <w:szCs w:val="21"/>
              </w:rPr>
              <w:t>3.</w:t>
            </w:r>
            <w:r w:rsidRPr="001D69A6">
              <w:rPr>
                <w:rFonts w:eastAsia="宋体" w:hAnsi="宋体" w:cs="宋体" w:hint="eastAsia"/>
                <w:szCs w:val="21"/>
              </w:rPr>
              <w:t>检验滑动器是否可以放置不同的配重片，方便探究在其他因素不变的情况下，滑动器的质量对摩擦力大小的影响。</w:t>
            </w:r>
          </w:p>
          <w:p w:rsidR="001D0B28" w:rsidRPr="001D69A6" w:rsidRDefault="001D0B28" w:rsidP="001D0B28">
            <w:pPr>
              <w:spacing w:line="360" w:lineRule="auto"/>
              <w:rPr>
                <w:rFonts w:eastAsia="宋体" w:hAnsi="宋体" w:cs="宋体"/>
                <w:szCs w:val="21"/>
              </w:rPr>
            </w:pPr>
            <w:r w:rsidRPr="001D69A6">
              <w:rPr>
                <w:rFonts w:eastAsia="宋体" w:hAnsi="宋体" w:cs="宋体" w:hint="eastAsia"/>
                <w:szCs w:val="21"/>
              </w:rPr>
              <w:t>4.</w:t>
            </w:r>
            <w:r w:rsidRPr="001D69A6">
              <w:rPr>
                <w:rFonts w:eastAsia="宋体" w:hAnsi="宋体" w:cs="宋体" w:hint="eastAsia"/>
                <w:szCs w:val="21"/>
              </w:rPr>
              <w:t>将滑动器放置于摩擦面上，启动电机联动装置，记录当前的摩擦力大小；取下滑动器，翻转摩擦面，重复上述实验步骤，观察摩擦力大小与摩擦面粗糙程度的关系；改变滑动器上配重块的数量（改变滑动块质量），重复实验，观察摩擦力大小与正压力之间的关系。</w:t>
            </w:r>
          </w:p>
          <w:p w:rsidR="0063095E" w:rsidRPr="001D69A6" w:rsidRDefault="001D0B28" w:rsidP="0063095E">
            <w:pPr>
              <w:spacing w:line="360" w:lineRule="auto"/>
              <w:rPr>
                <w:rFonts w:eastAsia="宋体" w:hAnsi="宋体" w:cs="宋体"/>
                <w:b/>
                <w:szCs w:val="21"/>
              </w:rPr>
            </w:pPr>
            <w:r w:rsidRPr="001D69A6">
              <w:rPr>
                <w:rFonts w:eastAsia="宋体" w:hAnsi="宋体" w:cs="宋体" w:hint="eastAsia"/>
                <w:b/>
                <w:szCs w:val="21"/>
              </w:rPr>
              <w:t>以上任意一条不符合招标</w:t>
            </w:r>
            <w:r w:rsidR="001D69A6" w:rsidRPr="001D69A6">
              <w:rPr>
                <w:rFonts w:eastAsia="宋体" w:hAnsi="宋体" w:cs="宋体" w:hint="eastAsia"/>
                <w:b/>
                <w:szCs w:val="21"/>
              </w:rPr>
              <w:t>文件</w:t>
            </w:r>
            <w:r w:rsidRPr="001D69A6">
              <w:rPr>
                <w:rFonts w:eastAsia="宋体" w:hAnsi="宋体" w:cs="宋体" w:hint="eastAsia"/>
                <w:b/>
                <w:szCs w:val="21"/>
              </w:rPr>
              <w:t>技术要求则视为样品</w:t>
            </w:r>
            <w:r w:rsidR="00166172">
              <w:rPr>
                <w:rFonts w:eastAsia="宋体" w:hAnsi="宋体" w:cs="宋体" w:hint="eastAsia"/>
                <w:b/>
                <w:szCs w:val="21"/>
              </w:rPr>
              <w:t>演示视频</w:t>
            </w:r>
            <w:r w:rsidRPr="001D69A6">
              <w:rPr>
                <w:rFonts w:eastAsia="宋体" w:hAnsi="宋体" w:cs="宋体" w:hint="eastAsia"/>
                <w:b/>
                <w:szCs w:val="21"/>
              </w:rPr>
              <w:t>不合格。</w:t>
            </w:r>
          </w:p>
          <w:p w:rsidR="0063095E" w:rsidRPr="002113E3" w:rsidRDefault="0063095E" w:rsidP="0063095E">
            <w:pPr>
              <w:spacing w:line="360" w:lineRule="auto"/>
              <w:rPr>
                <w:rFonts w:eastAsia="宋体" w:hAnsi="宋体" w:cs="宋体"/>
                <w:b/>
                <w:szCs w:val="21"/>
              </w:rPr>
            </w:pPr>
            <w:r>
              <w:rPr>
                <w:rFonts w:eastAsia="宋体" w:hAnsi="宋体" w:cs="宋体" w:hint="eastAsia"/>
                <w:b/>
                <w:szCs w:val="21"/>
              </w:rPr>
              <w:t>二、</w:t>
            </w:r>
            <w:r w:rsidRPr="002113E3">
              <w:rPr>
                <w:rFonts w:eastAsia="宋体" w:hAnsi="宋体" w:cs="宋体" w:hint="eastAsia"/>
                <w:b/>
                <w:szCs w:val="21"/>
              </w:rPr>
              <w:t>胡克定律实验器</w:t>
            </w:r>
          </w:p>
          <w:p w:rsidR="0063095E" w:rsidRPr="001D69A6" w:rsidRDefault="0063095E" w:rsidP="0063095E">
            <w:pPr>
              <w:spacing w:line="360" w:lineRule="auto"/>
              <w:rPr>
                <w:rFonts w:eastAsia="宋体" w:hAnsi="宋体" w:cs="宋体"/>
                <w:b/>
                <w:szCs w:val="21"/>
              </w:rPr>
            </w:pPr>
            <w:r w:rsidRPr="001D69A6">
              <w:rPr>
                <w:rFonts w:eastAsia="宋体" w:hAnsi="宋体" w:cs="宋体" w:hint="eastAsia"/>
                <w:b/>
                <w:szCs w:val="21"/>
              </w:rPr>
              <w:t>样品性能检测：利用胡克定律试验装置完成对“弹簧形变量与弹力关系”的探究，步骤如下：</w:t>
            </w:r>
          </w:p>
          <w:p w:rsidR="0063095E" w:rsidRPr="001D69A6" w:rsidRDefault="0063095E" w:rsidP="0063095E">
            <w:pPr>
              <w:spacing w:line="360" w:lineRule="auto"/>
              <w:rPr>
                <w:rFonts w:eastAsia="宋体" w:hAnsi="宋体" w:cs="宋体"/>
                <w:szCs w:val="21"/>
              </w:rPr>
            </w:pPr>
            <w:r w:rsidRPr="001D69A6">
              <w:rPr>
                <w:rFonts w:eastAsia="宋体" w:hAnsi="宋体" w:cs="宋体" w:hint="eastAsia"/>
                <w:szCs w:val="21"/>
              </w:rPr>
              <w:t>1.</w:t>
            </w:r>
            <w:r w:rsidRPr="001D69A6">
              <w:rPr>
                <w:rFonts w:eastAsia="宋体" w:hAnsi="宋体" w:cs="宋体" w:hint="eastAsia"/>
                <w:szCs w:val="21"/>
              </w:rPr>
              <w:t>检验试验装置是否配有计数器显示装置，而非需要刻度尺来测量弹簧伸长量和压缩量。</w:t>
            </w:r>
          </w:p>
          <w:p w:rsidR="0063095E" w:rsidRPr="001D69A6" w:rsidRDefault="0063095E" w:rsidP="0063095E">
            <w:pPr>
              <w:spacing w:line="360" w:lineRule="auto"/>
              <w:rPr>
                <w:rFonts w:eastAsia="宋体" w:hAnsi="宋体" w:cs="宋体"/>
                <w:szCs w:val="21"/>
              </w:rPr>
            </w:pPr>
            <w:r w:rsidRPr="001D69A6">
              <w:rPr>
                <w:rFonts w:eastAsia="宋体" w:hAnsi="宋体" w:cs="宋体" w:hint="eastAsia"/>
                <w:szCs w:val="21"/>
              </w:rPr>
              <w:t>2.</w:t>
            </w:r>
            <w:r w:rsidRPr="001D69A6">
              <w:rPr>
                <w:rFonts w:eastAsia="宋体" w:hAnsi="宋体" w:cs="宋体" w:hint="eastAsia"/>
                <w:szCs w:val="21"/>
              </w:rPr>
              <w:t>把拉簧放置在试验装置上，保持自然伸长长度，计数器调零后，向上滑动计数器显示装置，记录力传感器和计数器数据，重复多组实验；更换压簧，保持自然伸长长度，计数器调零后，向下滑动计数器显示装置，记录力传感器和计数器数据，重复多组实验，根据实验数据得出弹簧拉伸过程中弹簧形变量与弹力之间的关系和弹簧压缩过程中弹簧形变量与弹力之间的关系，增强实验的探究性，多角度验证胡克定律。</w:t>
            </w:r>
          </w:p>
          <w:p w:rsidR="0063095E" w:rsidRPr="001D69A6" w:rsidRDefault="0063095E" w:rsidP="0063095E">
            <w:pPr>
              <w:spacing w:line="360" w:lineRule="auto"/>
              <w:rPr>
                <w:rFonts w:eastAsia="宋体" w:hAnsi="宋体" w:cs="宋体"/>
                <w:b/>
                <w:szCs w:val="21"/>
              </w:rPr>
            </w:pPr>
            <w:r w:rsidRPr="001D69A6">
              <w:rPr>
                <w:rFonts w:eastAsia="宋体" w:hAnsi="宋体" w:cs="宋体" w:hint="eastAsia"/>
                <w:b/>
                <w:szCs w:val="21"/>
              </w:rPr>
              <w:t>以上任意一条不符合招标</w:t>
            </w:r>
            <w:r w:rsidR="001D69A6" w:rsidRPr="001D69A6">
              <w:rPr>
                <w:rFonts w:eastAsia="宋体" w:hAnsi="宋体" w:cs="宋体" w:hint="eastAsia"/>
                <w:b/>
                <w:szCs w:val="21"/>
              </w:rPr>
              <w:t>文件</w:t>
            </w:r>
            <w:r w:rsidRPr="001D69A6">
              <w:rPr>
                <w:rFonts w:eastAsia="宋体" w:hAnsi="宋体" w:cs="宋体" w:hint="eastAsia"/>
                <w:b/>
                <w:szCs w:val="21"/>
              </w:rPr>
              <w:t>技术要求则视为</w:t>
            </w:r>
            <w:r w:rsidR="00166172">
              <w:rPr>
                <w:rFonts w:eastAsia="宋体" w:hAnsi="宋体" w:cs="宋体" w:hint="eastAsia"/>
                <w:b/>
                <w:szCs w:val="21"/>
              </w:rPr>
              <w:t>演示视频</w:t>
            </w:r>
            <w:r w:rsidR="00166172" w:rsidRPr="001D69A6">
              <w:rPr>
                <w:rFonts w:eastAsia="宋体" w:hAnsi="宋体" w:cs="宋体" w:hint="eastAsia"/>
                <w:b/>
                <w:szCs w:val="21"/>
              </w:rPr>
              <w:t>不合格</w:t>
            </w:r>
            <w:r w:rsidRPr="001D69A6">
              <w:rPr>
                <w:rFonts w:eastAsia="宋体" w:hAnsi="宋体" w:cs="宋体" w:hint="eastAsia"/>
                <w:b/>
                <w:szCs w:val="21"/>
              </w:rPr>
              <w:t>。</w:t>
            </w:r>
          </w:p>
          <w:p w:rsidR="0063095E" w:rsidRPr="002113E3" w:rsidRDefault="0063095E" w:rsidP="0063095E">
            <w:pPr>
              <w:spacing w:line="360" w:lineRule="auto"/>
              <w:rPr>
                <w:rFonts w:eastAsia="宋体" w:hAnsi="宋体" w:cs="宋体"/>
                <w:b/>
                <w:szCs w:val="21"/>
              </w:rPr>
            </w:pPr>
            <w:r>
              <w:rPr>
                <w:rFonts w:eastAsia="宋体" w:hAnsi="宋体" w:cs="宋体" w:hint="eastAsia"/>
                <w:b/>
                <w:szCs w:val="21"/>
              </w:rPr>
              <w:t>三、</w:t>
            </w:r>
            <w:r w:rsidRPr="002113E3">
              <w:rPr>
                <w:rFonts w:eastAsia="宋体" w:hAnsi="宋体" w:cs="宋体" w:hint="eastAsia"/>
                <w:b/>
                <w:szCs w:val="21"/>
              </w:rPr>
              <w:t>磁力搅拌器</w:t>
            </w:r>
          </w:p>
          <w:p w:rsidR="0063095E" w:rsidRPr="001D69A6" w:rsidRDefault="0063095E" w:rsidP="0063095E">
            <w:pPr>
              <w:spacing w:line="360" w:lineRule="auto"/>
              <w:rPr>
                <w:rFonts w:eastAsia="宋体" w:hAnsi="宋体" w:cs="宋体"/>
                <w:b/>
                <w:szCs w:val="21"/>
              </w:rPr>
            </w:pPr>
            <w:r w:rsidRPr="001D69A6">
              <w:rPr>
                <w:rFonts w:eastAsia="宋体" w:hAnsi="宋体" w:cs="宋体" w:hint="eastAsia"/>
                <w:b/>
                <w:szCs w:val="21"/>
              </w:rPr>
              <w:t>样品性能检测：利用磁力搅拌器实验器完成“匀速搅拌溶液”，步骤如下：</w:t>
            </w:r>
          </w:p>
          <w:p w:rsidR="0063095E" w:rsidRPr="001D69A6" w:rsidRDefault="0063095E" w:rsidP="0063095E">
            <w:pPr>
              <w:spacing w:line="360" w:lineRule="auto"/>
              <w:rPr>
                <w:rFonts w:eastAsia="宋体" w:hAnsi="宋体" w:cs="宋体"/>
                <w:szCs w:val="21"/>
              </w:rPr>
            </w:pPr>
            <w:r w:rsidRPr="001D69A6">
              <w:rPr>
                <w:rFonts w:eastAsia="宋体" w:hAnsi="宋体" w:cs="宋体" w:hint="eastAsia"/>
                <w:szCs w:val="21"/>
              </w:rPr>
              <w:t>1.</w:t>
            </w:r>
            <w:r w:rsidRPr="001D69A6">
              <w:rPr>
                <w:rFonts w:eastAsia="宋体" w:hAnsi="宋体" w:cs="宋体" w:hint="eastAsia"/>
                <w:szCs w:val="21"/>
              </w:rPr>
              <w:t>将烧杯放置在磁力搅拌器上，向烧杯中放入磁珠。</w:t>
            </w:r>
          </w:p>
          <w:p w:rsidR="0063095E" w:rsidRPr="001D69A6" w:rsidRDefault="0063095E" w:rsidP="0063095E">
            <w:pPr>
              <w:spacing w:line="360" w:lineRule="auto"/>
              <w:rPr>
                <w:rFonts w:eastAsia="宋体" w:hAnsi="宋体" w:cs="宋体"/>
                <w:szCs w:val="21"/>
              </w:rPr>
            </w:pPr>
            <w:r w:rsidRPr="001D69A6">
              <w:rPr>
                <w:rFonts w:eastAsia="宋体" w:hAnsi="宋体" w:cs="宋体" w:hint="eastAsia"/>
                <w:szCs w:val="21"/>
              </w:rPr>
              <w:t>2.</w:t>
            </w:r>
            <w:r w:rsidRPr="001D69A6">
              <w:rPr>
                <w:rFonts w:eastAsia="宋体" w:hAnsi="宋体" w:cs="宋体" w:hint="eastAsia"/>
                <w:szCs w:val="21"/>
              </w:rPr>
              <w:t>接通电源，直接通过操作面板调节磁力搅拌器转速。</w:t>
            </w:r>
          </w:p>
          <w:p w:rsidR="0063095E" w:rsidRPr="001D69A6" w:rsidRDefault="0063095E" w:rsidP="0063095E">
            <w:pPr>
              <w:spacing w:line="360" w:lineRule="auto"/>
              <w:rPr>
                <w:rFonts w:eastAsia="宋体" w:hAnsi="宋体" w:cs="宋体"/>
                <w:szCs w:val="21"/>
              </w:rPr>
            </w:pPr>
            <w:r w:rsidRPr="001D69A6">
              <w:rPr>
                <w:rFonts w:eastAsia="宋体" w:hAnsi="宋体" w:cs="宋体" w:hint="eastAsia"/>
                <w:szCs w:val="21"/>
              </w:rPr>
              <w:t>3.</w:t>
            </w:r>
            <w:r w:rsidRPr="001D69A6">
              <w:rPr>
                <w:rFonts w:eastAsia="宋体" w:hAnsi="宋体" w:cs="宋体" w:hint="eastAsia"/>
                <w:szCs w:val="21"/>
              </w:rPr>
              <w:t>向烧杯中添加需要混合或溶解的药品，通过磁珠的匀速转动，对溶液进行匀速搅拌，使溶液充分混合。</w:t>
            </w:r>
          </w:p>
          <w:p w:rsidR="0063095E" w:rsidRPr="001D69A6" w:rsidRDefault="0063095E" w:rsidP="0063095E">
            <w:pPr>
              <w:spacing w:line="360" w:lineRule="auto"/>
              <w:rPr>
                <w:rFonts w:eastAsia="宋体" w:hAnsi="宋体" w:cs="宋体"/>
                <w:b/>
                <w:szCs w:val="21"/>
              </w:rPr>
            </w:pPr>
            <w:r w:rsidRPr="001D69A6">
              <w:rPr>
                <w:rFonts w:eastAsia="宋体" w:hAnsi="宋体" w:cs="宋体" w:hint="eastAsia"/>
                <w:b/>
                <w:szCs w:val="21"/>
              </w:rPr>
              <w:t>以上任意一条不符合招标</w:t>
            </w:r>
            <w:r w:rsidR="001D69A6" w:rsidRPr="001D69A6">
              <w:rPr>
                <w:rFonts w:asciiTheme="majorEastAsia" w:eastAsiaTheme="majorEastAsia" w:hAnsiTheme="majorEastAsia" w:cs="宋体" w:hint="eastAsia"/>
                <w:b/>
                <w:bCs/>
                <w:szCs w:val="21"/>
              </w:rPr>
              <w:t>文件</w:t>
            </w:r>
            <w:r w:rsidRPr="001D69A6">
              <w:rPr>
                <w:rFonts w:eastAsia="宋体" w:hAnsi="宋体" w:cs="宋体" w:hint="eastAsia"/>
                <w:b/>
                <w:szCs w:val="21"/>
              </w:rPr>
              <w:t>技术要求则视为样品</w:t>
            </w:r>
            <w:r w:rsidR="00166172">
              <w:rPr>
                <w:rFonts w:eastAsia="宋体" w:hAnsi="宋体" w:cs="宋体" w:hint="eastAsia"/>
                <w:b/>
                <w:szCs w:val="21"/>
              </w:rPr>
              <w:t>演示视频</w:t>
            </w:r>
            <w:r w:rsidR="00166172" w:rsidRPr="001D69A6">
              <w:rPr>
                <w:rFonts w:eastAsia="宋体" w:hAnsi="宋体" w:cs="宋体" w:hint="eastAsia"/>
                <w:b/>
                <w:szCs w:val="21"/>
              </w:rPr>
              <w:t>不合格</w:t>
            </w:r>
            <w:r w:rsidRPr="001D69A6">
              <w:rPr>
                <w:rFonts w:eastAsia="宋体" w:hAnsi="宋体" w:cs="宋体" w:hint="eastAsia"/>
                <w:b/>
                <w:szCs w:val="21"/>
              </w:rPr>
              <w:t>。</w:t>
            </w:r>
          </w:p>
          <w:p w:rsidR="0063095E" w:rsidRDefault="001D69A6" w:rsidP="0063095E">
            <w:pPr>
              <w:spacing w:line="360" w:lineRule="auto"/>
              <w:rPr>
                <w:rFonts w:asciiTheme="majorEastAsia" w:eastAsiaTheme="majorEastAsia" w:hAnsiTheme="majorEastAsia" w:cs="宋体"/>
                <w:b/>
                <w:bCs/>
                <w:szCs w:val="21"/>
              </w:rPr>
            </w:pPr>
            <w:r>
              <w:rPr>
                <w:rFonts w:asciiTheme="majorEastAsia" w:eastAsiaTheme="majorEastAsia" w:hAnsiTheme="majorEastAsia" w:cs="宋体" w:hint="eastAsia"/>
                <w:b/>
                <w:bCs/>
                <w:szCs w:val="21"/>
              </w:rPr>
              <w:t>注：</w:t>
            </w:r>
            <w:r w:rsidR="0063095E" w:rsidRPr="002113E3">
              <w:rPr>
                <w:rFonts w:asciiTheme="majorEastAsia" w:eastAsiaTheme="majorEastAsia" w:hAnsiTheme="majorEastAsia" w:cs="宋体" w:hint="eastAsia"/>
                <w:b/>
                <w:bCs/>
                <w:szCs w:val="21"/>
              </w:rPr>
              <w:t>以上</w:t>
            </w:r>
            <w:r>
              <w:rPr>
                <w:rFonts w:asciiTheme="majorEastAsia" w:eastAsiaTheme="majorEastAsia" w:hAnsiTheme="majorEastAsia" w:cs="宋体" w:hint="eastAsia"/>
                <w:b/>
                <w:bCs/>
                <w:szCs w:val="21"/>
              </w:rPr>
              <w:t>三项</w:t>
            </w:r>
            <w:r w:rsidR="0063095E" w:rsidRPr="002113E3">
              <w:rPr>
                <w:rFonts w:asciiTheme="majorEastAsia" w:eastAsiaTheme="majorEastAsia" w:hAnsiTheme="majorEastAsia" w:cs="宋体" w:hint="eastAsia"/>
                <w:b/>
                <w:bCs/>
                <w:szCs w:val="21"/>
              </w:rPr>
              <w:t>演示内容如同时需要其它实验仪器方能成功演示请自配！</w:t>
            </w:r>
          </w:p>
          <w:p w:rsidR="001D69A6" w:rsidRPr="0063095E" w:rsidRDefault="001D69A6" w:rsidP="00166172">
            <w:pPr>
              <w:spacing w:line="360" w:lineRule="auto"/>
              <w:rPr>
                <w:rFonts w:eastAsia="宋体" w:hAnsi="宋体" w:cs="宋体"/>
                <w:b/>
                <w:szCs w:val="21"/>
              </w:rPr>
            </w:pPr>
            <w:r w:rsidRPr="002113E3">
              <w:rPr>
                <w:rFonts w:asciiTheme="majorEastAsia" w:eastAsiaTheme="majorEastAsia" w:hAnsiTheme="majorEastAsia" w:cs="宋体" w:hint="eastAsia"/>
                <w:b/>
                <w:bCs/>
                <w:szCs w:val="21"/>
              </w:rPr>
              <w:lastRenderedPageBreak/>
              <w:t>在参数完全满足招标文件要求的前提下</w:t>
            </w:r>
            <w:r>
              <w:rPr>
                <w:rFonts w:asciiTheme="majorEastAsia" w:eastAsiaTheme="majorEastAsia" w:hAnsiTheme="majorEastAsia" w:cs="宋体" w:hint="eastAsia"/>
                <w:b/>
                <w:bCs/>
                <w:szCs w:val="21"/>
              </w:rPr>
              <w:t>三项</w:t>
            </w:r>
            <w:r w:rsidR="00166172" w:rsidRPr="001D69A6">
              <w:rPr>
                <w:rFonts w:eastAsia="宋体" w:hAnsi="宋体" w:cs="宋体" w:hint="eastAsia"/>
                <w:b/>
                <w:szCs w:val="21"/>
              </w:rPr>
              <w:t>样品</w:t>
            </w:r>
            <w:r w:rsidR="00166172">
              <w:rPr>
                <w:rFonts w:eastAsia="宋体" w:hAnsi="宋体" w:cs="宋体" w:hint="eastAsia"/>
                <w:b/>
                <w:szCs w:val="21"/>
              </w:rPr>
              <w:t>演示视频</w:t>
            </w:r>
            <w:r w:rsidRPr="002113E3">
              <w:rPr>
                <w:rFonts w:asciiTheme="majorEastAsia" w:eastAsiaTheme="majorEastAsia" w:hAnsiTheme="majorEastAsia" w:cs="宋体" w:hint="eastAsia"/>
                <w:b/>
                <w:bCs/>
                <w:szCs w:val="21"/>
              </w:rPr>
              <w:t>全部演示</w:t>
            </w:r>
            <w:r w:rsidR="00166172">
              <w:rPr>
                <w:rFonts w:asciiTheme="majorEastAsia" w:eastAsiaTheme="majorEastAsia" w:hAnsiTheme="majorEastAsia" w:cs="宋体" w:hint="eastAsia"/>
                <w:b/>
                <w:bCs/>
                <w:szCs w:val="21"/>
              </w:rPr>
              <w:t>合格</w:t>
            </w:r>
            <w:r w:rsidRPr="002113E3">
              <w:rPr>
                <w:rFonts w:asciiTheme="majorEastAsia" w:eastAsiaTheme="majorEastAsia" w:hAnsiTheme="majorEastAsia" w:cs="宋体" w:hint="eastAsia"/>
                <w:b/>
                <w:bCs/>
                <w:szCs w:val="21"/>
              </w:rPr>
              <w:t>的得满分</w:t>
            </w:r>
            <w:r>
              <w:rPr>
                <w:rFonts w:asciiTheme="majorEastAsia" w:eastAsiaTheme="majorEastAsia" w:hAnsiTheme="majorEastAsia" w:cs="宋体" w:hint="eastAsia"/>
                <w:b/>
                <w:bCs/>
                <w:szCs w:val="21"/>
              </w:rPr>
              <w:t>9</w:t>
            </w:r>
            <w:r w:rsidRPr="002113E3">
              <w:rPr>
                <w:rFonts w:asciiTheme="majorEastAsia" w:eastAsiaTheme="majorEastAsia" w:hAnsiTheme="majorEastAsia" w:cs="宋体" w:hint="eastAsia"/>
                <w:b/>
                <w:bCs/>
                <w:szCs w:val="21"/>
              </w:rPr>
              <w:t>分、一项</w:t>
            </w:r>
            <w:r w:rsidR="00166172" w:rsidRPr="001D69A6">
              <w:rPr>
                <w:rFonts w:eastAsia="宋体" w:hAnsi="宋体" w:cs="宋体" w:hint="eastAsia"/>
                <w:b/>
                <w:szCs w:val="21"/>
              </w:rPr>
              <w:t>样品</w:t>
            </w:r>
            <w:r w:rsidR="00166172">
              <w:rPr>
                <w:rFonts w:eastAsia="宋体" w:hAnsi="宋体" w:cs="宋体" w:hint="eastAsia"/>
                <w:b/>
                <w:szCs w:val="21"/>
              </w:rPr>
              <w:t>演示视频</w:t>
            </w:r>
            <w:r w:rsidRPr="002113E3">
              <w:rPr>
                <w:rFonts w:asciiTheme="majorEastAsia" w:eastAsiaTheme="majorEastAsia" w:hAnsiTheme="majorEastAsia" w:cs="宋体" w:hint="eastAsia"/>
                <w:b/>
                <w:bCs/>
                <w:szCs w:val="21"/>
              </w:rPr>
              <w:t>不</w:t>
            </w:r>
            <w:r w:rsidR="00166172">
              <w:rPr>
                <w:rFonts w:asciiTheme="majorEastAsia" w:eastAsiaTheme="majorEastAsia" w:hAnsiTheme="majorEastAsia" w:cs="宋体" w:hint="eastAsia"/>
                <w:b/>
                <w:bCs/>
                <w:szCs w:val="21"/>
              </w:rPr>
              <w:t>合格</w:t>
            </w:r>
            <w:r w:rsidRPr="002113E3">
              <w:rPr>
                <w:rFonts w:asciiTheme="majorEastAsia" w:eastAsiaTheme="majorEastAsia" w:hAnsiTheme="majorEastAsia" w:cs="宋体" w:hint="eastAsia"/>
                <w:b/>
                <w:bCs/>
                <w:szCs w:val="21"/>
              </w:rPr>
              <w:t>扣</w:t>
            </w:r>
            <w:r>
              <w:rPr>
                <w:rFonts w:asciiTheme="majorEastAsia" w:eastAsiaTheme="majorEastAsia" w:hAnsiTheme="majorEastAsia" w:cs="宋体" w:hint="eastAsia"/>
                <w:b/>
                <w:bCs/>
                <w:szCs w:val="21"/>
              </w:rPr>
              <w:t>3</w:t>
            </w:r>
            <w:r w:rsidRPr="002113E3">
              <w:rPr>
                <w:rFonts w:asciiTheme="majorEastAsia" w:eastAsiaTheme="majorEastAsia" w:hAnsiTheme="majorEastAsia" w:cs="宋体" w:hint="eastAsia"/>
                <w:b/>
                <w:bCs/>
                <w:szCs w:val="21"/>
              </w:rPr>
              <w:t>分，扣完为止</w:t>
            </w:r>
            <w:r w:rsidR="008C4B1D">
              <w:rPr>
                <w:rFonts w:asciiTheme="majorEastAsia" w:eastAsiaTheme="majorEastAsia" w:hAnsiTheme="majorEastAsia" w:cs="宋体" w:hint="eastAsia"/>
                <w:b/>
                <w:bCs/>
                <w:szCs w:val="21"/>
              </w:rPr>
              <w:t>。</w:t>
            </w:r>
          </w:p>
        </w:tc>
        <w:tc>
          <w:tcPr>
            <w:tcW w:w="931" w:type="dxa"/>
            <w:shd w:val="clear" w:color="auto" w:fill="FFFFFF"/>
            <w:tcMar>
              <w:top w:w="0" w:type="dxa"/>
              <w:left w:w="108" w:type="dxa"/>
              <w:bottom w:w="0" w:type="dxa"/>
              <w:right w:w="108" w:type="dxa"/>
            </w:tcMar>
            <w:vAlign w:val="center"/>
          </w:tcPr>
          <w:p w:rsidR="008F2AFD" w:rsidRDefault="001D69A6" w:rsidP="00D254E9">
            <w:pPr>
              <w:widowControl/>
              <w:snapToGrid w:val="0"/>
              <w:spacing w:line="276" w:lineRule="auto"/>
              <w:rPr>
                <w:rFonts w:ascii="宋体" w:hAnsi="宋体" w:cs="宋体"/>
                <w:color w:val="000000"/>
                <w:kern w:val="0"/>
                <w:sz w:val="24"/>
              </w:rPr>
            </w:pPr>
            <w:r>
              <w:rPr>
                <w:rFonts w:ascii="宋体" w:hAnsi="宋体" w:cs="宋体" w:hint="eastAsia"/>
                <w:color w:val="000000"/>
                <w:kern w:val="0"/>
                <w:sz w:val="24"/>
              </w:rPr>
              <w:lastRenderedPageBreak/>
              <w:t>9</w:t>
            </w:r>
            <w:r w:rsidR="008F2AFD">
              <w:rPr>
                <w:rFonts w:ascii="宋体" w:hAnsi="宋体" w:cs="宋体" w:hint="eastAsia"/>
                <w:color w:val="000000"/>
                <w:kern w:val="0"/>
                <w:sz w:val="24"/>
              </w:rPr>
              <w:t>分</w:t>
            </w:r>
          </w:p>
        </w:tc>
      </w:tr>
      <w:tr w:rsidR="001C4725" w:rsidTr="00D254E9">
        <w:trPr>
          <w:trHeight w:val="745"/>
          <w:jc w:val="center"/>
        </w:trPr>
        <w:tc>
          <w:tcPr>
            <w:tcW w:w="1475" w:type="dxa"/>
            <w:gridSpan w:val="3"/>
            <w:shd w:val="clear" w:color="auto" w:fill="FFFFFF"/>
            <w:tcMar>
              <w:top w:w="0" w:type="dxa"/>
              <w:left w:w="108" w:type="dxa"/>
              <w:bottom w:w="0" w:type="dxa"/>
              <w:right w:w="108" w:type="dxa"/>
            </w:tcMar>
            <w:vAlign w:val="center"/>
          </w:tcPr>
          <w:p w:rsidR="001C4725" w:rsidRDefault="001C4725" w:rsidP="001D0B28">
            <w:pPr>
              <w:widowControl/>
              <w:snapToGrid w:val="0"/>
              <w:spacing w:line="276" w:lineRule="auto"/>
              <w:jc w:val="center"/>
              <w:rPr>
                <w:rFonts w:hAnsi="宋体" w:cs="Calibri"/>
                <w:szCs w:val="21"/>
              </w:rPr>
            </w:pPr>
            <w:r>
              <w:rPr>
                <w:rFonts w:hAnsi="宋体" w:cs="Calibri" w:hint="eastAsia"/>
                <w:szCs w:val="21"/>
              </w:rPr>
              <w:lastRenderedPageBreak/>
              <w:t>售后服务</w:t>
            </w:r>
          </w:p>
        </w:tc>
        <w:tc>
          <w:tcPr>
            <w:tcW w:w="6772" w:type="dxa"/>
            <w:shd w:val="clear" w:color="auto" w:fill="FFFFFF"/>
            <w:tcMar>
              <w:top w:w="0" w:type="dxa"/>
              <w:left w:w="108" w:type="dxa"/>
              <w:bottom w:w="0" w:type="dxa"/>
              <w:right w:w="108" w:type="dxa"/>
            </w:tcMar>
            <w:vAlign w:val="center"/>
          </w:tcPr>
          <w:p w:rsidR="001C4725" w:rsidRPr="001C4725" w:rsidRDefault="001C4725" w:rsidP="001C4725">
            <w:pPr>
              <w:spacing w:line="360" w:lineRule="auto"/>
              <w:rPr>
                <w:rFonts w:eastAsia="宋体" w:hAnsi="宋体" w:cs="宋体"/>
                <w:szCs w:val="21"/>
              </w:rPr>
            </w:pPr>
            <w:r w:rsidRPr="001C4725">
              <w:rPr>
                <w:rFonts w:eastAsia="宋体" w:hAnsi="宋体" w:cs="宋体" w:hint="eastAsia"/>
                <w:szCs w:val="21"/>
              </w:rPr>
              <w:t>1</w:t>
            </w:r>
            <w:r w:rsidRPr="001C4725">
              <w:rPr>
                <w:rFonts w:eastAsia="宋体" w:hAnsi="宋体" w:cs="宋体" w:hint="eastAsia"/>
                <w:szCs w:val="21"/>
              </w:rPr>
              <w:t>、具有完善的售后服务方案的，优得</w:t>
            </w:r>
            <w:r w:rsidR="003828DA">
              <w:rPr>
                <w:rFonts w:eastAsia="宋体" w:hAnsi="宋体" w:cs="宋体" w:hint="eastAsia"/>
                <w:szCs w:val="21"/>
              </w:rPr>
              <w:t>2</w:t>
            </w:r>
            <w:r w:rsidRPr="001C4725">
              <w:rPr>
                <w:rFonts w:eastAsia="宋体" w:hAnsi="宋体" w:cs="宋体" w:hint="eastAsia"/>
                <w:szCs w:val="21"/>
              </w:rPr>
              <w:t>分，一般得</w:t>
            </w:r>
            <w:r w:rsidR="003828DA">
              <w:rPr>
                <w:rFonts w:eastAsia="宋体" w:hAnsi="宋体" w:cs="宋体" w:hint="eastAsia"/>
                <w:szCs w:val="21"/>
              </w:rPr>
              <w:t>1</w:t>
            </w:r>
            <w:r w:rsidRPr="001C4725">
              <w:rPr>
                <w:rFonts w:eastAsia="宋体" w:hAnsi="宋体" w:cs="宋体" w:hint="eastAsia"/>
                <w:szCs w:val="21"/>
              </w:rPr>
              <w:t>分，没有不得分。</w:t>
            </w:r>
          </w:p>
          <w:p w:rsidR="001C4725" w:rsidRPr="001C4725" w:rsidRDefault="001C4725" w:rsidP="001C4725">
            <w:pPr>
              <w:spacing w:line="360" w:lineRule="auto"/>
              <w:rPr>
                <w:rFonts w:eastAsia="宋体" w:hAnsi="宋体" w:cs="宋体"/>
                <w:szCs w:val="21"/>
              </w:rPr>
            </w:pPr>
            <w:r w:rsidRPr="001C4725">
              <w:rPr>
                <w:rFonts w:eastAsia="宋体" w:hAnsi="宋体" w:cs="宋体"/>
                <w:szCs w:val="21"/>
              </w:rPr>
              <w:t>2</w:t>
            </w:r>
            <w:r w:rsidRPr="001C4725">
              <w:rPr>
                <w:rFonts w:eastAsia="宋体" w:hAnsi="宋体" w:cs="宋体" w:hint="eastAsia"/>
                <w:szCs w:val="21"/>
              </w:rPr>
              <w:t>、售后服务体系完整，计划可行的，优得</w:t>
            </w:r>
            <w:r w:rsidR="003828DA">
              <w:rPr>
                <w:rFonts w:eastAsia="宋体" w:hAnsi="宋体" w:cs="宋体" w:hint="eastAsia"/>
                <w:szCs w:val="21"/>
              </w:rPr>
              <w:t>2</w:t>
            </w:r>
            <w:r w:rsidRPr="001C4725">
              <w:rPr>
                <w:rFonts w:eastAsia="宋体" w:hAnsi="宋体" w:cs="宋体" w:hint="eastAsia"/>
                <w:szCs w:val="21"/>
              </w:rPr>
              <w:t>分，一般得</w:t>
            </w:r>
            <w:r w:rsidR="003828DA">
              <w:rPr>
                <w:rFonts w:eastAsia="宋体" w:hAnsi="宋体" w:cs="宋体" w:hint="eastAsia"/>
                <w:szCs w:val="21"/>
              </w:rPr>
              <w:t>1</w:t>
            </w:r>
            <w:r w:rsidRPr="001C4725">
              <w:rPr>
                <w:rFonts w:eastAsia="宋体" w:hAnsi="宋体" w:cs="宋体" w:hint="eastAsia"/>
                <w:szCs w:val="21"/>
              </w:rPr>
              <w:t>分，没有不得分。</w:t>
            </w:r>
          </w:p>
          <w:p w:rsidR="001C4725" w:rsidRPr="002113E3" w:rsidRDefault="001C4725" w:rsidP="00281AF1">
            <w:pPr>
              <w:spacing w:line="360" w:lineRule="auto"/>
              <w:rPr>
                <w:rFonts w:asciiTheme="majorEastAsia" w:eastAsiaTheme="majorEastAsia" w:hAnsiTheme="majorEastAsia" w:cs="宋体"/>
                <w:b/>
                <w:bCs/>
                <w:szCs w:val="21"/>
              </w:rPr>
            </w:pPr>
            <w:r w:rsidRPr="001C4725">
              <w:rPr>
                <w:rFonts w:eastAsia="宋体" w:hAnsi="宋体" w:cs="宋体"/>
                <w:szCs w:val="21"/>
              </w:rPr>
              <w:t>3</w:t>
            </w:r>
            <w:r w:rsidRPr="001C4725">
              <w:rPr>
                <w:rFonts w:eastAsia="宋体" w:hAnsi="宋体" w:cs="宋体" w:hint="eastAsia"/>
                <w:szCs w:val="21"/>
              </w:rPr>
              <w:t>、</w:t>
            </w:r>
            <w:r w:rsidR="00166172">
              <w:rPr>
                <w:rFonts w:eastAsia="宋体" w:hAnsi="宋体" w:cs="宋体" w:hint="eastAsia"/>
                <w:szCs w:val="21"/>
              </w:rPr>
              <w:t>免费质保时间</w:t>
            </w:r>
            <w:r w:rsidR="00281AF1">
              <w:rPr>
                <w:rFonts w:eastAsia="宋体" w:hAnsi="宋体" w:cs="宋体" w:hint="eastAsia"/>
                <w:szCs w:val="21"/>
              </w:rPr>
              <w:t>2</w:t>
            </w:r>
            <w:r w:rsidR="00166172">
              <w:rPr>
                <w:rFonts w:eastAsia="宋体" w:hAnsi="宋体" w:cs="宋体" w:hint="eastAsia"/>
                <w:szCs w:val="21"/>
              </w:rPr>
              <w:t>年的得</w:t>
            </w:r>
            <w:r w:rsidR="00166172">
              <w:rPr>
                <w:rFonts w:eastAsia="宋体" w:hAnsi="宋体" w:cs="宋体" w:hint="eastAsia"/>
                <w:szCs w:val="21"/>
              </w:rPr>
              <w:t>2</w:t>
            </w:r>
            <w:r w:rsidR="00166172">
              <w:rPr>
                <w:rFonts w:eastAsia="宋体" w:hAnsi="宋体" w:cs="宋体" w:hint="eastAsia"/>
                <w:szCs w:val="21"/>
              </w:rPr>
              <w:t>分；免费质保时间</w:t>
            </w:r>
            <w:r w:rsidR="00281AF1">
              <w:rPr>
                <w:rFonts w:eastAsia="宋体" w:hAnsi="宋体" w:cs="宋体" w:hint="eastAsia"/>
                <w:szCs w:val="21"/>
              </w:rPr>
              <w:t>3</w:t>
            </w:r>
            <w:r w:rsidR="00166172">
              <w:rPr>
                <w:rFonts w:eastAsia="宋体" w:hAnsi="宋体" w:cs="宋体" w:hint="eastAsia"/>
                <w:szCs w:val="21"/>
              </w:rPr>
              <w:t>年的得</w:t>
            </w:r>
            <w:r w:rsidR="00166172">
              <w:rPr>
                <w:rFonts w:eastAsia="宋体" w:hAnsi="宋体" w:cs="宋体" w:hint="eastAsia"/>
                <w:szCs w:val="21"/>
              </w:rPr>
              <w:t>3</w:t>
            </w:r>
            <w:r w:rsidR="00166172">
              <w:rPr>
                <w:rFonts w:eastAsia="宋体" w:hAnsi="宋体" w:cs="宋体" w:hint="eastAsia"/>
                <w:szCs w:val="21"/>
              </w:rPr>
              <w:t>分；免费质保时间</w:t>
            </w:r>
            <w:r w:rsidR="00281AF1">
              <w:rPr>
                <w:rFonts w:eastAsia="宋体" w:hAnsi="宋体" w:cs="宋体" w:hint="eastAsia"/>
                <w:szCs w:val="21"/>
              </w:rPr>
              <w:t>4</w:t>
            </w:r>
            <w:r w:rsidR="00166172">
              <w:rPr>
                <w:rFonts w:eastAsia="宋体" w:hAnsi="宋体" w:cs="宋体" w:hint="eastAsia"/>
                <w:szCs w:val="21"/>
              </w:rPr>
              <w:t>年的得</w:t>
            </w:r>
            <w:r w:rsidR="00166172">
              <w:rPr>
                <w:rFonts w:eastAsia="宋体" w:hAnsi="宋体" w:cs="宋体" w:hint="eastAsia"/>
                <w:szCs w:val="21"/>
              </w:rPr>
              <w:t>4</w:t>
            </w:r>
            <w:r w:rsidR="00166172">
              <w:rPr>
                <w:rFonts w:eastAsia="宋体" w:hAnsi="宋体" w:cs="宋体" w:hint="eastAsia"/>
                <w:szCs w:val="21"/>
              </w:rPr>
              <w:t>分；</w:t>
            </w:r>
            <w:r w:rsidR="00166172" w:rsidRPr="002113E3">
              <w:rPr>
                <w:rFonts w:asciiTheme="majorEastAsia" w:eastAsiaTheme="majorEastAsia" w:hAnsiTheme="majorEastAsia" w:cs="宋体"/>
                <w:b/>
                <w:bCs/>
                <w:szCs w:val="21"/>
              </w:rPr>
              <w:t xml:space="preserve"> </w:t>
            </w:r>
          </w:p>
        </w:tc>
        <w:tc>
          <w:tcPr>
            <w:tcW w:w="931" w:type="dxa"/>
            <w:shd w:val="clear" w:color="auto" w:fill="FFFFFF"/>
            <w:tcMar>
              <w:top w:w="0" w:type="dxa"/>
              <w:left w:w="108" w:type="dxa"/>
              <w:bottom w:w="0" w:type="dxa"/>
              <w:right w:w="108" w:type="dxa"/>
            </w:tcMar>
            <w:vAlign w:val="center"/>
          </w:tcPr>
          <w:p w:rsidR="001C4725" w:rsidRPr="001C4725" w:rsidRDefault="001C4725" w:rsidP="00D254E9">
            <w:pPr>
              <w:widowControl/>
              <w:snapToGrid w:val="0"/>
              <w:spacing w:line="276" w:lineRule="auto"/>
              <w:rPr>
                <w:rFonts w:ascii="宋体" w:hAnsi="宋体" w:cs="宋体"/>
                <w:color w:val="000000"/>
                <w:kern w:val="0"/>
                <w:sz w:val="24"/>
              </w:rPr>
            </w:pPr>
            <w:r>
              <w:rPr>
                <w:rFonts w:ascii="宋体" w:hAnsi="宋体" w:cs="宋体" w:hint="eastAsia"/>
                <w:color w:val="000000"/>
                <w:kern w:val="0"/>
                <w:sz w:val="24"/>
              </w:rPr>
              <w:t>8分</w:t>
            </w:r>
          </w:p>
        </w:tc>
      </w:tr>
    </w:tbl>
    <w:p w:rsidR="001E08DA" w:rsidRPr="00475C77" w:rsidRDefault="00687FC2">
      <w:pPr>
        <w:spacing w:line="360" w:lineRule="auto"/>
        <w:ind w:firstLineChars="200" w:firstLine="422"/>
        <w:rPr>
          <w:rFonts w:asciiTheme="minorEastAsia" w:hAnsiTheme="minorEastAsia" w:cs="仿宋_GB2312"/>
          <w:b/>
          <w:szCs w:val="21"/>
          <w:lang w:val="zh-CN"/>
        </w:rPr>
      </w:pPr>
      <w:r w:rsidRPr="00475C77">
        <w:rPr>
          <w:rFonts w:asciiTheme="minorEastAsia" w:hAnsiTheme="minorEastAsia" w:cs="仿宋_GB2312" w:hint="eastAsia"/>
          <w:b/>
          <w:szCs w:val="21"/>
          <w:lang w:val="zh-CN"/>
        </w:rPr>
        <w:t>其中：价格分计算（落实政府采购政策价格调整部分）</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1"/>
        <w:gridCol w:w="2823"/>
        <w:gridCol w:w="2552"/>
        <w:gridCol w:w="2835"/>
      </w:tblGrid>
      <w:tr w:rsidR="001E08DA" w:rsidRPr="00475C77">
        <w:trPr>
          <w:trHeight w:val="557"/>
        </w:trPr>
        <w:tc>
          <w:tcPr>
            <w:tcW w:w="721" w:type="dxa"/>
            <w:vAlign w:val="center"/>
          </w:tcPr>
          <w:p w:rsidR="001E08DA" w:rsidRPr="00475C77" w:rsidRDefault="00687FC2">
            <w:pPr>
              <w:jc w:val="center"/>
              <w:rPr>
                <w:rFonts w:ascii="宋体" w:hAnsi="宋体"/>
                <w:b/>
                <w:szCs w:val="21"/>
                <w:lang w:val="en-GB"/>
              </w:rPr>
            </w:pPr>
            <w:r w:rsidRPr="00475C77">
              <w:rPr>
                <w:rFonts w:ascii="宋体" w:hAnsi="宋体" w:hint="eastAsia"/>
                <w:b/>
                <w:szCs w:val="21"/>
                <w:lang w:val="en-GB"/>
              </w:rPr>
              <w:t>序号</w:t>
            </w:r>
          </w:p>
        </w:tc>
        <w:tc>
          <w:tcPr>
            <w:tcW w:w="2823" w:type="dxa"/>
            <w:vAlign w:val="center"/>
          </w:tcPr>
          <w:p w:rsidR="001E08DA" w:rsidRPr="00475C77" w:rsidRDefault="00687FC2">
            <w:pPr>
              <w:jc w:val="center"/>
              <w:rPr>
                <w:rFonts w:ascii="宋体" w:hAnsi="宋体"/>
                <w:b/>
                <w:szCs w:val="21"/>
                <w:lang w:val="en-GB"/>
              </w:rPr>
            </w:pPr>
            <w:r w:rsidRPr="00475C77">
              <w:rPr>
                <w:rFonts w:ascii="宋体" w:hAnsi="宋体" w:hint="eastAsia"/>
                <w:b/>
                <w:szCs w:val="21"/>
                <w:lang w:val="en-GB"/>
              </w:rPr>
              <w:t>情形</w:t>
            </w:r>
          </w:p>
        </w:tc>
        <w:tc>
          <w:tcPr>
            <w:tcW w:w="2552" w:type="dxa"/>
            <w:vAlign w:val="center"/>
          </w:tcPr>
          <w:p w:rsidR="001E08DA" w:rsidRPr="00475C77" w:rsidRDefault="00687FC2">
            <w:pPr>
              <w:jc w:val="center"/>
              <w:rPr>
                <w:rFonts w:ascii="宋体" w:hAnsi="宋体"/>
                <w:b/>
                <w:szCs w:val="21"/>
                <w:lang w:val="en-GB"/>
              </w:rPr>
            </w:pPr>
            <w:r w:rsidRPr="00475C77">
              <w:rPr>
                <w:rFonts w:ascii="宋体" w:hAnsi="宋体" w:hint="eastAsia"/>
                <w:b/>
                <w:szCs w:val="21"/>
              </w:rPr>
              <w:t>价格扣除</w:t>
            </w:r>
            <w:r w:rsidRPr="00475C77">
              <w:rPr>
                <w:rFonts w:ascii="宋体" w:hAnsi="宋体" w:hint="eastAsia"/>
                <w:b/>
                <w:szCs w:val="21"/>
                <w:lang w:val="en-GB"/>
              </w:rPr>
              <w:t>比例</w:t>
            </w:r>
          </w:p>
        </w:tc>
        <w:tc>
          <w:tcPr>
            <w:tcW w:w="2835" w:type="dxa"/>
            <w:vAlign w:val="center"/>
          </w:tcPr>
          <w:p w:rsidR="001E08DA" w:rsidRPr="00475C77" w:rsidRDefault="00687FC2">
            <w:pPr>
              <w:jc w:val="center"/>
              <w:rPr>
                <w:rFonts w:ascii="宋体" w:hAnsi="宋体"/>
                <w:b/>
                <w:szCs w:val="21"/>
                <w:lang w:val="en-GB"/>
              </w:rPr>
            </w:pPr>
            <w:r w:rsidRPr="00475C77">
              <w:rPr>
                <w:rFonts w:ascii="宋体" w:hAnsi="宋体" w:hint="eastAsia"/>
                <w:b/>
                <w:szCs w:val="21"/>
                <w:lang w:val="en-GB"/>
              </w:rPr>
              <w:t>计算公式</w:t>
            </w:r>
          </w:p>
        </w:tc>
      </w:tr>
      <w:tr w:rsidR="001E08DA" w:rsidRPr="00475C77">
        <w:trPr>
          <w:trHeight w:val="891"/>
        </w:trPr>
        <w:tc>
          <w:tcPr>
            <w:tcW w:w="721" w:type="dxa"/>
            <w:vAlign w:val="center"/>
          </w:tcPr>
          <w:p w:rsidR="001E08DA" w:rsidRPr="00475C77" w:rsidRDefault="00687FC2">
            <w:pPr>
              <w:jc w:val="center"/>
              <w:rPr>
                <w:rFonts w:ascii="宋体" w:hAnsi="宋体"/>
                <w:b/>
                <w:szCs w:val="21"/>
                <w:lang w:val="en-GB"/>
              </w:rPr>
            </w:pPr>
            <w:r w:rsidRPr="00475C77">
              <w:rPr>
                <w:rFonts w:ascii="宋体" w:hAnsi="宋体" w:hint="eastAsia"/>
                <w:b/>
                <w:szCs w:val="21"/>
                <w:lang w:val="en-GB"/>
              </w:rPr>
              <w:t>1</w:t>
            </w:r>
          </w:p>
        </w:tc>
        <w:tc>
          <w:tcPr>
            <w:tcW w:w="2823" w:type="dxa"/>
            <w:vAlign w:val="center"/>
          </w:tcPr>
          <w:p w:rsidR="001E08DA" w:rsidRPr="00475C77" w:rsidRDefault="00687FC2">
            <w:pPr>
              <w:jc w:val="center"/>
              <w:rPr>
                <w:rFonts w:ascii="宋体" w:hAnsi="宋体"/>
                <w:b/>
                <w:szCs w:val="21"/>
                <w:lang w:val="en-GB"/>
              </w:rPr>
            </w:pPr>
            <w:r w:rsidRPr="00475C77">
              <w:rPr>
                <w:rFonts w:ascii="宋体" w:hAnsi="宋体" w:hint="eastAsia"/>
                <w:szCs w:val="21"/>
                <w:lang w:val="en-GB"/>
              </w:rPr>
              <w:t>非联合体投标人</w:t>
            </w:r>
          </w:p>
        </w:tc>
        <w:tc>
          <w:tcPr>
            <w:tcW w:w="2552" w:type="dxa"/>
            <w:vAlign w:val="center"/>
          </w:tcPr>
          <w:p w:rsidR="001E08DA" w:rsidRPr="00475C77" w:rsidRDefault="00687FC2">
            <w:pPr>
              <w:jc w:val="center"/>
              <w:rPr>
                <w:rFonts w:ascii="宋体" w:hAnsi="宋体"/>
                <w:b/>
                <w:szCs w:val="21"/>
                <w:lang w:val="en-GB"/>
              </w:rPr>
            </w:pPr>
            <w:r w:rsidRPr="00475C77">
              <w:rPr>
                <w:rFonts w:ascii="宋体" w:hAnsi="宋体" w:hint="eastAsia"/>
                <w:szCs w:val="21"/>
              </w:rPr>
              <w:t>对小型和微型企业产品的价格扣除</w:t>
            </w:r>
            <w:r w:rsidRPr="00475C77">
              <w:rPr>
                <w:rFonts w:ascii="宋体" w:hAnsi="宋体"/>
                <w:szCs w:val="21"/>
                <w:u w:val="single"/>
              </w:rPr>
              <w:t>6</w:t>
            </w:r>
            <w:r w:rsidRPr="00475C77">
              <w:rPr>
                <w:rFonts w:ascii="宋体" w:hAnsi="宋体" w:hint="eastAsia"/>
                <w:szCs w:val="21"/>
              </w:rPr>
              <w:t>%</w:t>
            </w:r>
          </w:p>
        </w:tc>
        <w:tc>
          <w:tcPr>
            <w:tcW w:w="2835" w:type="dxa"/>
            <w:vMerge w:val="restart"/>
            <w:shd w:val="clear" w:color="auto" w:fill="auto"/>
            <w:vAlign w:val="center"/>
          </w:tcPr>
          <w:p w:rsidR="001E08DA" w:rsidRPr="00475C77" w:rsidRDefault="00687FC2">
            <w:pPr>
              <w:jc w:val="center"/>
              <w:rPr>
                <w:szCs w:val="21"/>
                <w:lang w:val="en-GB"/>
              </w:rPr>
            </w:pPr>
            <w:r w:rsidRPr="00475C77">
              <w:rPr>
                <w:rFonts w:hint="eastAsia"/>
                <w:szCs w:val="21"/>
                <w:lang w:val="en-GB"/>
              </w:rPr>
              <w:t>评标价格＝投标报价—</w:t>
            </w:r>
            <w:r w:rsidRPr="00475C77">
              <w:rPr>
                <w:rFonts w:hint="eastAsia"/>
                <w:szCs w:val="21"/>
              </w:rPr>
              <w:t>小型和微型企业产品的价格</w:t>
            </w:r>
            <w:r w:rsidRPr="00475C77">
              <w:rPr>
                <w:rFonts w:ascii="宋体" w:hAnsi="宋体" w:hint="eastAsia"/>
                <w:szCs w:val="21"/>
                <w:lang w:val="en-GB"/>
              </w:rPr>
              <w:t>×</w:t>
            </w:r>
            <w:r w:rsidRPr="00475C77">
              <w:rPr>
                <w:rFonts w:hint="eastAsia"/>
                <w:szCs w:val="21"/>
                <w:lang w:val="en-GB"/>
              </w:rPr>
              <w:t>6%</w:t>
            </w:r>
          </w:p>
          <w:p w:rsidR="001E08DA" w:rsidRPr="00475C77" w:rsidRDefault="001E08DA">
            <w:pPr>
              <w:jc w:val="center"/>
              <w:rPr>
                <w:rFonts w:ascii="宋体" w:hAnsi="宋体"/>
                <w:b/>
                <w:szCs w:val="21"/>
                <w:lang w:val="en-GB"/>
              </w:rPr>
            </w:pPr>
          </w:p>
        </w:tc>
      </w:tr>
      <w:tr w:rsidR="001E08DA" w:rsidRPr="00475C77">
        <w:trPr>
          <w:trHeight w:val="1414"/>
        </w:trPr>
        <w:tc>
          <w:tcPr>
            <w:tcW w:w="721" w:type="dxa"/>
            <w:vAlign w:val="center"/>
          </w:tcPr>
          <w:p w:rsidR="001E08DA" w:rsidRPr="00475C77" w:rsidRDefault="00687FC2">
            <w:pPr>
              <w:jc w:val="center"/>
              <w:rPr>
                <w:rFonts w:ascii="宋体" w:hAnsi="宋体"/>
                <w:b/>
                <w:szCs w:val="21"/>
                <w:lang w:val="en-GB"/>
              </w:rPr>
            </w:pPr>
            <w:r w:rsidRPr="00475C77">
              <w:rPr>
                <w:rFonts w:ascii="宋体" w:hAnsi="宋体" w:hint="eastAsia"/>
                <w:b/>
                <w:szCs w:val="21"/>
                <w:lang w:val="en-GB"/>
              </w:rPr>
              <w:t>2</w:t>
            </w:r>
          </w:p>
        </w:tc>
        <w:tc>
          <w:tcPr>
            <w:tcW w:w="2823" w:type="dxa"/>
            <w:vAlign w:val="center"/>
          </w:tcPr>
          <w:p w:rsidR="001E08DA" w:rsidRPr="00475C77" w:rsidRDefault="00687FC2">
            <w:pPr>
              <w:jc w:val="center"/>
              <w:rPr>
                <w:rFonts w:ascii="宋体" w:hAnsi="宋体"/>
                <w:b/>
                <w:szCs w:val="21"/>
              </w:rPr>
            </w:pPr>
            <w:r w:rsidRPr="00475C77">
              <w:rPr>
                <w:rFonts w:ascii="宋体" w:hAnsi="宋体" w:hint="eastAsia"/>
                <w:szCs w:val="21"/>
                <w:lang w:val="en-GB"/>
              </w:rPr>
              <w:t>联合体各方均为小型、微型企业</w:t>
            </w:r>
          </w:p>
        </w:tc>
        <w:tc>
          <w:tcPr>
            <w:tcW w:w="2552" w:type="dxa"/>
            <w:vAlign w:val="center"/>
          </w:tcPr>
          <w:p w:rsidR="001E08DA" w:rsidRPr="00475C77" w:rsidRDefault="00687FC2">
            <w:pPr>
              <w:jc w:val="center"/>
              <w:rPr>
                <w:rFonts w:ascii="宋体" w:hAnsi="宋体"/>
                <w:szCs w:val="21"/>
              </w:rPr>
            </w:pPr>
            <w:r w:rsidRPr="00475C77">
              <w:rPr>
                <w:rFonts w:ascii="宋体" w:hAnsi="宋体" w:hint="eastAsia"/>
                <w:szCs w:val="21"/>
              </w:rPr>
              <w:t>对小型和微型企业产品的价格扣除</w:t>
            </w:r>
            <w:r w:rsidRPr="00475C77">
              <w:rPr>
                <w:rFonts w:ascii="宋体" w:hAnsi="宋体"/>
                <w:szCs w:val="21"/>
                <w:u w:val="single"/>
              </w:rPr>
              <w:t>6</w:t>
            </w:r>
            <w:r w:rsidRPr="00475C77">
              <w:rPr>
                <w:rFonts w:ascii="宋体" w:hAnsi="宋体" w:hint="eastAsia"/>
                <w:szCs w:val="21"/>
              </w:rPr>
              <w:t>%</w:t>
            </w:r>
          </w:p>
          <w:p w:rsidR="001E08DA" w:rsidRPr="00475C77" w:rsidRDefault="00687FC2">
            <w:pPr>
              <w:jc w:val="center"/>
              <w:rPr>
                <w:rFonts w:ascii="宋体" w:hAnsi="宋体"/>
                <w:b/>
                <w:szCs w:val="21"/>
                <w:lang w:val="en-GB"/>
              </w:rPr>
            </w:pPr>
            <w:r w:rsidRPr="00475C77">
              <w:rPr>
                <w:rFonts w:ascii="宋体" w:hAnsi="宋体" w:hint="eastAsia"/>
                <w:szCs w:val="21"/>
              </w:rPr>
              <w:t>（不再享受序号3的价格折扣）</w:t>
            </w:r>
          </w:p>
        </w:tc>
        <w:tc>
          <w:tcPr>
            <w:tcW w:w="2835" w:type="dxa"/>
            <w:vMerge/>
            <w:shd w:val="clear" w:color="auto" w:fill="auto"/>
          </w:tcPr>
          <w:p w:rsidR="001E08DA" w:rsidRPr="00475C77" w:rsidRDefault="001E08DA">
            <w:pPr>
              <w:rPr>
                <w:rFonts w:ascii="宋体" w:hAnsi="宋体"/>
                <w:szCs w:val="21"/>
                <w:lang w:val="en-GB"/>
              </w:rPr>
            </w:pPr>
          </w:p>
        </w:tc>
      </w:tr>
      <w:tr w:rsidR="001E08DA" w:rsidRPr="00475C77">
        <w:trPr>
          <w:trHeight w:val="707"/>
        </w:trPr>
        <w:tc>
          <w:tcPr>
            <w:tcW w:w="721" w:type="dxa"/>
            <w:vAlign w:val="center"/>
          </w:tcPr>
          <w:p w:rsidR="001E08DA" w:rsidRPr="00475C77" w:rsidRDefault="00687FC2">
            <w:pPr>
              <w:jc w:val="center"/>
              <w:rPr>
                <w:rFonts w:ascii="宋体" w:hAnsi="宋体"/>
                <w:b/>
                <w:szCs w:val="21"/>
                <w:lang w:val="en-GB"/>
              </w:rPr>
            </w:pPr>
            <w:r w:rsidRPr="00475C77">
              <w:rPr>
                <w:rFonts w:ascii="宋体" w:hAnsi="宋体" w:hint="eastAsia"/>
                <w:b/>
                <w:szCs w:val="21"/>
                <w:lang w:val="en-GB"/>
              </w:rPr>
              <w:t>3</w:t>
            </w:r>
          </w:p>
        </w:tc>
        <w:tc>
          <w:tcPr>
            <w:tcW w:w="2823" w:type="dxa"/>
            <w:vAlign w:val="center"/>
          </w:tcPr>
          <w:p w:rsidR="001E08DA" w:rsidRPr="00475C77" w:rsidRDefault="00687FC2">
            <w:pPr>
              <w:jc w:val="center"/>
              <w:rPr>
                <w:rFonts w:ascii="宋体" w:hAnsi="宋体"/>
                <w:b/>
                <w:szCs w:val="21"/>
                <w:lang w:val="en-GB"/>
              </w:rPr>
            </w:pPr>
            <w:r w:rsidRPr="00475C77">
              <w:rPr>
                <w:rFonts w:ascii="宋体" w:hAnsi="宋体" w:hint="eastAsia"/>
                <w:szCs w:val="21"/>
                <w:lang w:val="en-GB"/>
              </w:rPr>
              <w:t>联合体一方为小型、微型企业且小型、微型企业协议合同金额占联合体协议合同总金额30%以上的</w:t>
            </w:r>
          </w:p>
        </w:tc>
        <w:tc>
          <w:tcPr>
            <w:tcW w:w="2552" w:type="dxa"/>
            <w:vAlign w:val="center"/>
          </w:tcPr>
          <w:p w:rsidR="001E08DA" w:rsidRPr="00475C77" w:rsidRDefault="00687FC2">
            <w:pPr>
              <w:jc w:val="center"/>
              <w:rPr>
                <w:rFonts w:ascii="宋体" w:hAnsi="宋体"/>
                <w:szCs w:val="21"/>
                <w:lang w:val="en-GB"/>
              </w:rPr>
            </w:pPr>
            <w:r w:rsidRPr="00475C77">
              <w:rPr>
                <w:rFonts w:ascii="宋体" w:hAnsi="宋体" w:hint="eastAsia"/>
                <w:szCs w:val="21"/>
                <w:lang w:val="en-GB"/>
              </w:rPr>
              <w:t>对联合体总金额扣除</w:t>
            </w:r>
          </w:p>
          <w:p w:rsidR="001E08DA" w:rsidRPr="00475C77" w:rsidRDefault="00687FC2">
            <w:pPr>
              <w:jc w:val="center"/>
              <w:rPr>
                <w:rFonts w:ascii="宋体" w:hAnsi="宋体"/>
                <w:b/>
                <w:szCs w:val="21"/>
                <w:lang w:val="en-GB"/>
              </w:rPr>
            </w:pPr>
            <w:r w:rsidRPr="00475C77">
              <w:rPr>
                <w:rFonts w:ascii="宋体" w:hAnsi="宋体"/>
                <w:szCs w:val="21"/>
                <w:u w:val="single"/>
              </w:rPr>
              <w:t>2</w:t>
            </w:r>
            <w:r w:rsidRPr="00475C77">
              <w:rPr>
                <w:rFonts w:ascii="宋体" w:hAnsi="宋体" w:hint="eastAsia"/>
                <w:szCs w:val="21"/>
              </w:rPr>
              <w:t>%</w:t>
            </w:r>
          </w:p>
        </w:tc>
        <w:tc>
          <w:tcPr>
            <w:tcW w:w="2835" w:type="dxa"/>
            <w:shd w:val="clear" w:color="auto" w:fill="auto"/>
            <w:vAlign w:val="center"/>
          </w:tcPr>
          <w:p w:rsidR="001E08DA" w:rsidRPr="00475C77" w:rsidRDefault="00687FC2">
            <w:pPr>
              <w:jc w:val="center"/>
              <w:rPr>
                <w:rFonts w:ascii="宋体" w:hAnsi="宋体"/>
                <w:szCs w:val="21"/>
                <w:u w:val="single"/>
              </w:rPr>
            </w:pPr>
            <w:r w:rsidRPr="00475C77">
              <w:rPr>
                <w:rFonts w:ascii="宋体" w:hAnsi="宋体" w:hint="eastAsia"/>
                <w:szCs w:val="21"/>
                <w:lang w:val="en-GB"/>
              </w:rPr>
              <w:t>评标价格＝投标报价×</w:t>
            </w:r>
            <w:r w:rsidRPr="00475C77">
              <w:rPr>
                <w:rFonts w:ascii="宋体" w:hAnsi="宋体" w:hint="eastAsia"/>
                <w:szCs w:val="21"/>
              </w:rPr>
              <w:t>(1-</w:t>
            </w:r>
            <w:r w:rsidRPr="00475C77">
              <w:rPr>
                <w:rFonts w:ascii="宋体" w:hAnsi="宋体"/>
                <w:szCs w:val="21"/>
                <w:u w:val="single"/>
              </w:rPr>
              <w:t>2</w:t>
            </w:r>
            <w:r w:rsidRPr="00475C77">
              <w:rPr>
                <w:rFonts w:ascii="宋体" w:hAnsi="宋体" w:hint="eastAsia"/>
                <w:szCs w:val="21"/>
                <w:u w:val="single"/>
              </w:rPr>
              <w:t>%)</w:t>
            </w:r>
          </w:p>
          <w:p w:rsidR="001E08DA" w:rsidRPr="00475C77" w:rsidRDefault="001E08DA">
            <w:pPr>
              <w:jc w:val="center"/>
              <w:rPr>
                <w:rFonts w:ascii="宋体" w:hAnsi="宋体"/>
                <w:b/>
                <w:szCs w:val="21"/>
                <w:lang w:val="en-GB"/>
              </w:rPr>
            </w:pPr>
          </w:p>
        </w:tc>
      </w:tr>
      <w:tr w:rsidR="001E08DA" w:rsidRPr="00475C77">
        <w:trPr>
          <w:trHeight w:val="707"/>
        </w:trPr>
        <w:tc>
          <w:tcPr>
            <w:tcW w:w="721" w:type="dxa"/>
            <w:vAlign w:val="center"/>
          </w:tcPr>
          <w:p w:rsidR="001E08DA" w:rsidRPr="00475C77" w:rsidRDefault="00687FC2">
            <w:pPr>
              <w:jc w:val="center"/>
              <w:rPr>
                <w:rFonts w:ascii="宋体" w:hAnsi="宋体"/>
                <w:b/>
                <w:szCs w:val="21"/>
                <w:lang w:val="en-GB"/>
              </w:rPr>
            </w:pPr>
            <w:r w:rsidRPr="00475C77">
              <w:rPr>
                <w:rFonts w:ascii="宋体" w:hAnsi="宋体" w:hint="eastAsia"/>
                <w:b/>
                <w:szCs w:val="21"/>
                <w:lang w:val="en-GB"/>
              </w:rPr>
              <w:t>4</w:t>
            </w:r>
          </w:p>
        </w:tc>
        <w:tc>
          <w:tcPr>
            <w:tcW w:w="2823" w:type="dxa"/>
            <w:vAlign w:val="center"/>
          </w:tcPr>
          <w:p w:rsidR="001E08DA" w:rsidRPr="00475C77" w:rsidRDefault="00687FC2">
            <w:pPr>
              <w:jc w:val="center"/>
              <w:rPr>
                <w:rFonts w:ascii="宋体" w:hAnsi="宋体"/>
                <w:szCs w:val="21"/>
                <w:lang w:val="en-GB"/>
              </w:rPr>
            </w:pPr>
            <w:r w:rsidRPr="00475C77">
              <w:rPr>
                <w:rFonts w:ascii="宋体" w:hAnsi="宋体" w:hint="eastAsia"/>
                <w:szCs w:val="21"/>
                <w:lang w:val="en-GB"/>
              </w:rPr>
              <w:t>监狱企业</w:t>
            </w:r>
          </w:p>
        </w:tc>
        <w:tc>
          <w:tcPr>
            <w:tcW w:w="2552" w:type="dxa"/>
            <w:vAlign w:val="center"/>
          </w:tcPr>
          <w:p w:rsidR="001E08DA" w:rsidRPr="00475C77" w:rsidRDefault="00687FC2">
            <w:pPr>
              <w:jc w:val="center"/>
              <w:rPr>
                <w:rFonts w:ascii="宋体" w:hAnsi="宋体"/>
                <w:szCs w:val="21"/>
                <w:lang w:val="en-GB"/>
              </w:rPr>
            </w:pPr>
            <w:r w:rsidRPr="00475C77">
              <w:rPr>
                <w:rFonts w:ascii="宋体" w:hAnsi="宋体" w:hint="eastAsia"/>
                <w:szCs w:val="21"/>
                <w:lang w:val="en-GB"/>
              </w:rPr>
              <w:t>视同小型、微型企业</w:t>
            </w:r>
          </w:p>
          <w:p w:rsidR="001E08DA" w:rsidRPr="00475C77" w:rsidRDefault="00687FC2">
            <w:pPr>
              <w:jc w:val="center"/>
              <w:rPr>
                <w:rFonts w:ascii="宋体" w:hAnsi="宋体"/>
                <w:szCs w:val="21"/>
                <w:lang w:val="en-GB"/>
              </w:rPr>
            </w:pPr>
            <w:r w:rsidRPr="00475C77">
              <w:rPr>
                <w:rFonts w:ascii="宋体" w:hAnsi="宋体" w:hint="eastAsia"/>
                <w:szCs w:val="21"/>
                <w:lang w:val="en-GB"/>
              </w:rPr>
              <w:t>对监狱企业产品价格扣除</w:t>
            </w:r>
            <w:r w:rsidRPr="00475C77">
              <w:rPr>
                <w:rFonts w:ascii="宋体" w:hAnsi="宋体"/>
                <w:szCs w:val="21"/>
                <w:u w:val="single"/>
              </w:rPr>
              <w:t>6</w:t>
            </w:r>
            <w:r w:rsidRPr="00475C77">
              <w:rPr>
                <w:rFonts w:ascii="宋体" w:hAnsi="宋体" w:hint="eastAsia"/>
                <w:szCs w:val="21"/>
              </w:rPr>
              <w:t>%</w:t>
            </w:r>
          </w:p>
        </w:tc>
        <w:tc>
          <w:tcPr>
            <w:tcW w:w="2835" w:type="dxa"/>
            <w:shd w:val="clear" w:color="auto" w:fill="auto"/>
            <w:vAlign w:val="center"/>
          </w:tcPr>
          <w:p w:rsidR="001E08DA" w:rsidRPr="00475C77" w:rsidRDefault="00687FC2">
            <w:pPr>
              <w:jc w:val="center"/>
              <w:rPr>
                <w:rFonts w:ascii="宋体" w:hAnsi="宋体"/>
                <w:szCs w:val="21"/>
                <w:lang w:val="en-GB"/>
              </w:rPr>
            </w:pPr>
            <w:r w:rsidRPr="00475C77">
              <w:rPr>
                <w:rFonts w:hint="eastAsia"/>
                <w:szCs w:val="21"/>
                <w:lang w:val="en-GB"/>
              </w:rPr>
              <w:t>评标价格＝投标报价—</w:t>
            </w:r>
            <w:r w:rsidRPr="00475C77">
              <w:rPr>
                <w:rFonts w:hint="eastAsia"/>
                <w:szCs w:val="21"/>
              </w:rPr>
              <w:t>监狱企业产品的价格</w:t>
            </w:r>
            <w:r w:rsidRPr="00475C77">
              <w:rPr>
                <w:rFonts w:ascii="宋体" w:hAnsi="宋体" w:hint="eastAsia"/>
                <w:szCs w:val="21"/>
                <w:lang w:val="en-GB"/>
              </w:rPr>
              <w:t>×</w:t>
            </w:r>
            <w:r w:rsidRPr="00475C77">
              <w:rPr>
                <w:rFonts w:hint="eastAsia"/>
                <w:szCs w:val="21"/>
                <w:lang w:val="en-GB"/>
              </w:rPr>
              <w:t>6%</w:t>
            </w:r>
          </w:p>
        </w:tc>
      </w:tr>
      <w:tr w:rsidR="001E08DA" w:rsidRPr="00475C77">
        <w:trPr>
          <w:trHeight w:val="707"/>
        </w:trPr>
        <w:tc>
          <w:tcPr>
            <w:tcW w:w="721" w:type="dxa"/>
            <w:vAlign w:val="center"/>
          </w:tcPr>
          <w:p w:rsidR="001E08DA" w:rsidRPr="00475C77" w:rsidRDefault="00687FC2">
            <w:pPr>
              <w:jc w:val="center"/>
              <w:rPr>
                <w:rFonts w:ascii="宋体" w:hAnsi="宋体"/>
                <w:b/>
                <w:szCs w:val="21"/>
                <w:lang w:val="en-GB"/>
              </w:rPr>
            </w:pPr>
            <w:r w:rsidRPr="00475C77">
              <w:rPr>
                <w:rFonts w:ascii="宋体" w:hAnsi="宋体" w:hint="eastAsia"/>
                <w:b/>
                <w:szCs w:val="21"/>
                <w:lang w:val="en-GB"/>
              </w:rPr>
              <w:t>5</w:t>
            </w:r>
          </w:p>
        </w:tc>
        <w:tc>
          <w:tcPr>
            <w:tcW w:w="2823" w:type="dxa"/>
            <w:vAlign w:val="center"/>
          </w:tcPr>
          <w:p w:rsidR="001E08DA" w:rsidRPr="00475C77" w:rsidRDefault="00687FC2">
            <w:pPr>
              <w:jc w:val="center"/>
              <w:rPr>
                <w:rFonts w:ascii="宋体" w:hAnsi="宋体"/>
                <w:szCs w:val="21"/>
                <w:lang w:val="en-GB"/>
              </w:rPr>
            </w:pPr>
            <w:r w:rsidRPr="00475C77">
              <w:rPr>
                <w:rFonts w:ascii="宋体" w:hAnsi="宋体" w:hint="eastAsia"/>
                <w:szCs w:val="21"/>
                <w:lang w:val="en-GB"/>
              </w:rPr>
              <w:t>残疾人福利性单位</w:t>
            </w:r>
          </w:p>
        </w:tc>
        <w:tc>
          <w:tcPr>
            <w:tcW w:w="2552" w:type="dxa"/>
            <w:vAlign w:val="center"/>
          </w:tcPr>
          <w:p w:rsidR="001E08DA" w:rsidRPr="00475C77" w:rsidRDefault="00687FC2">
            <w:pPr>
              <w:jc w:val="center"/>
              <w:rPr>
                <w:rFonts w:ascii="宋体" w:hAnsi="宋体"/>
                <w:szCs w:val="21"/>
                <w:lang w:val="en-GB"/>
              </w:rPr>
            </w:pPr>
            <w:r w:rsidRPr="00475C77">
              <w:rPr>
                <w:rFonts w:ascii="宋体" w:hAnsi="宋体" w:hint="eastAsia"/>
                <w:szCs w:val="21"/>
                <w:lang w:val="en-GB"/>
              </w:rPr>
              <w:t>视同小型、微型企业</w:t>
            </w:r>
          </w:p>
          <w:p w:rsidR="001E08DA" w:rsidRPr="00475C77" w:rsidRDefault="00687FC2">
            <w:pPr>
              <w:jc w:val="center"/>
              <w:rPr>
                <w:rFonts w:ascii="宋体" w:hAnsi="宋体"/>
                <w:szCs w:val="21"/>
                <w:lang w:val="en-GB"/>
              </w:rPr>
            </w:pPr>
            <w:r w:rsidRPr="00475C77">
              <w:rPr>
                <w:rFonts w:ascii="宋体" w:hAnsi="宋体" w:hint="eastAsia"/>
                <w:szCs w:val="21"/>
                <w:lang w:val="en-GB"/>
              </w:rPr>
              <w:t>对残疾人福利性单位产品价格扣除</w:t>
            </w:r>
            <w:r w:rsidRPr="00475C77">
              <w:rPr>
                <w:rFonts w:ascii="宋体" w:hAnsi="宋体"/>
                <w:szCs w:val="21"/>
                <w:u w:val="single"/>
              </w:rPr>
              <w:t>6</w:t>
            </w:r>
            <w:r w:rsidRPr="00475C77">
              <w:rPr>
                <w:rFonts w:ascii="宋体" w:hAnsi="宋体" w:hint="eastAsia"/>
                <w:szCs w:val="21"/>
              </w:rPr>
              <w:t>%</w:t>
            </w:r>
          </w:p>
        </w:tc>
        <w:tc>
          <w:tcPr>
            <w:tcW w:w="2835" w:type="dxa"/>
            <w:shd w:val="clear" w:color="auto" w:fill="auto"/>
            <w:vAlign w:val="center"/>
          </w:tcPr>
          <w:p w:rsidR="001E08DA" w:rsidRPr="00475C77" w:rsidRDefault="00687FC2">
            <w:pPr>
              <w:jc w:val="center"/>
              <w:rPr>
                <w:szCs w:val="21"/>
                <w:lang w:val="en-GB"/>
              </w:rPr>
            </w:pPr>
            <w:r w:rsidRPr="00475C77">
              <w:rPr>
                <w:rFonts w:hint="eastAsia"/>
                <w:szCs w:val="21"/>
                <w:lang w:val="en-GB"/>
              </w:rPr>
              <w:t>评标价格＝投标报价—</w:t>
            </w:r>
            <w:r w:rsidRPr="00475C77">
              <w:rPr>
                <w:rFonts w:hint="eastAsia"/>
                <w:szCs w:val="21"/>
              </w:rPr>
              <w:t>残疾人福利性单位产品的价格</w:t>
            </w:r>
            <w:r w:rsidRPr="00475C77">
              <w:rPr>
                <w:rFonts w:ascii="宋体" w:hAnsi="宋体" w:hint="eastAsia"/>
                <w:szCs w:val="21"/>
                <w:lang w:val="en-GB"/>
              </w:rPr>
              <w:t>×</w:t>
            </w:r>
            <w:r w:rsidRPr="00475C77">
              <w:rPr>
                <w:rFonts w:hint="eastAsia"/>
                <w:szCs w:val="21"/>
                <w:lang w:val="en-GB"/>
              </w:rPr>
              <w:t>6%</w:t>
            </w:r>
          </w:p>
        </w:tc>
      </w:tr>
      <w:tr w:rsidR="001E08DA" w:rsidRPr="00475C77">
        <w:trPr>
          <w:trHeight w:val="2582"/>
        </w:trPr>
        <w:tc>
          <w:tcPr>
            <w:tcW w:w="8931" w:type="dxa"/>
            <w:gridSpan w:val="4"/>
            <w:vAlign w:val="center"/>
          </w:tcPr>
          <w:p w:rsidR="001E08DA" w:rsidRPr="00475C77" w:rsidRDefault="00687FC2">
            <w:pPr>
              <w:widowControl/>
              <w:adjustRightInd w:val="0"/>
              <w:spacing w:line="360" w:lineRule="auto"/>
              <w:ind w:leftChars="-1" w:left="-2" w:firstLineChars="200" w:firstLine="420"/>
              <w:jc w:val="left"/>
              <w:rPr>
                <w:rFonts w:asciiTheme="minorEastAsia" w:hAnsiTheme="minorEastAsia" w:cs="仿宋_GB2312"/>
                <w:szCs w:val="21"/>
                <w:lang w:val="zh-CN"/>
              </w:rPr>
            </w:pPr>
            <w:r w:rsidRPr="00475C77">
              <w:rPr>
                <w:rFonts w:asciiTheme="minorEastAsia" w:hAnsiTheme="minorEastAsia" w:cs="仿宋_GB2312" w:hint="eastAsia"/>
                <w:szCs w:val="21"/>
                <w:lang w:val="zh-CN"/>
              </w:rPr>
              <w:t>1、中小企业应在投标文件提供《中小企业声明函》。监狱企业应当在投标文件中提供由省级以上监狱管理局、戒毒管理局(含新疆生产建设兵团)出具的属于监狱企业的证明文件。残疾人福利性单位应当在投标文件中提供《残疾人福利性单位声明函》。</w:t>
            </w:r>
          </w:p>
          <w:p w:rsidR="001E08DA" w:rsidRPr="00475C77" w:rsidRDefault="00687FC2">
            <w:pPr>
              <w:widowControl/>
              <w:adjustRightInd w:val="0"/>
              <w:spacing w:line="360" w:lineRule="auto"/>
              <w:ind w:leftChars="-1" w:left="-2" w:firstLineChars="200" w:firstLine="420"/>
              <w:jc w:val="left"/>
              <w:rPr>
                <w:rFonts w:asciiTheme="minorEastAsia" w:hAnsiTheme="minorEastAsia" w:cs="仿宋_GB2312"/>
                <w:szCs w:val="21"/>
                <w:lang w:val="zh-CN"/>
              </w:rPr>
            </w:pPr>
            <w:r w:rsidRPr="00475C77">
              <w:rPr>
                <w:rFonts w:asciiTheme="minorEastAsia" w:hAnsiTheme="minorEastAsia" w:cs="仿宋_GB2312" w:hint="eastAsia"/>
                <w:szCs w:val="21"/>
                <w:lang w:val="zh-CN"/>
              </w:rPr>
              <w:t>2、</w:t>
            </w:r>
            <w:r w:rsidRPr="00475C77">
              <w:rPr>
                <w:rFonts w:asciiTheme="minorEastAsia" w:hAnsiTheme="minorEastAsia" w:cs="仿宋_GB2312"/>
                <w:szCs w:val="21"/>
                <w:lang w:val="zh-CN"/>
              </w:rPr>
              <w:t>经评标委员会</w:t>
            </w:r>
            <w:r w:rsidRPr="00475C77">
              <w:rPr>
                <w:rFonts w:asciiTheme="minorEastAsia" w:hAnsiTheme="minorEastAsia" w:cs="仿宋_GB2312" w:hint="eastAsia"/>
                <w:szCs w:val="21"/>
                <w:lang w:val="zh-CN"/>
              </w:rPr>
              <w:t>审查、评价</w:t>
            </w:r>
            <w:r w:rsidRPr="00475C77">
              <w:rPr>
                <w:rFonts w:asciiTheme="minorEastAsia" w:hAnsiTheme="minorEastAsia" w:cs="仿宋_GB2312"/>
                <w:szCs w:val="21"/>
                <w:lang w:val="zh-CN"/>
              </w:rPr>
              <w:t>，</w:t>
            </w:r>
            <w:r w:rsidRPr="00475C77">
              <w:rPr>
                <w:rFonts w:asciiTheme="minorEastAsia" w:hAnsiTheme="minorEastAsia" w:cs="仿宋_GB2312" w:hint="eastAsia"/>
                <w:szCs w:val="21"/>
                <w:lang w:val="zh-CN"/>
              </w:rPr>
              <w:t>投标文件符合</w:t>
            </w:r>
            <w:r w:rsidRPr="00475C77">
              <w:rPr>
                <w:rFonts w:asciiTheme="minorEastAsia" w:hAnsiTheme="minorEastAsia" w:cs="仿宋_GB2312"/>
                <w:szCs w:val="21"/>
                <w:lang w:val="zh-CN"/>
              </w:rPr>
              <w:t>招标文件</w:t>
            </w:r>
            <w:r w:rsidRPr="00475C77">
              <w:rPr>
                <w:rFonts w:asciiTheme="minorEastAsia" w:hAnsiTheme="minorEastAsia" w:cs="仿宋_GB2312" w:hint="eastAsia"/>
                <w:szCs w:val="21"/>
                <w:lang w:val="zh-CN"/>
              </w:rPr>
              <w:t>实质性</w:t>
            </w:r>
            <w:r w:rsidRPr="00475C77">
              <w:rPr>
                <w:rFonts w:asciiTheme="minorEastAsia" w:hAnsiTheme="minorEastAsia" w:cs="仿宋_GB2312"/>
                <w:szCs w:val="21"/>
                <w:lang w:val="zh-CN"/>
              </w:rPr>
              <w:t>要求且</w:t>
            </w:r>
            <w:r w:rsidRPr="00475C77">
              <w:rPr>
                <w:rFonts w:asciiTheme="minorEastAsia" w:hAnsiTheme="minorEastAsia" w:cs="仿宋_GB2312" w:hint="eastAsia"/>
                <w:szCs w:val="21"/>
                <w:lang w:val="zh-CN"/>
              </w:rPr>
              <w:t>进行了政策性价格扣除后，</w:t>
            </w:r>
            <w:r w:rsidRPr="00475C77">
              <w:rPr>
                <w:rFonts w:asciiTheme="minorEastAsia" w:hAnsiTheme="minorEastAsia" w:cs="仿宋_GB2312"/>
                <w:szCs w:val="21"/>
                <w:lang w:val="zh-CN"/>
              </w:rPr>
              <w:t>以</w:t>
            </w:r>
            <w:r w:rsidRPr="00475C77">
              <w:rPr>
                <w:rFonts w:asciiTheme="minorEastAsia" w:hAnsiTheme="minorEastAsia" w:cs="仿宋_GB2312" w:hint="eastAsia"/>
                <w:szCs w:val="21"/>
                <w:lang w:val="zh-CN"/>
              </w:rPr>
              <w:t>评标价格的</w:t>
            </w:r>
            <w:r w:rsidRPr="00475C77">
              <w:rPr>
                <w:rFonts w:asciiTheme="minorEastAsia" w:hAnsiTheme="minorEastAsia" w:cs="仿宋_GB2312"/>
                <w:szCs w:val="21"/>
                <w:lang w:val="zh-CN"/>
              </w:rPr>
              <w:t>最低价者定为评标基准价，其价格分为满分。其他投标人的价格分统一按下列公式</w:t>
            </w:r>
            <w:r w:rsidRPr="00475C77">
              <w:rPr>
                <w:rFonts w:asciiTheme="minorEastAsia" w:hAnsiTheme="minorEastAsia" w:cs="仿宋_GB2312" w:hint="eastAsia"/>
                <w:szCs w:val="21"/>
                <w:lang w:val="zh-CN"/>
              </w:rPr>
              <w:t>计算</w:t>
            </w:r>
            <w:r w:rsidRPr="00475C77">
              <w:rPr>
                <w:rFonts w:asciiTheme="minorEastAsia" w:hAnsiTheme="minorEastAsia" w:cs="仿宋_GB2312"/>
                <w:szCs w:val="21"/>
                <w:lang w:val="zh-CN"/>
              </w:rPr>
              <w:t>。即：</w:t>
            </w:r>
          </w:p>
          <w:p w:rsidR="001E08DA" w:rsidRPr="00475C77" w:rsidRDefault="00687FC2">
            <w:pPr>
              <w:widowControl/>
              <w:adjustRightInd w:val="0"/>
              <w:spacing w:line="360" w:lineRule="auto"/>
              <w:ind w:leftChars="-42" w:left="-88" w:firstLineChars="214" w:firstLine="449"/>
              <w:jc w:val="left"/>
              <w:rPr>
                <w:rFonts w:asciiTheme="minorEastAsia" w:hAnsiTheme="minorEastAsia" w:cs="仿宋_GB2312"/>
                <w:szCs w:val="21"/>
                <w:lang w:val="zh-CN"/>
              </w:rPr>
            </w:pPr>
            <w:r w:rsidRPr="00475C77">
              <w:rPr>
                <w:rFonts w:asciiTheme="minorEastAsia" w:hAnsiTheme="minorEastAsia" w:cs="仿宋_GB2312"/>
                <w:szCs w:val="21"/>
                <w:lang w:val="zh-CN"/>
              </w:rPr>
              <w:t>评标基准价</w:t>
            </w:r>
            <w:r w:rsidRPr="00475C77">
              <w:rPr>
                <w:rFonts w:asciiTheme="minorEastAsia" w:hAnsiTheme="minorEastAsia" w:cs="仿宋_GB2312" w:hint="eastAsia"/>
                <w:szCs w:val="21"/>
                <w:lang w:val="zh-CN"/>
              </w:rPr>
              <w:t>=评标价格的最低价</w:t>
            </w:r>
          </w:p>
          <w:p w:rsidR="001E08DA" w:rsidRPr="00475C77" w:rsidRDefault="00687FC2">
            <w:pPr>
              <w:adjustRightInd w:val="0"/>
              <w:spacing w:line="360" w:lineRule="auto"/>
              <w:ind w:leftChars="-42" w:left="-88" w:firstLineChars="214" w:firstLine="449"/>
              <w:jc w:val="left"/>
              <w:rPr>
                <w:rFonts w:asciiTheme="minorEastAsia" w:hAnsiTheme="minorEastAsia" w:cs="仿宋_GB2312"/>
                <w:szCs w:val="21"/>
                <w:lang w:val="zh-CN"/>
              </w:rPr>
            </w:pPr>
            <w:r w:rsidRPr="00475C77">
              <w:rPr>
                <w:rFonts w:asciiTheme="minorEastAsia" w:hAnsiTheme="minorEastAsia" w:cs="仿宋_GB2312"/>
                <w:szCs w:val="21"/>
                <w:lang w:val="zh-CN"/>
              </w:rPr>
              <w:t>其他投标报价得分</w:t>
            </w:r>
            <w:r w:rsidRPr="00475C77">
              <w:rPr>
                <w:rFonts w:asciiTheme="minorEastAsia" w:hAnsiTheme="minorEastAsia" w:cs="仿宋_GB2312" w:hint="eastAsia"/>
                <w:szCs w:val="21"/>
                <w:lang w:val="zh-CN"/>
              </w:rPr>
              <w:t>=（</w:t>
            </w:r>
            <w:r w:rsidRPr="00475C77">
              <w:rPr>
                <w:rFonts w:asciiTheme="minorEastAsia" w:hAnsiTheme="minorEastAsia" w:cs="仿宋_GB2312"/>
                <w:szCs w:val="21"/>
                <w:lang w:val="zh-CN"/>
              </w:rPr>
              <w:t>评标基准价</w:t>
            </w:r>
            <w:r w:rsidRPr="00475C77">
              <w:rPr>
                <w:rFonts w:asciiTheme="minorEastAsia" w:hAnsiTheme="minorEastAsia" w:cs="仿宋_GB2312" w:hint="eastAsia"/>
                <w:szCs w:val="21"/>
                <w:lang w:val="zh-CN"/>
              </w:rPr>
              <w:t>/评标价格）</w:t>
            </w:r>
            <w:r w:rsidRPr="00475C77">
              <w:rPr>
                <w:rFonts w:asciiTheme="minorEastAsia" w:hAnsiTheme="minorEastAsia" w:cs="仿宋_GB2312"/>
                <w:szCs w:val="21"/>
                <w:lang w:val="zh-CN"/>
              </w:rPr>
              <w:t>×</w:t>
            </w:r>
            <w:r w:rsidRPr="00475C77">
              <w:rPr>
                <w:rFonts w:asciiTheme="minorEastAsia" w:hAnsiTheme="minorEastAsia" w:cs="仿宋_GB2312" w:hint="eastAsia"/>
                <w:szCs w:val="21"/>
                <w:lang w:val="zh-CN"/>
              </w:rPr>
              <w:t>评标标准中价格分值</w:t>
            </w:r>
          </w:p>
        </w:tc>
      </w:tr>
    </w:tbl>
    <w:p w:rsidR="001E08DA" w:rsidRPr="00475C77" w:rsidRDefault="00687FC2">
      <w:pPr>
        <w:spacing w:line="360" w:lineRule="auto"/>
        <w:rPr>
          <w:rFonts w:ascii="宋体" w:hAnsi="宋体"/>
          <w:bCs/>
          <w:szCs w:val="21"/>
          <w:lang w:val="en-GB"/>
        </w:rPr>
      </w:pPr>
      <w:r w:rsidRPr="00475C77">
        <w:rPr>
          <w:rFonts w:ascii="宋体" w:hAnsi="宋体" w:hint="eastAsia"/>
          <w:bCs/>
          <w:szCs w:val="21"/>
          <w:lang w:val="en-GB"/>
        </w:rPr>
        <w:t>备注：</w:t>
      </w:r>
    </w:p>
    <w:p w:rsidR="001E08DA" w:rsidRPr="00475C77" w:rsidRDefault="00687FC2">
      <w:pPr>
        <w:spacing w:line="360" w:lineRule="auto"/>
        <w:ind w:firstLineChars="200" w:firstLine="420"/>
        <w:rPr>
          <w:rFonts w:ascii="宋体" w:hAnsi="宋体"/>
          <w:bCs/>
          <w:szCs w:val="21"/>
          <w:lang w:val="en-GB"/>
        </w:rPr>
      </w:pPr>
      <w:r w:rsidRPr="00475C77">
        <w:rPr>
          <w:rFonts w:ascii="宋体" w:hAnsi="宋体" w:hint="eastAsia"/>
          <w:bCs/>
          <w:szCs w:val="21"/>
          <w:lang w:val="en-GB"/>
        </w:rPr>
        <w:lastRenderedPageBreak/>
        <w:t>a、不接受联合体投标的项目，本表中第2项、第3项情形不适用。</w:t>
      </w:r>
    </w:p>
    <w:p w:rsidR="001E08DA" w:rsidRPr="00475C77" w:rsidRDefault="00687FC2">
      <w:pPr>
        <w:spacing w:line="360" w:lineRule="auto"/>
        <w:ind w:firstLineChars="200" w:firstLine="420"/>
        <w:rPr>
          <w:rFonts w:ascii="宋体" w:hAnsi="宋体"/>
          <w:bCs/>
          <w:szCs w:val="21"/>
          <w:lang w:val="en-GB"/>
        </w:rPr>
      </w:pPr>
      <w:r w:rsidRPr="00475C77">
        <w:rPr>
          <w:rFonts w:ascii="宋体" w:hAnsi="宋体" w:hint="eastAsia"/>
          <w:bCs/>
          <w:szCs w:val="21"/>
          <w:lang w:val="en-GB"/>
        </w:rPr>
        <w:t>b、小型和微型企业产品包括货物及其提供的服务与工程。</w:t>
      </w:r>
    </w:p>
    <w:p w:rsidR="001E08DA" w:rsidRPr="00475C77" w:rsidRDefault="00687FC2">
      <w:pPr>
        <w:spacing w:line="360" w:lineRule="auto"/>
        <w:ind w:firstLineChars="200" w:firstLine="420"/>
        <w:rPr>
          <w:rFonts w:ascii="宋体" w:hAnsi="宋体"/>
          <w:bCs/>
          <w:szCs w:val="21"/>
          <w:lang w:val="en-GB"/>
        </w:rPr>
      </w:pPr>
      <w:r w:rsidRPr="00475C77">
        <w:rPr>
          <w:rFonts w:ascii="宋体" w:hAnsi="宋体" w:hint="eastAsia"/>
          <w:bCs/>
          <w:szCs w:val="21"/>
          <w:lang w:val="en-GB"/>
        </w:rPr>
        <w:t>c、中小企业、残疾人福利性单位提供其他企业制造的货物的，则该货物的制造商也必须为上述企业，否则不能享受价格优惠。</w:t>
      </w:r>
    </w:p>
    <w:p w:rsidR="001E08DA" w:rsidRPr="00475C77" w:rsidRDefault="00687FC2">
      <w:pPr>
        <w:spacing w:line="360" w:lineRule="auto"/>
        <w:ind w:firstLineChars="200" w:firstLine="420"/>
        <w:rPr>
          <w:rFonts w:ascii="宋体" w:hAnsi="宋体"/>
          <w:bCs/>
          <w:szCs w:val="21"/>
          <w:lang w:val="en-GB"/>
        </w:rPr>
      </w:pPr>
      <w:r w:rsidRPr="00475C77">
        <w:rPr>
          <w:rFonts w:ascii="宋体" w:hAnsi="宋体" w:hint="eastAsia"/>
          <w:bCs/>
          <w:szCs w:val="21"/>
          <w:lang w:val="en-GB"/>
        </w:rPr>
        <w:t>d、残疾人福利性单位属于小型、微型企业的，不重复享受政策。</w:t>
      </w:r>
    </w:p>
    <w:p w:rsidR="001E08DA" w:rsidRPr="00475C77" w:rsidRDefault="00687FC2">
      <w:pPr>
        <w:spacing w:line="360" w:lineRule="auto"/>
        <w:ind w:firstLineChars="200" w:firstLine="420"/>
        <w:rPr>
          <w:rFonts w:ascii="宋体" w:hAnsi="宋体"/>
          <w:bCs/>
          <w:szCs w:val="21"/>
          <w:lang w:val="en-GB"/>
        </w:rPr>
      </w:pPr>
      <w:r w:rsidRPr="00475C77">
        <w:rPr>
          <w:rFonts w:ascii="宋体" w:hAnsi="宋体"/>
          <w:bCs/>
          <w:szCs w:val="21"/>
          <w:lang w:val="en-GB"/>
        </w:rPr>
        <w:t>E</w:t>
      </w:r>
      <w:r w:rsidRPr="00475C77">
        <w:rPr>
          <w:rFonts w:ascii="宋体" w:hAnsi="宋体" w:hint="eastAsia"/>
          <w:bCs/>
          <w:szCs w:val="21"/>
          <w:lang w:val="en-GB"/>
        </w:rPr>
        <w:t>、小型和微型企业不包括民办非企业单位。</w:t>
      </w:r>
    </w:p>
    <w:p w:rsidR="001E08DA" w:rsidRPr="00475C77" w:rsidRDefault="00687FC2">
      <w:pPr>
        <w:pStyle w:val="a7"/>
        <w:spacing w:line="360" w:lineRule="auto"/>
        <w:ind w:firstLineChars="200" w:firstLine="422"/>
        <w:contextualSpacing/>
        <w:rPr>
          <w:rFonts w:asciiTheme="minorEastAsia" w:eastAsiaTheme="minorEastAsia" w:hAnsiTheme="minorEastAsia" w:cs="仿宋_GB2312"/>
          <w:sz w:val="21"/>
          <w:szCs w:val="21"/>
          <w:lang w:val="zh-CN"/>
        </w:rPr>
      </w:pPr>
      <w:r w:rsidRPr="00475C77">
        <w:rPr>
          <w:rFonts w:asciiTheme="minorEastAsia" w:eastAsiaTheme="minorEastAsia" w:hAnsiTheme="minorEastAsia" w:cs="仿宋_GB2312" w:hint="eastAsia"/>
          <w:b/>
          <w:sz w:val="21"/>
          <w:szCs w:val="21"/>
          <w:lang w:val="zh-CN"/>
        </w:rPr>
        <w:t>（8）</w:t>
      </w:r>
      <w:r w:rsidRPr="00475C77">
        <w:rPr>
          <w:rFonts w:asciiTheme="minorEastAsia" w:eastAsiaTheme="minorEastAsia" w:hAnsiTheme="minorEastAsia" w:cs="仿宋_GB2312"/>
          <w:b/>
          <w:sz w:val="21"/>
          <w:szCs w:val="21"/>
          <w:lang w:val="zh-CN"/>
        </w:rPr>
        <w:t>评标结果汇总完成后，除下列情形外，任何人不得修改评标结果：</w:t>
      </w:r>
    </w:p>
    <w:p w:rsidR="001E08DA" w:rsidRPr="00475C77" w:rsidRDefault="00687FC2">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sidRPr="00475C77">
        <w:rPr>
          <w:rFonts w:asciiTheme="minorEastAsia" w:hAnsiTheme="minorEastAsia" w:cs="仿宋_GB2312" w:hint="eastAsia"/>
          <w:szCs w:val="21"/>
          <w:lang w:val="zh-CN"/>
        </w:rPr>
        <w:t xml:space="preserve">1） </w:t>
      </w:r>
      <w:r w:rsidRPr="00475C77">
        <w:rPr>
          <w:rFonts w:asciiTheme="minorEastAsia" w:hAnsiTheme="minorEastAsia" w:cs="仿宋_GB2312"/>
          <w:szCs w:val="21"/>
          <w:lang w:val="zh-CN"/>
        </w:rPr>
        <w:t>分值汇总计算错误的；</w:t>
      </w:r>
    </w:p>
    <w:p w:rsidR="001E08DA" w:rsidRPr="00475C77" w:rsidRDefault="00687FC2">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sidRPr="00475C77">
        <w:rPr>
          <w:rFonts w:asciiTheme="minorEastAsia" w:hAnsiTheme="minorEastAsia" w:cs="仿宋_GB2312" w:hint="eastAsia"/>
          <w:szCs w:val="21"/>
          <w:lang w:val="zh-CN"/>
        </w:rPr>
        <w:t xml:space="preserve">2） </w:t>
      </w:r>
      <w:r w:rsidRPr="00475C77">
        <w:rPr>
          <w:rFonts w:asciiTheme="minorEastAsia" w:hAnsiTheme="minorEastAsia" w:cs="仿宋_GB2312"/>
          <w:szCs w:val="21"/>
          <w:lang w:val="zh-CN"/>
        </w:rPr>
        <w:t>分项评分超出评分标准范围的；</w:t>
      </w:r>
    </w:p>
    <w:p w:rsidR="001E08DA" w:rsidRPr="00475C77" w:rsidRDefault="00687FC2">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sidRPr="00475C77">
        <w:rPr>
          <w:rFonts w:asciiTheme="minorEastAsia" w:hAnsiTheme="minorEastAsia" w:cs="仿宋_GB2312" w:hint="eastAsia"/>
          <w:szCs w:val="21"/>
          <w:lang w:val="zh-CN"/>
        </w:rPr>
        <w:t xml:space="preserve">3） </w:t>
      </w:r>
      <w:r w:rsidRPr="00475C77">
        <w:rPr>
          <w:rFonts w:asciiTheme="minorEastAsia" w:hAnsiTheme="minorEastAsia" w:cs="仿宋_GB2312"/>
          <w:szCs w:val="21"/>
          <w:lang w:val="zh-CN"/>
        </w:rPr>
        <w:t>评标委员会成员对客观评审因素评分不一致的；</w:t>
      </w:r>
    </w:p>
    <w:p w:rsidR="001E08DA" w:rsidRPr="00475C77" w:rsidRDefault="00687FC2">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sidRPr="00475C77">
        <w:rPr>
          <w:rFonts w:asciiTheme="minorEastAsia" w:hAnsiTheme="minorEastAsia" w:cs="仿宋_GB2312" w:hint="eastAsia"/>
          <w:szCs w:val="21"/>
          <w:lang w:val="zh-CN"/>
        </w:rPr>
        <w:t xml:space="preserve">4） </w:t>
      </w:r>
      <w:r w:rsidRPr="00475C77">
        <w:rPr>
          <w:rFonts w:asciiTheme="minorEastAsia" w:hAnsiTheme="minorEastAsia" w:cs="仿宋_GB2312"/>
          <w:szCs w:val="21"/>
          <w:lang w:val="zh-CN"/>
        </w:rPr>
        <w:t>经评标委员会认定评分畸高、畸低的。</w:t>
      </w:r>
    </w:p>
    <w:p w:rsidR="001E08DA" w:rsidRPr="00475C77" w:rsidRDefault="00687FC2">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sidRPr="00475C77">
        <w:rPr>
          <w:rFonts w:asciiTheme="minorEastAsia" w:hAnsiTheme="minorEastAsia" w:cs="仿宋_GB2312"/>
          <w:szCs w:val="21"/>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rsidR="001E08DA" w:rsidRPr="00475C77" w:rsidRDefault="00687FC2">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sidRPr="00475C77">
        <w:rPr>
          <w:rFonts w:asciiTheme="minorEastAsia" w:hAnsiTheme="minorEastAsia" w:cs="仿宋_GB2312"/>
          <w:szCs w:val="21"/>
          <w:lang w:val="zh-CN"/>
        </w:rPr>
        <w:t>投标人对本条第一款情形提出质疑的，采购人或者采购代理机构可以组织原评标委员会进行重新评审，重新评审改变评标结果的，应当书面报告本级财政部门。</w:t>
      </w:r>
    </w:p>
    <w:p w:rsidR="001E08DA" w:rsidRPr="00475C77" w:rsidRDefault="00687FC2">
      <w:pPr>
        <w:wordWrap w:val="0"/>
        <w:spacing w:line="360" w:lineRule="auto"/>
        <w:ind w:firstLineChars="200" w:firstLine="420"/>
        <w:contextualSpacing/>
        <w:rPr>
          <w:rFonts w:asciiTheme="minorEastAsia" w:hAnsiTheme="minorEastAsia" w:cs="仿宋_GB2312"/>
          <w:szCs w:val="21"/>
          <w:lang w:val="zh-CN"/>
        </w:rPr>
      </w:pPr>
      <w:r w:rsidRPr="00475C77">
        <w:rPr>
          <w:rFonts w:asciiTheme="minorEastAsia" w:hAnsiTheme="minorEastAsia" w:cs="仿宋_GB2312" w:hint="eastAsia"/>
          <w:szCs w:val="21"/>
          <w:lang w:val="zh-CN"/>
        </w:rPr>
        <w:t>（9）按照《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rsidR="001E08DA" w:rsidRPr="00475C77" w:rsidRDefault="00687FC2">
      <w:pPr>
        <w:tabs>
          <w:tab w:val="left" w:pos="1260"/>
        </w:tabs>
        <w:autoSpaceDE w:val="0"/>
        <w:autoSpaceDN w:val="0"/>
        <w:spacing w:line="360" w:lineRule="auto"/>
        <w:ind w:firstLineChars="200" w:firstLine="422"/>
        <w:contextualSpacing/>
        <w:rPr>
          <w:rFonts w:asciiTheme="minorEastAsia" w:hAnsiTheme="minorEastAsia" w:cs="仿宋_GB2312"/>
          <w:b/>
          <w:szCs w:val="21"/>
          <w:lang w:val="zh-CN"/>
        </w:rPr>
      </w:pPr>
      <w:r w:rsidRPr="00475C77">
        <w:rPr>
          <w:rFonts w:asciiTheme="minorEastAsia" w:hAnsiTheme="minorEastAsia" w:cs="仿宋_GB2312" w:hint="eastAsia"/>
          <w:b/>
          <w:szCs w:val="21"/>
          <w:lang w:val="zh-CN"/>
        </w:rPr>
        <w:t>（10）</w:t>
      </w:r>
      <w:r w:rsidRPr="00475C77">
        <w:rPr>
          <w:rFonts w:asciiTheme="minorEastAsia" w:hAnsiTheme="minorEastAsia" w:cs="仿宋_GB2312"/>
          <w:b/>
          <w:szCs w:val="21"/>
          <w:lang w:val="zh-CN"/>
        </w:rPr>
        <w:t>评标委员会</w:t>
      </w:r>
      <w:r w:rsidRPr="00475C77">
        <w:rPr>
          <w:rFonts w:asciiTheme="minorEastAsia" w:hAnsiTheme="minorEastAsia" w:cs="仿宋_GB2312" w:hint="eastAsia"/>
          <w:b/>
          <w:szCs w:val="21"/>
          <w:lang w:val="zh-CN"/>
        </w:rPr>
        <w:t>争议处理</w:t>
      </w:r>
    </w:p>
    <w:p w:rsidR="001E08DA" w:rsidRPr="00475C77" w:rsidRDefault="00687FC2">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sidRPr="00475C77">
        <w:rPr>
          <w:rFonts w:asciiTheme="minorEastAsia" w:hAnsiTheme="minorEastAsia" w:cs="仿宋_GB2312"/>
          <w:szCs w:val="21"/>
          <w:lang w:val="zh-CN"/>
        </w:rPr>
        <w:t>评标委员会成员对需要共同认定的事项存在争议的，应当按照少数服从多数的原则作出结论。持不同意见的评标委员会成员应当在评标报告上签署不同意见及理由，否则视为同意评标报告。</w:t>
      </w:r>
    </w:p>
    <w:p w:rsidR="001E08DA" w:rsidRPr="00475C77" w:rsidRDefault="00687FC2">
      <w:pPr>
        <w:spacing w:line="360" w:lineRule="auto"/>
        <w:ind w:firstLineChars="200" w:firstLine="422"/>
        <w:contextualSpacing/>
        <w:rPr>
          <w:rFonts w:asciiTheme="minorEastAsia" w:hAnsiTheme="minorEastAsia" w:cs="仿宋_GB2312"/>
          <w:b/>
          <w:szCs w:val="21"/>
          <w:lang w:val="zh-CN"/>
        </w:rPr>
      </w:pPr>
      <w:r w:rsidRPr="00475C77">
        <w:rPr>
          <w:rFonts w:asciiTheme="minorEastAsia" w:hAnsiTheme="minorEastAsia" w:cs="仿宋_GB2312" w:hint="eastAsia"/>
          <w:b/>
          <w:szCs w:val="21"/>
          <w:lang w:val="zh-CN"/>
        </w:rPr>
        <w:t>4、</w:t>
      </w:r>
      <w:r w:rsidRPr="00475C77">
        <w:rPr>
          <w:rFonts w:asciiTheme="minorEastAsia" w:hAnsiTheme="minorEastAsia" w:cs="仿宋_GB2312"/>
          <w:b/>
          <w:szCs w:val="21"/>
          <w:lang w:val="zh-CN"/>
        </w:rPr>
        <w:t>确定中标候选人名单，以及根据采购人委托直接确定中标人</w:t>
      </w:r>
      <w:r w:rsidRPr="00475C77">
        <w:rPr>
          <w:rFonts w:asciiTheme="minorEastAsia" w:hAnsiTheme="minorEastAsia" w:cs="仿宋_GB2312" w:hint="eastAsia"/>
          <w:b/>
          <w:szCs w:val="21"/>
          <w:lang w:val="zh-CN"/>
        </w:rPr>
        <w:t>。</w:t>
      </w:r>
    </w:p>
    <w:p w:rsidR="00477600" w:rsidRPr="00477600" w:rsidRDefault="00477600" w:rsidP="00477600">
      <w:pPr>
        <w:spacing w:line="360" w:lineRule="auto"/>
        <w:ind w:firstLineChars="200" w:firstLine="422"/>
        <w:contextualSpacing/>
        <w:rPr>
          <w:rFonts w:asciiTheme="minorEastAsia" w:hAnsiTheme="minorEastAsia" w:cs="仿宋_GB2312"/>
          <w:b/>
          <w:szCs w:val="21"/>
          <w:lang w:val="zh-CN"/>
        </w:rPr>
      </w:pPr>
      <w:r w:rsidRPr="00477600">
        <w:rPr>
          <w:rFonts w:asciiTheme="minorEastAsia" w:hAnsiTheme="minorEastAsia" w:cs="仿宋_GB2312" w:hint="eastAsia"/>
          <w:b/>
          <w:szCs w:val="21"/>
          <w:lang w:val="zh-CN"/>
        </w:rPr>
        <w:t>5、招标文件评分办法中的样品演示视频应将视频使用U盘电子版单独密封；与纸质版投标文件一起递交；以供评委评标时观看。（投标人应承担因提交的U盘有问题导致不能播放的风险。）</w:t>
      </w:r>
    </w:p>
    <w:p w:rsidR="001E08DA" w:rsidRPr="00477600" w:rsidRDefault="001E08DA" w:rsidP="00477600">
      <w:pPr>
        <w:spacing w:line="360" w:lineRule="auto"/>
        <w:ind w:firstLineChars="200" w:firstLine="422"/>
        <w:contextualSpacing/>
        <w:rPr>
          <w:rFonts w:asciiTheme="minorEastAsia" w:hAnsiTheme="minorEastAsia" w:cs="仿宋_GB2312"/>
          <w:b/>
          <w:szCs w:val="21"/>
          <w:lang w:val="zh-CN"/>
        </w:rPr>
      </w:pPr>
    </w:p>
    <w:p w:rsidR="001E08DA" w:rsidRPr="00475C77" w:rsidRDefault="001E08DA">
      <w:pPr>
        <w:adjustRightInd w:val="0"/>
        <w:snapToGrid w:val="0"/>
        <w:spacing w:line="360" w:lineRule="auto"/>
        <w:ind w:firstLineChars="200" w:firstLine="420"/>
        <w:rPr>
          <w:rFonts w:ascii="宋体" w:hAnsi="宋体" w:cs="Courier New"/>
          <w:szCs w:val="21"/>
        </w:rPr>
      </w:pPr>
    </w:p>
    <w:p w:rsidR="001E08DA" w:rsidRPr="00475C77" w:rsidRDefault="001E08DA">
      <w:pPr>
        <w:adjustRightInd w:val="0"/>
        <w:snapToGrid w:val="0"/>
        <w:spacing w:line="360" w:lineRule="auto"/>
        <w:ind w:firstLineChars="200" w:firstLine="420"/>
        <w:rPr>
          <w:rFonts w:ascii="宋体" w:hAnsi="宋体" w:cs="Courier New"/>
          <w:szCs w:val="21"/>
        </w:rPr>
      </w:pPr>
    </w:p>
    <w:p w:rsidR="001E08DA" w:rsidRPr="00475C77" w:rsidRDefault="001E08DA">
      <w:pPr>
        <w:adjustRightInd w:val="0"/>
        <w:snapToGrid w:val="0"/>
        <w:spacing w:line="360" w:lineRule="auto"/>
        <w:ind w:firstLineChars="200" w:firstLine="420"/>
        <w:rPr>
          <w:rFonts w:ascii="宋体" w:hAnsi="宋体" w:cs="Courier New"/>
          <w:szCs w:val="21"/>
        </w:rPr>
      </w:pPr>
    </w:p>
    <w:p w:rsidR="0034431E" w:rsidRPr="00475C77" w:rsidRDefault="0034431E" w:rsidP="003E114D">
      <w:pPr>
        <w:tabs>
          <w:tab w:val="left" w:pos="1260"/>
        </w:tabs>
        <w:autoSpaceDE w:val="0"/>
        <w:autoSpaceDN w:val="0"/>
        <w:adjustRightInd w:val="0"/>
        <w:spacing w:line="360" w:lineRule="auto"/>
        <w:contextualSpacing/>
        <w:rPr>
          <w:rFonts w:asciiTheme="majorEastAsia" w:eastAsiaTheme="majorEastAsia" w:hAnsiTheme="majorEastAsia" w:cs="宋体"/>
          <w:b/>
          <w:kern w:val="0"/>
          <w:sz w:val="32"/>
          <w:szCs w:val="32"/>
        </w:rPr>
      </w:pPr>
    </w:p>
    <w:p w:rsidR="001E08DA" w:rsidRPr="00475C77" w:rsidRDefault="00687FC2">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r w:rsidRPr="00475C77">
        <w:rPr>
          <w:rFonts w:asciiTheme="majorEastAsia" w:eastAsiaTheme="majorEastAsia" w:hAnsiTheme="majorEastAsia" w:cs="宋体" w:hint="eastAsia"/>
          <w:b/>
          <w:kern w:val="0"/>
          <w:sz w:val="32"/>
          <w:szCs w:val="32"/>
        </w:rPr>
        <w:t>第七章 合同条款及格式</w:t>
      </w:r>
    </w:p>
    <w:p w:rsidR="001E08DA" w:rsidRPr="00475C77" w:rsidRDefault="001E08DA">
      <w:pPr>
        <w:pStyle w:val="a7"/>
        <w:spacing w:line="360" w:lineRule="auto"/>
        <w:contextualSpacing/>
        <w:jc w:val="center"/>
        <w:rPr>
          <w:rFonts w:asciiTheme="majorEastAsia" w:eastAsiaTheme="majorEastAsia" w:hAnsiTheme="majorEastAsia" w:cs="宋体"/>
          <w:b/>
          <w:kern w:val="0"/>
          <w:sz w:val="36"/>
          <w:szCs w:val="36"/>
        </w:rPr>
      </w:pPr>
    </w:p>
    <w:p w:rsidR="001E08DA" w:rsidRPr="00475C77" w:rsidRDefault="00687FC2">
      <w:pPr>
        <w:spacing w:line="360" w:lineRule="auto"/>
        <w:jc w:val="center"/>
        <w:rPr>
          <w:rFonts w:ascii="宋体" w:hAnsi="宋体" w:cs="微软雅黑"/>
          <w:b/>
          <w:bCs/>
          <w:szCs w:val="21"/>
        </w:rPr>
      </w:pPr>
      <w:r w:rsidRPr="00475C77">
        <w:rPr>
          <w:rFonts w:ascii="宋体" w:hAnsi="宋体" w:cs="微软雅黑" w:hint="eastAsia"/>
          <w:b/>
          <w:bCs/>
          <w:szCs w:val="21"/>
        </w:rPr>
        <w:t>（此合同仅供参考。以最终采购人与中标人签定的合同条款为准进行公示，</w:t>
      </w:r>
    </w:p>
    <w:p w:rsidR="001E08DA" w:rsidRPr="00475C77" w:rsidRDefault="00687FC2">
      <w:pPr>
        <w:spacing w:line="360" w:lineRule="auto"/>
        <w:jc w:val="center"/>
        <w:rPr>
          <w:rFonts w:ascii="宋体" w:hAnsi="宋体" w:cs="微软雅黑"/>
          <w:b/>
          <w:bCs/>
          <w:szCs w:val="21"/>
        </w:rPr>
      </w:pPr>
      <w:r w:rsidRPr="00475C77">
        <w:rPr>
          <w:rFonts w:ascii="宋体" w:hAnsi="宋体" w:cs="微软雅黑" w:hint="eastAsia"/>
          <w:b/>
          <w:bCs/>
          <w:szCs w:val="21"/>
        </w:rPr>
        <w:t>最终签定合同的主要条款不能与招标文件有冲突）</w:t>
      </w:r>
    </w:p>
    <w:p w:rsidR="001E08DA" w:rsidRPr="00475C77" w:rsidRDefault="00687FC2">
      <w:pPr>
        <w:pStyle w:val="ac"/>
        <w:spacing w:before="75" w:after="75"/>
        <w:rPr>
          <w:rFonts w:ascii="微软雅黑" w:eastAsia="微软雅黑" w:hAnsi="微软雅黑"/>
          <w:sz w:val="27"/>
          <w:szCs w:val="27"/>
        </w:rPr>
      </w:pPr>
      <w:r w:rsidRPr="00475C77">
        <w:rPr>
          <w:rFonts w:ascii="宋体" w:eastAsia="微软雅黑" w:hAnsi="宋体"/>
          <w:u w:val="single"/>
        </w:rPr>
        <w:t> </w:t>
      </w:r>
    </w:p>
    <w:p w:rsidR="001E08DA" w:rsidRPr="00475C77" w:rsidRDefault="00687FC2">
      <w:pPr>
        <w:pStyle w:val="ac"/>
        <w:spacing w:before="75" w:after="75" w:line="360" w:lineRule="auto"/>
        <w:rPr>
          <w:rFonts w:asciiTheme="minorEastAsia" w:eastAsiaTheme="minorEastAsia" w:hAnsiTheme="minorEastAsia"/>
          <w:sz w:val="21"/>
          <w:szCs w:val="21"/>
        </w:rPr>
      </w:pPr>
      <w:r w:rsidRPr="00475C77">
        <w:rPr>
          <w:rFonts w:asciiTheme="minorEastAsia" w:eastAsiaTheme="minorEastAsia" w:hAnsiTheme="minorEastAsia"/>
          <w:sz w:val="21"/>
          <w:szCs w:val="21"/>
        </w:rPr>
        <w:t>甲方：</w:t>
      </w:r>
      <w:r w:rsidRPr="00475C77">
        <w:rPr>
          <w:rFonts w:asciiTheme="minorEastAsia" w:eastAsiaTheme="minorEastAsia" w:hAnsiTheme="minorEastAsia"/>
          <w:sz w:val="21"/>
          <w:szCs w:val="21"/>
          <w:u w:val="single"/>
        </w:rPr>
        <w:t>（采购人全称）</w:t>
      </w:r>
    </w:p>
    <w:p w:rsidR="001E08DA" w:rsidRPr="00475C77" w:rsidRDefault="00687FC2">
      <w:pPr>
        <w:pStyle w:val="ac"/>
        <w:spacing w:before="75" w:after="75" w:line="360" w:lineRule="auto"/>
        <w:rPr>
          <w:rFonts w:asciiTheme="minorEastAsia" w:eastAsiaTheme="minorEastAsia" w:hAnsiTheme="minorEastAsia"/>
          <w:sz w:val="21"/>
          <w:szCs w:val="21"/>
        </w:rPr>
      </w:pPr>
      <w:r w:rsidRPr="00475C77">
        <w:rPr>
          <w:rFonts w:asciiTheme="minorEastAsia" w:eastAsiaTheme="minorEastAsia" w:hAnsiTheme="minorEastAsia"/>
          <w:sz w:val="21"/>
          <w:szCs w:val="21"/>
        </w:rPr>
        <w:t>乙方：</w:t>
      </w:r>
      <w:r w:rsidRPr="00475C77">
        <w:rPr>
          <w:rFonts w:asciiTheme="minorEastAsia" w:eastAsiaTheme="minorEastAsia" w:hAnsiTheme="minorEastAsia"/>
          <w:sz w:val="21"/>
          <w:szCs w:val="21"/>
          <w:u w:val="single"/>
        </w:rPr>
        <w:t>（中标人全称）</w:t>
      </w:r>
    </w:p>
    <w:p w:rsidR="001E08DA" w:rsidRPr="00475C77" w:rsidRDefault="00687FC2">
      <w:pPr>
        <w:pStyle w:val="ac"/>
        <w:spacing w:before="75" w:after="75"/>
        <w:rPr>
          <w:rFonts w:asciiTheme="minorEastAsia" w:eastAsiaTheme="minorEastAsia" w:hAnsiTheme="minorEastAsia"/>
          <w:sz w:val="21"/>
          <w:szCs w:val="21"/>
        </w:rPr>
      </w:pPr>
      <w:r w:rsidRPr="00475C77">
        <w:rPr>
          <w:rFonts w:asciiTheme="minorEastAsia" w:eastAsiaTheme="minorEastAsia" w:hAnsiTheme="minorEastAsia"/>
          <w:sz w:val="21"/>
          <w:szCs w:val="21"/>
        </w:rPr>
        <w:t> </w:t>
      </w:r>
    </w:p>
    <w:p w:rsidR="001E08DA" w:rsidRPr="00475C77" w:rsidRDefault="00687FC2">
      <w:pPr>
        <w:pStyle w:val="ac"/>
        <w:spacing w:before="75" w:after="75" w:line="360" w:lineRule="auto"/>
        <w:ind w:firstLine="482"/>
        <w:rPr>
          <w:rFonts w:asciiTheme="minorEastAsia" w:eastAsiaTheme="minorEastAsia" w:hAnsiTheme="minorEastAsia"/>
          <w:sz w:val="21"/>
          <w:szCs w:val="21"/>
        </w:rPr>
      </w:pPr>
      <w:r w:rsidRPr="00475C77">
        <w:rPr>
          <w:rFonts w:asciiTheme="minorEastAsia" w:eastAsiaTheme="minorEastAsia" w:hAnsiTheme="minorEastAsia"/>
          <w:sz w:val="21"/>
          <w:szCs w:val="21"/>
        </w:rPr>
        <w:t>根据招标编号为</w:t>
      </w:r>
      <w:r w:rsidRPr="00475C77">
        <w:rPr>
          <w:rFonts w:asciiTheme="minorEastAsia" w:eastAsiaTheme="minorEastAsia" w:hAnsiTheme="minorEastAsia"/>
          <w:sz w:val="21"/>
          <w:szCs w:val="21"/>
          <w:u w:val="single"/>
        </w:rPr>
        <w:t>            </w:t>
      </w:r>
      <w:r w:rsidRPr="00475C77">
        <w:rPr>
          <w:rFonts w:asciiTheme="minorEastAsia" w:eastAsiaTheme="minorEastAsia" w:hAnsiTheme="minorEastAsia"/>
          <w:sz w:val="21"/>
          <w:szCs w:val="21"/>
        </w:rPr>
        <w:t>的</w:t>
      </w:r>
      <w:r w:rsidRPr="00475C77">
        <w:rPr>
          <w:rFonts w:asciiTheme="minorEastAsia" w:eastAsiaTheme="minorEastAsia" w:hAnsiTheme="minorEastAsia"/>
          <w:sz w:val="21"/>
          <w:szCs w:val="21"/>
          <w:u w:val="single"/>
        </w:rPr>
        <w:t>（填写“项目名称”）</w:t>
      </w:r>
      <w:r w:rsidRPr="00475C77">
        <w:rPr>
          <w:rFonts w:asciiTheme="minorEastAsia" w:eastAsiaTheme="minorEastAsia" w:hAnsiTheme="minorEastAsia"/>
          <w:sz w:val="21"/>
          <w:szCs w:val="21"/>
        </w:rPr>
        <w:t>项目（以下简称：“本项目”）的招标结果，乙方为中标人。现经甲乙双方友好协商，就以下事项达成一致并签订本合同：</w:t>
      </w:r>
    </w:p>
    <w:p w:rsidR="001E08DA" w:rsidRPr="00475C77" w:rsidRDefault="00687FC2">
      <w:pPr>
        <w:pStyle w:val="ac"/>
        <w:spacing w:before="75" w:after="75" w:line="360" w:lineRule="auto"/>
        <w:ind w:firstLine="482"/>
        <w:rPr>
          <w:rFonts w:asciiTheme="minorEastAsia" w:eastAsiaTheme="minorEastAsia" w:hAnsiTheme="minorEastAsia"/>
          <w:sz w:val="21"/>
          <w:szCs w:val="21"/>
        </w:rPr>
      </w:pPr>
      <w:r w:rsidRPr="00475C77">
        <w:rPr>
          <w:rFonts w:asciiTheme="minorEastAsia" w:eastAsiaTheme="minorEastAsia" w:hAnsiTheme="minorEastAsia"/>
          <w:sz w:val="21"/>
          <w:szCs w:val="21"/>
        </w:rPr>
        <w:t>1、下列合同文件是构成本合同不可分割的部分：</w:t>
      </w:r>
    </w:p>
    <w:p w:rsidR="001E08DA" w:rsidRPr="00475C77" w:rsidRDefault="00687FC2">
      <w:pPr>
        <w:pStyle w:val="ac"/>
        <w:spacing w:before="75" w:after="75" w:line="360" w:lineRule="auto"/>
        <w:ind w:firstLine="482"/>
        <w:rPr>
          <w:rFonts w:asciiTheme="minorEastAsia" w:eastAsiaTheme="minorEastAsia" w:hAnsiTheme="minorEastAsia"/>
          <w:sz w:val="21"/>
          <w:szCs w:val="21"/>
        </w:rPr>
      </w:pPr>
      <w:r w:rsidRPr="00475C77">
        <w:rPr>
          <w:rFonts w:asciiTheme="minorEastAsia" w:eastAsiaTheme="minorEastAsia" w:hAnsiTheme="minorEastAsia"/>
          <w:sz w:val="21"/>
          <w:szCs w:val="21"/>
        </w:rPr>
        <w:t>1.1合同条款；</w:t>
      </w:r>
    </w:p>
    <w:p w:rsidR="001E08DA" w:rsidRPr="00475C77" w:rsidRDefault="00687FC2">
      <w:pPr>
        <w:pStyle w:val="ac"/>
        <w:spacing w:before="75" w:after="75" w:line="360" w:lineRule="auto"/>
        <w:ind w:firstLine="482"/>
        <w:rPr>
          <w:rFonts w:asciiTheme="minorEastAsia" w:eastAsiaTheme="minorEastAsia" w:hAnsiTheme="minorEastAsia"/>
          <w:sz w:val="21"/>
          <w:szCs w:val="21"/>
        </w:rPr>
      </w:pPr>
      <w:r w:rsidRPr="00475C77">
        <w:rPr>
          <w:rFonts w:asciiTheme="minorEastAsia" w:eastAsiaTheme="minorEastAsia" w:hAnsiTheme="minorEastAsia"/>
          <w:sz w:val="21"/>
          <w:szCs w:val="21"/>
        </w:rPr>
        <w:t>1.2招标文件、乙方的投标文件；</w:t>
      </w:r>
    </w:p>
    <w:p w:rsidR="001E08DA" w:rsidRPr="00475C77" w:rsidRDefault="00687FC2">
      <w:pPr>
        <w:pStyle w:val="ac"/>
        <w:spacing w:before="75" w:after="75" w:line="360" w:lineRule="auto"/>
        <w:ind w:firstLine="482"/>
        <w:rPr>
          <w:rFonts w:asciiTheme="minorEastAsia" w:eastAsiaTheme="minorEastAsia" w:hAnsiTheme="minorEastAsia"/>
          <w:sz w:val="21"/>
          <w:szCs w:val="21"/>
        </w:rPr>
      </w:pPr>
      <w:r w:rsidRPr="00475C77">
        <w:rPr>
          <w:rFonts w:asciiTheme="minorEastAsia" w:eastAsiaTheme="minorEastAsia" w:hAnsiTheme="minorEastAsia"/>
          <w:sz w:val="21"/>
          <w:szCs w:val="21"/>
        </w:rPr>
        <w:t>1.3其他文件或材料：□无。□</w:t>
      </w:r>
      <w:r w:rsidRPr="00475C77">
        <w:rPr>
          <w:rFonts w:asciiTheme="minorEastAsia" w:eastAsiaTheme="minorEastAsia" w:hAnsiTheme="minorEastAsia"/>
          <w:sz w:val="21"/>
          <w:szCs w:val="21"/>
          <w:u w:val="single"/>
        </w:rPr>
        <w:t>（按照实际情况编制填写需要增加的内容）</w:t>
      </w:r>
      <w:r w:rsidRPr="00475C77">
        <w:rPr>
          <w:rFonts w:asciiTheme="minorEastAsia" w:eastAsiaTheme="minorEastAsia" w:hAnsiTheme="minorEastAsia"/>
          <w:sz w:val="21"/>
          <w:szCs w:val="21"/>
        </w:rPr>
        <w:t>。</w:t>
      </w:r>
    </w:p>
    <w:p w:rsidR="001E08DA" w:rsidRPr="00475C77" w:rsidRDefault="00687FC2">
      <w:pPr>
        <w:pStyle w:val="ac"/>
        <w:spacing w:before="75" w:after="75" w:line="360" w:lineRule="auto"/>
        <w:ind w:firstLine="482"/>
        <w:rPr>
          <w:rFonts w:asciiTheme="minorEastAsia" w:eastAsiaTheme="minorEastAsia" w:hAnsiTheme="minorEastAsia"/>
          <w:sz w:val="21"/>
          <w:szCs w:val="21"/>
        </w:rPr>
      </w:pPr>
      <w:r w:rsidRPr="00475C77">
        <w:rPr>
          <w:rFonts w:asciiTheme="minorEastAsia" w:eastAsiaTheme="minorEastAsia" w:hAnsiTheme="minorEastAsia"/>
          <w:sz w:val="21"/>
          <w:szCs w:val="21"/>
        </w:rPr>
        <w:t>2、合同标的</w:t>
      </w:r>
    </w:p>
    <w:p w:rsidR="001E08DA" w:rsidRPr="00475C77" w:rsidRDefault="00687FC2">
      <w:pPr>
        <w:pStyle w:val="ac"/>
        <w:spacing w:before="75" w:after="75" w:line="360" w:lineRule="auto"/>
        <w:ind w:firstLine="482"/>
        <w:rPr>
          <w:rFonts w:asciiTheme="minorEastAsia" w:eastAsiaTheme="minorEastAsia" w:hAnsiTheme="minorEastAsia"/>
          <w:sz w:val="21"/>
          <w:szCs w:val="21"/>
        </w:rPr>
      </w:pPr>
      <w:r w:rsidRPr="00475C77">
        <w:rPr>
          <w:rFonts w:asciiTheme="minorEastAsia" w:eastAsiaTheme="minorEastAsia" w:hAnsiTheme="minorEastAsia"/>
          <w:sz w:val="21"/>
          <w:szCs w:val="21"/>
          <w:u w:val="single"/>
        </w:rPr>
        <w:t>（按照实际情况编制填写，可以是表格或文字描述）</w:t>
      </w:r>
      <w:r w:rsidRPr="00475C77">
        <w:rPr>
          <w:rFonts w:asciiTheme="minorEastAsia" w:eastAsiaTheme="minorEastAsia" w:hAnsiTheme="minorEastAsia"/>
          <w:sz w:val="21"/>
          <w:szCs w:val="21"/>
        </w:rPr>
        <w:t>。</w:t>
      </w:r>
    </w:p>
    <w:p w:rsidR="001E08DA" w:rsidRPr="00475C77" w:rsidRDefault="00687FC2">
      <w:pPr>
        <w:pStyle w:val="ac"/>
        <w:spacing w:before="75" w:after="75" w:line="360" w:lineRule="auto"/>
        <w:ind w:firstLine="482"/>
        <w:rPr>
          <w:rFonts w:asciiTheme="minorEastAsia" w:eastAsiaTheme="minorEastAsia" w:hAnsiTheme="minorEastAsia"/>
          <w:sz w:val="21"/>
          <w:szCs w:val="21"/>
        </w:rPr>
      </w:pPr>
      <w:r w:rsidRPr="00475C77">
        <w:rPr>
          <w:rFonts w:asciiTheme="minorEastAsia" w:eastAsiaTheme="minorEastAsia" w:hAnsiTheme="minorEastAsia"/>
          <w:sz w:val="21"/>
          <w:szCs w:val="21"/>
        </w:rPr>
        <w:t>3、合同总金额</w:t>
      </w:r>
    </w:p>
    <w:p w:rsidR="001E08DA" w:rsidRPr="00475C77" w:rsidRDefault="00687FC2">
      <w:pPr>
        <w:pStyle w:val="ac"/>
        <w:spacing w:before="75" w:after="75" w:line="360" w:lineRule="auto"/>
        <w:ind w:firstLine="482"/>
        <w:rPr>
          <w:rFonts w:asciiTheme="minorEastAsia" w:eastAsiaTheme="minorEastAsia" w:hAnsiTheme="minorEastAsia"/>
          <w:sz w:val="21"/>
          <w:szCs w:val="21"/>
        </w:rPr>
      </w:pPr>
      <w:r w:rsidRPr="00475C77">
        <w:rPr>
          <w:rFonts w:asciiTheme="minorEastAsia" w:eastAsiaTheme="minorEastAsia" w:hAnsiTheme="minorEastAsia"/>
          <w:sz w:val="21"/>
          <w:szCs w:val="21"/>
        </w:rPr>
        <w:t>3.1合同总金额为人民币大写：</w:t>
      </w:r>
      <w:r w:rsidRPr="00475C77">
        <w:rPr>
          <w:rFonts w:asciiTheme="minorEastAsia" w:eastAsiaTheme="minorEastAsia" w:hAnsiTheme="minorEastAsia"/>
          <w:sz w:val="21"/>
          <w:szCs w:val="21"/>
          <w:u w:val="single"/>
        </w:rPr>
        <w:t>           </w:t>
      </w:r>
      <w:r w:rsidRPr="00475C77">
        <w:rPr>
          <w:rFonts w:asciiTheme="minorEastAsia" w:eastAsiaTheme="minorEastAsia" w:hAnsiTheme="minorEastAsia"/>
          <w:sz w:val="21"/>
          <w:szCs w:val="21"/>
        </w:rPr>
        <w:t>元（￥</w:t>
      </w:r>
      <w:r w:rsidRPr="00475C77">
        <w:rPr>
          <w:rFonts w:asciiTheme="minorEastAsia" w:eastAsiaTheme="minorEastAsia" w:hAnsiTheme="minorEastAsia"/>
          <w:sz w:val="21"/>
          <w:szCs w:val="21"/>
          <w:u w:val="single"/>
        </w:rPr>
        <w:t>          </w:t>
      </w:r>
      <w:r w:rsidRPr="00475C77">
        <w:rPr>
          <w:rFonts w:asciiTheme="minorEastAsia" w:eastAsiaTheme="minorEastAsia" w:hAnsiTheme="minorEastAsia"/>
          <w:sz w:val="21"/>
          <w:szCs w:val="21"/>
        </w:rPr>
        <w:t>）。</w:t>
      </w:r>
    </w:p>
    <w:p w:rsidR="001E08DA" w:rsidRPr="00475C77" w:rsidRDefault="00687FC2">
      <w:pPr>
        <w:pStyle w:val="ac"/>
        <w:spacing w:before="75" w:after="75" w:line="360" w:lineRule="auto"/>
        <w:ind w:firstLine="482"/>
        <w:rPr>
          <w:rFonts w:asciiTheme="minorEastAsia" w:eastAsiaTheme="minorEastAsia" w:hAnsiTheme="minorEastAsia"/>
          <w:sz w:val="21"/>
          <w:szCs w:val="21"/>
        </w:rPr>
      </w:pPr>
      <w:r w:rsidRPr="00475C77">
        <w:rPr>
          <w:rFonts w:asciiTheme="minorEastAsia" w:eastAsiaTheme="minorEastAsia" w:hAnsiTheme="minorEastAsia"/>
          <w:sz w:val="21"/>
          <w:szCs w:val="21"/>
        </w:rPr>
        <w:t>4、合同标的交付时间、地点和条件</w:t>
      </w:r>
    </w:p>
    <w:p w:rsidR="001E08DA" w:rsidRPr="00475C77" w:rsidRDefault="00687FC2">
      <w:pPr>
        <w:pStyle w:val="ac"/>
        <w:spacing w:before="75" w:after="75" w:line="360" w:lineRule="auto"/>
        <w:ind w:firstLine="482"/>
        <w:rPr>
          <w:rFonts w:asciiTheme="minorEastAsia" w:eastAsiaTheme="minorEastAsia" w:hAnsiTheme="minorEastAsia"/>
          <w:sz w:val="21"/>
          <w:szCs w:val="21"/>
        </w:rPr>
      </w:pPr>
      <w:r w:rsidRPr="00475C77">
        <w:rPr>
          <w:rFonts w:asciiTheme="minorEastAsia" w:eastAsiaTheme="minorEastAsia" w:hAnsiTheme="minorEastAsia"/>
          <w:sz w:val="21"/>
          <w:szCs w:val="21"/>
        </w:rPr>
        <w:t>4.1交付时间：</w:t>
      </w:r>
      <w:r w:rsidRPr="00475C77">
        <w:rPr>
          <w:rFonts w:asciiTheme="minorEastAsia" w:eastAsiaTheme="minorEastAsia" w:hAnsiTheme="minorEastAsia"/>
          <w:sz w:val="21"/>
          <w:szCs w:val="21"/>
          <w:u w:val="single"/>
        </w:rPr>
        <w:t>                     </w:t>
      </w:r>
      <w:r w:rsidRPr="00475C77">
        <w:rPr>
          <w:rFonts w:asciiTheme="minorEastAsia" w:eastAsiaTheme="minorEastAsia" w:hAnsiTheme="minorEastAsia"/>
          <w:sz w:val="21"/>
          <w:szCs w:val="21"/>
        </w:rPr>
        <w:t>；</w:t>
      </w:r>
    </w:p>
    <w:p w:rsidR="001E08DA" w:rsidRPr="00475C77" w:rsidRDefault="00687FC2">
      <w:pPr>
        <w:pStyle w:val="ac"/>
        <w:spacing w:before="75" w:after="75" w:line="360" w:lineRule="auto"/>
        <w:ind w:firstLine="482"/>
        <w:rPr>
          <w:rFonts w:asciiTheme="minorEastAsia" w:eastAsiaTheme="minorEastAsia" w:hAnsiTheme="minorEastAsia"/>
          <w:sz w:val="21"/>
          <w:szCs w:val="21"/>
        </w:rPr>
      </w:pPr>
      <w:r w:rsidRPr="00475C77">
        <w:rPr>
          <w:rFonts w:asciiTheme="minorEastAsia" w:eastAsiaTheme="minorEastAsia" w:hAnsiTheme="minorEastAsia"/>
          <w:sz w:val="21"/>
          <w:szCs w:val="21"/>
        </w:rPr>
        <w:t>4.2交付地点：</w:t>
      </w:r>
      <w:r w:rsidRPr="00475C77">
        <w:rPr>
          <w:rFonts w:asciiTheme="minorEastAsia" w:eastAsiaTheme="minorEastAsia" w:hAnsiTheme="minorEastAsia"/>
          <w:sz w:val="21"/>
          <w:szCs w:val="21"/>
          <w:u w:val="single"/>
        </w:rPr>
        <w:t>                     </w:t>
      </w:r>
      <w:r w:rsidRPr="00475C77">
        <w:rPr>
          <w:rFonts w:asciiTheme="minorEastAsia" w:eastAsiaTheme="minorEastAsia" w:hAnsiTheme="minorEastAsia"/>
          <w:sz w:val="21"/>
          <w:szCs w:val="21"/>
        </w:rPr>
        <w:t>；</w:t>
      </w:r>
    </w:p>
    <w:p w:rsidR="001E08DA" w:rsidRPr="00475C77" w:rsidRDefault="00687FC2">
      <w:pPr>
        <w:pStyle w:val="ac"/>
        <w:spacing w:before="75" w:after="75" w:line="360" w:lineRule="auto"/>
        <w:ind w:firstLine="482"/>
        <w:rPr>
          <w:rFonts w:asciiTheme="minorEastAsia" w:eastAsiaTheme="minorEastAsia" w:hAnsiTheme="minorEastAsia"/>
          <w:sz w:val="21"/>
          <w:szCs w:val="21"/>
        </w:rPr>
      </w:pPr>
      <w:r w:rsidRPr="00475C77">
        <w:rPr>
          <w:rFonts w:asciiTheme="minorEastAsia" w:eastAsiaTheme="minorEastAsia" w:hAnsiTheme="minorEastAsia"/>
          <w:sz w:val="21"/>
          <w:szCs w:val="21"/>
        </w:rPr>
        <w:t>4.3交付条件：</w:t>
      </w:r>
      <w:r w:rsidRPr="00475C77">
        <w:rPr>
          <w:rFonts w:asciiTheme="minorEastAsia" w:eastAsiaTheme="minorEastAsia" w:hAnsiTheme="minorEastAsia"/>
          <w:sz w:val="21"/>
          <w:szCs w:val="21"/>
          <w:u w:val="single"/>
        </w:rPr>
        <w:t>                     </w:t>
      </w:r>
      <w:r w:rsidRPr="00475C77">
        <w:rPr>
          <w:rFonts w:asciiTheme="minorEastAsia" w:eastAsiaTheme="minorEastAsia" w:hAnsiTheme="minorEastAsia"/>
          <w:sz w:val="21"/>
          <w:szCs w:val="21"/>
        </w:rPr>
        <w:t>。</w:t>
      </w:r>
    </w:p>
    <w:p w:rsidR="001E08DA" w:rsidRPr="00475C77" w:rsidRDefault="00687FC2">
      <w:pPr>
        <w:pStyle w:val="ac"/>
        <w:spacing w:before="75" w:after="75" w:line="360" w:lineRule="auto"/>
        <w:ind w:firstLine="482"/>
        <w:rPr>
          <w:rFonts w:asciiTheme="minorEastAsia" w:eastAsiaTheme="minorEastAsia" w:hAnsiTheme="minorEastAsia"/>
          <w:sz w:val="21"/>
          <w:szCs w:val="21"/>
        </w:rPr>
      </w:pPr>
      <w:r w:rsidRPr="00475C77">
        <w:rPr>
          <w:rFonts w:asciiTheme="minorEastAsia" w:eastAsiaTheme="minorEastAsia" w:hAnsiTheme="minorEastAsia"/>
          <w:sz w:val="21"/>
          <w:szCs w:val="21"/>
        </w:rPr>
        <w:t>5、合同标的应符合招标文件、乙方投标文件的规定或约定，具体如下：</w:t>
      </w:r>
    </w:p>
    <w:p w:rsidR="001E08DA" w:rsidRPr="00475C77" w:rsidRDefault="00687FC2">
      <w:pPr>
        <w:pStyle w:val="ac"/>
        <w:spacing w:before="75" w:after="75" w:line="360" w:lineRule="auto"/>
        <w:ind w:firstLine="482"/>
        <w:rPr>
          <w:rFonts w:asciiTheme="minorEastAsia" w:eastAsiaTheme="minorEastAsia" w:hAnsiTheme="minorEastAsia"/>
          <w:sz w:val="21"/>
          <w:szCs w:val="21"/>
        </w:rPr>
      </w:pPr>
      <w:r w:rsidRPr="00475C77">
        <w:rPr>
          <w:rFonts w:asciiTheme="minorEastAsia" w:eastAsiaTheme="minorEastAsia" w:hAnsiTheme="minorEastAsia"/>
          <w:sz w:val="21"/>
          <w:szCs w:val="21"/>
          <w:u w:val="single"/>
        </w:rPr>
        <w:lastRenderedPageBreak/>
        <w:t>（按照实际情况编制填写，可以是表格或文字描述）</w:t>
      </w:r>
      <w:r w:rsidRPr="00475C77">
        <w:rPr>
          <w:rFonts w:asciiTheme="minorEastAsia" w:eastAsiaTheme="minorEastAsia" w:hAnsiTheme="minorEastAsia"/>
          <w:sz w:val="21"/>
          <w:szCs w:val="21"/>
        </w:rPr>
        <w:t>。</w:t>
      </w:r>
    </w:p>
    <w:p w:rsidR="001E08DA" w:rsidRPr="00475C77" w:rsidRDefault="00687FC2">
      <w:pPr>
        <w:pStyle w:val="ac"/>
        <w:spacing w:before="75" w:after="75" w:line="360" w:lineRule="auto"/>
        <w:ind w:firstLine="482"/>
        <w:rPr>
          <w:rFonts w:asciiTheme="minorEastAsia" w:eastAsiaTheme="minorEastAsia" w:hAnsiTheme="minorEastAsia"/>
          <w:sz w:val="21"/>
          <w:szCs w:val="21"/>
        </w:rPr>
      </w:pPr>
      <w:r w:rsidRPr="00475C77">
        <w:rPr>
          <w:rFonts w:asciiTheme="minorEastAsia" w:eastAsiaTheme="minorEastAsia" w:hAnsiTheme="minorEastAsia"/>
          <w:sz w:val="21"/>
          <w:szCs w:val="21"/>
        </w:rPr>
        <w:t>6、验收</w:t>
      </w:r>
    </w:p>
    <w:p w:rsidR="001E08DA" w:rsidRPr="00475C77" w:rsidRDefault="00687FC2">
      <w:pPr>
        <w:pStyle w:val="ac"/>
        <w:spacing w:before="75" w:after="75" w:line="360" w:lineRule="auto"/>
        <w:ind w:firstLine="482"/>
        <w:rPr>
          <w:rFonts w:asciiTheme="minorEastAsia" w:eastAsiaTheme="minorEastAsia" w:hAnsiTheme="minorEastAsia"/>
          <w:sz w:val="21"/>
          <w:szCs w:val="21"/>
        </w:rPr>
      </w:pPr>
      <w:r w:rsidRPr="00475C77">
        <w:rPr>
          <w:rFonts w:asciiTheme="minorEastAsia" w:eastAsiaTheme="minorEastAsia" w:hAnsiTheme="minorEastAsia"/>
          <w:sz w:val="21"/>
          <w:szCs w:val="21"/>
        </w:rPr>
        <w:t>6.1验收应按照招标文件、乙方投标文件的规定或约定进行，具体如下：</w:t>
      </w:r>
    </w:p>
    <w:p w:rsidR="001E08DA" w:rsidRPr="00475C77" w:rsidRDefault="00687FC2">
      <w:pPr>
        <w:pStyle w:val="ac"/>
        <w:spacing w:before="75" w:after="75" w:line="360" w:lineRule="auto"/>
        <w:ind w:firstLine="482"/>
        <w:rPr>
          <w:rFonts w:asciiTheme="minorEastAsia" w:eastAsiaTheme="minorEastAsia" w:hAnsiTheme="minorEastAsia"/>
          <w:sz w:val="21"/>
          <w:szCs w:val="21"/>
        </w:rPr>
      </w:pPr>
      <w:r w:rsidRPr="00475C77">
        <w:rPr>
          <w:rFonts w:asciiTheme="minorEastAsia" w:eastAsiaTheme="minorEastAsia" w:hAnsiTheme="minorEastAsia"/>
          <w:sz w:val="21"/>
          <w:szCs w:val="21"/>
          <w:u w:val="single"/>
        </w:rPr>
        <w:t>（按照实际情况编制填写，可以是表格或文字描述）</w:t>
      </w:r>
      <w:r w:rsidRPr="00475C77">
        <w:rPr>
          <w:rFonts w:asciiTheme="minorEastAsia" w:eastAsiaTheme="minorEastAsia" w:hAnsiTheme="minorEastAsia"/>
          <w:sz w:val="21"/>
          <w:szCs w:val="21"/>
        </w:rPr>
        <w:t>。</w:t>
      </w:r>
    </w:p>
    <w:p w:rsidR="001E08DA" w:rsidRPr="00475C77" w:rsidRDefault="00687FC2">
      <w:pPr>
        <w:pStyle w:val="ac"/>
        <w:spacing w:before="75" w:after="75" w:line="360" w:lineRule="auto"/>
        <w:ind w:firstLine="482"/>
        <w:rPr>
          <w:rFonts w:asciiTheme="minorEastAsia" w:eastAsiaTheme="minorEastAsia" w:hAnsiTheme="minorEastAsia"/>
          <w:sz w:val="21"/>
          <w:szCs w:val="21"/>
        </w:rPr>
      </w:pPr>
      <w:r w:rsidRPr="00475C77">
        <w:rPr>
          <w:rFonts w:asciiTheme="minorEastAsia" w:eastAsiaTheme="minorEastAsia" w:hAnsiTheme="minorEastAsia"/>
          <w:sz w:val="21"/>
          <w:szCs w:val="21"/>
        </w:rPr>
        <w:t>6.2本项目是否邀请其他投标人参与验收：</w:t>
      </w:r>
    </w:p>
    <w:p w:rsidR="001E08DA" w:rsidRPr="00475C77" w:rsidRDefault="00687FC2">
      <w:pPr>
        <w:pStyle w:val="ac"/>
        <w:spacing w:before="75" w:after="75" w:line="360" w:lineRule="auto"/>
        <w:ind w:firstLine="482"/>
        <w:rPr>
          <w:rFonts w:asciiTheme="minorEastAsia" w:eastAsiaTheme="minorEastAsia" w:hAnsiTheme="minorEastAsia"/>
          <w:sz w:val="21"/>
          <w:szCs w:val="21"/>
        </w:rPr>
      </w:pPr>
      <w:r w:rsidRPr="00475C77">
        <w:rPr>
          <w:rFonts w:asciiTheme="minorEastAsia" w:eastAsiaTheme="minorEastAsia" w:hAnsiTheme="minorEastAsia"/>
          <w:sz w:val="21"/>
          <w:szCs w:val="21"/>
        </w:rPr>
        <w:t>□不邀请。□邀请，具体如下：</w:t>
      </w:r>
      <w:r w:rsidRPr="00475C77">
        <w:rPr>
          <w:rFonts w:asciiTheme="minorEastAsia" w:eastAsiaTheme="minorEastAsia" w:hAnsiTheme="minorEastAsia"/>
          <w:sz w:val="21"/>
          <w:szCs w:val="21"/>
          <w:u w:val="single"/>
        </w:rPr>
        <w:t>（按照招标文件规定填写）</w:t>
      </w:r>
      <w:r w:rsidRPr="00475C77">
        <w:rPr>
          <w:rFonts w:asciiTheme="minorEastAsia" w:eastAsiaTheme="minorEastAsia" w:hAnsiTheme="minorEastAsia"/>
          <w:sz w:val="21"/>
          <w:szCs w:val="21"/>
        </w:rPr>
        <w:t>。</w:t>
      </w:r>
    </w:p>
    <w:p w:rsidR="001E08DA" w:rsidRPr="00475C77" w:rsidRDefault="00687FC2">
      <w:pPr>
        <w:pStyle w:val="ac"/>
        <w:spacing w:before="75" w:after="75" w:line="360" w:lineRule="auto"/>
        <w:ind w:firstLine="482"/>
        <w:rPr>
          <w:rFonts w:asciiTheme="minorEastAsia" w:eastAsiaTheme="minorEastAsia" w:hAnsiTheme="minorEastAsia"/>
          <w:sz w:val="21"/>
          <w:szCs w:val="21"/>
        </w:rPr>
      </w:pPr>
      <w:r w:rsidRPr="00475C77">
        <w:rPr>
          <w:rFonts w:asciiTheme="minorEastAsia" w:eastAsiaTheme="minorEastAsia" w:hAnsiTheme="minorEastAsia"/>
          <w:sz w:val="21"/>
          <w:szCs w:val="21"/>
        </w:rPr>
        <w:t>7、合同款项的支付应按照招标文件的规定进行，具体如下：</w:t>
      </w:r>
    </w:p>
    <w:p w:rsidR="001E08DA" w:rsidRPr="00475C77" w:rsidRDefault="00687FC2">
      <w:pPr>
        <w:pStyle w:val="ac"/>
        <w:spacing w:before="75" w:after="75" w:line="360" w:lineRule="auto"/>
        <w:ind w:firstLine="482"/>
        <w:rPr>
          <w:rFonts w:asciiTheme="minorEastAsia" w:eastAsiaTheme="minorEastAsia" w:hAnsiTheme="minorEastAsia"/>
          <w:sz w:val="21"/>
          <w:szCs w:val="21"/>
        </w:rPr>
      </w:pPr>
      <w:r w:rsidRPr="00475C77">
        <w:rPr>
          <w:rFonts w:asciiTheme="minorEastAsia" w:eastAsiaTheme="minorEastAsia" w:hAnsiTheme="minorEastAsia"/>
          <w:sz w:val="21"/>
          <w:szCs w:val="21"/>
          <w:u w:val="single"/>
        </w:rPr>
        <w:t>（按照实际情况编制填写，可以是表格或文字描述，包括一次性支付或分期支付等）</w:t>
      </w:r>
      <w:r w:rsidRPr="00475C77">
        <w:rPr>
          <w:rFonts w:asciiTheme="minorEastAsia" w:eastAsiaTheme="minorEastAsia" w:hAnsiTheme="minorEastAsia"/>
          <w:sz w:val="21"/>
          <w:szCs w:val="21"/>
        </w:rPr>
        <w:t>。</w:t>
      </w:r>
    </w:p>
    <w:p w:rsidR="001E08DA" w:rsidRPr="00475C77" w:rsidRDefault="00687FC2">
      <w:pPr>
        <w:pStyle w:val="ac"/>
        <w:spacing w:before="75" w:after="75" w:line="360" w:lineRule="auto"/>
        <w:ind w:firstLine="482"/>
        <w:rPr>
          <w:rFonts w:asciiTheme="minorEastAsia" w:eastAsiaTheme="minorEastAsia" w:hAnsiTheme="minorEastAsia"/>
          <w:sz w:val="21"/>
          <w:szCs w:val="21"/>
        </w:rPr>
      </w:pPr>
      <w:r w:rsidRPr="00475C77">
        <w:rPr>
          <w:rFonts w:asciiTheme="minorEastAsia" w:eastAsiaTheme="minorEastAsia" w:hAnsiTheme="minorEastAsia"/>
          <w:sz w:val="21"/>
          <w:szCs w:val="21"/>
        </w:rPr>
        <w:t>8、履约保证金</w:t>
      </w:r>
    </w:p>
    <w:p w:rsidR="001E08DA" w:rsidRPr="00475C77" w:rsidRDefault="00687FC2">
      <w:pPr>
        <w:pStyle w:val="ac"/>
        <w:spacing w:before="75" w:after="75" w:line="360" w:lineRule="auto"/>
        <w:ind w:firstLine="482"/>
        <w:rPr>
          <w:rFonts w:asciiTheme="minorEastAsia" w:eastAsiaTheme="minorEastAsia" w:hAnsiTheme="minorEastAsia"/>
          <w:sz w:val="21"/>
          <w:szCs w:val="21"/>
        </w:rPr>
      </w:pPr>
      <w:r w:rsidRPr="00475C77">
        <w:rPr>
          <w:rFonts w:asciiTheme="minorEastAsia" w:eastAsiaTheme="minorEastAsia" w:hAnsiTheme="minorEastAsia"/>
          <w:sz w:val="21"/>
          <w:szCs w:val="21"/>
        </w:rPr>
        <w:t>□无。□有，具体如下：</w:t>
      </w:r>
      <w:r w:rsidRPr="00475C77">
        <w:rPr>
          <w:rFonts w:asciiTheme="minorEastAsia" w:eastAsiaTheme="minorEastAsia" w:hAnsiTheme="minorEastAsia"/>
          <w:sz w:val="21"/>
          <w:szCs w:val="21"/>
          <w:u w:val="single"/>
        </w:rPr>
        <w:t>（按照招标文件规定填写）</w:t>
      </w:r>
      <w:r w:rsidRPr="00475C77">
        <w:rPr>
          <w:rFonts w:asciiTheme="minorEastAsia" w:eastAsiaTheme="minorEastAsia" w:hAnsiTheme="minorEastAsia"/>
          <w:sz w:val="21"/>
          <w:szCs w:val="21"/>
        </w:rPr>
        <w:t>。</w:t>
      </w:r>
    </w:p>
    <w:p w:rsidR="001E08DA" w:rsidRPr="00475C77" w:rsidRDefault="00687FC2">
      <w:pPr>
        <w:pStyle w:val="ac"/>
        <w:spacing w:before="75" w:after="75" w:line="360" w:lineRule="auto"/>
        <w:ind w:firstLine="482"/>
        <w:rPr>
          <w:rFonts w:asciiTheme="minorEastAsia" w:eastAsiaTheme="minorEastAsia" w:hAnsiTheme="minorEastAsia"/>
          <w:sz w:val="21"/>
          <w:szCs w:val="21"/>
        </w:rPr>
      </w:pPr>
      <w:r w:rsidRPr="00475C77">
        <w:rPr>
          <w:rFonts w:asciiTheme="minorEastAsia" w:eastAsiaTheme="minorEastAsia" w:hAnsiTheme="minorEastAsia"/>
          <w:sz w:val="21"/>
          <w:szCs w:val="21"/>
        </w:rPr>
        <w:t>9、合同有效期</w:t>
      </w:r>
    </w:p>
    <w:p w:rsidR="001E08DA" w:rsidRPr="00475C77" w:rsidRDefault="00687FC2">
      <w:pPr>
        <w:pStyle w:val="ac"/>
        <w:spacing w:before="75" w:after="75" w:line="360" w:lineRule="auto"/>
        <w:ind w:firstLine="482"/>
        <w:rPr>
          <w:rFonts w:asciiTheme="minorEastAsia" w:eastAsiaTheme="minorEastAsia" w:hAnsiTheme="minorEastAsia"/>
          <w:sz w:val="21"/>
          <w:szCs w:val="21"/>
        </w:rPr>
      </w:pPr>
      <w:r w:rsidRPr="00475C77">
        <w:rPr>
          <w:rFonts w:asciiTheme="minorEastAsia" w:eastAsiaTheme="minorEastAsia" w:hAnsiTheme="minorEastAsia"/>
          <w:sz w:val="21"/>
          <w:szCs w:val="21"/>
          <w:u w:val="single"/>
        </w:rPr>
        <w:t>（按照实际情况编制填写，可以是表格或文字描述）</w:t>
      </w:r>
      <w:r w:rsidRPr="00475C77">
        <w:rPr>
          <w:rFonts w:asciiTheme="minorEastAsia" w:eastAsiaTheme="minorEastAsia" w:hAnsiTheme="minorEastAsia"/>
          <w:sz w:val="21"/>
          <w:szCs w:val="21"/>
        </w:rPr>
        <w:t>。</w:t>
      </w:r>
    </w:p>
    <w:p w:rsidR="001E08DA" w:rsidRPr="00475C77" w:rsidRDefault="00687FC2">
      <w:pPr>
        <w:pStyle w:val="ac"/>
        <w:spacing w:before="75" w:after="75" w:line="360" w:lineRule="auto"/>
        <w:ind w:firstLine="482"/>
        <w:rPr>
          <w:rFonts w:asciiTheme="minorEastAsia" w:eastAsiaTheme="minorEastAsia" w:hAnsiTheme="minorEastAsia"/>
          <w:sz w:val="21"/>
          <w:szCs w:val="21"/>
        </w:rPr>
      </w:pPr>
      <w:r w:rsidRPr="00475C77">
        <w:rPr>
          <w:rFonts w:asciiTheme="minorEastAsia" w:eastAsiaTheme="minorEastAsia" w:hAnsiTheme="minorEastAsia"/>
          <w:sz w:val="21"/>
          <w:szCs w:val="21"/>
        </w:rPr>
        <w:t>10、违约责任</w:t>
      </w:r>
    </w:p>
    <w:p w:rsidR="001E08DA" w:rsidRPr="00475C77" w:rsidRDefault="00687FC2">
      <w:pPr>
        <w:pStyle w:val="ac"/>
        <w:spacing w:before="75" w:after="75" w:line="360" w:lineRule="auto"/>
        <w:ind w:firstLine="482"/>
        <w:rPr>
          <w:rFonts w:asciiTheme="minorEastAsia" w:eastAsiaTheme="minorEastAsia" w:hAnsiTheme="minorEastAsia"/>
          <w:sz w:val="21"/>
          <w:szCs w:val="21"/>
        </w:rPr>
      </w:pPr>
      <w:r w:rsidRPr="00475C77">
        <w:rPr>
          <w:rFonts w:asciiTheme="minorEastAsia" w:eastAsiaTheme="minorEastAsia" w:hAnsiTheme="minorEastAsia"/>
          <w:sz w:val="21"/>
          <w:szCs w:val="21"/>
          <w:u w:val="single"/>
        </w:rPr>
        <w:t>（按照实际情况编制填写，可以是表格或文字描述）</w:t>
      </w:r>
      <w:r w:rsidRPr="00475C77">
        <w:rPr>
          <w:rFonts w:asciiTheme="minorEastAsia" w:eastAsiaTheme="minorEastAsia" w:hAnsiTheme="minorEastAsia"/>
          <w:sz w:val="21"/>
          <w:szCs w:val="21"/>
        </w:rPr>
        <w:t>。</w:t>
      </w:r>
    </w:p>
    <w:p w:rsidR="001E08DA" w:rsidRPr="00475C77" w:rsidRDefault="00687FC2">
      <w:pPr>
        <w:pStyle w:val="ac"/>
        <w:spacing w:before="75" w:after="75" w:line="360" w:lineRule="auto"/>
        <w:ind w:firstLine="482"/>
        <w:rPr>
          <w:rFonts w:asciiTheme="minorEastAsia" w:eastAsiaTheme="minorEastAsia" w:hAnsiTheme="minorEastAsia"/>
          <w:sz w:val="21"/>
          <w:szCs w:val="21"/>
        </w:rPr>
      </w:pPr>
      <w:r w:rsidRPr="00475C77">
        <w:rPr>
          <w:rFonts w:asciiTheme="minorEastAsia" w:eastAsiaTheme="minorEastAsia" w:hAnsiTheme="minorEastAsia"/>
          <w:sz w:val="21"/>
          <w:szCs w:val="21"/>
        </w:rPr>
        <w:t>11、知识产权</w:t>
      </w:r>
    </w:p>
    <w:p w:rsidR="001E08DA" w:rsidRPr="00475C77" w:rsidRDefault="00687FC2">
      <w:pPr>
        <w:pStyle w:val="ac"/>
        <w:spacing w:before="75" w:after="75" w:line="360" w:lineRule="auto"/>
        <w:ind w:firstLine="482"/>
        <w:rPr>
          <w:rFonts w:asciiTheme="minorEastAsia" w:eastAsiaTheme="minorEastAsia" w:hAnsiTheme="minorEastAsia"/>
          <w:sz w:val="21"/>
          <w:szCs w:val="21"/>
        </w:rPr>
      </w:pPr>
      <w:r w:rsidRPr="00475C77">
        <w:rPr>
          <w:rFonts w:asciiTheme="minorEastAsia" w:eastAsiaTheme="minorEastAsia" w:hAnsiTheme="minorEastAsia"/>
          <w:sz w:val="21"/>
          <w:szCs w:val="21"/>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rsidR="001E08DA" w:rsidRPr="00475C77" w:rsidRDefault="00687FC2">
      <w:pPr>
        <w:pStyle w:val="ac"/>
        <w:spacing w:before="75" w:after="75" w:line="360" w:lineRule="auto"/>
        <w:ind w:firstLine="482"/>
        <w:rPr>
          <w:rFonts w:asciiTheme="minorEastAsia" w:eastAsiaTheme="minorEastAsia" w:hAnsiTheme="minorEastAsia"/>
          <w:sz w:val="21"/>
          <w:szCs w:val="21"/>
        </w:rPr>
      </w:pPr>
      <w:r w:rsidRPr="00475C77">
        <w:rPr>
          <w:rFonts w:asciiTheme="minorEastAsia" w:eastAsiaTheme="minorEastAsia" w:hAnsiTheme="minorEastAsia"/>
          <w:sz w:val="21"/>
          <w:szCs w:val="21"/>
        </w:rPr>
        <w:t>11.2若乙方提供的采购标的不符合国家知识产权法律、法规的规定或被有关主管机关认定为假冒伪劣品，则乙方中标资格将被取消；甲方还将按照有关法律、法规和规章的规定进行处理，具体如下：</w:t>
      </w:r>
      <w:r w:rsidRPr="00475C77">
        <w:rPr>
          <w:rFonts w:asciiTheme="minorEastAsia" w:eastAsiaTheme="minorEastAsia" w:hAnsiTheme="minorEastAsia"/>
          <w:sz w:val="21"/>
          <w:szCs w:val="21"/>
          <w:u w:val="single"/>
        </w:rPr>
        <w:t>（按照实际情况编制填写）</w:t>
      </w:r>
      <w:r w:rsidRPr="00475C77">
        <w:rPr>
          <w:rFonts w:asciiTheme="minorEastAsia" w:eastAsiaTheme="minorEastAsia" w:hAnsiTheme="minorEastAsia"/>
          <w:sz w:val="21"/>
          <w:szCs w:val="21"/>
        </w:rPr>
        <w:t>。</w:t>
      </w:r>
    </w:p>
    <w:p w:rsidR="001E08DA" w:rsidRPr="00475C77" w:rsidRDefault="00687FC2">
      <w:pPr>
        <w:pStyle w:val="ac"/>
        <w:spacing w:before="75" w:after="75" w:line="360" w:lineRule="auto"/>
        <w:ind w:firstLine="482"/>
        <w:rPr>
          <w:rFonts w:asciiTheme="minorEastAsia" w:eastAsiaTheme="minorEastAsia" w:hAnsiTheme="minorEastAsia"/>
          <w:sz w:val="21"/>
          <w:szCs w:val="21"/>
        </w:rPr>
      </w:pPr>
      <w:r w:rsidRPr="00475C77">
        <w:rPr>
          <w:rFonts w:asciiTheme="minorEastAsia" w:eastAsiaTheme="minorEastAsia" w:hAnsiTheme="minorEastAsia"/>
          <w:sz w:val="21"/>
          <w:szCs w:val="21"/>
        </w:rPr>
        <w:t>12、解决争议的方法</w:t>
      </w:r>
    </w:p>
    <w:p w:rsidR="001E08DA" w:rsidRPr="00475C77" w:rsidRDefault="00687FC2">
      <w:pPr>
        <w:pStyle w:val="ac"/>
        <w:spacing w:before="75" w:after="75" w:line="360" w:lineRule="auto"/>
        <w:ind w:firstLine="482"/>
        <w:rPr>
          <w:rFonts w:asciiTheme="minorEastAsia" w:eastAsiaTheme="minorEastAsia" w:hAnsiTheme="minorEastAsia"/>
          <w:sz w:val="21"/>
          <w:szCs w:val="21"/>
        </w:rPr>
      </w:pPr>
      <w:r w:rsidRPr="00475C77">
        <w:rPr>
          <w:rFonts w:asciiTheme="minorEastAsia" w:eastAsiaTheme="minorEastAsia" w:hAnsiTheme="minorEastAsia"/>
          <w:sz w:val="21"/>
          <w:szCs w:val="21"/>
        </w:rPr>
        <w:t>12.1甲、乙双方协商解决。</w:t>
      </w:r>
    </w:p>
    <w:p w:rsidR="001E08DA" w:rsidRPr="00475C77" w:rsidRDefault="00687FC2">
      <w:pPr>
        <w:pStyle w:val="ac"/>
        <w:spacing w:before="75" w:after="75" w:line="360" w:lineRule="auto"/>
        <w:ind w:firstLine="482"/>
        <w:rPr>
          <w:rFonts w:asciiTheme="minorEastAsia" w:eastAsiaTheme="minorEastAsia" w:hAnsiTheme="minorEastAsia"/>
          <w:sz w:val="21"/>
          <w:szCs w:val="21"/>
        </w:rPr>
      </w:pPr>
      <w:r w:rsidRPr="00475C77">
        <w:rPr>
          <w:rFonts w:asciiTheme="minorEastAsia" w:eastAsiaTheme="minorEastAsia" w:hAnsiTheme="minorEastAsia"/>
          <w:sz w:val="21"/>
          <w:szCs w:val="21"/>
        </w:rPr>
        <w:t>12.2若协商解决不成，则通过下列途径之一解决：</w:t>
      </w:r>
    </w:p>
    <w:p w:rsidR="001E08DA" w:rsidRPr="00475C77" w:rsidRDefault="00687FC2">
      <w:pPr>
        <w:pStyle w:val="ac"/>
        <w:spacing w:before="75" w:after="75" w:line="360" w:lineRule="auto"/>
        <w:ind w:firstLine="482"/>
        <w:rPr>
          <w:rFonts w:asciiTheme="minorEastAsia" w:eastAsiaTheme="minorEastAsia" w:hAnsiTheme="minorEastAsia"/>
          <w:sz w:val="21"/>
          <w:szCs w:val="21"/>
        </w:rPr>
      </w:pPr>
      <w:r w:rsidRPr="00475C77">
        <w:rPr>
          <w:rFonts w:asciiTheme="minorEastAsia" w:eastAsiaTheme="minorEastAsia" w:hAnsiTheme="minorEastAsia"/>
          <w:sz w:val="21"/>
          <w:szCs w:val="21"/>
        </w:rPr>
        <w:t>□提交仲裁委员会仲裁，具体如下：</w:t>
      </w:r>
      <w:r w:rsidRPr="00475C77">
        <w:rPr>
          <w:rFonts w:asciiTheme="minorEastAsia" w:eastAsiaTheme="minorEastAsia" w:hAnsiTheme="minorEastAsia"/>
          <w:sz w:val="21"/>
          <w:szCs w:val="21"/>
          <w:u w:val="single"/>
        </w:rPr>
        <w:t>（按照实际情况编制填写）</w:t>
      </w:r>
      <w:r w:rsidRPr="00475C77">
        <w:rPr>
          <w:rFonts w:asciiTheme="minorEastAsia" w:eastAsiaTheme="minorEastAsia" w:hAnsiTheme="minorEastAsia"/>
          <w:sz w:val="21"/>
          <w:szCs w:val="21"/>
        </w:rPr>
        <w:t>。</w:t>
      </w:r>
    </w:p>
    <w:p w:rsidR="001E08DA" w:rsidRPr="00475C77" w:rsidRDefault="00687FC2">
      <w:pPr>
        <w:pStyle w:val="ac"/>
        <w:spacing w:before="75" w:after="75" w:line="360" w:lineRule="auto"/>
        <w:ind w:firstLine="482"/>
        <w:rPr>
          <w:rFonts w:asciiTheme="minorEastAsia" w:eastAsiaTheme="minorEastAsia" w:hAnsiTheme="minorEastAsia"/>
          <w:sz w:val="21"/>
          <w:szCs w:val="21"/>
        </w:rPr>
      </w:pPr>
      <w:r w:rsidRPr="00475C77">
        <w:rPr>
          <w:rFonts w:asciiTheme="minorEastAsia" w:eastAsiaTheme="minorEastAsia" w:hAnsiTheme="minorEastAsia"/>
          <w:sz w:val="21"/>
          <w:szCs w:val="21"/>
        </w:rPr>
        <w:lastRenderedPageBreak/>
        <w:t>□向人民法院提起诉讼，具体如下：</w:t>
      </w:r>
      <w:r w:rsidRPr="00475C77">
        <w:rPr>
          <w:rFonts w:asciiTheme="minorEastAsia" w:eastAsiaTheme="minorEastAsia" w:hAnsiTheme="minorEastAsia"/>
          <w:sz w:val="21"/>
          <w:szCs w:val="21"/>
          <w:u w:val="single"/>
        </w:rPr>
        <w:t>（按照实际情况编制填写）</w:t>
      </w:r>
      <w:r w:rsidRPr="00475C77">
        <w:rPr>
          <w:rFonts w:asciiTheme="minorEastAsia" w:eastAsiaTheme="minorEastAsia" w:hAnsiTheme="minorEastAsia"/>
          <w:sz w:val="21"/>
          <w:szCs w:val="21"/>
        </w:rPr>
        <w:t>。</w:t>
      </w:r>
    </w:p>
    <w:p w:rsidR="001E08DA" w:rsidRPr="00475C77" w:rsidRDefault="00687FC2">
      <w:pPr>
        <w:pStyle w:val="ac"/>
        <w:spacing w:before="75" w:after="75" w:line="360" w:lineRule="auto"/>
        <w:ind w:firstLine="482"/>
        <w:rPr>
          <w:rFonts w:asciiTheme="minorEastAsia" w:eastAsiaTheme="minorEastAsia" w:hAnsiTheme="minorEastAsia"/>
          <w:sz w:val="21"/>
          <w:szCs w:val="21"/>
        </w:rPr>
      </w:pPr>
      <w:r w:rsidRPr="00475C77">
        <w:rPr>
          <w:rFonts w:asciiTheme="minorEastAsia" w:eastAsiaTheme="minorEastAsia" w:hAnsiTheme="minorEastAsia"/>
          <w:sz w:val="21"/>
          <w:szCs w:val="21"/>
        </w:rPr>
        <w:t>13、不可抗力</w:t>
      </w:r>
    </w:p>
    <w:p w:rsidR="001E08DA" w:rsidRPr="00475C77" w:rsidRDefault="00687FC2">
      <w:pPr>
        <w:pStyle w:val="ac"/>
        <w:spacing w:before="75" w:after="75" w:line="360" w:lineRule="auto"/>
        <w:ind w:firstLine="482"/>
        <w:rPr>
          <w:rFonts w:asciiTheme="minorEastAsia" w:eastAsiaTheme="minorEastAsia" w:hAnsiTheme="minorEastAsia"/>
          <w:sz w:val="21"/>
          <w:szCs w:val="21"/>
        </w:rPr>
      </w:pPr>
      <w:r w:rsidRPr="00475C77">
        <w:rPr>
          <w:rFonts w:asciiTheme="minorEastAsia" w:eastAsiaTheme="minorEastAsia" w:hAnsiTheme="minorEastAsia"/>
          <w:sz w:val="21"/>
          <w:szCs w:val="21"/>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rsidR="001E08DA" w:rsidRPr="00475C77" w:rsidRDefault="00687FC2">
      <w:pPr>
        <w:pStyle w:val="ac"/>
        <w:spacing w:before="75" w:after="75" w:line="360" w:lineRule="auto"/>
        <w:ind w:firstLine="482"/>
        <w:rPr>
          <w:rFonts w:asciiTheme="minorEastAsia" w:eastAsiaTheme="minorEastAsia" w:hAnsiTheme="minorEastAsia"/>
          <w:sz w:val="21"/>
          <w:szCs w:val="21"/>
        </w:rPr>
      </w:pPr>
      <w:r w:rsidRPr="00475C77">
        <w:rPr>
          <w:rFonts w:asciiTheme="minorEastAsia" w:eastAsiaTheme="minorEastAsia" w:hAnsiTheme="minorEastAsia"/>
          <w:sz w:val="21"/>
          <w:szCs w:val="21"/>
        </w:rPr>
        <w:t>13.2本合同中的不可抗力指不能预见、不能避免、不能克服的客观情况，包括但不限于：自然灾害如地震、台风、洪水、火灾及政府行为、法律规定或其适用的变化或其他任何无法预见、避免或控制的事件。</w:t>
      </w:r>
    </w:p>
    <w:p w:rsidR="001E08DA" w:rsidRPr="00475C77" w:rsidRDefault="00687FC2">
      <w:pPr>
        <w:pStyle w:val="ac"/>
        <w:spacing w:before="75" w:after="75" w:line="360" w:lineRule="auto"/>
        <w:ind w:firstLine="482"/>
        <w:rPr>
          <w:rFonts w:asciiTheme="minorEastAsia" w:eastAsiaTheme="minorEastAsia" w:hAnsiTheme="minorEastAsia"/>
          <w:sz w:val="21"/>
          <w:szCs w:val="21"/>
        </w:rPr>
      </w:pPr>
      <w:r w:rsidRPr="00475C77">
        <w:rPr>
          <w:rFonts w:asciiTheme="minorEastAsia" w:eastAsiaTheme="minorEastAsia" w:hAnsiTheme="minorEastAsia"/>
          <w:sz w:val="21"/>
          <w:szCs w:val="21"/>
        </w:rPr>
        <w:t>14、合同条款</w:t>
      </w:r>
    </w:p>
    <w:p w:rsidR="001E08DA" w:rsidRPr="00475C77" w:rsidRDefault="00687FC2">
      <w:pPr>
        <w:pStyle w:val="ac"/>
        <w:spacing w:before="75" w:after="75" w:line="360" w:lineRule="auto"/>
        <w:ind w:firstLine="482"/>
        <w:rPr>
          <w:rFonts w:asciiTheme="minorEastAsia" w:eastAsiaTheme="minorEastAsia" w:hAnsiTheme="minorEastAsia"/>
          <w:sz w:val="21"/>
          <w:szCs w:val="21"/>
        </w:rPr>
      </w:pPr>
      <w:r w:rsidRPr="00475C77">
        <w:rPr>
          <w:rFonts w:asciiTheme="minorEastAsia" w:eastAsiaTheme="minorEastAsia" w:hAnsiTheme="minorEastAsia"/>
          <w:sz w:val="21"/>
          <w:szCs w:val="21"/>
          <w:u w:val="single"/>
        </w:rPr>
        <w:t>（按照实际情况编制填写。招标文件已有规定的，双方均不得变更或调整；招标文件未作规定的，双方可通过友好协商进行约定）</w:t>
      </w:r>
      <w:r w:rsidRPr="00475C77">
        <w:rPr>
          <w:rFonts w:asciiTheme="minorEastAsia" w:eastAsiaTheme="minorEastAsia" w:hAnsiTheme="minorEastAsia"/>
          <w:sz w:val="21"/>
          <w:szCs w:val="21"/>
        </w:rPr>
        <w:t>。</w:t>
      </w:r>
    </w:p>
    <w:p w:rsidR="001E08DA" w:rsidRPr="00475C77" w:rsidRDefault="00687FC2">
      <w:pPr>
        <w:pStyle w:val="ac"/>
        <w:spacing w:before="75" w:after="75" w:line="360" w:lineRule="auto"/>
        <w:ind w:firstLine="482"/>
        <w:rPr>
          <w:rFonts w:asciiTheme="minorEastAsia" w:eastAsiaTheme="minorEastAsia" w:hAnsiTheme="minorEastAsia"/>
          <w:sz w:val="21"/>
          <w:szCs w:val="21"/>
        </w:rPr>
      </w:pPr>
      <w:r w:rsidRPr="00475C77">
        <w:rPr>
          <w:rFonts w:asciiTheme="minorEastAsia" w:eastAsiaTheme="minorEastAsia" w:hAnsiTheme="minorEastAsia"/>
          <w:sz w:val="21"/>
          <w:szCs w:val="21"/>
        </w:rPr>
        <w:t>15、其他约定</w:t>
      </w:r>
    </w:p>
    <w:p w:rsidR="001E08DA" w:rsidRPr="00475C77" w:rsidRDefault="00687FC2">
      <w:pPr>
        <w:pStyle w:val="ac"/>
        <w:spacing w:before="75" w:after="75" w:line="360" w:lineRule="auto"/>
        <w:ind w:firstLine="482"/>
        <w:rPr>
          <w:rFonts w:asciiTheme="minorEastAsia" w:eastAsiaTheme="minorEastAsia" w:hAnsiTheme="minorEastAsia"/>
          <w:sz w:val="21"/>
          <w:szCs w:val="21"/>
        </w:rPr>
      </w:pPr>
      <w:r w:rsidRPr="00475C77">
        <w:rPr>
          <w:rFonts w:asciiTheme="minorEastAsia" w:eastAsiaTheme="minorEastAsia" w:hAnsiTheme="minorEastAsia"/>
          <w:sz w:val="21"/>
          <w:szCs w:val="21"/>
        </w:rPr>
        <w:t>15.1合同文件与本合同具有同等法律效力。</w:t>
      </w:r>
    </w:p>
    <w:p w:rsidR="001E08DA" w:rsidRPr="00475C77" w:rsidRDefault="00687FC2">
      <w:pPr>
        <w:pStyle w:val="ac"/>
        <w:spacing w:before="75" w:after="75" w:line="360" w:lineRule="auto"/>
        <w:ind w:firstLine="482"/>
        <w:rPr>
          <w:rFonts w:asciiTheme="minorEastAsia" w:eastAsiaTheme="minorEastAsia" w:hAnsiTheme="minorEastAsia"/>
          <w:sz w:val="21"/>
          <w:szCs w:val="21"/>
        </w:rPr>
      </w:pPr>
      <w:r w:rsidRPr="00475C77">
        <w:rPr>
          <w:rFonts w:asciiTheme="minorEastAsia" w:eastAsiaTheme="minorEastAsia" w:hAnsiTheme="minorEastAsia"/>
          <w:sz w:val="21"/>
          <w:szCs w:val="21"/>
        </w:rPr>
        <w:t>15.2本合同未尽事宜，双方可另行补充。</w:t>
      </w:r>
    </w:p>
    <w:p w:rsidR="001E08DA" w:rsidRPr="00475C77" w:rsidRDefault="00687FC2">
      <w:pPr>
        <w:pStyle w:val="ac"/>
        <w:spacing w:before="75" w:after="75" w:line="360" w:lineRule="auto"/>
        <w:ind w:firstLine="482"/>
        <w:rPr>
          <w:rFonts w:asciiTheme="minorEastAsia" w:eastAsiaTheme="minorEastAsia" w:hAnsiTheme="minorEastAsia"/>
          <w:sz w:val="21"/>
          <w:szCs w:val="21"/>
        </w:rPr>
      </w:pPr>
      <w:r w:rsidRPr="00475C77">
        <w:rPr>
          <w:rFonts w:asciiTheme="minorEastAsia" w:eastAsiaTheme="minorEastAsia" w:hAnsiTheme="minorEastAsia"/>
          <w:sz w:val="21"/>
          <w:szCs w:val="21"/>
        </w:rPr>
        <w:t>15.3合同生效：自签订之日起生效。</w:t>
      </w:r>
    </w:p>
    <w:p w:rsidR="001E08DA" w:rsidRPr="00475C77" w:rsidRDefault="00687FC2">
      <w:pPr>
        <w:pStyle w:val="ac"/>
        <w:spacing w:before="75" w:after="75" w:line="360" w:lineRule="auto"/>
        <w:ind w:firstLine="482"/>
        <w:rPr>
          <w:rFonts w:asciiTheme="minorEastAsia" w:eastAsiaTheme="minorEastAsia" w:hAnsiTheme="minorEastAsia"/>
          <w:sz w:val="21"/>
          <w:szCs w:val="21"/>
        </w:rPr>
      </w:pPr>
      <w:r w:rsidRPr="00475C77">
        <w:rPr>
          <w:rFonts w:asciiTheme="minorEastAsia" w:eastAsiaTheme="minorEastAsia" w:hAnsiTheme="minorEastAsia"/>
          <w:sz w:val="21"/>
          <w:szCs w:val="21"/>
        </w:rPr>
        <w:t>15.4本合同一式</w:t>
      </w:r>
      <w:r w:rsidRPr="00475C77">
        <w:rPr>
          <w:rFonts w:asciiTheme="minorEastAsia" w:eastAsiaTheme="minorEastAsia" w:hAnsiTheme="minorEastAsia"/>
          <w:sz w:val="21"/>
          <w:szCs w:val="21"/>
          <w:u w:val="single"/>
        </w:rPr>
        <w:t>（填写具体份数）</w:t>
      </w:r>
      <w:r w:rsidRPr="00475C77">
        <w:rPr>
          <w:rFonts w:asciiTheme="minorEastAsia" w:eastAsiaTheme="minorEastAsia" w:hAnsiTheme="minorEastAsia"/>
          <w:sz w:val="21"/>
          <w:szCs w:val="21"/>
        </w:rPr>
        <w:t>份，经双方授权代表签字并盖章后生效。甲方、乙方各执</w:t>
      </w:r>
      <w:r w:rsidRPr="00475C77">
        <w:rPr>
          <w:rFonts w:asciiTheme="minorEastAsia" w:eastAsiaTheme="minorEastAsia" w:hAnsiTheme="minorEastAsia"/>
          <w:sz w:val="21"/>
          <w:szCs w:val="21"/>
          <w:u w:val="single"/>
        </w:rPr>
        <w:t>（填写具体份数）</w:t>
      </w:r>
      <w:r w:rsidRPr="00475C77">
        <w:rPr>
          <w:rFonts w:asciiTheme="minorEastAsia" w:eastAsiaTheme="minorEastAsia" w:hAnsiTheme="minorEastAsia"/>
          <w:sz w:val="21"/>
          <w:szCs w:val="21"/>
        </w:rPr>
        <w:t>份，送</w:t>
      </w:r>
      <w:r w:rsidRPr="00475C77">
        <w:rPr>
          <w:rFonts w:asciiTheme="minorEastAsia" w:eastAsiaTheme="minorEastAsia" w:hAnsiTheme="minorEastAsia"/>
          <w:sz w:val="21"/>
          <w:szCs w:val="21"/>
          <w:u w:val="single"/>
        </w:rPr>
        <w:t>（填写需要备案的监管部门的全称）</w:t>
      </w:r>
      <w:r w:rsidRPr="00475C77">
        <w:rPr>
          <w:rFonts w:asciiTheme="minorEastAsia" w:eastAsiaTheme="minorEastAsia" w:hAnsiTheme="minorEastAsia"/>
          <w:sz w:val="21"/>
          <w:szCs w:val="21"/>
        </w:rPr>
        <w:t>备案</w:t>
      </w:r>
      <w:r w:rsidRPr="00475C77">
        <w:rPr>
          <w:rFonts w:asciiTheme="minorEastAsia" w:eastAsiaTheme="minorEastAsia" w:hAnsiTheme="minorEastAsia"/>
          <w:sz w:val="21"/>
          <w:szCs w:val="21"/>
          <w:u w:val="single"/>
        </w:rPr>
        <w:t>（填写具体份数）</w:t>
      </w:r>
      <w:r w:rsidRPr="00475C77">
        <w:rPr>
          <w:rFonts w:asciiTheme="minorEastAsia" w:eastAsiaTheme="minorEastAsia" w:hAnsiTheme="minorEastAsia"/>
          <w:sz w:val="21"/>
          <w:szCs w:val="21"/>
        </w:rPr>
        <w:t>份，具有同等效力。</w:t>
      </w:r>
    </w:p>
    <w:p w:rsidR="001E08DA" w:rsidRPr="00475C77" w:rsidRDefault="00687FC2">
      <w:pPr>
        <w:pStyle w:val="ac"/>
        <w:spacing w:before="75" w:after="75" w:line="360" w:lineRule="auto"/>
        <w:ind w:firstLine="482"/>
        <w:rPr>
          <w:rFonts w:asciiTheme="minorEastAsia" w:eastAsiaTheme="minorEastAsia" w:hAnsiTheme="minorEastAsia"/>
          <w:sz w:val="21"/>
          <w:szCs w:val="21"/>
        </w:rPr>
      </w:pPr>
      <w:r w:rsidRPr="00475C77">
        <w:rPr>
          <w:rFonts w:asciiTheme="minorEastAsia" w:eastAsiaTheme="minorEastAsia" w:hAnsiTheme="minorEastAsia"/>
          <w:sz w:val="21"/>
          <w:szCs w:val="21"/>
        </w:rPr>
        <w:t>15.5其他：□无。□</w:t>
      </w:r>
      <w:r w:rsidRPr="00475C77">
        <w:rPr>
          <w:rFonts w:asciiTheme="minorEastAsia" w:eastAsiaTheme="minorEastAsia" w:hAnsiTheme="minorEastAsia"/>
          <w:sz w:val="21"/>
          <w:szCs w:val="21"/>
          <w:u w:val="single"/>
        </w:rPr>
        <w:t>（按照实际情况编制填写需要增加的内容）</w:t>
      </w:r>
      <w:r w:rsidRPr="00475C77">
        <w:rPr>
          <w:rFonts w:asciiTheme="minorEastAsia" w:eastAsiaTheme="minorEastAsia" w:hAnsiTheme="minorEastAsia"/>
          <w:sz w:val="21"/>
          <w:szCs w:val="21"/>
        </w:rPr>
        <w:t>。</w:t>
      </w:r>
    </w:p>
    <w:p w:rsidR="001E08DA" w:rsidRPr="00475C77" w:rsidRDefault="00687FC2">
      <w:pPr>
        <w:pStyle w:val="ac"/>
        <w:spacing w:before="75" w:after="75"/>
        <w:rPr>
          <w:rFonts w:asciiTheme="minorEastAsia" w:eastAsiaTheme="minorEastAsia" w:hAnsiTheme="minorEastAsia"/>
          <w:sz w:val="21"/>
          <w:szCs w:val="21"/>
        </w:rPr>
      </w:pPr>
      <w:r w:rsidRPr="00475C77">
        <w:rPr>
          <w:rFonts w:asciiTheme="minorEastAsia" w:eastAsiaTheme="minorEastAsia" w:hAnsiTheme="minorEastAsia"/>
          <w:sz w:val="21"/>
          <w:szCs w:val="21"/>
        </w:rPr>
        <w:t> </w:t>
      </w:r>
    </w:p>
    <w:p w:rsidR="001E08DA" w:rsidRPr="00475C77" w:rsidRDefault="00687FC2">
      <w:pPr>
        <w:pStyle w:val="ac"/>
        <w:spacing w:before="75" w:after="75"/>
        <w:rPr>
          <w:rFonts w:asciiTheme="minorEastAsia" w:eastAsiaTheme="minorEastAsia" w:hAnsiTheme="minorEastAsia"/>
          <w:sz w:val="21"/>
          <w:szCs w:val="21"/>
        </w:rPr>
      </w:pPr>
      <w:r w:rsidRPr="00475C77">
        <w:rPr>
          <w:rFonts w:asciiTheme="minorEastAsia" w:eastAsiaTheme="minorEastAsia" w:hAnsiTheme="minorEastAsia"/>
          <w:sz w:val="21"/>
          <w:szCs w:val="21"/>
        </w:rPr>
        <w:t> </w:t>
      </w:r>
    </w:p>
    <w:p w:rsidR="001E08DA" w:rsidRPr="00475C77" w:rsidRDefault="00687FC2">
      <w:pPr>
        <w:pStyle w:val="ac"/>
        <w:spacing w:before="75" w:after="75" w:line="360" w:lineRule="auto"/>
        <w:rPr>
          <w:rFonts w:asciiTheme="minorEastAsia" w:eastAsiaTheme="minorEastAsia" w:hAnsiTheme="minorEastAsia"/>
          <w:sz w:val="21"/>
          <w:szCs w:val="21"/>
        </w:rPr>
      </w:pPr>
      <w:r w:rsidRPr="00475C77">
        <w:rPr>
          <w:rFonts w:asciiTheme="minorEastAsia" w:eastAsiaTheme="minorEastAsia" w:hAnsiTheme="minorEastAsia"/>
          <w:sz w:val="21"/>
          <w:szCs w:val="21"/>
        </w:rPr>
        <w:t>甲方：                        乙方：</w:t>
      </w:r>
    </w:p>
    <w:p w:rsidR="001E08DA" w:rsidRPr="00475C77" w:rsidRDefault="00687FC2">
      <w:pPr>
        <w:pStyle w:val="ac"/>
        <w:spacing w:before="75" w:after="75" w:line="360" w:lineRule="auto"/>
        <w:rPr>
          <w:rFonts w:asciiTheme="minorEastAsia" w:eastAsiaTheme="minorEastAsia" w:hAnsiTheme="minorEastAsia"/>
          <w:sz w:val="21"/>
          <w:szCs w:val="21"/>
        </w:rPr>
      </w:pPr>
      <w:r w:rsidRPr="00475C77">
        <w:rPr>
          <w:rFonts w:asciiTheme="minorEastAsia" w:eastAsiaTheme="minorEastAsia" w:hAnsiTheme="minorEastAsia"/>
          <w:sz w:val="21"/>
          <w:szCs w:val="21"/>
        </w:rPr>
        <w:t>住所：                        住所：</w:t>
      </w:r>
    </w:p>
    <w:p w:rsidR="001E08DA" w:rsidRPr="00475C77" w:rsidRDefault="00687FC2">
      <w:pPr>
        <w:pStyle w:val="ac"/>
        <w:spacing w:before="75" w:after="75" w:line="360" w:lineRule="auto"/>
        <w:rPr>
          <w:rFonts w:asciiTheme="minorEastAsia" w:eastAsiaTheme="minorEastAsia" w:hAnsiTheme="minorEastAsia"/>
          <w:sz w:val="21"/>
          <w:szCs w:val="21"/>
        </w:rPr>
      </w:pPr>
      <w:r w:rsidRPr="00475C77">
        <w:rPr>
          <w:rFonts w:asciiTheme="minorEastAsia" w:eastAsiaTheme="minorEastAsia" w:hAnsiTheme="minorEastAsia" w:hint="eastAsia"/>
          <w:sz w:val="21"/>
          <w:szCs w:val="21"/>
        </w:rPr>
        <w:t>法定代表人（</w:t>
      </w:r>
      <w:r w:rsidRPr="00475C77">
        <w:rPr>
          <w:rFonts w:asciiTheme="minorEastAsia" w:eastAsiaTheme="minorEastAsia" w:hAnsiTheme="minorEastAsia"/>
          <w:sz w:val="21"/>
          <w:szCs w:val="21"/>
        </w:rPr>
        <w:t>单位负责人</w:t>
      </w:r>
      <w:r w:rsidRPr="00475C77">
        <w:rPr>
          <w:rFonts w:asciiTheme="minorEastAsia" w:eastAsiaTheme="minorEastAsia" w:hAnsiTheme="minorEastAsia" w:hint="eastAsia"/>
          <w:sz w:val="21"/>
          <w:szCs w:val="21"/>
        </w:rPr>
        <w:t>）</w:t>
      </w:r>
      <w:r w:rsidRPr="00475C77">
        <w:rPr>
          <w:rFonts w:asciiTheme="minorEastAsia" w:eastAsiaTheme="minorEastAsia" w:hAnsiTheme="minorEastAsia"/>
          <w:sz w:val="21"/>
          <w:szCs w:val="21"/>
        </w:rPr>
        <w:t>：            </w:t>
      </w:r>
      <w:r w:rsidRPr="00475C77">
        <w:rPr>
          <w:rFonts w:asciiTheme="minorEastAsia" w:eastAsiaTheme="minorEastAsia" w:hAnsiTheme="minorEastAsia" w:hint="eastAsia"/>
          <w:sz w:val="21"/>
          <w:szCs w:val="21"/>
        </w:rPr>
        <w:t xml:space="preserve">     法定代表人（</w:t>
      </w:r>
      <w:r w:rsidRPr="00475C77">
        <w:rPr>
          <w:rFonts w:asciiTheme="minorEastAsia" w:eastAsiaTheme="minorEastAsia" w:hAnsiTheme="minorEastAsia"/>
          <w:sz w:val="21"/>
          <w:szCs w:val="21"/>
        </w:rPr>
        <w:t>单位负责人</w:t>
      </w:r>
      <w:r w:rsidRPr="00475C77">
        <w:rPr>
          <w:rFonts w:asciiTheme="minorEastAsia" w:eastAsiaTheme="minorEastAsia" w:hAnsiTheme="minorEastAsia" w:hint="eastAsia"/>
          <w:sz w:val="21"/>
          <w:szCs w:val="21"/>
        </w:rPr>
        <w:t>）</w:t>
      </w:r>
      <w:r w:rsidRPr="00475C77">
        <w:rPr>
          <w:rFonts w:asciiTheme="minorEastAsia" w:eastAsiaTheme="minorEastAsia" w:hAnsiTheme="minorEastAsia"/>
          <w:sz w:val="21"/>
          <w:szCs w:val="21"/>
        </w:rPr>
        <w:t>：</w:t>
      </w:r>
    </w:p>
    <w:p w:rsidR="001E08DA" w:rsidRPr="00475C77" w:rsidRDefault="00687FC2">
      <w:pPr>
        <w:pStyle w:val="ac"/>
        <w:spacing w:before="75" w:after="75" w:line="360" w:lineRule="auto"/>
        <w:rPr>
          <w:rFonts w:asciiTheme="minorEastAsia" w:eastAsiaTheme="minorEastAsia" w:hAnsiTheme="minorEastAsia"/>
          <w:sz w:val="21"/>
          <w:szCs w:val="21"/>
        </w:rPr>
      </w:pPr>
      <w:r w:rsidRPr="00475C77">
        <w:rPr>
          <w:rFonts w:asciiTheme="minorEastAsia" w:eastAsiaTheme="minorEastAsia" w:hAnsiTheme="minorEastAsia"/>
          <w:sz w:val="21"/>
          <w:szCs w:val="21"/>
        </w:rPr>
        <w:t>联系方法：                      联系方法：</w:t>
      </w:r>
    </w:p>
    <w:p w:rsidR="001E08DA" w:rsidRPr="00475C77" w:rsidRDefault="00687FC2">
      <w:pPr>
        <w:pStyle w:val="ac"/>
        <w:spacing w:before="75" w:after="75" w:line="360" w:lineRule="auto"/>
        <w:rPr>
          <w:rFonts w:asciiTheme="minorEastAsia" w:eastAsiaTheme="minorEastAsia" w:hAnsiTheme="minorEastAsia"/>
          <w:sz w:val="21"/>
          <w:szCs w:val="21"/>
        </w:rPr>
      </w:pPr>
      <w:r w:rsidRPr="00475C77">
        <w:rPr>
          <w:rFonts w:asciiTheme="minorEastAsia" w:eastAsiaTheme="minorEastAsia" w:hAnsiTheme="minorEastAsia"/>
          <w:sz w:val="21"/>
          <w:szCs w:val="21"/>
        </w:rPr>
        <w:t>开户银行：                      开户银行：</w:t>
      </w:r>
    </w:p>
    <w:p w:rsidR="001E08DA" w:rsidRPr="00475C77" w:rsidRDefault="00687FC2">
      <w:pPr>
        <w:pStyle w:val="ac"/>
        <w:spacing w:before="75" w:after="75" w:line="360" w:lineRule="auto"/>
        <w:rPr>
          <w:rFonts w:asciiTheme="minorEastAsia" w:eastAsiaTheme="minorEastAsia" w:hAnsiTheme="minorEastAsia"/>
          <w:sz w:val="21"/>
          <w:szCs w:val="21"/>
        </w:rPr>
      </w:pPr>
      <w:r w:rsidRPr="00475C77">
        <w:rPr>
          <w:rFonts w:asciiTheme="minorEastAsia" w:eastAsiaTheme="minorEastAsia" w:hAnsiTheme="minorEastAsia"/>
          <w:sz w:val="21"/>
          <w:szCs w:val="21"/>
        </w:rPr>
        <w:lastRenderedPageBreak/>
        <w:t>账号：                        账号：</w:t>
      </w:r>
    </w:p>
    <w:p w:rsidR="001E08DA" w:rsidRPr="00475C77" w:rsidRDefault="00687FC2">
      <w:pPr>
        <w:pStyle w:val="ac"/>
        <w:spacing w:before="75" w:after="75" w:line="360" w:lineRule="auto"/>
        <w:rPr>
          <w:rFonts w:asciiTheme="minorEastAsia" w:eastAsiaTheme="minorEastAsia" w:hAnsiTheme="minorEastAsia"/>
          <w:sz w:val="21"/>
          <w:szCs w:val="21"/>
        </w:rPr>
      </w:pPr>
      <w:r w:rsidRPr="00475C77">
        <w:rPr>
          <w:rFonts w:asciiTheme="minorEastAsia" w:eastAsiaTheme="minorEastAsia" w:hAnsiTheme="minorEastAsia"/>
          <w:sz w:val="21"/>
          <w:szCs w:val="21"/>
        </w:rPr>
        <w:t> </w:t>
      </w:r>
    </w:p>
    <w:p w:rsidR="001E08DA" w:rsidRPr="00475C77" w:rsidRDefault="00687FC2">
      <w:pPr>
        <w:pStyle w:val="ac"/>
        <w:spacing w:before="75" w:after="75"/>
        <w:rPr>
          <w:rFonts w:asciiTheme="minorEastAsia" w:eastAsiaTheme="minorEastAsia" w:hAnsiTheme="minorEastAsia"/>
          <w:sz w:val="21"/>
          <w:szCs w:val="21"/>
        </w:rPr>
      </w:pPr>
      <w:r w:rsidRPr="00475C77">
        <w:rPr>
          <w:rFonts w:asciiTheme="minorEastAsia" w:eastAsiaTheme="minorEastAsia" w:hAnsiTheme="minorEastAsia"/>
          <w:sz w:val="21"/>
          <w:szCs w:val="21"/>
        </w:rPr>
        <w:t> </w:t>
      </w:r>
    </w:p>
    <w:p w:rsidR="001E08DA" w:rsidRPr="00475C77" w:rsidRDefault="00687FC2">
      <w:pPr>
        <w:pStyle w:val="ac"/>
        <w:spacing w:before="75" w:after="75" w:line="360" w:lineRule="auto"/>
        <w:rPr>
          <w:rFonts w:asciiTheme="minorEastAsia" w:eastAsiaTheme="minorEastAsia" w:hAnsiTheme="minorEastAsia"/>
          <w:sz w:val="21"/>
          <w:szCs w:val="21"/>
        </w:rPr>
      </w:pPr>
      <w:r w:rsidRPr="00475C77">
        <w:rPr>
          <w:rFonts w:asciiTheme="minorEastAsia" w:eastAsiaTheme="minorEastAsia" w:hAnsiTheme="minorEastAsia"/>
          <w:sz w:val="21"/>
          <w:szCs w:val="21"/>
        </w:rPr>
        <w:t>签订地点：</w:t>
      </w:r>
      <w:r w:rsidRPr="00475C77">
        <w:rPr>
          <w:rFonts w:asciiTheme="minorEastAsia" w:eastAsiaTheme="minorEastAsia" w:hAnsiTheme="minorEastAsia"/>
          <w:sz w:val="21"/>
          <w:szCs w:val="21"/>
          <w:u w:val="single"/>
        </w:rPr>
        <w:t>                </w:t>
      </w:r>
    </w:p>
    <w:p w:rsidR="001E08DA" w:rsidRPr="00475C77" w:rsidRDefault="00687FC2">
      <w:pPr>
        <w:pStyle w:val="ac"/>
        <w:spacing w:before="75" w:after="75" w:line="360" w:lineRule="auto"/>
        <w:rPr>
          <w:rFonts w:asciiTheme="minorEastAsia" w:eastAsiaTheme="minorEastAsia" w:hAnsiTheme="minorEastAsia"/>
          <w:sz w:val="21"/>
          <w:szCs w:val="21"/>
        </w:rPr>
      </w:pPr>
      <w:r w:rsidRPr="00475C77">
        <w:rPr>
          <w:rFonts w:asciiTheme="minorEastAsia" w:eastAsiaTheme="minorEastAsia" w:hAnsiTheme="minorEastAsia"/>
          <w:sz w:val="21"/>
          <w:szCs w:val="21"/>
        </w:rPr>
        <w:t>签订日期：</w:t>
      </w:r>
      <w:r w:rsidRPr="00475C77">
        <w:rPr>
          <w:rFonts w:asciiTheme="minorEastAsia" w:eastAsiaTheme="minorEastAsia" w:hAnsiTheme="minorEastAsia"/>
          <w:sz w:val="21"/>
          <w:szCs w:val="21"/>
          <w:u w:val="single"/>
        </w:rPr>
        <w:t>    </w:t>
      </w:r>
      <w:r w:rsidRPr="00475C77">
        <w:rPr>
          <w:rFonts w:asciiTheme="minorEastAsia" w:eastAsiaTheme="minorEastAsia" w:hAnsiTheme="minorEastAsia"/>
          <w:sz w:val="21"/>
          <w:szCs w:val="21"/>
        </w:rPr>
        <w:t>年</w:t>
      </w:r>
      <w:r w:rsidRPr="00475C77">
        <w:rPr>
          <w:rFonts w:asciiTheme="minorEastAsia" w:eastAsiaTheme="minorEastAsia" w:hAnsiTheme="minorEastAsia"/>
          <w:sz w:val="21"/>
          <w:szCs w:val="21"/>
          <w:u w:val="single"/>
        </w:rPr>
        <w:t>   </w:t>
      </w:r>
      <w:r w:rsidRPr="00475C77">
        <w:rPr>
          <w:rFonts w:asciiTheme="minorEastAsia" w:eastAsiaTheme="minorEastAsia" w:hAnsiTheme="minorEastAsia"/>
          <w:sz w:val="21"/>
          <w:szCs w:val="21"/>
        </w:rPr>
        <w:t>月</w:t>
      </w:r>
      <w:r w:rsidRPr="00475C77">
        <w:rPr>
          <w:rFonts w:asciiTheme="minorEastAsia" w:eastAsiaTheme="minorEastAsia" w:hAnsiTheme="minorEastAsia"/>
          <w:sz w:val="21"/>
          <w:szCs w:val="21"/>
          <w:u w:val="single"/>
        </w:rPr>
        <w:t>   </w:t>
      </w:r>
      <w:r w:rsidRPr="00475C77">
        <w:rPr>
          <w:rFonts w:asciiTheme="minorEastAsia" w:eastAsiaTheme="minorEastAsia" w:hAnsiTheme="minorEastAsia"/>
          <w:sz w:val="21"/>
          <w:szCs w:val="21"/>
        </w:rPr>
        <w:t>日</w:t>
      </w:r>
    </w:p>
    <w:p w:rsidR="001E08DA" w:rsidRPr="00475C77" w:rsidRDefault="001E08DA">
      <w:pPr>
        <w:pStyle w:val="a7"/>
        <w:spacing w:line="360" w:lineRule="auto"/>
        <w:contextualSpacing/>
        <w:jc w:val="center"/>
        <w:rPr>
          <w:rFonts w:asciiTheme="majorEastAsia" w:eastAsiaTheme="majorEastAsia" w:hAnsiTheme="majorEastAsia" w:cs="宋体"/>
          <w:b/>
          <w:kern w:val="0"/>
          <w:sz w:val="36"/>
          <w:szCs w:val="36"/>
        </w:rPr>
      </w:pPr>
    </w:p>
    <w:p w:rsidR="001E08DA" w:rsidRPr="00475C77" w:rsidRDefault="001E08DA">
      <w:pPr>
        <w:pStyle w:val="a7"/>
        <w:spacing w:line="360" w:lineRule="auto"/>
        <w:contextualSpacing/>
        <w:jc w:val="center"/>
        <w:rPr>
          <w:rFonts w:asciiTheme="majorEastAsia" w:eastAsiaTheme="majorEastAsia" w:hAnsiTheme="majorEastAsia" w:cs="宋体"/>
          <w:b/>
          <w:kern w:val="0"/>
          <w:sz w:val="36"/>
          <w:szCs w:val="36"/>
        </w:rPr>
      </w:pPr>
    </w:p>
    <w:p w:rsidR="001E08DA" w:rsidRPr="00475C77" w:rsidRDefault="001E08DA">
      <w:pPr>
        <w:pStyle w:val="a7"/>
        <w:spacing w:line="360" w:lineRule="auto"/>
        <w:contextualSpacing/>
        <w:jc w:val="center"/>
        <w:rPr>
          <w:rFonts w:asciiTheme="majorEastAsia" w:eastAsiaTheme="majorEastAsia" w:hAnsiTheme="majorEastAsia" w:cs="宋体"/>
          <w:b/>
          <w:kern w:val="0"/>
          <w:sz w:val="36"/>
          <w:szCs w:val="36"/>
        </w:rPr>
      </w:pPr>
    </w:p>
    <w:p w:rsidR="001E08DA" w:rsidRPr="00475C77" w:rsidRDefault="001E08DA">
      <w:pPr>
        <w:pStyle w:val="a7"/>
        <w:spacing w:line="360" w:lineRule="auto"/>
        <w:contextualSpacing/>
        <w:jc w:val="center"/>
        <w:rPr>
          <w:rFonts w:asciiTheme="majorEastAsia" w:eastAsiaTheme="majorEastAsia" w:hAnsiTheme="majorEastAsia" w:cs="宋体"/>
          <w:b/>
          <w:kern w:val="0"/>
          <w:sz w:val="36"/>
          <w:szCs w:val="36"/>
        </w:rPr>
      </w:pPr>
    </w:p>
    <w:p w:rsidR="001E08DA" w:rsidRPr="00475C77" w:rsidRDefault="001E08DA">
      <w:pPr>
        <w:pStyle w:val="a7"/>
        <w:spacing w:line="360" w:lineRule="auto"/>
        <w:contextualSpacing/>
        <w:jc w:val="center"/>
        <w:rPr>
          <w:rFonts w:asciiTheme="majorEastAsia" w:eastAsiaTheme="majorEastAsia" w:hAnsiTheme="majorEastAsia" w:cs="宋体"/>
          <w:b/>
          <w:kern w:val="0"/>
          <w:sz w:val="36"/>
          <w:szCs w:val="36"/>
        </w:rPr>
      </w:pPr>
    </w:p>
    <w:p w:rsidR="001E08DA" w:rsidRPr="00475C77" w:rsidRDefault="001E08DA">
      <w:pPr>
        <w:pStyle w:val="a7"/>
        <w:spacing w:line="360" w:lineRule="auto"/>
        <w:contextualSpacing/>
        <w:jc w:val="center"/>
        <w:rPr>
          <w:rFonts w:asciiTheme="majorEastAsia" w:eastAsiaTheme="majorEastAsia" w:hAnsiTheme="majorEastAsia" w:cs="宋体"/>
          <w:b/>
          <w:kern w:val="0"/>
          <w:sz w:val="36"/>
          <w:szCs w:val="36"/>
        </w:rPr>
      </w:pPr>
    </w:p>
    <w:p w:rsidR="001E08DA" w:rsidRPr="00475C77" w:rsidRDefault="001E08DA">
      <w:pPr>
        <w:pStyle w:val="a7"/>
        <w:spacing w:line="360" w:lineRule="auto"/>
        <w:contextualSpacing/>
        <w:jc w:val="center"/>
        <w:rPr>
          <w:rFonts w:asciiTheme="majorEastAsia" w:eastAsiaTheme="majorEastAsia" w:hAnsiTheme="majorEastAsia" w:cs="宋体"/>
          <w:b/>
          <w:kern w:val="0"/>
          <w:sz w:val="36"/>
          <w:szCs w:val="36"/>
        </w:rPr>
      </w:pPr>
    </w:p>
    <w:p w:rsidR="001E08DA" w:rsidRPr="00475C77" w:rsidRDefault="001E08DA">
      <w:pPr>
        <w:pStyle w:val="a7"/>
        <w:spacing w:line="360" w:lineRule="auto"/>
        <w:contextualSpacing/>
        <w:jc w:val="center"/>
        <w:rPr>
          <w:rFonts w:asciiTheme="majorEastAsia" w:eastAsiaTheme="majorEastAsia" w:hAnsiTheme="majorEastAsia" w:cs="宋体"/>
          <w:b/>
          <w:kern w:val="0"/>
          <w:sz w:val="36"/>
          <w:szCs w:val="36"/>
        </w:rPr>
      </w:pPr>
    </w:p>
    <w:p w:rsidR="001E08DA" w:rsidRPr="00475C77" w:rsidRDefault="001E08DA">
      <w:pPr>
        <w:pStyle w:val="a7"/>
        <w:spacing w:line="360" w:lineRule="auto"/>
        <w:contextualSpacing/>
        <w:jc w:val="center"/>
        <w:rPr>
          <w:rFonts w:asciiTheme="majorEastAsia" w:eastAsiaTheme="majorEastAsia" w:hAnsiTheme="majorEastAsia" w:cs="宋体"/>
          <w:b/>
          <w:kern w:val="0"/>
          <w:sz w:val="36"/>
          <w:szCs w:val="36"/>
        </w:rPr>
      </w:pPr>
    </w:p>
    <w:p w:rsidR="001E08DA" w:rsidRPr="00475C77" w:rsidRDefault="001E08DA">
      <w:pPr>
        <w:pStyle w:val="a7"/>
        <w:spacing w:line="360" w:lineRule="auto"/>
        <w:contextualSpacing/>
        <w:jc w:val="center"/>
        <w:rPr>
          <w:rFonts w:asciiTheme="majorEastAsia" w:eastAsiaTheme="majorEastAsia" w:hAnsiTheme="majorEastAsia" w:cs="宋体"/>
          <w:b/>
          <w:kern w:val="0"/>
          <w:sz w:val="36"/>
          <w:szCs w:val="36"/>
        </w:rPr>
      </w:pPr>
    </w:p>
    <w:p w:rsidR="001E08DA" w:rsidRDefault="001E08DA">
      <w:pPr>
        <w:pStyle w:val="a7"/>
        <w:spacing w:line="360" w:lineRule="auto"/>
        <w:contextualSpacing/>
        <w:jc w:val="center"/>
        <w:rPr>
          <w:rFonts w:asciiTheme="majorEastAsia" w:eastAsiaTheme="majorEastAsia" w:hAnsiTheme="majorEastAsia" w:cs="宋体"/>
          <w:b/>
          <w:kern w:val="0"/>
          <w:sz w:val="36"/>
          <w:szCs w:val="36"/>
        </w:rPr>
      </w:pPr>
    </w:p>
    <w:p w:rsidR="003E114D" w:rsidRDefault="003E114D">
      <w:pPr>
        <w:pStyle w:val="a7"/>
        <w:spacing w:line="360" w:lineRule="auto"/>
        <w:contextualSpacing/>
        <w:jc w:val="center"/>
        <w:rPr>
          <w:rFonts w:asciiTheme="majorEastAsia" w:eastAsiaTheme="majorEastAsia" w:hAnsiTheme="majorEastAsia" w:cs="宋体"/>
          <w:b/>
          <w:kern w:val="0"/>
          <w:sz w:val="36"/>
          <w:szCs w:val="36"/>
        </w:rPr>
      </w:pPr>
    </w:p>
    <w:p w:rsidR="003E114D" w:rsidRDefault="003E114D">
      <w:pPr>
        <w:pStyle w:val="a7"/>
        <w:spacing w:line="360" w:lineRule="auto"/>
        <w:contextualSpacing/>
        <w:jc w:val="center"/>
        <w:rPr>
          <w:rFonts w:asciiTheme="majorEastAsia" w:eastAsiaTheme="majorEastAsia" w:hAnsiTheme="majorEastAsia" w:cs="宋体"/>
          <w:b/>
          <w:kern w:val="0"/>
          <w:sz w:val="36"/>
          <w:szCs w:val="36"/>
        </w:rPr>
      </w:pPr>
    </w:p>
    <w:p w:rsidR="003E114D" w:rsidRDefault="003E114D">
      <w:pPr>
        <w:pStyle w:val="a7"/>
        <w:spacing w:line="360" w:lineRule="auto"/>
        <w:contextualSpacing/>
        <w:jc w:val="center"/>
        <w:rPr>
          <w:rFonts w:asciiTheme="majorEastAsia" w:eastAsiaTheme="majorEastAsia" w:hAnsiTheme="majorEastAsia" w:cs="宋体"/>
          <w:b/>
          <w:kern w:val="0"/>
          <w:sz w:val="36"/>
          <w:szCs w:val="36"/>
        </w:rPr>
      </w:pPr>
    </w:p>
    <w:p w:rsidR="003E114D" w:rsidRDefault="003E114D">
      <w:pPr>
        <w:pStyle w:val="a7"/>
        <w:spacing w:line="360" w:lineRule="auto"/>
        <w:contextualSpacing/>
        <w:jc w:val="center"/>
        <w:rPr>
          <w:rFonts w:asciiTheme="majorEastAsia" w:eastAsiaTheme="majorEastAsia" w:hAnsiTheme="majorEastAsia" w:cs="宋体"/>
          <w:b/>
          <w:kern w:val="0"/>
          <w:sz w:val="36"/>
          <w:szCs w:val="36"/>
        </w:rPr>
      </w:pPr>
    </w:p>
    <w:p w:rsidR="003E114D" w:rsidRDefault="003E114D">
      <w:pPr>
        <w:pStyle w:val="a7"/>
        <w:spacing w:line="360" w:lineRule="auto"/>
        <w:contextualSpacing/>
        <w:jc w:val="center"/>
        <w:rPr>
          <w:rFonts w:asciiTheme="majorEastAsia" w:eastAsiaTheme="majorEastAsia" w:hAnsiTheme="majorEastAsia" w:cs="宋体"/>
          <w:b/>
          <w:kern w:val="0"/>
          <w:sz w:val="36"/>
          <w:szCs w:val="36"/>
        </w:rPr>
      </w:pPr>
    </w:p>
    <w:p w:rsidR="003E114D" w:rsidRPr="00475C77" w:rsidRDefault="003E114D">
      <w:pPr>
        <w:pStyle w:val="a7"/>
        <w:spacing w:line="360" w:lineRule="auto"/>
        <w:contextualSpacing/>
        <w:jc w:val="center"/>
        <w:rPr>
          <w:rFonts w:asciiTheme="majorEastAsia" w:eastAsiaTheme="majorEastAsia" w:hAnsiTheme="majorEastAsia" w:cs="宋体"/>
          <w:b/>
          <w:kern w:val="0"/>
          <w:sz w:val="36"/>
          <w:szCs w:val="36"/>
        </w:rPr>
      </w:pPr>
    </w:p>
    <w:p w:rsidR="001E08DA" w:rsidRPr="00475C77" w:rsidRDefault="001E08DA">
      <w:pPr>
        <w:pStyle w:val="a7"/>
        <w:spacing w:line="360" w:lineRule="auto"/>
        <w:contextualSpacing/>
        <w:jc w:val="center"/>
        <w:rPr>
          <w:rFonts w:asciiTheme="majorEastAsia" w:eastAsiaTheme="majorEastAsia" w:hAnsiTheme="majorEastAsia" w:cs="宋体"/>
          <w:b/>
          <w:kern w:val="0"/>
          <w:sz w:val="36"/>
          <w:szCs w:val="36"/>
        </w:rPr>
      </w:pPr>
    </w:p>
    <w:p w:rsidR="001E08DA" w:rsidRPr="00B937E8" w:rsidRDefault="00687FC2" w:rsidP="00B937E8">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r w:rsidRPr="00475C77">
        <w:rPr>
          <w:rFonts w:asciiTheme="majorEastAsia" w:eastAsiaTheme="majorEastAsia" w:hAnsiTheme="majorEastAsia" w:cs="宋体" w:hint="eastAsia"/>
          <w:b/>
          <w:kern w:val="0"/>
          <w:sz w:val="32"/>
          <w:szCs w:val="32"/>
        </w:rPr>
        <w:lastRenderedPageBreak/>
        <w:t>第八章 投标文件有关格式</w:t>
      </w:r>
    </w:p>
    <w:p w:rsidR="001E08DA" w:rsidRPr="00475C77" w:rsidRDefault="00687FC2">
      <w:pPr>
        <w:pStyle w:val="260"/>
        <w:tabs>
          <w:tab w:val="left" w:pos="660"/>
        </w:tabs>
        <w:snapToGrid w:val="0"/>
        <w:spacing w:before="0" w:line="400" w:lineRule="exact"/>
        <w:rPr>
          <w:rFonts w:asciiTheme="minorEastAsia" w:eastAsiaTheme="minorEastAsia" w:hAnsiTheme="minorEastAsia" w:cs="黑体"/>
          <w:color w:val="auto"/>
          <w:kern w:val="2"/>
          <w:sz w:val="28"/>
          <w:szCs w:val="28"/>
          <w:lang w:val="zh-CN"/>
        </w:rPr>
      </w:pPr>
      <w:bookmarkStart w:id="6" w:name="_Toc186274126"/>
      <w:bookmarkStart w:id="7" w:name="_Toc184023138"/>
      <w:bookmarkStart w:id="8" w:name="_Toc174185203"/>
      <w:r w:rsidRPr="00475C77">
        <w:rPr>
          <w:rFonts w:asciiTheme="minorEastAsia" w:eastAsiaTheme="minorEastAsia" w:hAnsiTheme="minorEastAsia" w:cs="黑体" w:hint="eastAsia"/>
          <w:color w:val="auto"/>
          <w:kern w:val="2"/>
          <w:sz w:val="28"/>
          <w:szCs w:val="28"/>
          <w:lang w:val="zh-CN"/>
        </w:rPr>
        <w:t>一、投标人应答索引表</w:t>
      </w:r>
      <w:bookmarkEnd w:id="6"/>
      <w:bookmarkEnd w:id="7"/>
      <w:bookmarkEnd w:id="8"/>
    </w:p>
    <w:tbl>
      <w:tblPr>
        <w:tblW w:w="9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468"/>
        <w:gridCol w:w="774"/>
        <w:gridCol w:w="426"/>
        <w:gridCol w:w="283"/>
        <w:gridCol w:w="2268"/>
        <w:gridCol w:w="1559"/>
        <w:gridCol w:w="1560"/>
        <w:gridCol w:w="2018"/>
      </w:tblGrid>
      <w:tr w:rsidR="001E08DA" w:rsidRPr="00475C77">
        <w:tc>
          <w:tcPr>
            <w:tcW w:w="468" w:type="dxa"/>
            <w:vAlign w:val="center"/>
          </w:tcPr>
          <w:p w:rsidR="001E08DA" w:rsidRPr="00475C77" w:rsidRDefault="00687FC2">
            <w:pPr>
              <w:snapToGrid w:val="0"/>
              <w:spacing w:line="400" w:lineRule="exact"/>
              <w:jc w:val="center"/>
              <w:rPr>
                <w:rFonts w:ascii="宋体" w:hAnsi="宋体" w:cs="微软雅黑"/>
                <w:b/>
                <w:szCs w:val="21"/>
              </w:rPr>
            </w:pPr>
            <w:r w:rsidRPr="00475C77">
              <w:rPr>
                <w:rFonts w:ascii="宋体" w:hAnsi="宋体" w:cs="微软雅黑" w:hint="eastAsia"/>
                <w:b/>
                <w:szCs w:val="21"/>
              </w:rPr>
              <w:t>序号</w:t>
            </w:r>
          </w:p>
        </w:tc>
        <w:tc>
          <w:tcPr>
            <w:tcW w:w="3751" w:type="dxa"/>
            <w:gridSpan w:val="4"/>
            <w:vAlign w:val="center"/>
          </w:tcPr>
          <w:p w:rsidR="001E08DA" w:rsidRPr="00475C77" w:rsidRDefault="00687FC2">
            <w:pPr>
              <w:snapToGrid w:val="0"/>
              <w:spacing w:line="400" w:lineRule="exact"/>
              <w:jc w:val="center"/>
              <w:rPr>
                <w:rFonts w:ascii="宋体" w:hAnsi="宋体" w:cs="微软雅黑"/>
                <w:b/>
                <w:szCs w:val="21"/>
              </w:rPr>
            </w:pPr>
            <w:r w:rsidRPr="00475C77">
              <w:rPr>
                <w:rFonts w:ascii="宋体" w:hAnsi="宋体" w:cs="微软雅黑" w:hint="eastAsia"/>
                <w:b/>
                <w:szCs w:val="21"/>
              </w:rPr>
              <w:t>项  目</w:t>
            </w:r>
          </w:p>
        </w:tc>
        <w:tc>
          <w:tcPr>
            <w:tcW w:w="1559" w:type="dxa"/>
            <w:vAlign w:val="center"/>
          </w:tcPr>
          <w:p w:rsidR="001E08DA" w:rsidRPr="00475C77" w:rsidRDefault="00687FC2">
            <w:pPr>
              <w:snapToGrid w:val="0"/>
              <w:spacing w:line="400" w:lineRule="exact"/>
              <w:jc w:val="center"/>
              <w:rPr>
                <w:rFonts w:ascii="宋体" w:hAnsi="宋体" w:cs="微软雅黑"/>
                <w:b/>
                <w:szCs w:val="21"/>
              </w:rPr>
            </w:pPr>
            <w:r w:rsidRPr="00475C77">
              <w:rPr>
                <w:rFonts w:ascii="宋体" w:hAnsi="宋体" w:cs="微软雅黑" w:hint="eastAsia"/>
                <w:b/>
                <w:szCs w:val="21"/>
              </w:rPr>
              <w:t>投标人应答</w:t>
            </w:r>
          </w:p>
          <w:p w:rsidR="001E08DA" w:rsidRPr="00475C77" w:rsidRDefault="00687FC2">
            <w:pPr>
              <w:snapToGrid w:val="0"/>
              <w:spacing w:line="400" w:lineRule="exact"/>
              <w:jc w:val="center"/>
              <w:rPr>
                <w:rFonts w:ascii="宋体" w:hAnsi="宋体" w:cs="微软雅黑"/>
                <w:b/>
                <w:szCs w:val="21"/>
              </w:rPr>
            </w:pPr>
            <w:r w:rsidRPr="00475C77">
              <w:rPr>
                <w:rFonts w:ascii="宋体" w:hAnsi="宋体" w:cs="微软雅黑" w:hint="eastAsia"/>
                <w:b/>
                <w:szCs w:val="21"/>
              </w:rPr>
              <w:t>（有/没有）</w:t>
            </w:r>
          </w:p>
        </w:tc>
        <w:tc>
          <w:tcPr>
            <w:tcW w:w="1560" w:type="dxa"/>
            <w:vAlign w:val="center"/>
          </w:tcPr>
          <w:p w:rsidR="001E08DA" w:rsidRPr="00475C77" w:rsidRDefault="00687FC2">
            <w:pPr>
              <w:snapToGrid w:val="0"/>
              <w:spacing w:line="400" w:lineRule="exact"/>
              <w:jc w:val="center"/>
              <w:rPr>
                <w:rFonts w:ascii="宋体" w:hAnsi="宋体" w:cs="微软雅黑"/>
                <w:b/>
                <w:szCs w:val="21"/>
              </w:rPr>
            </w:pPr>
            <w:r w:rsidRPr="00475C77">
              <w:rPr>
                <w:rFonts w:ascii="宋体" w:hAnsi="宋体" w:cs="微软雅黑" w:hint="eastAsia"/>
                <w:b/>
                <w:szCs w:val="21"/>
              </w:rPr>
              <w:t>投标文件中所在页码</w:t>
            </w:r>
          </w:p>
        </w:tc>
        <w:tc>
          <w:tcPr>
            <w:tcW w:w="2018" w:type="dxa"/>
            <w:vAlign w:val="center"/>
          </w:tcPr>
          <w:p w:rsidR="001E08DA" w:rsidRPr="00475C77" w:rsidRDefault="00687FC2">
            <w:pPr>
              <w:snapToGrid w:val="0"/>
              <w:spacing w:line="400" w:lineRule="exact"/>
              <w:jc w:val="center"/>
              <w:rPr>
                <w:rFonts w:ascii="宋体" w:hAnsi="宋体" w:cs="微软雅黑"/>
                <w:b/>
                <w:szCs w:val="21"/>
              </w:rPr>
            </w:pPr>
            <w:r w:rsidRPr="00475C77">
              <w:rPr>
                <w:rFonts w:ascii="宋体" w:hAnsi="宋体" w:cs="微软雅黑" w:hint="eastAsia"/>
                <w:b/>
                <w:szCs w:val="21"/>
              </w:rPr>
              <w:t>备注说明</w:t>
            </w:r>
          </w:p>
        </w:tc>
      </w:tr>
      <w:tr w:rsidR="001E08DA" w:rsidRPr="00475C77">
        <w:trPr>
          <w:trHeight w:hRule="exact" w:val="510"/>
        </w:trPr>
        <w:tc>
          <w:tcPr>
            <w:tcW w:w="468" w:type="dxa"/>
            <w:vAlign w:val="center"/>
          </w:tcPr>
          <w:p w:rsidR="001E08DA" w:rsidRPr="00475C77" w:rsidRDefault="00687FC2">
            <w:pPr>
              <w:adjustRightInd w:val="0"/>
              <w:snapToGrid w:val="0"/>
              <w:spacing w:line="400" w:lineRule="exact"/>
              <w:jc w:val="center"/>
              <w:textAlignment w:val="baseline"/>
              <w:rPr>
                <w:rFonts w:ascii="宋体" w:hAnsi="宋体" w:cs="微软雅黑"/>
                <w:szCs w:val="21"/>
              </w:rPr>
            </w:pPr>
            <w:r w:rsidRPr="00475C77">
              <w:rPr>
                <w:rFonts w:ascii="宋体" w:hAnsi="宋体" w:cs="微软雅黑" w:hint="eastAsia"/>
                <w:szCs w:val="21"/>
              </w:rPr>
              <w:t>1</w:t>
            </w:r>
          </w:p>
        </w:tc>
        <w:tc>
          <w:tcPr>
            <w:tcW w:w="3751" w:type="dxa"/>
            <w:gridSpan w:val="4"/>
            <w:vAlign w:val="center"/>
          </w:tcPr>
          <w:p w:rsidR="001E08DA" w:rsidRPr="00475C77" w:rsidRDefault="00687FC2">
            <w:pPr>
              <w:pStyle w:val="a7"/>
              <w:kinsoku w:val="0"/>
              <w:overflowPunct w:val="0"/>
              <w:autoSpaceDE w:val="0"/>
              <w:autoSpaceDN w:val="0"/>
              <w:spacing w:line="320" w:lineRule="exact"/>
              <w:rPr>
                <w:rFonts w:hAnsi="宋体" w:cs="微软雅黑"/>
                <w:bCs/>
                <w:kern w:val="0"/>
                <w:sz w:val="21"/>
                <w:szCs w:val="21"/>
              </w:rPr>
            </w:pPr>
            <w:r w:rsidRPr="00475C77">
              <w:rPr>
                <w:rFonts w:hAnsi="宋体" w:hint="eastAsia"/>
                <w:kern w:val="0"/>
                <w:sz w:val="21"/>
                <w:szCs w:val="21"/>
              </w:rPr>
              <w:t>投标人应答索引表</w:t>
            </w:r>
          </w:p>
        </w:tc>
        <w:tc>
          <w:tcPr>
            <w:tcW w:w="1559" w:type="dxa"/>
            <w:vAlign w:val="center"/>
          </w:tcPr>
          <w:p w:rsidR="001E08DA" w:rsidRPr="00475C77" w:rsidRDefault="001E08DA">
            <w:pPr>
              <w:snapToGrid w:val="0"/>
              <w:spacing w:line="400" w:lineRule="exact"/>
              <w:jc w:val="center"/>
              <w:rPr>
                <w:rFonts w:ascii="宋体" w:hAnsi="宋体" w:cs="微软雅黑"/>
                <w:szCs w:val="21"/>
              </w:rPr>
            </w:pPr>
          </w:p>
        </w:tc>
        <w:tc>
          <w:tcPr>
            <w:tcW w:w="1560" w:type="dxa"/>
            <w:vAlign w:val="center"/>
          </w:tcPr>
          <w:p w:rsidR="001E08DA" w:rsidRPr="00475C77" w:rsidRDefault="001E08DA">
            <w:pPr>
              <w:snapToGrid w:val="0"/>
              <w:spacing w:line="400" w:lineRule="exact"/>
              <w:rPr>
                <w:rFonts w:ascii="宋体" w:hAnsi="宋体" w:cs="微软雅黑"/>
                <w:szCs w:val="21"/>
              </w:rPr>
            </w:pPr>
          </w:p>
        </w:tc>
        <w:tc>
          <w:tcPr>
            <w:tcW w:w="2018" w:type="dxa"/>
            <w:vAlign w:val="center"/>
          </w:tcPr>
          <w:p w:rsidR="001E08DA" w:rsidRPr="00475C77" w:rsidRDefault="001E08DA">
            <w:pPr>
              <w:snapToGrid w:val="0"/>
              <w:spacing w:line="400" w:lineRule="exact"/>
              <w:rPr>
                <w:rFonts w:ascii="宋体" w:hAnsi="宋体" w:cs="微软雅黑"/>
                <w:szCs w:val="21"/>
              </w:rPr>
            </w:pPr>
          </w:p>
        </w:tc>
      </w:tr>
      <w:tr w:rsidR="001E08DA" w:rsidRPr="00475C77">
        <w:trPr>
          <w:trHeight w:hRule="exact" w:val="510"/>
        </w:trPr>
        <w:tc>
          <w:tcPr>
            <w:tcW w:w="468" w:type="dxa"/>
            <w:vAlign w:val="center"/>
          </w:tcPr>
          <w:p w:rsidR="001E08DA" w:rsidRPr="00475C77" w:rsidRDefault="00687FC2">
            <w:pPr>
              <w:adjustRightInd w:val="0"/>
              <w:snapToGrid w:val="0"/>
              <w:spacing w:line="400" w:lineRule="exact"/>
              <w:jc w:val="center"/>
              <w:textAlignment w:val="baseline"/>
              <w:rPr>
                <w:rFonts w:ascii="宋体" w:hAnsi="宋体" w:cs="微软雅黑"/>
                <w:szCs w:val="21"/>
              </w:rPr>
            </w:pPr>
            <w:r w:rsidRPr="00475C77">
              <w:rPr>
                <w:rFonts w:ascii="宋体" w:hAnsi="宋体" w:cs="微软雅黑" w:hint="eastAsia"/>
                <w:szCs w:val="21"/>
              </w:rPr>
              <w:t>2</w:t>
            </w:r>
          </w:p>
        </w:tc>
        <w:tc>
          <w:tcPr>
            <w:tcW w:w="3751" w:type="dxa"/>
            <w:gridSpan w:val="4"/>
            <w:vAlign w:val="center"/>
          </w:tcPr>
          <w:p w:rsidR="001E08DA" w:rsidRPr="00475C77" w:rsidRDefault="00687FC2">
            <w:pPr>
              <w:pStyle w:val="a7"/>
              <w:kinsoku w:val="0"/>
              <w:overflowPunct w:val="0"/>
              <w:autoSpaceDE w:val="0"/>
              <w:autoSpaceDN w:val="0"/>
              <w:spacing w:line="320" w:lineRule="exact"/>
              <w:rPr>
                <w:rFonts w:hAnsi="宋体"/>
                <w:kern w:val="0"/>
                <w:sz w:val="21"/>
                <w:szCs w:val="21"/>
              </w:rPr>
            </w:pPr>
            <w:r w:rsidRPr="00475C77">
              <w:rPr>
                <w:rFonts w:hAnsi="宋体" w:hint="eastAsia"/>
                <w:kern w:val="0"/>
                <w:sz w:val="21"/>
                <w:szCs w:val="21"/>
              </w:rPr>
              <w:t>开标一览表</w:t>
            </w:r>
          </w:p>
        </w:tc>
        <w:tc>
          <w:tcPr>
            <w:tcW w:w="1559" w:type="dxa"/>
            <w:vAlign w:val="center"/>
          </w:tcPr>
          <w:p w:rsidR="001E08DA" w:rsidRPr="00475C77" w:rsidRDefault="001E08DA">
            <w:pPr>
              <w:snapToGrid w:val="0"/>
              <w:spacing w:line="400" w:lineRule="exact"/>
              <w:jc w:val="center"/>
              <w:rPr>
                <w:rFonts w:ascii="宋体" w:hAnsi="宋体" w:cs="微软雅黑"/>
                <w:szCs w:val="21"/>
              </w:rPr>
            </w:pPr>
          </w:p>
        </w:tc>
        <w:tc>
          <w:tcPr>
            <w:tcW w:w="1560" w:type="dxa"/>
            <w:vAlign w:val="center"/>
          </w:tcPr>
          <w:p w:rsidR="001E08DA" w:rsidRPr="00475C77" w:rsidRDefault="001E08DA">
            <w:pPr>
              <w:snapToGrid w:val="0"/>
              <w:spacing w:line="400" w:lineRule="exact"/>
              <w:rPr>
                <w:rFonts w:ascii="宋体" w:hAnsi="宋体" w:cs="微软雅黑"/>
                <w:szCs w:val="21"/>
              </w:rPr>
            </w:pPr>
          </w:p>
        </w:tc>
        <w:tc>
          <w:tcPr>
            <w:tcW w:w="2018" w:type="dxa"/>
            <w:vAlign w:val="center"/>
          </w:tcPr>
          <w:p w:rsidR="001E08DA" w:rsidRPr="00475C77" w:rsidRDefault="001E08DA">
            <w:pPr>
              <w:snapToGrid w:val="0"/>
              <w:spacing w:line="400" w:lineRule="exact"/>
              <w:rPr>
                <w:rFonts w:ascii="宋体" w:hAnsi="宋体" w:cs="微软雅黑"/>
                <w:szCs w:val="21"/>
              </w:rPr>
            </w:pPr>
          </w:p>
        </w:tc>
      </w:tr>
      <w:tr w:rsidR="001E08DA" w:rsidRPr="00475C77">
        <w:trPr>
          <w:trHeight w:hRule="exact" w:val="510"/>
        </w:trPr>
        <w:tc>
          <w:tcPr>
            <w:tcW w:w="468" w:type="dxa"/>
            <w:vAlign w:val="center"/>
          </w:tcPr>
          <w:p w:rsidR="001E08DA" w:rsidRPr="00475C77" w:rsidRDefault="00687FC2">
            <w:pPr>
              <w:adjustRightInd w:val="0"/>
              <w:snapToGrid w:val="0"/>
              <w:spacing w:line="400" w:lineRule="exact"/>
              <w:jc w:val="center"/>
              <w:textAlignment w:val="baseline"/>
              <w:rPr>
                <w:rFonts w:ascii="宋体" w:hAnsi="宋体" w:cs="微软雅黑"/>
                <w:szCs w:val="21"/>
              </w:rPr>
            </w:pPr>
            <w:r w:rsidRPr="00475C77">
              <w:rPr>
                <w:rFonts w:ascii="宋体" w:hAnsi="宋体" w:cs="微软雅黑" w:hint="eastAsia"/>
                <w:szCs w:val="21"/>
              </w:rPr>
              <w:t>3</w:t>
            </w:r>
          </w:p>
        </w:tc>
        <w:tc>
          <w:tcPr>
            <w:tcW w:w="3751" w:type="dxa"/>
            <w:gridSpan w:val="4"/>
            <w:vAlign w:val="center"/>
          </w:tcPr>
          <w:p w:rsidR="001E08DA" w:rsidRPr="00475C77" w:rsidRDefault="00687FC2">
            <w:pPr>
              <w:pStyle w:val="a7"/>
              <w:kinsoku w:val="0"/>
              <w:overflowPunct w:val="0"/>
              <w:autoSpaceDE w:val="0"/>
              <w:autoSpaceDN w:val="0"/>
              <w:spacing w:line="320" w:lineRule="exact"/>
              <w:rPr>
                <w:rFonts w:hAnsi="宋体" w:cs="微软雅黑"/>
                <w:bCs/>
                <w:kern w:val="0"/>
                <w:sz w:val="21"/>
                <w:szCs w:val="21"/>
              </w:rPr>
            </w:pPr>
            <w:r w:rsidRPr="00475C77">
              <w:rPr>
                <w:rFonts w:hAnsi="宋体" w:hint="eastAsia"/>
                <w:kern w:val="0"/>
                <w:sz w:val="21"/>
                <w:szCs w:val="21"/>
              </w:rPr>
              <w:t>投标函</w:t>
            </w:r>
          </w:p>
        </w:tc>
        <w:tc>
          <w:tcPr>
            <w:tcW w:w="1559" w:type="dxa"/>
            <w:vAlign w:val="center"/>
          </w:tcPr>
          <w:p w:rsidR="001E08DA" w:rsidRPr="00475C77" w:rsidRDefault="001E08DA">
            <w:pPr>
              <w:snapToGrid w:val="0"/>
              <w:spacing w:line="400" w:lineRule="exact"/>
              <w:jc w:val="center"/>
              <w:rPr>
                <w:rFonts w:ascii="宋体" w:hAnsi="宋体" w:cs="微软雅黑"/>
                <w:szCs w:val="21"/>
              </w:rPr>
            </w:pPr>
          </w:p>
        </w:tc>
        <w:tc>
          <w:tcPr>
            <w:tcW w:w="1560" w:type="dxa"/>
            <w:vAlign w:val="center"/>
          </w:tcPr>
          <w:p w:rsidR="001E08DA" w:rsidRPr="00475C77" w:rsidRDefault="001E08DA">
            <w:pPr>
              <w:snapToGrid w:val="0"/>
              <w:spacing w:line="400" w:lineRule="exact"/>
              <w:rPr>
                <w:rFonts w:ascii="宋体" w:hAnsi="宋体" w:cs="微软雅黑"/>
                <w:szCs w:val="21"/>
              </w:rPr>
            </w:pPr>
          </w:p>
        </w:tc>
        <w:tc>
          <w:tcPr>
            <w:tcW w:w="2018" w:type="dxa"/>
            <w:vAlign w:val="center"/>
          </w:tcPr>
          <w:p w:rsidR="001E08DA" w:rsidRPr="00475C77" w:rsidRDefault="001E08DA">
            <w:pPr>
              <w:snapToGrid w:val="0"/>
              <w:spacing w:line="400" w:lineRule="exact"/>
              <w:rPr>
                <w:rFonts w:ascii="宋体" w:hAnsi="宋体" w:cs="微软雅黑"/>
                <w:szCs w:val="21"/>
              </w:rPr>
            </w:pPr>
          </w:p>
        </w:tc>
      </w:tr>
      <w:tr w:rsidR="001E08DA" w:rsidRPr="00475C77">
        <w:trPr>
          <w:trHeight w:hRule="exact" w:val="510"/>
        </w:trPr>
        <w:tc>
          <w:tcPr>
            <w:tcW w:w="468" w:type="dxa"/>
            <w:vAlign w:val="center"/>
          </w:tcPr>
          <w:p w:rsidR="001E08DA" w:rsidRPr="00475C77" w:rsidRDefault="00687FC2">
            <w:pPr>
              <w:adjustRightInd w:val="0"/>
              <w:snapToGrid w:val="0"/>
              <w:spacing w:line="400" w:lineRule="exact"/>
              <w:jc w:val="center"/>
              <w:textAlignment w:val="baseline"/>
              <w:rPr>
                <w:rFonts w:ascii="宋体" w:hAnsi="宋体" w:cs="微软雅黑"/>
                <w:szCs w:val="21"/>
              </w:rPr>
            </w:pPr>
            <w:r w:rsidRPr="00475C77">
              <w:rPr>
                <w:rFonts w:ascii="宋体" w:hAnsi="宋体" w:cs="微软雅黑" w:hint="eastAsia"/>
                <w:szCs w:val="21"/>
              </w:rPr>
              <w:t>4</w:t>
            </w:r>
          </w:p>
        </w:tc>
        <w:tc>
          <w:tcPr>
            <w:tcW w:w="3751" w:type="dxa"/>
            <w:gridSpan w:val="4"/>
            <w:vAlign w:val="center"/>
          </w:tcPr>
          <w:p w:rsidR="001E08DA" w:rsidRPr="00475C77" w:rsidRDefault="00687FC2">
            <w:pPr>
              <w:pStyle w:val="a7"/>
              <w:kinsoku w:val="0"/>
              <w:overflowPunct w:val="0"/>
              <w:autoSpaceDE w:val="0"/>
              <w:autoSpaceDN w:val="0"/>
              <w:spacing w:line="320" w:lineRule="exact"/>
              <w:rPr>
                <w:rFonts w:hAnsi="宋体"/>
                <w:kern w:val="0"/>
                <w:sz w:val="21"/>
                <w:szCs w:val="21"/>
              </w:rPr>
            </w:pPr>
            <w:r w:rsidRPr="00475C77">
              <w:rPr>
                <w:rFonts w:asciiTheme="majorEastAsia" w:eastAsiaTheme="majorEastAsia" w:hAnsiTheme="majorEastAsia" w:cstheme="majorEastAsia" w:hint="eastAsia"/>
                <w:bCs/>
                <w:sz w:val="21"/>
                <w:szCs w:val="21"/>
                <w:lang w:val="zh-CN"/>
              </w:rPr>
              <w:t>法定代表人（单位负责人）</w:t>
            </w:r>
            <w:r w:rsidRPr="00475C77">
              <w:rPr>
                <w:rFonts w:asciiTheme="majorEastAsia" w:eastAsiaTheme="majorEastAsia" w:hAnsiTheme="majorEastAsia" w:cstheme="majorEastAsia"/>
                <w:bCs/>
                <w:sz w:val="21"/>
                <w:szCs w:val="21"/>
                <w:lang w:val="zh-CN"/>
              </w:rPr>
              <w:t>资</w:t>
            </w:r>
            <w:r w:rsidRPr="00475C77">
              <w:rPr>
                <w:rFonts w:asciiTheme="majorEastAsia" w:eastAsiaTheme="majorEastAsia" w:hAnsiTheme="majorEastAsia" w:cstheme="majorEastAsia" w:hint="eastAsia"/>
                <w:bCs/>
                <w:sz w:val="21"/>
                <w:szCs w:val="21"/>
                <w:lang w:val="zh-CN"/>
              </w:rPr>
              <w:t>格</w:t>
            </w:r>
            <w:r w:rsidRPr="00475C77">
              <w:rPr>
                <w:rFonts w:asciiTheme="majorEastAsia" w:eastAsiaTheme="majorEastAsia" w:hAnsiTheme="majorEastAsia" w:cstheme="majorEastAsia"/>
                <w:bCs/>
                <w:sz w:val="21"/>
                <w:szCs w:val="21"/>
                <w:lang w:val="zh-CN"/>
              </w:rPr>
              <w:t>证</w:t>
            </w:r>
            <w:r w:rsidRPr="00475C77">
              <w:rPr>
                <w:rFonts w:asciiTheme="majorEastAsia" w:eastAsiaTheme="majorEastAsia" w:hAnsiTheme="majorEastAsia" w:cstheme="majorEastAsia" w:hint="eastAsia"/>
                <w:bCs/>
                <w:sz w:val="21"/>
                <w:szCs w:val="21"/>
                <w:lang w:val="zh-CN"/>
              </w:rPr>
              <w:t>明</w:t>
            </w:r>
            <w:r w:rsidRPr="00475C77">
              <w:rPr>
                <w:rFonts w:asciiTheme="majorEastAsia" w:eastAsiaTheme="majorEastAsia" w:hAnsiTheme="majorEastAsia" w:cstheme="majorEastAsia"/>
                <w:bCs/>
                <w:sz w:val="21"/>
                <w:szCs w:val="21"/>
                <w:lang w:val="zh-CN"/>
              </w:rPr>
              <w:t>书</w:t>
            </w:r>
          </w:p>
        </w:tc>
        <w:tc>
          <w:tcPr>
            <w:tcW w:w="1559" w:type="dxa"/>
            <w:vAlign w:val="center"/>
          </w:tcPr>
          <w:p w:rsidR="001E08DA" w:rsidRPr="00475C77" w:rsidRDefault="001E08DA">
            <w:pPr>
              <w:snapToGrid w:val="0"/>
              <w:spacing w:line="400" w:lineRule="exact"/>
              <w:jc w:val="center"/>
              <w:rPr>
                <w:rFonts w:ascii="宋体" w:hAnsi="宋体" w:cs="微软雅黑"/>
                <w:szCs w:val="21"/>
              </w:rPr>
            </w:pPr>
          </w:p>
        </w:tc>
        <w:tc>
          <w:tcPr>
            <w:tcW w:w="1560" w:type="dxa"/>
            <w:vAlign w:val="center"/>
          </w:tcPr>
          <w:p w:rsidR="001E08DA" w:rsidRPr="00475C77" w:rsidRDefault="001E08DA">
            <w:pPr>
              <w:snapToGrid w:val="0"/>
              <w:spacing w:line="400" w:lineRule="exact"/>
              <w:rPr>
                <w:rFonts w:ascii="宋体" w:hAnsi="宋体" w:cs="微软雅黑"/>
                <w:szCs w:val="21"/>
              </w:rPr>
            </w:pPr>
          </w:p>
        </w:tc>
        <w:tc>
          <w:tcPr>
            <w:tcW w:w="2018" w:type="dxa"/>
            <w:vAlign w:val="center"/>
          </w:tcPr>
          <w:p w:rsidR="001E08DA" w:rsidRPr="00475C77" w:rsidRDefault="001E08DA">
            <w:pPr>
              <w:snapToGrid w:val="0"/>
              <w:spacing w:line="400" w:lineRule="exact"/>
              <w:rPr>
                <w:rFonts w:ascii="宋体" w:hAnsi="宋体" w:cs="微软雅黑"/>
                <w:szCs w:val="21"/>
              </w:rPr>
            </w:pPr>
          </w:p>
        </w:tc>
      </w:tr>
      <w:tr w:rsidR="001E08DA" w:rsidRPr="00475C77">
        <w:trPr>
          <w:trHeight w:hRule="exact" w:val="510"/>
        </w:trPr>
        <w:tc>
          <w:tcPr>
            <w:tcW w:w="468" w:type="dxa"/>
            <w:vAlign w:val="center"/>
          </w:tcPr>
          <w:p w:rsidR="001E08DA" w:rsidRPr="00475C77" w:rsidRDefault="00687FC2">
            <w:pPr>
              <w:adjustRightInd w:val="0"/>
              <w:snapToGrid w:val="0"/>
              <w:spacing w:line="400" w:lineRule="exact"/>
              <w:jc w:val="center"/>
              <w:textAlignment w:val="baseline"/>
              <w:rPr>
                <w:rFonts w:ascii="宋体" w:hAnsi="宋体" w:cs="微软雅黑"/>
                <w:szCs w:val="21"/>
              </w:rPr>
            </w:pPr>
            <w:r w:rsidRPr="00475C77">
              <w:rPr>
                <w:rFonts w:ascii="宋体" w:hAnsi="宋体" w:cs="微软雅黑" w:hint="eastAsia"/>
                <w:szCs w:val="21"/>
              </w:rPr>
              <w:t>5</w:t>
            </w:r>
          </w:p>
        </w:tc>
        <w:tc>
          <w:tcPr>
            <w:tcW w:w="3751" w:type="dxa"/>
            <w:gridSpan w:val="4"/>
            <w:vAlign w:val="center"/>
          </w:tcPr>
          <w:p w:rsidR="001E08DA" w:rsidRPr="00475C77" w:rsidRDefault="00687FC2">
            <w:pPr>
              <w:pStyle w:val="a7"/>
              <w:kinsoku w:val="0"/>
              <w:overflowPunct w:val="0"/>
              <w:autoSpaceDE w:val="0"/>
              <w:autoSpaceDN w:val="0"/>
              <w:spacing w:line="320" w:lineRule="exact"/>
              <w:rPr>
                <w:rFonts w:hAnsi="宋体"/>
                <w:kern w:val="0"/>
                <w:sz w:val="21"/>
                <w:szCs w:val="21"/>
              </w:rPr>
            </w:pPr>
            <w:r w:rsidRPr="00475C77">
              <w:rPr>
                <w:rFonts w:hAnsi="宋体" w:hint="eastAsia"/>
                <w:kern w:val="0"/>
                <w:sz w:val="21"/>
                <w:szCs w:val="21"/>
              </w:rPr>
              <w:t>法定代表人（单位负责人）授权书</w:t>
            </w:r>
          </w:p>
        </w:tc>
        <w:tc>
          <w:tcPr>
            <w:tcW w:w="1559" w:type="dxa"/>
            <w:vAlign w:val="center"/>
          </w:tcPr>
          <w:p w:rsidR="001E08DA" w:rsidRPr="00475C77" w:rsidRDefault="001E08DA">
            <w:pPr>
              <w:snapToGrid w:val="0"/>
              <w:spacing w:line="400" w:lineRule="exact"/>
              <w:jc w:val="center"/>
              <w:rPr>
                <w:rFonts w:ascii="宋体" w:hAnsi="宋体" w:cs="微软雅黑"/>
                <w:szCs w:val="21"/>
              </w:rPr>
            </w:pPr>
          </w:p>
        </w:tc>
        <w:tc>
          <w:tcPr>
            <w:tcW w:w="1560" w:type="dxa"/>
            <w:vAlign w:val="center"/>
          </w:tcPr>
          <w:p w:rsidR="001E08DA" w:rsidRPr="00475C77" w:rsidRDefault="001E08DA">
            <w:pPr>
              <w:snapToGrid w:val="0"/>
              <w:spacing w:line="400" w:lineRule="exact"/>
              <w:rPr>
                <w:rFonts w:ascii="宋体" w:hAnsi="宋体" w:cs="微软雅黑"/>
                <w:szCs w:val="21"/>
              </w:rPr>
            </w:pPr>
          </w:p>
        </w:tc>
        <w:tc>
          <w:tcPr>
            <w:tcW w:w="2018" w:type="dxa"/>
            <w:vAlign w:val="center"/>
          </w:tcPr>
          <w:p w:rsidR="001E08DA" w:rsidRPr="00475C77" w:rsidRDefault="001E08DA">
            <w:pPr>
              <w:snapToGrid w:val="0"/>
              <w:spacing w:line="400" w:lineRule="exact"/>
              <w:rPr>
                <w:rFonts w:ascii="宋体" w:hAnsi="宋体" w:cs="微软雅黑"/>
                <w:szCs w:val="21"/>
              </w:rPr>
            </w:pPr>
          </w:p>
        </w:tc>
      </w:tr>
      <w:tr w:rsidR="001E08DA" w:rsidRPr="00475C77">
        <w:trPr>
          <w:trHeight w:hRule="exact" w:val="510"/>
        </w:trPr>
        <w:tc>
          <w:tcPr>
            <w:tcW w:w="468" w:type="dxa"/>
            <w:vAlign w:val="center"/>
          </w:tcPr>
          <w:p w:rsidR="001E08DA" w:rsidRPr="00475C77" w:rsidRDefault="00687FC2">
            <w:pPr>
              <w:adjustRightInd w:val="0"/>
              <w:snapToGrid w:val="0"/>
              <w:spacing w:line="400" w:lineRule="exact"/>
              <w:jc w:val="center"/>
              <w:textAlignment w:val="baseline"/>
              <w:rPr>
                <w:rFonts w:ascii="宋体" w:hAnsi="宋体" w:cs="微软雅黑"/>
                <w:szCs w:val="21"/>
              </w:rPr>
            </w:pPr>
            <w:r w:rsidRPr="00475C77">
              <w:rPr>
                <w:rFonts w:ascii="宋体" w:hAnsi="宋体" w:cs="微软雅黑" w:hint="eastAsia"/>
                <w:szCs w:val="21"/>
              </w:rPr>
              <w:t>6</w:t>
            </w:r>
          </w:p>
        </w:tc>
        <w:tc>
          <w:tcPr>
            <w:tcW w:w="3751" w:type="dxa"/>
            <w:gridSpan w:val="4"/>
            <w:vAlign w:val="center"/>
          </w:tcPr>
          <w:p w:rsidR="001E08DA" w:rsidRPr="00475C77" w:rsidRDefault="00687FC2">
            <w:pPr>
              <w:pStyle w:val="a7"/>
              <w:kinsoku w:val="0"/>
              <w:overflowPunct w:val="0"/>
              <w:autoSpaceDE w:val="0"/>
              <w:autoSpaceDN w:val="0"/>
              <w:spacing w:line="320" w:lineRule="exact"/>
              <w:rPr>
                <w:rFonts w:hAnsi="宋体"/>
                <w:kern w:val="0"/>
                <w:sz w:val="21"/>
                <w:szCs w:val="21"/>
              </w:rPr>
            </w:pPr>
            <w:r w:rsidRPr="00475C77">
              <w:rPr>
                <w:rFonts w:hAnsi="宋体" w:hint="eastAsia"/>
                <w:kern w:val="0"/>
                <w:sz w:val="21"/>
                <w:szCs w:val="21"/>
              </w:rPr>
              <w:t>营业执照等证明</w:t>
            </w:r>
          </w:p>
        </w:tc>
        <w:tc>
          <w:tcPr>
            <w:tcW w:w="1559" w:type="dxa"/>
            <w:vAlign w:val="center"/>
          </w:tcPr>
          <w:p w:rsidR="001E08DA" w:rsidRPr="00475C77" w:rsidRDefault="001E08DA">
            <w:pPr>
              <w:snapToGrid w:val="0"/>
              <w:spacing w:line="400" w:lineRule="exact"/>
              <w:jc w:val="center"/>
              <w:rPr>
                <w:rFonts w:ascii="宋体" w:hAnsi="宋体" w:cs="微软雅黑"/>
                <w:szCs w:val="21"/>
              </w:rPr>
            </w:pPr>
          </w:p>
        </w:tc>
        <w:tc>
          <w:tcPr>
            <w:tcW w:w="1560" w:type="dxa"/>
            <w:vAlign w:val="center"/>
          </w:tcPr>
          <w:p w:rsidR="001E08DA" w:rsidRPr="00475C77" w:rsidRDefault="001E08DA">
            <w:pPr>
              <w:snapToGrid w:val="0"/>
              <w:spacing w:line="400" w:lineRule="exact"/>
              <w:rPr>
                <w:rFonts w:ascii="宋体" w:hAnsi="宋体" w:cs="微软雅黑"/>
                <w:szCs w:val="21"/>
              </w:rPr>
            </w:pPr>
          </w:p>
        </w:tc>
        <w:tc>
          <w:tcPr>
            <w:tcW w:w="2018" w:type="dxa"/>
            <w:vAlign w:val="center"/>
          </w:tcPr>
          <w:p w:rsidR="001E08DA" w:rsidRPr="00475C77" w:rsidRDefault="001E08DA">
            <w:pPr>
              <w:snapToGrid w:val="0"/>
              <w:spacing w:line="400" w:lineRule="exact"/>
              <w:rPr>
                <w:rFonts w:ascii="宋体" w:hAnsi="宋体" w:cs="微软雅黑"/>
                <w:szCs w:val="21"/>
              </w:rPr>
            </w:pPr>
          </w:p>
        </w:tc>
      </w:tr>
      <w:tr w:rsidR="001E08DA" w:rsidRPr="00475C77">
        <w:trPr>
          <w:trHeight w:hRule="exact" w:val="510"/>
        </w:trPr>
        <w:tc>
          <w:tcPr>
            <w:tcW w:w="468" w:type="dxa"/>
            <w:vAlign w:val="center"/>
          </w:tcPr>
          <w:p w:rsidR="001E08DA" w:rsidRPr="00475C77" w:rsidRDefault="00687FC2">
            <w:pPr>
              <w:adjustRightInd w:val="0"/>
              <w:snapToGrid w:val="0"/>
              <w:spacing w:line="400" w:lineRule="exact"/>
              <w:jc w:val="center"/>
              <w:textAlignment w:val="baseline"/>
              <w:rPr>
                <w:rFonts w:ascii="宋体" w:hAnsi="宋体" w:cs="微软雅黑"/>
                <w:szCs w:val="21"/>
              </w:rPr>
            </w:pPr>
            <w:r w:rsidRPr="00475C77">
              <w:rPr>
                <w:rFonts w:ascii="宋体" w:hAnsi="宋体" w:cs="微软雅黑" w:hint="eastAsia"/>
                <w:szCs w:val="21"/>
              </w:rPr>
              <w:t>7</w:t>
            </w:r>
          </w:p>
        </w:tc>
        <w:tc>
          <w:tcPr>
            <w:tcW w:w="3751" w:type="dxa"/>
            <w:gridSpan w:val="4"/>
            <w:vAlign w:val="center"/>
          </w:tcPr>
          <w:p w:rsidR="001E08DA" w:rsidRPr="00475C77" w:rsidRDefault="00687FC2">
            <w:pPr>
              <w:pStyle w:val="a7"/>
              <w:kinsoku w:val="0"/>
              <w:overflowPunct w:val="0"/>
              <w:autoSpaceDE w:val="0"/>
              <w:autoSpaceDN w:val="0"/>
              <w:spacing w:line="320" w:lineRule="exact"/>
              <w:rPr>
                <w:rFonts w:hAnsi="宋体"/>
                <w:kern w:val="0"/>
                <w:sz w:val="21"/>
                <w:szCs w:val="21"/>
              </w:rPr>
            </w:pPr>
            <w:r w:rsidRPr="00475C77">
              <w:rPr>
                <w:rFonts w:asciiTheme="minorEastAsia" w:hAnsiTheme="minorEastAsia" w:hint="eastAsia"/>
                <w:bCs/>
                <w:sz w:val="21"/>
                <w:szCs w:val="21"/>
              </w:rPr>
              <w:t>依法纳税凭据</w:t>
            </w:r>
          </w:p>
        </w:tc>
        <w:tc>
          <w:tcPr>
            <w:tcW w:w="1559" w:type="dxa"/>
            <w:vAlign w:val="center"/>
          </w:tcPr>
          <w:p w:rsidR="001E08DA" w:rsidRPr="00475C77" w:rsidRDefault="001E08DA">
            <w:pPr>
              <w:snapToGrid w:val="0"/>
              <w:spacing w:line="400" w:lineRule="exact"/>
              <w:jc w:val="center"/>
              <w:rPr>
                <w:rFonts w:ascii="宋体" w:hAnsi="宋体" w:cs="微软雅黑"/>
                <w:szCs w:val="21"/>
              </w:rPr>
            </w:pPr>
          </w:p>
        </w:tc>
        <w:tc>
          <w:tcPr>
            <w:tcW w:w="1560" w:type="dxa"/>
            <w:vAlign w:val="center"/>
          </w:tcPr>
          <w:p w:rsidR="001E08DA" w:rsidRPr="00475C77" w:rsidRDefault="001E08DA">
            <w:pPr>
              <w:snapToGrid w:val="0"/>
              <w:spacing w:line="400" w:lineRule="exact"/>
              <w:rPr>
                <w:rFonts w:ascii="宋体" w:hAnsi="宋体" w:cs="微软雅黑"/>
                <w:szCs w:val="21"/>
              </w:rPr>
            </w:pPr>
          </w:p>
        </w:tc>
        <w:tc>
          <w:tcPr>
            <w:tcW w:w="2018" w:type="dxa"/>
            <w:vAlign w:val="center"/>
          </w:tcPr>
          <w:p w:rsidR="001E08DA" w:rsidRPr="00475C77" w:rsidRDefault="001E08DA">
            <w:pPr>
              <w:snapToGrid w:val="0"/>
              <w:spacing w:line="400" w:lineRule="exact"/>
              <w:rPr>
                <w:rFonts w:ascii="宋体" w:hAnsi="宋体" w:cs="微软雅黑"/>
                <w:szCs w:val="21"/>
              </w:rPr>
            </w:pPr>
          </w:p>
        </w:tc>
      </w:tr>
      <w:tr w:rsidR="001E08DA" w:rsidRPr="00475C77">
        <w:trPr>
          <w:trHeight w:hRule="exact" w:val="510"/>
        </w:trPr>
        <w:tc>
          <w:tcPr>
            <w:tcW w:w="468" w:type="dxa"/>
            <w:vMerge w:val="restart"/>
            <w:vAlign w:val="center"/>
          </w:tcPr>
          <w:p w:rsidR="001E08DA" w:rsidRPr="00475C77" w:rsidRDefault="00687FC2">
            <w:pPr>
              <w:adjustRightInd w:val="0"/>
              <w:snapToGrid w:val="0"/>
              <w:spacing w:line="400" w:lineRule="exact"/>
              <w:jc w:val="center"/>
              <w:textAlignment w:val="baseline"/>
              <w:rPr>
                <w:rFonts w:ascii="宋体" w:hAnsi="宋体" w:cs="微软雅黑"/>
                <w:szCs w:val="21"/>
              </w:rPr>
            </w:pPr>
            <w:r w:rsidRPr="00475C77">
              <w:rPr>
                <w:rFonts w:ascii="宋体" w:hAnsi="宋体" w:cs="微软雅黑" w:hint="eastAsia"/>
                <w:szCs w:val="21"/>
              </w:rPr>
              <w:t>8</w:t>
            </w:r>
          </w:p>
        </w:tc>
        <w:tc>
          <w:tcPr>
            <w:tcW w:w="774" w:type="dxa"/>
            <w:vMerge w:val="restart"/>
            <w:tcBorders>
              <w:right w:val="single" w:sz="4" w:space="0" w:color="auto"/>
            </w:tcBorders>
            <w:vAlign w:val="center"/>
          </w:tcPr>
          <w:p w:rsidR="001E08DA" w:rsidRPr="00475C77" w:rsidRDefault="00687FC2">
            <w:pPr>
              <w:snapToGrid w:val="0"/>
              <w:spacing w:line="400" w:lineRule="exact"/>
              <w:jc w:val="center"/>
              <w:rPr>
                <w:rFonts w:ascii="宋体" w:hAnsi="宋体" w:cs="微软雅黑"/>
                <w:szCs w:val="21"/>
              </w:rPr>
            </w:pPr>
            <w:r w:rsidRPr="00475C77">
              <w:rPr>
                <w:rFonts w:ascii="宋体" w:hAnsi="宋体" w:cs="微软雅黑" w:hint="eastAsia"/>
                <w:szCs w:val="21"/>
              </w:rPr>
              <w:t>财务状况报告</w:t>
            </w:r>
          </w:p>
        </w:tc>
        <w:tc>
          <w:tcPr>
            <w:tcW w:w="709" w:type="dxa"/>
            <w:gridSpan w:val="2"/>
            <w:vMerge w:val="restart"/>
            <w:tcBorders>
              <w:left w:val="single" w:sz="4" w:space="0" w:color="auto"/>
              <w:right w:val="single" w:sz="6" w:space="0" w:color="auto"/>
            </w:tcBorders>
            <w:vAlign w:val="center"/>
          </w:tcPr>
          <w:p w:rsidR="001E08DA" w:rsidRPr="00475C77" w:rsidRDefault="00687FC2">
            <w:pPr>
              <w:snapToGrid w:val="0"/>
              <w:spacing w:line="400" w:lineRule="exact"/>
              <w:rPr>
                <w:rFonts w:ascii="宋体" w:hAnsi="宋体" w:cs="微软雅黑"/>
                <w:szCs w:val="21"/>
              </w:rPr>
            </w:pPr>
            <w:r w:rsidRPr="00475C77">
              <w:rPr>
                <w:rFonts w:ascii="宋体" w:hAnsi="宋体" w:cs="微软雅黑" w:hint="eastAsia"/>
                <w:szCs w:val="21"/>
              </w:rPr>
              <w:t>经审计财务报告</w:t>
            </w:r>
          </w:p>
        </w:tc>
        <w:tc>
          <w:tcPr>
            <w:tcW w:w="2268" w:type="dxa"/>
            <w:tcBorders>
              <w:left w:val="single" w:sz="6" w:space="0" w:color="auto"/>
            </w:tcBorders>
            <w:vAlign w:val="center"/>
          </w:tcPr>
          <w:p w:rsidR="001E08DA" w:rsidRPr="00475C77" w:rsidRDefault="00687FC2">
            <w:pPr>
              <w:snapToGrid w:val="0"/>
              <w:spacing w:line="400" w:lineRule="exact"/>
              <w:rPr>
                <w:rFonts w:ascii="宋体" w:hAnsi="宋体" w:cs="微软雅黑"/>
                <w:szCs w:val="21"/>
              </w:rPr>
            </w:pPr>
            <w:r w:rsidRPr="00475C77">
              <w:rPr>
                <w:rFonts w:ascii="宋体" w:hAnsi="宋体" w:cs="微软雅黑" w:hint="eastAsia"/>
                <w:szCs w:val="21"/>
              </w:rPr>
              <w:t>资产负债表</w:t>
            </w:r>
          </w:p>
        </w:tc>
        <w:tc>
          <w:tcPr>
            <w:tcW w:w="1559" w:type="dxa"/>
            <w:vAlign w:val="center"/>
          </w:tcPr>
          <w:p w:rsidR="001E08DA" w:rsidRPr="00475C77" w:rsidRDefault="001E08DA">
            <w:pPr>
              <w:snapToGrid w:val="0"/>
              <w:spacing w:line="400" w:lineRule="exact"/>
              <w:jc w:val="center"/>
              <w:rPr>
                <w:rFonts w:ascii="宋体" w:hAnsi="宋体" w:cs="微软雅黑"/>
                <w:szCs w:val="21"/>
              </w:rPr>
            </w:pPr>
          </w:p>
        </w:tc>
        <w:tc>
          <w:tcPr>
            <w:tcW w:w="1560" w:type="dxa"/>
            <w:vAlign w:val="center"/>
          </w:tcPr>
          <w:p w:rsidR="001E08DA" w:rsidRPr="00475C77" w:rsidRDefault="001E08DA">
            <w:pPr>
              <w:snapToGrid w:val="0"/>
              <w:spacing w:line="400" w:lineRule="exact"/>
              <w:rPr>
                <w:rFonts w:ascii="宋体" w:hAnsi="宋体" w:cs="微软雅黑"/>
                <w:szCs w:val="21"/>
              </w:rPr>
            </w:pPr>
          </w:p>
        </w:tc>
        <w:tc>
          <w:tcPr>
            <w:tcW w:w="2018" w:type="dxa"/>
            <w:vAlign w:val="center"/>
          </w:tcPr>
          <w:p w:rsidR="001E08DA" w:rsidRPr="00475C77" w:rsidRDefault="001E08DA">
            <w:pPr>
              <w:snapToGrid w:val="0"/>
              <w:spacing w:line="400" w:lineRule="exact"/>
              <w:rPr>
                <w:rFonts w:ascii="宋体" w:hAnsi="宋体" w:cs="微软雅黑"/>
                <w:szCs w:val="21"/>
              </w:rPr>
            </w:pPr>
          </w:p>
        </w:tc>
      </w:tr>
      <w:tr w:rsidR="001E08DA" w:rsidRPr="00475C77">
        <w:trPr>
          <w:trHeight w:hRule="exact" w:val="510"/>
        </w:trPr>
        <w:tc>
          <w:tcPr>
            <w:tcW w:w="468" w:type="dxa"/>
            <w:vMerge/>
            <w:vAlign w:val="center"/>
          </w:tcPr>
          <w:p w:rsidR="001E08DA" w:rsidRPr="00475C77" w:rsidRDefault="001E08DA">
            <w:pPr>
              <w:numPr>
                <w:ilvl w:val="0"/>
                <w:numId w:val="16"/>
              </w:numPr>
              <w:adjustRightInd w:val="0"/>
              <w:snapToGrid w:val="0"/>
              <w:spacing w:line="400" w:lineRule="exact"/>
              <w:jc w:val="center"/>
              <w:textAlignment w:val="baseline"/>
              <w:rPr>
                <w:rFonts w:ascii="宋体" w:hAnsi="宋体" w:cs="微软雅黑"/>
                <w:szCs w:val="21"/>
              </w:rPr>
            </w:pPr>
          </w:p>
        </w:tc>
        <w:tc>
          <w:tcPr>
            <w:tcW w:w="774" w:type="dxa"/>
            <w:vMerge/>
            <w:tcBorders>
              <w:right w:val="single" w:sz="4" w:space="0" w:color="auto"/>
            </w:tcBorders>
            <w:vAlign w:val="center"/>
          </w:tcPr>
          <w:p w:rsidR="001E08DA" w:rsidRPr="00475C77" w:rsidRDefault="001E08DA">
            <w:pPr>
              <w:snapToGrid w:val="0"/>
              <w:spacing w:line="400" w:lineRule="exact"/>
              <w:rPr>
                <w:rFonts w:ascii="宋体" w:hAnsi="宋体" w:cs="微软雅黑"/>
                <w:szCs w:val="21"/>
              </w:rPr>
            </w:pPr>
          </w:p>
        </w:tc>
        <w:tc>
          <w:tcPr>
            <w:tcW w:w="709" w:type="dxa"/>
            <w:gridSpan w:val="2"/>
            <w:vMerge/>
            <w:tcBorders>
              <w:left w:val="single" w:sz="4" w:space="0" w:color="auto"/>
              <w:right w:val="single" w:sz="6" w:space="0" w:color="auto"/>
            </w:tcBorders>
            <w:vAlign w:val="center"/>
          </w:tcPr>
          <w:p w:rsidR="001E08DA" w:rsidRPr="00475C77" w:rsidRDefault="001E08DA">
            <w:pPr>
              <w:snapToGrid w:val="0"/>
              <w:spacing w:line="400" w:lineRule="exact"/>
              <w:rPr>
                <w:rFonts w:ascii="宋体" w:hAnsi="宋体" w:cs="微软雅黑"/>
                <w:szCs w:val="21"/>
              </w:rPr>
            </w:pPr>
          </w:p>
        </w:tc>
        <w:tc>
          <w:tcPr>
            <w:tcW w:w="2268" w:type="dxa"/>
            <w:tcBorders>
              <w:left w:val="single" w:sz="6" w:space="0" w:color="auto"/>
            </w:tcBorders>
            <w:vAlign w:val="center"/>
          </w:tcPr>
          <w:p w:rsidR="001E08DA" w:rsidRPr="00475C77" w:rsidRDefault="00687FC2">
            <w:pPr>
              <w:snapToGrid w:val="0"/>
              <w:spacing w:line="400" w:lineRule="exact"/>
              <w:rPr>
                <w:rFonts w:ascii="宋体" w:hAnsi="宋体" w:cs="微软雅黑"/>
                <w:szCs w:val="21"/>
              </w:rPr>
            </w:pPr>
            <w:r w:rsidRPr="00475C77">
              <w:rPr>
                <w:rFonts w:ascii="宋体" w:hAnsi="宋体" w:cs="微软雅黑" w:hint="eastAsia"/>
                <w:szCs w:val="21"/>
              </w:rPr>
              <w:t>利润表</w:t>
            </w:r>
          </w:p>
        </w:tc>
        <w:tc>
          <w:tcPr>
            <w:tcW w:w="1559" w:type="dxa"/>
            <w:vAlign w:val="center"/>
          </w:tcPr>
          <w:p w:rsidR="001E08DA" w:rsidRPr="00475C77" w:rsidRDefault="001E08DA">
            <w:pPr>
              <w:snapToGrid w:val="0"/>
              <w:spacing w:line="400" w:lineRule="exact"/>
              <w:jc w:val="center"/>
              <w:rPr>
                <w:rFonts w:ascii="宋体" w:hAnsi="宋体" w:cs="微软雅黑"/>
                <w:szCs w:val="21"/>
              </w:rPr>
            </w:pPr>
          </w:p>
        </w:tc>
        <w:tc>
          <w:tcPr>
            <w:tcW w:w="1560" w:type="dxa"/>
            <w:vAlign w:val="center"/>
          </w:tcPr>
          <w:p w:rsidR="001E08DA" w:rsidRPr="00475C77" w:rsidRDefault="001E08DA">
            <w:pPr>
              <w:snapToGrid w:val="0"/>
              <w:spacing w:line="400" w:lineRule="exact"/>
              <w:rPr>
                <w:rFonts w:ascii="宋体" w:hAnsi="宋体" w:cs="微软雅黑"/>
                <w:szCs w:val="21"/>
              </w:rPr>
            </w:pPr>
          </w:p>
        </w:tc>
        <w:tc>
          <w:tcPr>
            <w:tcW w:w="2018" w:type="dxa"/>
            <w:vAlign w:val="center"/>
          </w:tcPr>
          <w:p w:rsidR="001E08DA" w:rsidRPr="00475C77" w:rsidRDefault="001E08DA">
            <w:pPr>
              <w:snapToGrid w:val="0"/>
              <w:spacing w:line="400" w:lineRule="exact"/>
              <w:rPr>
                <w:rFonts w:ascii="宋体" w:hAnsi="宋体" w:cs="微软雅黑"/>
                <w:szCs w:val="21"/>
              </w:rPr>
            </w:pPr>
          </w:p>
        </w:tc>
      </w:tr>
      <w:tr w:rsidR="001E08DA" w:rsidRPr="00475C77">
        <w:trPr>
          <w:trHeight w:hRule="exact" w:val="510"/>
        </w:trPr>
        <w:tc>
          <w:tcPr>
            <w:tcW w:w="468" w:type="dxa"/>
            <w:vMerge/>
            <w:vAlign w:val="center"/>
          </w:tcPr>
          <w:p w:rsidR="001E08DA" w:rsidRPr="00475C77" w:rsidRDefault="001E08DA">
            <w:pPr>
              <w:numPr>
                <w:ilvl w:val="0"/>
                <w:numId w:val="16"/>
              </w:numPr>
              <w:adjustRightInd w:val="0"/>
              <w:snapToGrid w:val="0"/>
              <w:spacing w:line="400" w:lineRule="exact"/>
              <w:jc w:val="center"/>
              <w:textAlignment w:val="baseline"/>
              <w:rPr>
                <w:rFonts w:ascii="宋体" w:hAnsi="宋体" w:cs="微软雅黑"/>
                <w:szCs w:val="21"/>
              </w:rPr>
            </w:pPr>
          </w:p>
        </w:tc>
        <w:tc>
          <w:tcPr>
            <w:tcW w:w="774" w:type="dxa"/>
            <w:vMerge/>
            <w:tcBorders>
              <w:right w:val="single" w:sz="4" w:space="0" w:color="auto"/>
            </w:tcBorders>
            <w:vAlign w:val="center"/>
          </w:tcPr>
          <w:p w:rsidR="001E08DA" w:rsidRPr="00475C77" w:rsidRDefault="001E08DA">
            <w:pPr>
              <w:snapToGrid w:val="0"/>
              <w:spacing w:line="400" w:lineRule="exact"/>
              <w:rPr>
                <w:rFonts w:ascii="宋体" w:hAnsi="宋体" w:cs="微软雅黑"/>
                <w:szCs w:val="21"/>
              </w:rPr>
            </w:pPr>
          </w:p>
        </w:tc>
        <w:tc>
          <w:tcPr>
            <w:tcW w:w="709" w:type="dxa"/>
            <w:gridSpan w:val="2"/>
            <w:vMerge/>
            <w:tcBorders>
              <w:left w:val="single" w:sz="4" w:space="0" w:color="auto"/>
              <w:right w:val="single" w:sz="6" w:space="0" w:color="auto"/>
            </w:tcBorders>
            <w:vAlign w:val="center"/>
          </w:tcPr>
          <w:p w:rsidR="001E08DA" w:rsidRPr="00475C77" w:rsidRDefault="001E08DA">
            <w:pPr>
              <w:snapToGrid w:val="0"/>
              <w:spacing w:line="400" w:lineRule="exact"/>
              <w:rPr>
                <w:rFonts w:ascii="宋体" w:hAnsi="宋体" w:cs="微软雅黑"/>
                <w:szCs w:val="21"/>
              </w:rPr>
            </w:pPr>
          </w:p>
        </w:tc>
        <w:tc>
          <w:tcPr>
            <w:tcW w:w="2268" w:type="dxa"/>
            <w:tcBorders>
              <w:left w:val="single" w:sz="6" w:space="0" w:color="auto"/>
            </w:tcBorders>
            <w:vAlign w:val="center"/>
          </w:tcPr>
          <w:p w:rsidR="001E08DA" w:rsidRPr="00475C77" w:rsidRDefault="00687FC2">
            <w:pPr>
              <w:snapToGrid w:val="0"/>
              <w:spacing w:line="400" w:lineRule="exact"/>
              <w:rPr>
                <w:rFonts w:ascii="宋体" w:hAnsi="宋体" w:cs="微软雅黑"/>
                <w:szCs w:val="21"/>
              </w:rPr>
            </w:pPr>
            <w:r w:rsidRPr="00475C77">
              <w:rPr>
                <w:rFonts w:ascii="宋体" w:hAnsi="宋体" w:cs="微软雅黑" w:hint="eastAsia"/>
                <w:szCs w:val="21"/>
              </w:rPr>
              <w:t>现金流量表</w:t>
            </w:r>
          </w:p>
        </w:tc>
        <w:tc>
          <w:tcPr>
            <w:tcW w:w="1559" w:type="dxa"/>
            <w:vAlign w:val="center"/>
          </w:tcPr>
          <w:p w:rsidR="001E08DA" w:rsidRPr="00475C77" w:rsidRDefault="001E08DA">
            <w:pPr>
              <w:snapToGrid w:val="0"/>
              <w:spacing w:line="400" w:lineRule="exact"/>
              <w:jc w:val="center"/>
              <w:rPr>
                <w:rFonts w:ascii="宋体" w:hAnsi="宋体" w:cs="微软雅黑"/>
                <w:szCs w:val="21"/>
              </w:rPr>
            </w:pPr>
          </w:p>
        </w:tc>
        <w:tc>
          <w:tcPr>
            <w:tcW w:w="1560" w:type="dxa"/>
            <w:vAlign w:val="center"/>
          </w:tcPr>
          <w:p w:rsidR="001E08DA" w:rsidRPr="00475C77" w:rsidRDefault="001E08DA">
            <w:pPr>
              <w:snapToGrid w:val="0"/>
              <w:spacing w:line="400" w:lineRule="exact"/>
              <w:rPr>
                <w:rFonts w:ascii="宋体" w:hAnsi="宋体" w:cs="微软雅黑"/>
                <w:szCs w:val="21"/>
              </w:rPr>
            </w:pPr>
          </w:p>
        </w:tc>
        <w:tc>
          <w:tcPr>
            <w:tcW w:w="2018" w:type="dxa"/>
            <w:vAlign w:val="center"/>
          </w:tcPr>
          <w:p w:rsidR="001E08DA" w:rsidRPr="00475C77" w:rsidRDefault="001E08DA">
            <w:pPr>
              <w:snapToGrid w:val="0"/>
              <w:spacing w:line="400" w:lineRule="exact"/>
              <w:rPr>
                <w:rFonts w:ascii="宋体" w:hAnsi="宋体" w:cs="微软雅黑"/>
                <w:szCs w:val="21"/>
              </w:rPr>
            </w:pPr>
          </w:p>
        </w:tc>
      </w:tr>
      <w:tr w:rsidR="001E08DA" w:rsidRPr="00475C77">
        <w:trPr>
          <w:trHeight w:hRule="exact" w:val="510"/>
        </w:trPr>
        <w:tc>
          <w:tcPr>
            <w:tcW w:w="468" w:type="dxa"/>
            <w:vMerge/>
            <w:vAlign w:val="center"/>
          </w:tcPr>
          <w:p w:rsidR="001E08DA" w:rsidRPr="00475C77" w:rsidRDefault="001E08DA">
            <w:pPr>
              <w:numPr>
                <w:ilvl w:val="0"/>
                <w:numId w:val="16"/>
              </w:numPr>
              <w:adjustRightInd w:val="0"/>
              <w:snapToGrid w:val="0"/>
              <w:spacing w:line="400" w:lineRule="exact"/>
              <w:jc w:val="center"/>
              <w:textAlignment w:val="baseline"/>
              <w:rPr>
                <w:rFonts w:ascii="宋体" w:hAnsi="宋体" w:cs="微软雅黑"/>
                <w:szCs w:val="21"/>
              </w:rPr>
            </w:pPr>
          </w:p>
        </w:tc>
        <w:tc>
          <w:tcPr>
            <w:tcW w:w="774" w:type="dxa"/>
            <w:vMerge/>
            <w:tcBorders>
              <w:right w:val="single" w:sz="4" w:space="0" w:color="auto"/>
            </w:tcBorders>
            <w:vAlign w:val="center"/>
          </w:tcPr>
          <w:p w:rsidR="001E08DA" w:rsidRPr="00475C77" w:rsidRDefault="001E08DA">
            <w:pPr>
              <w:snapToGrid w:val="0"/>
              <w:spacing w:line="400" w:lineRule="exact"/>
              <w:rPr>
                <w:rFonts w:ascii="宋体" w:hAnsi="宋体" w:cs="微软雅黑"/>
                <w:szCs w:val="21"/>
              </w:rPr>
            </w:pPr>
          </w:p>
        </w:tc>
        <w:tc>
          <w:tcPr>
            <w:tcW w:w="709" w:type="dxa"/>
            <w:gridSpan w:val="2"/>
            <w:vMerge/>
            <w:tcBorders>
              <w:left w:val="single" w:sz="4" w:space="0" w:color="auto"/>
              <w:right w:val="single" w:sz="6" w:space="0" w:color="auto"/>
            </w:tcBorders>
            <w:vAlign w:val="center"/>
          </w:tcPr>
          <w:p w:rsidR="001E08DA" w:rsidRPr="00475C77" w:rsidRDefault="001E08DA">
            <w:pPr>
              <w:snapToGrid w:val="0"/>
              <w:spacing w:line="400" w:lineRule="exact"/>
              <w:rPr>
                <w:rFonts w:ascii="宋体" w:hAnsi="宋体" w:cs="微软雅黑"/>
                <w:szCs w:val="21"/>
              </w:rPr>
            </w:pPr>
          </w:p>
        </w:tc>
        <w:tc>
          <w:tcPr>
            <w:tcW w:w="2268" w:type="dxa"/>
            <w:tcBorders>
              <w:left w:val="single" w:sz="6" w:space="0" w:color="auto"/>
            </w:tcBorders>
            <w:vAlign w:val="center"/>
          </w:tcPr>
          <w:p w:rsidR="001E08DA" w:rsidRPr="00475C77" w:rsidRDefault="00687FC2">
            <w:pPr>
              <w:snapToGrid w:val="0"/>
              <w:spacing w:line="400" w:lineRule="exact"/>
              <w:rPr>
                <w:rFonts w:ascii="宋体" w:hAnsi="宋体" w:cs="微软雅黑"/>
                <w:szCs w:val="21"/>
              </w:rPr>
            </w:pPr>
            <w:r w:rsidRPr="00475C77">
              <w:rPr>
                <w:rFonts w:ascii="宋体" w:hAnsi="宋体" w:cs="微软雅黑" w:hint="eastAsia"/>
                <w:szCs w:val="21"/>
              </w:rPr>
              <w:t>所有者权益变动表</w:t>
            </w:r>
          </w:p>
        </w:tc>
        <w:tc>
          <w:tcPr>
            <w:tcW w:w="1559" w:type="dxa"/>
            <w:vAlign w:val="center"/>
          </w:tcPr>
          <w:p w:rsidR="001E08DA" w:rsidRPr="00475C77" w:rsidRDefault="001E08DA">
            <w:pPr>
              <w:snapToGrid w:val="0"/>
              <w:spacing w:line="400" w:lineRule="exact"/>
              <w:jc w:val="center"/>
              <w:rPr>
                <w:rFonts w:ascii="宋体" w:hAnsi="宋体" w:cs="微软雅黑"/>
                <w:szCs w:val="21"/>
              </w:rPr>
            </w:pPr>
          </w:p>
        </w:tc>
        <w:tc>
          <w:tcPr>
            <w:tcW w:w="1560" w:type="dxa"/>
            <w:vAlign w:val="center"/>
          </w:tcPr>
          <w:p w:rsidR="001E08DA" w:rsidRPr="00475C77" w:rsidRDefault="001E08DA">
            <w:pPr>
              <w:snapToGrid w:val="0"/>
              <w:spacing w:line="400" w:lineRule="exact"/>
              <w:rPr>
                <w:rFonts w:ascii="宋体" w:hAnsi="宋体" w:cs="微软雅黑"/>
                <w:szCs w:val="21"/>
              </w:rPr>
            </w:pPr>
          </w:p>
        </w:tc>
        <w:tc>
          <w:tcPr>
            <w:tcW w:w="2018" w:type="dxa"/>
            <w:vAlign w:val="center"/>
          </w:tcPr>
          <w:p w:rsidR="001E08DA" w:rsidRPr="00475C77" w:rsidRDefault="001E08DA">
            <w:pPr>
              <w:snapToGrid w:val="0"/>
              <w:spacing w:line="400" w:lineRule="exact"/>
              <w:rPr>
                <w:rFonts w:ascii="宋体" w:hAnsi="宋体" w:cs="微软雅黑"/>
                <w:szCs w:val="21"/>
              </w:rPr>
            </w:pPr>
          </w:p>
        </w:tc>
      </w:tr>
      <w:tr w:rsidR="001E08DA" w:rsidRPr="00475C77">
        <w:trPr>
          <w:trHeight w:hRule="exact" w:val="510"/>
        </w:trPr>
        <w:tc>
          <w:tcPr>
            <w:tcW w:w="468" w:type="dxa"/>
            <w:vMerge/>
            <w:vAlign w:val="center"/>
          </w:tcPr>
          <w:p w:rsidR="001E08DA" w:rsidRPr="00475C77" w:rsidRDefault="001E08DA">
            <w:pPr>
              <w:numPr>
                <w:ilvl w:val="0"/>
                <w:numId w:val="16"/>
              </w:numPr>
              <w:adjustRightInd w:val="0"/>
              <w:snapToGrid w:val="0"/>
              <w:spacing w:line="400" w:lineRule="exact"/>
              <w:jc w:val="center"/>
              <w:textAlignment w:val="baseline"/>
              <w:rPr>
                <w:rFonts w:ascii="宋体" w:hAnsi="宋体" w:cs="微软雅黑"/>
                <w:szCs w:val="21"/>
              </w:rPr>
            </w:pPr>
          </w:p>
        </w:tc>
        <w:tc>
          <w:tcPr>
            <w:tcW w:w="774" w:type="dxa"/>
            <w:vMerge/>
            <w:tcBorders>
              <w:right w:val="single" w:sz="4" w:space="0" w:color="auto"/>
            </w:tcBorders>
            <w:vAlign w:val="center"/>
          </w:tcPr>
          <w:p w:rsidR="001E08DA" w:rsidRPr="00475C77" w:rsidRDefault="001E08DA">
            <w:pPr>
              <w:snapToGrid w:val="0"/>
              <w:spacing w:line="400" w:lineRule="exact"/>
              <w:rPr>
                <w:rFonts w:ascii="宋体" w:hAnsi="宋体" w:cs="微软雅黑"/>
                <w:szCs w:val="21"/>
              </w:rPr>
            </w:pPr>
          </w:p>
        </w:tc>
        <w:tc>
          <w:tcPr>
            <w:tcW w:w="709" w:type="dxa"/>
            <w:gridSpan w:val="2"/>
            <w:vMerge/>
            <w:tcBorders>
              <w:left w:val="single" w:sz="4" w:space="0" w:color="auto"/>
              <w:right w:val="single" w:sz="6" w:space="0" w:color="auto"/>
            </w:tcBorders>
            <w:vAlign w:val="center"/>
          </w:tcPr>
          <w:p w:rsidR="001E08DA" w:rsidRPr="00475C77" w:rsidRDefault="001E08DA">
            <w:pPr>
              <w:snapToGrid w:val="0"/>
              <w:spacing w:line="400" w:lineRule="exact"/>
              <w:rPr>
                <w:rFonts w:ascii="宋体" w:hAnsi="宋体" w:cs="微软雅黑"/>
                <w:szCs w:val="21"/>
              </w:rPr>
            </w:pPr>
          </w:p>
        </w:tc>
        <w:tc>
          <w:tcPr>
            <w:tcW w:w="2268" w:type="dxa"/>
            <w:tcBorders>
              <w:left w:val="single" w:sz="6" w:space="0" w:color="auto"/>
            </w:tcBorders>
            <w:vAlign w:val="center"/>
          </w:tcPr>
          <w:p w:rsidR="001E08DA" w:rsidRPr="00475C77" w:rsidRDefault="00687FC2">
            <w:pPr>
              <w:snapToGrid w:val="0"/>
              <w:spacing w:line="400" w:lineRule="exact"/>
              <w:rPr>
                <w:rFonts w:ascii="宋体" w:hAnsi="宋体" w:cs="微软雅黑"/>
                <w:szCs w:val="21"/>
              </w:rPr>
            </w:pPr>
            <w:r w:rsidRPr="00475C77">
              <w:rPr>
                <w:rFonts w:ascii="宋体" w:hAnsi="宋体" w:cs="微软雅黑" w:hint="eastAsia"/>
                <w:szCs w:val="21"/>
              </w:rPr>
              <w:t>附注</w:t>
            </w:r>
          </w:p>
        </w:tc>
        <w:tc>
          <w:tcPr>
            <w:tcW w:w="1559" w:type="dxa"/>
            <w:vAlign w:val="center"/>
          </w:tcPr>
          <w:p w:rsidR="001E08DA" w:rsidRPr="00475C77" w:rsidRDefault="001E08DA">
            <w:pPr>
              <w:snapToGrid w:val="0"/>
              <w:spacing w:line="400" w:lineRule="exact"/>
              <w:jc w:val="center"/>
              <w:rPr>
                <w:rFonts w:ascii="宋体" w:hAnsi="宋体" w:cs="微软雅黑"/>
                <w:szCs w:val="21"/>
              </w:rPr>
            </w:pPr>
          </w:p>
        </w:tc>
        <w:tc>
          <w:tcPr>
            <w:tcW w:w="1560" w:type="dxa"/>
            <w:vAlign w:val="center"/>
          </w:tcPr>
          <w:p w:rsidR="001E08DA" w:rsidRPr="00475C77" w:rsidRDefault="001E08DA">
            <w:pPr>
              <w:snapToGrid w:val="0"/>
              <w:spacing w:line="400" w:lineRule="exact"/>
              <w:rPr>
                <w:rFonts w:ascii="宋体" w:hAnsi="宋体" w:cs="微软雅黑"/>
                <w:szCs w:val="21"/>
              </w:rPr>
            </w:pPr>
          </w:p>
        </w:tc>
        <w:tc>
          <w:tcPr>
            <w:tcW w:w="2018" w:type="dxa"/>
            <w:vAlign w:val="center"/>
          </w:tcPr>
          <w:p w:rsidR="001E08DA" w:rsidRPr="00475C77" w:rsidRDefault="001E08DA">
            <w:pPr>
              <w:snapToGrid w:val="0"/>
              <w:spacing w:line="400" w:lineRule="exact"/>
              <w:rPr>
                <w:rFonts w:ascii="宋体" w:hAnsi="宋体" w:cs="微软雅黑"/>
                <w:szCs w:val="21"/>
              </w:rPr>
            </w:pPr>
          </w:p>
        </w:tc>
      </w:tr>
      <w:tr w:rsidR="001E08DA" w:rsidRPr="00475C77">
        <w:trPr>
          <w:trHeight w:hRule="exact" w:val="510"/>
        </w:trPr>
        <w:tc>
          <w:tcPr>
            <w:tcW w:w="468" w:type="dxa"/>
            <w:vMerge/>
            <w:vAlign w:val="center"/>
          </w:tcPr>
          <w:p w:rsidR="001E08DA" w:rsidRPr="00475C77" w:rsidRDefault="001E08DA">
            <w:pPr>
              <w:numPr>
                <w:ilvl w:val="0"/>
                <w:numId w:val="16"/>
              </w:numPr>
              <w:adjustRightInd w:val="0"/>
              <w:snapToGrid w:val="0"/>
              <w:spacing w:line="400" w:lineRule="exact"/>
              <w:jc w:val="center"/>
              <w:textAlignment w:val="baseline"/>
              <w:rPr>
                <w:rFonts w:ascii="宋体" w:hAnsi="宋体" w:cs="微软雅黑"/>
                <w:szCs w:val="21"/>
              </w:rPr>
            </w:pPr>
          </w:p>
        </w:tc>
        <w:tc>
          <w:tcPr>
            <w:tcW w:w="774" w:type="dxa"/>
            <w:vMerge/>
            <w:tcBorders>
              <w:right w:val="single" w:sz="4" w:space="0" w:color="auto"/>
            </w:tcBorders>
            <w:vAlign w:val="center"/>
          </w:tcPr>
          <w:p w:rsidR="001E08DA" w:rsidRPr="00475C77" w:rsidRDefault="001E08DA">
            <w:pPr>
              <w:snapToGrid w:val="0"/>
              <w:spacing w:line="400" w:lineRule="exact"/>
              <w:rPr>
                <w:rFonts w:ascii="宋体" w:hAnsi="宋体" w:cs="微软雅黑"/>
                <w:szCs w:val="21"/>
              </w:rPr>
            </w:pPr>
          </w:p>
        </w:tc>
        <w:tc>
          <w:tcPr>
            <w:tcW w:w="2977" w:type="dxa"/>
            <w:gridSpan w:val="3"/>
            <w:tcBorders>
              <w:left w:val="single" w:sz="4" w:space="0" w:color="auto"/>
            </w:tcBorders>
            <w:vAlign w:val="center"/>
          </w:tcPr>
          <w:p w:rsidR="001E08DA" w:rsidRPr="00475C77" w:rsidRDefault="00687FC2">
            <w:pPr>
              <w:snapToGrid w:val="0"/>
              <w:spacing w:line="400" w:lineRule="exact"/>
              <w:rPr>
                <w:rFonts w:ascii="宋体" w:hAnsi="宋体" w:cs="微软雅黑"/>
                <w:szCs w:val="21"/>
              </w:rPr>
            </w:pPr>
            <w:r w:rsidRPr="00475C77">
              <w:rPr>
                <w:rFonts w:ascii="宋体" w:hAnsi="宋体" w:cs="微软雅黑" w:hint="eastAsia"/>
                <w:szCs w:val="21"/>
              </w:rPr>
              <w:t>基本开户银行资信证明</w:t>
            </w:r>
          </w:p>
        </w:tc>
        <w:tc>
          <w:tcPr>
            <w:tcW w:w="1559" w:type="dxa"/>
            <w:vAlign w:val="center"/>
          </w:tcPr>
          <w:p w:rsidR="001E08DA" w:rsidRPr="00475C77" w:rsidRDefault="001E08DA">
            <w:pPr>
              <w:snapToGrid w:val="0"/>
              <w:spacing w:line="400" w:lineRule="exact"/>
              <w:jc w:val="center"/>
              <w:rPr>
                <w:rFonts w:ascii="宋体" w:hAnsi="宋体" w:cs="微软雅黑"/>
                <w:szCs w:val="21"/>
              </w:rPr>
            </w:pPr>
          </w:p>
        </w:tc>
        <w:tc>
          <w:tcPr>
            <w:tcW w:w="1560" w:type="dxa"/>
            <w:vAlign w:val="center"/>
          </w:tcPr>
          <w:p w:rsidR="001E08DA" w:rsidRPr="00475C77" w:rsidRDefault="001E08DA">
            <w:pPr>
              <w:snapToGrid w:val="0"/>
              <w:spacing w:line="400" w:lineRule="exact"/>
              <w:rPr>
                <w:rFonts w:ascii="宋体" w:hAnsi="宋体" w:cs="微软雅黑"/>
                <w:szCs w:val="21"/>
              </w:rPr>
            </w:pPr>
          </w:p>
        </w:tc>
        <w:tc>
          <w:tcPr>
            <w:tcW w:w="2018" w:type="dxa"/>
            <w:vAlign w:val="center"/>
          </w:tcPr>
          <w:p w:rsidR="001E08DA" w:rsidRPr="00475C77" w:rsidRDefault="001E08DA">
            <w:pPr>
              <w:snapToGrid w:val="0"/>
              <w:spacing w:line="400" w:lineRule="exact"/>
              <w:rPr>
                <w:rFonts w:ascii="宋体" w:hAnsi="宋体" w:cs="微软雅黑"/>
                <w:szCs w:val="21"/>
              </w:rPr>
            </w:pPr>
          </w:p>
        </w:tc>
      </w:tr>
      <w:tr w:rsidR="001E08DA" w:rsidRPr="00475C77">
        <w:trPr>
          <w:trHeight w:hRule="exact" w:val="510"/>
        </w:trPr>
        <w:tc>
          <w:tcPr>
            <w:tcW w:w="468" w:type="dxa"/>
            <w:vMerge/>
            <w:vAlign w:val="center"/>
          </w:tcPr>
          <w:p w:rsidR="001E08DA" w:rsidRPr="00475C77" w:rsidRDefault="001E08DA">
            <w:pPr>
              <w:numPr>
                <w:ilvl w:val="0"/>
                <w:numId w:val="16"/>
              </w:numPr>
              <w:adjustRightInd w:val="0"/>
              <w:snapToGrid w:val="0"/>
              <w:spacing w:line="400" w:lineRule="exact"/>
              <w:jc w:val="center"/>
              <w:textAlignment w:val="baseline"/>
              <w:rPr>
                <w:rFonts w:ascii="宋体" w:hAnsi="宋体" w:cs="微软雅黑"/>
                <w:szCs w:val="21"/>
              </w:rPr>
            </w:pPr>
          </w:p>
        </w:tc>
        <w:tc>
          <w:tcPr>
            <w:tcW w:w="774" w:type="dxa"/>
            <w:vMerge/>
            <w:tcBorders>
              <w:right w:val="single" w:sz="4" w:space="0" w:color="auto"/>
            </w:tcBorders>
            <w:vAlign w:val="center"/>
          </w:tcPr>
          <w:p w:rsidR="001E08DA" w:rsidRPr="00475C77" w:rsidRDefault="001E08DA">
            <w:pPr>
              <w:snapToGrid w:val="0"/>
              <w:spacing w:line="400" w:lineRule="exact"/>
              <w:rPr>
                <w:rFonts w:ascii="宋体" w:hAnsi="宋体" w:cs="微软雅黑"/>
                <w:szCs w:val="21"/>
              </w:rPr>
            </w:pPr>
          </w:p>
        </w:tc>
        <w:tc>
          <w:tcPr>
            <w:tcW w:w="2977" w:type="dxa"/>
            <w:gridSpan w:val="3"/>
            <w:tcBorders>
              <w:left w:val="single" w:sz="4" w:space="0" w:color="auto"/>
            </w:tcBorders>
            <w:vAlign w:val="center"/>
          </w:tcPr>
          <w:p w:rsidR="001E08DA" w:rsidRPr="00475C77" w:rsidRDefault="00687FC2">
            <w:pPr>
              <w:snapToGrid w:val="0"/>
              <w:spacing w:line="400" w:lineRule="exact"/>
              <w:rPr>
                <w:rFonts w:ascii="宋体" w:hAnsi="宋体" w:cs="微软雅黑"/>
                <w:szCs w:val="21"/>
              </w:rPr>
            </w:pPr>
            <w:r w:rsidRPr="00475C77">
              <w:rPr>
                <w:rFonts w:ascii="宋体" w:hAnsi="宋体" w:cs="微软雅黑" w:hint="eastAsia"/>
                <w:szCs w:val="21"/>
              </w:rPr>
              <w:t>银行资信证明</w:t>
            </w:r>
          </w:p>
        </w:tc>
        <w:tc>
          <w:tcPr>
            <w:tcW w:w="1559" w:type="dxa"/>
            <w:vAlign w:val="center"/>
          </w:tcPr>
          <w:p w:rsidR="001E08DA" w:rsidRPr="00475C77" w:rsidRDefault="001E08DA">
            <w:pPr>
              <w:snapToGrid w:val="0"/>
              <w:spacing w:line="400" w:lineRule="exact"/>
              <w:jc w:val="center"/>
              <w:rPr>
                <w:rFonts w:ascii="宋体" w:hAnsi="宋体" w:cs="微软雅黑"/>
                <w:szCs w:val="21"/>
              </w:rPr>
            </w:pPr>
          </w:p>
        </w:tc>
        <w:tc>
          <w:tcPr>
            <w:tcW w:w="1560" w:type="dxa"/>
            <w:vAlign w:val="center"/>
          </w:tcPr>
          <w:p w:rsidR="001E08DA" w:rsidRPr="00475C77" w:rsidRDefault="001E08DA">
            <w:pPr>
              <w:snapToGrid w:val="0"/>
              <w:spacing w:line="400" w:lineRule="exact"/>
              <w:rPr>
                <w:rFonts w:ascii="宋体" w:hAnsi="宋体" w:cs="微软雅黑"/>
                <w:szCs w:val="21"/>
              </w:rPr>
            </w:pPr>
          </w:p>
        </w:tc>
        <w:tc>
          <w:tcPr>
            <w:tcW w:w="2018" w:type="dxa"/>
            <w:vAlign w:val="center"/>
          </w:tcPr>
          <w:p w:rsidR="001E08DA" w:rsidRPr="00475C77" w:rsidRDefault="001E08DA">
            <w:pPr>
              <w:snapToGrid w:val="0"/>
              <w:spacing w:line="400" w:lineRule="exact"/>
              <w:rPr>
                <w:rFonts w:ascii="宋体" w:hAnsi="宋体" w:cs="微软雅黑"/>
                <w:szCs w:val="21"/>
              </w:rPr>
            </w:pPr>
          </w:p>
        </w:tc>
      </w:tr>
      <w:tr w:rsidR="001E08DA" w:rsidRPr="00475C77">
        <w:trPr>
          <w:trHeight w:hRule="exact" w:val="510"/>
        </w:trPr>
        <w:tc>
          <w:tcPr>
            <w:tcW w:w="468" w:type="dxa"/>
            <w:vMerge/>
            <w:vAlign w:val="center"/>
          </w:tcPr>
          <w:p w:rsidR="001E08DA" w:rsidRPr="00475C77" w:rsidRDefault="001E08DA">
            <w:pPr>
              <w:numPr>
                <w:ilvl w:val="0"/>
                <w:numId w:val="16"/>
              </w:numPr>
              <w:adjustRightInd w:val="0"/>
              <w:snapToGrid w:val="0"/>
              <w:spacing w:line="400" w:lineRule="exact"/>
              <w:jc w:val="center"/>
              <w:textAlignment w:val="baseline"/>
              <w:rPr>
                <w:rFonts w:ascii="宋体" w:hAnsi="宋体" w:cs="微软雅黑"/>
                <w:szCs w:val="21"/>
              </w:rPr>
            </w:pPr>
          </w:p>
        </w:tc>
        <w:tc>
          <w:tcPr>
            <w:tcW w:w="774" w:type="dxa"/>
            <w:vMerge/>
            <w:tcBorders>
              <w:right w:val="single" w:sz="4" w:space="0" w:color="auto"/>
            </w:tcBorders>
            <w:vAlign w:val="center"/>
          </w:tcPr>
          <w:p w:rsidR="001E08DA" w:rsidRPr="00475C77" w:rsidRDefault="001E08DA">
            <w:pPr>
              <w:snapToGrid w:val="0"/>
              <w:spacing w:line="400" w:lineRule="exact"/>
              <w:rPr>
                <w:rFonts w:ascii="宋体" w:hAnsi="宋体" w:cs="微软雅黑"/>
                <w:szCs w:val="21"/>
              </w:rPr>
            </w:pPr>
          </w:p>
        </w:tc>
        <w:tc>
          <w:tcPr>
            <w:tcW w:w="2977" w:type="dxa"/>
            <w:gridSpan w:val="3"/>
            <w:tcBorders>
              <w:left w:val="single" w:sz="4" w:space="0" w:color="auto"/>
            </w:tcBorders>
            <w:vAlign w:val="center"/>
          </w:tcPr>
          <w:p w:rsidR="001E08DA" w:rsidRPr="00475C77" w:rsidRDefault="00687FC2">
            <w:pPr>
              <w:snapToGrid w:val="0"/>
              <w:spacing w:line="400" w:lineRule="exact"/>
              <w:rPr>
                <w:rFonts w:ascii="宋体" w:hAnsi="宋体" w:cs="微软雅黑"/>
                <w:szCs w:val="21"/>
              </w:rPr>
            </w:pPr>
            <w:r w:rsidRPr="00475C77">
              <w:rPr>
                <w:rFonts w:ascii="宋体" w:hAnsi="宋体" w:cs="微软雅黑" w:hint="eastAsia"/>
                <w:szCs w:val="21"/>
              </w:rPr>
              <w:t>政府采购投标担保函</w:t>
            </w:r>
          </w:p>
        </w:tc>
        <w:tc>
          <w:tcPr>
            <w:tcW w:w="1559" w:type="dxa"/>
            <w:vAlign w:val="center"/>
          </w:tcPr>
          <w:p w:rsidR="001E08DA" w:rsidRPr="00475C77" w:rsidRDefault="001E08DA">
            <w:pPr>
              <w:snapToGrid w:val="0"/>
              <w:spacing w:line="400" w:lineRule="exact"/>
              <w:jc w:val="center"/>
              <w:rPr>
                <w:rFonts w:ascii="宋体" w:hAnsi="宋体" w:cs="微软雅黑"/>
                <w:szCs w:val="21"/>
              </w:rPr>
            </w:pPr>
          </w:p>
        </w:tc>
        <w:tc>
          <w:tcPr>
            <w:tcW w:w="1560" w:type="dxa"/>
            <w:vAlign w:val="center"/>
          </w:tcPr>
          <w:p w:rsidR="001E08DA" w:rsidRPr="00475C77" w:rsidRDefault="001E08DA">
            <w:pPr>
              <w:snapToGrid w:val="0"/>
              <w:spacing w:line="400" w:lineRule="exact"/>
              <w:rPr>
                <w:rFonts w:ascii="宋体" w:hAnsi="宋体" w:cs="微软雅黑"/>
                <w:szCs w:val="21"/>
              </w:rPr>
            </w:pPr>
          </w:p>
        </w:tc>
        <w:tc>
          <w:tcPr>
            <w:tcW w:w="2018" w:type="dxa"/>
            <w:vAlign w:val="center"/>
          </w:tcPr>
          <w:p w:rsidR="001E08DA" w:rsidRPr="00475C77" w:rsidRDefault="001E08DA">
            <w:pPr>
              <w:snapToGrid w:val="0"/>
              <w:spacing w:line="400" w:lineRule="exact"/>
              <w:rPr>
                <w:rFonts w:ascii="宋体" w:hAnsi="宋体" w:cs="微软雅黑"/>
                <w:szCs w:val="21"/>
              </w:rPr>
            </w:pPr>
          </w:p>
        </w:tc>
      </w:tr>
      <w:tr w:rsidR="001E08DA" w:rsidRPr="00475C77">
        <w:trPr>
          <w:trHeight w:hRule="exact" w:val="510"/>
        </w:trPr>
        <w:tc>
          <w:tcPr>
            <w:tcW w:w="468" w:type="dxa"/>
            <w:vAlign w:val="center"/>
          </w:tcPr>
          <w:p w:rsidR="001E08DA" w:rsidRPr="00475C77" w:rsidRDefault="00687FC2">
            <w:pPr>
              <w:adjustRightInd w:val="0"/>
              <w:snapToGrid w:val="0"/>
              <w:spacing w:line="400" w:lineRule="exact"/>
              <w:jc w:val="center"/>
              <w:textAlignment w:val="baseline"/>
              <w:rPr>
                <w:rFonts w:ascii="宋体" w:hAnsi="宋体" w:cs="微软雅黑"/>
                <w:szCs w:val="21"/>
              </w:rPr>
            </w:pPr>
            <w:r w:rsidRPr="00475C77">
              <w:rPr>
                <w:rFonts w:ascii="宋体" w:hAnsi="宋体" w:cs="微软雅黑" w:hint="eastAsia"/>
                <w:szCs w:val="21"/>
              </w:rPr>
              <w:t>9</w:t>
            </w:r>
          </w:p>
        </w:tc>
        <w:tc>
          <w:tcPr>
            <w:tcW w:w="3751" w:type="dxa"/>
            <w:gridSpan w:val="4"/>
            <w:vAlign w:val="center"/>
          </w:tcPr>
          <w:p w:rsidR="001E08DA" w:rsidRPr="00475C77" w:rsidRDefault="00687FC2">
            <w:pPr>
              <w:snapToGrid w:val="0"/>
              <w:spacing w:line="400" w:lineRule="exact"/>
              <w:rPr>
                <w:rFonts w:ascii="宋体" w:hAnsi="宋体" w:cs="微软雅黑"/>
                <w:szCs w:val="21"/>
              </w:rPr>
            </w:pPr>
            <w:r w:rsidRPr="00475C77">
              <w:rPr>
                <w:rFonts w:asciiTheme="minorEastAsia" w:hAnsiTheme="minorEastAsia" w:hint="eastAsia"/>
                <w:bCs/>
                <w:szCs w:val="21"/>
              </w:rPr>
              <w:t>依法缴纳社会保险凭据</w:t>
            </w:r>
          </w:p>
        </w:tc>
        <w:tc>
          <w:tcPr>
            <w:tcW w:w="1559" w:type="dxa"/>
            <w:vAlign w:val="center"/>
          </w:tcPr>
          <w:p w:rsidR="001E08DA" w:rsidRPr="00475C77" w:rsidRDefault="001E08DA">
            <w:pPr>
              <w:snapToGrid w:val="0"/>
              <w:spacing w:line="400" w:lineRule="exact"/>
              <w:jc w:val="center"/>
              <w:rPr>
                <w:rFonts w:ascii="宋体" w:hAnsi="宋体" w:cs="微软雅黑"/>
                <w:szCs w:val="21"/>
              </w:rPr>
            </w:pPr>
          </w:p>
        </w:tc>
        <w:tc>
          <w:tcPr>
            <w:tcW w:w="1560" w:type="dxa"/>
            <w:vAlign w:val="center"/>
          </w:tcPr>
          <w:p w:rsidR="001E08DA" w:rsidRPr="00475C77" w:rsidRDefault="001E08DA">
            <w:pPr>
              <w:snapToGrid w:val="0"/>
              <w:spacing w:line="400" w:lineRule="exact"/>
              <w:rPr>
                <w:rFonts w:ascii="宋体" w:hAnsi="宋体" w:cs="微软雅黑"/>
                <w:szCs w:val="21"/>
              </w:rPr>
            </w:pPr>
          </w:p>
        </w:tc>
        <w:tc>
          <w:tcPr>
            <w:tcW w:w="2018" w:type="dxa"/>
            <w:vAlign w:val="center"/>
          </w:tcPr>
          <w:p w:rsidR="001E08DA" w:rsidRPr="00475C77" w:rsidRDefault="001E08DA">
            <w:pPr>
              <w:snapToGrid w:val="0"/>
              <w:spacing w:line="400" w:lineRule="exact"/>
              <w:rPr>
                <w:rFonts w:ascii="宋体" w:hAnsi="宋体" w:cs="微软雅黑"/>
                <w:szCs w:val="21"/>
              </w:rPr>
            </w:pPr>
          </w:p>
        </w:tc>
      </w:tr>
      <w:tr w:rsidR="001E08DA" w:rsidRPr="00475C77">
        <w:tc>
          <w:tcPr>
            <w:tcW w:w="468" w:type="dxa"/>
            <w:vMerge w:val="restart"/>
            <w:vAlign w:val="center"/>
          </w:tcPr>
          <w:p w:rsidR="001E08DA" w:rsidRPr="00475C77" w:rsidRDefault="00687FC2">
            <w:pPr>
              <w:adjustRightInd w:val="0"/>
              <w:snapToGrid w:val="0"/>
              <w:spacing w:line="400" w:lineRule="exact"/>
              <w:jc w:val="center"/>
              <w:textAlignment w:val="baseline"/>
              <w:rPr>
                <w:rFonts w:ascii="宋体" w:hAnsi="宋体" w:cs="微软雅黑"/>
                <w:szCs w:val="21"/>
              </w:rPr>
            </w:pPr>
            <w:r w:rsidRPr="00475C77">
              <w:rPr>
                <w:rFonts w:ascii="宋体" w:hAnsi="宋体" w:cs="微软雅黑" w:hint="eastAsia"/>
                <w:szCs w:val="21"/>
              </w:rPr>
              <w:t>10</w:t>
            </w:r>
          </w:p>
        </w:tc>
        <w:tc>
          <w:tcPr>
            <w:tcW w:w="774" w:type="dxa"/>
            <w:vMerge w:val="restart"/>
            <w:tcBorders>
              <w:right w:val="single" w:sz="6" w:space="0" w:color="auto"/>
            </w:tcBorders>
            <w:vAlign w:val="center"/>
          </w:tcPr>
          <w:p w:rsidR="001E08DA" w:rsidRPr="00475C77" w:rsidRDefault="00687FC2">
            <w:pPr>
              <w:snapToGrid w:val="0"/>
              <w:spacing w:line="400" w:lineRule="exact"/>
              <w:jc w:val="center"/>
              <w:rPr>
                <w:rFonts w:ascii="宋体" w:hAnsi="宋体" w:cs="微软雅黑"/>
                <w:szCs w:val="21"/>
              </w:rPr>
            </w:pPr>
            <w:r w:rsidRPr="00475C77">
              <w:rPr>
                <w:rFonts w:ascii="宋体" w:hAnsi="宋体" w:cs="微软雅黑" w:hint="eastAsia"/>
                <w:szCs w:val="21"/>
              </w:rPr>
              <w:t>履行合同能力</w:t>
            </w:r>
          </w:p>
        </w:tc>
        <w:tc>
          <w:tcPr>
            <w:tcW w:w="709" w:type="dxa"/>
            <w:gridSpan w:val="2"/>
            <w:vMerge w:val="restart"/>
            <w:tcBorders>
              <w:left w:val="single" w:sz="6" w:space="0" w:color="auto"/>
              <w:right w:val="single" w:sz="6" w:space="0" w:color="auto"/>
            </w:tcBorders>
            <w:vAlign w:val="center"/>
          </w:tcPr>
          <w:p w:rsidR="001E08DA" w:rsidRPr="00475C77" w:rsidRDefault="00687FC2">
            <w:pPr>
              <w:snapToGrid w:val="0"/>
              <w:spacing w:line="400" w:lineRule="exact"/>
              <w:jc w:val="left"/>
              <w:rPr>
                <w:rFonts w:ascii="宋体" w:hAnsi="宋体" w:cs="微软雅黑"/>
                <w:szCs w:val="21"/>
              </w:rPr>
            </w:pPr>
            <w:r w:rsidRPr="00475C77">
              <w:rPr>
                <w:rFonts w:ascii="宋体" w:hAnsi="宋体" w:cs="微软雅黑" w:hint="eastAsia"/>
                <w:szCs w:val="21"/>
              </w:rPr>
              <w:t>证明材料</w:t>
            </w:r>
          </w:p>
        </w:tc>
        <w:tc>
          <w:tcPr>
            <w:tcW w:w="2268" w:type="dxa"/>
            <w:tcBorders>
              <w:left w:val="single" w:sz="6" w:space="0" w:color="auto"/>
            </w:tcBorders>
            <w:vAlign w:val="center"/>
          </w:tcPr>
          <w:p w:rsidR="001E08DA" w:rsidRPr="00475C77" w:rsidRDefault="00687FC2">
            <w:pPr>
              <w:snapToGrid w:val="0"/>
              <w:spacing w:line="400" w:lineRule="exact"/>
              <w:rPr>
                <w:rFonts w:ascii="宋体" w:hAnsi="宋体" w:cs="微软雅黑"/>
                <w:szCs w:val="21"/>
              </w:rPr>
            </w:pPr>
            <w:r w:rsidRPr="00475C77">
              <w:rPr>
                <w:rFonts w:ascii="宋体" w:hAnsi="宋体" w:cs="微软雅黑" w:hint="eastAsia"/>
                <w:szCs w:val="21"/>
              </w:rPr>
              <w:t>设备购置发票</w:t>
            </w:r>
          </w:p>
        </w:tc>
        <w:tc>
          <w:tcPr>
            <w:tcW w:w="1559" w:type="dxa"/>
            <w:vAlign w:val="center"/>
          </w:tcPr>
          <w:p w:rsidR="001E08DA" w:rsidRPr="00475C77" w:rsidRDefault="001E08DA">
            <w:pPr>
              <w:jc w:val="center"/>
              <w:rPr>
                <w:szCs w:val="21"/>
              </w:rPr>
            </w:pPr>
          </w:p>
        </w:tc>
        <w:tc>
          <w:tcPr>
            <w:tcW w:w="1560" w:type="dxa"/>
            <w:vAlign w:val="center"/>
          </w:tcPr>
          <w:p w:rsidR="001E08DA" w:rsidRPr="00475C77" w:rsidRDefault="001E08DA">
            <w:pPr>
              <w:snapToGrid w:val="0"/>
              <w:spacing w:line="400" w:lineRule="exact"/>
              <w:rPr>
                <w:rFonts w:ascii="宋体" w:hAnsi="宋体" w:cs="微软雅黑"/>
                <w:szCs w:val="21"/>
              </w:rPr>
            </w:pPr>
          </w:p>
        </w:tc>
        <w:tc>
          <w:tcPr>
            <w:tcW w:w="2018" w:type="dxa"/>
            <w:vAlign w:val="center"/>
          </w:tcPr>
          <w:p w:rsidR="001E08DA" w:rsidRPr="00475C77" w:rsidRDefault="001E08DA">
            <w:pPr>
              <w:snapToGrid w:val="0"/>
              <w:spacing w:line="400" w:lineRule="exact"/>
              <w:rPr>
                <w:rFonts w:ascii="宋体" w:hAnsi="宋体" w:cs="微软雅黑"/>
                <w:szCs w:val="21"/>
              </w:rPr>
            </w:pPr>
          </w:p>
        </w:tc>
      </w:tr>
      <w:tr w:rsidR="001E08DA" w:rsidRPr="00475C77">
        <w:tc>
          <w:tcPr>
            <w:tcW w:w="468" w:type="dxa"/>
            <w:vMerge/>
            <w:vAlign w:val="center"/>
          </w:tcPr>
          <w:p w:rsidR="001E08DA" w:rsidRPr="00475C77" w:rsidRDefault="001E08DA">
            <w:pPr>
              <w:numPr>
                <w:ilvl w:val="0"/>
                <w:numId w:val="16"/>
              </w:numPr>
              <w:adjustRightInd w:val="0"/>
              <w:snapToGrid w:val="0"/>
              <w:spacing w:line="400" w:lineRule="exact"/>
              <w:jc w:val="center"/>
              <w:textAlignment w:val="baseline"/>
              <w:rPr>
                <w:rFonts w:ascii="宋体" w:hAnsi="宋体" w:cs="微软雅黑"/>
                <w:szCs w:val="21"/>
              </w:rPr>
            </w:pPr>
          </w:p>
        </w:tc>
        <w:tc>
          <w:tcPr>
            <w:tcW w:w="774" w:type="dxa"/>
            <w:vMerge/>
            <w:tcBorders>
              <w:right w:val="single" w:sz="6" w:space="0" w:color="auto"/>
            </w:tcBorders>
            <w:vAlign w:val="center"/>
          </w:tcPr>
          <w:p w:rsidR="001E08DA" w:rsidRPr="00475C77" w:rsidRDefault="001E08DA">
            <w:pPr>
              <w:pStyle w:val="a7"/>
              <w:kinsoku w:val="0"/>
              <w:overflowPunct w:val="0"/>
              <w:autoSpaceDE w:val="0"/>
              <w:autoSpaceDN w:val="0"/>
              <w:spacing w:line="320" w:lineRule="exact"/>
              <w:rPr>
                <w:rFonts w:hAnsi="宋体" w:cs="微软雅黑"/>
                <w:bCs/>
                <w:kern w:val="0"/>
                <w:sz w:val="21"/>
                <w:szCs w:val="21"/>
              </w:rPr>
            </w:pPr>
          </w:p>
        </w:tc>
        <w:tc>
          <w:tcPr>
            <w:tcW w:w="709" w:type="dxa"/>
            <w:gridSpan w:val="2"/>
            <w:vMerge/>
            <w:tcBorders>
              <w:left w:val="single" w:sz="6" w:space="0" w:color="auto"/>
              <w:right w:val="single" w:sz="6" w:space="0" w:color="auto"/>
            </w:tcBorders>
            <w:vAlign w:val="center"/>
          </w:tcPr>
          <w:p w:rsidR="001E08DA" w:rsidRPr="00475C77" w:rsidRDefault="001E08DA">
            <w:pPr>
              <w:pStyle w:val="a7"/>
              <w:kinsoku w:val="0"/>
              <w:overflowPunct w:val="0"/>
              <w:autoSpaceDE w:val="0"/>
              <w:autoSpaceDN w:val="0"/>
              <w:spacing w:line="320" w:lineRule="exact"/>
              <w:rPr>
                <w:rFonts w:hAnsi="宋体" w:cs="微软雅黑"/>
                <w:bCs/>
                <w:kern w:val="0"/>
                <w:sz w:val="21"/>
                <w:szCs w:val="21"/>
              </w:rPr>
            </w:pPr>
          </w:p>
        </w:tc>
        <w:tc>
          <w:tcPr>
            <w:tcW w:w="2268" w:type="dxa"/>
            <w:tcBorders>
              <w:left w:val="single" w:sz="6" w:space="0" w:color="auto"/>
            </w:tcBorders>
            <w:vAlign w:val="center"/>
          </w:tcPr>
          <w:p w:rsidR="001E08DA" w:rsidRPr="00475C77" w:rsidRDefault="00687FC2">
            <w:pPr>
              <w:pStyle w:val="a7"/>
              <w:kinsoku w:val="0"/>
              <w:overflowPunct w:val="0"/>
              <w:autoSpaceDE w:val="0"/>
              <w:autoSpaceDN w:val="0"/>
              <w:spacing w:line="320" w:lineRule="exact"/>
              <w:rPr>
                <w:rFonts w:hAnsi="宋体" w:cs="微软雅黑"/>
                <w:bCs/>
                <w:kern w:val="0"/>
                <w:sz w:val="21"/>
                <w:szCs w:val="21"/>
              </w:rPr>
            </w:pPr>
            <w:r w:rsidRPr="00475C77">
              <w:rPr>
                <w:rFonts w:hAnsi="宋体" w:cs="微软雅黑" w:hint="eastAsia"/>
                <w:bCs/>
                <w:kern w:val="0"/>
                <w:sz w:val="21"/>
                <w:szCs w:val="21"/>
              </w:rPr>
              <w:t>技术人员职称证书</w:t>
            </w:r>
          </w:p>
        </w:tc>
        <w:tc>
          <w:tcPr>
            <w:tcW w:w="1559" w:type="dxa"/>
            <w:vAlign w:val="center"/>
          </w:tcPr>
          <w:p w:rsidR="001E08DA" w:rsidRPr="00475C77" w:rsidRDefault="001E08DA">
            <w:pPr>
              <w:pStyle w:val="a7"/>
              <w:rPr>
                <w:sz w:val="21"/>
                <w:szCs w:val="21"/>
              </w:rPr>
            </w:pPr>
          </w:p>
        </w:tc>
        <w:tc>
          <w:tcPr>
            <w:tcW w:w="1560" w:type="dxa"/>
            <w:vAlign w:val="center"/>
          </w:tcPr>
          <w:p w:rsidR="001E08DA" w:rsidRPr="00475C77" w:rsidRDefault="001E08DA">
            <w:pPr>
              <w:snapToGrid w:val="0"/>
              <w:spacing w:line="400" w:lineRule="exact"/>
              <w:rPr>
                <w:rFonts w:ascii="宋体" w:hAnsi="宋体" w:cs="微软雅黑"/>
                <w:szCs w:val="21"/>
              </w:rPr>
            </w:pPr>
          </w:p>
        </w:tc>
        <w:tc>
          <w:tcPr>
            <w:tcW w:w="2018" w:type="dxa"/>
            <w:vAlign w:val="center"/>
          </w:tcPr>
          <w:p w:rsidR="001E08DA" w:rsidRPr="00475C77" w:rsidRDefault="001E08DA">
            <w:pPr>
              <w:pStyle w:val="a7"/>
              <w:kinsoku w:val="0"/>
              <w:overflowPunct w:val="0"/>
              <w:autoSpaceDE w:val="0"/>
              <w:autoSpaceDN w:val="0"/>
              <w:spacing w:line="320" w:lineRule="exact"/>
              <w:rPr>
                <w:rFonts w:hAnsi="宋体" w:cs="微软雅黑"/>
                <w:bCs/>
                <w:kern w:val="0"/>
                <w:sz w:val="21"/>
                <w:szCs w:val="21"/>
              </w:rPr>
            </w:pPr>
          </w:p>
        </w:tc>
      </w:tr>
      <w:tr w:rsidR="001E08DA" w:rsidRPr="00475C77">
        <w:tc>
          <w:tcPr>
            <w:tcW w:w="468" w:type="dxa"/>
            <w:vMerge/>
            <w:vAlign w:val="center"/>
          </w:tcPr>
          <w:p w:rsidR="001E08DA" w:rsidRPr="00475C77" w:rsidRDefault="001E08DA">
            <w:pPr>
              <w:numPr>
                <w:ilvl w:val="0"/>
                <w:numId w:val="16"/>
              </w:numPr>
              <w:adjustRightInd w:val="0"/>
              <w:snapToGrid w:val="0"/>
              <w:spacing w:line="400" w:lineRule="exact"/>
              <w:jc w:val="center"/>
              <w:textAlignment w:val="baseline"/>
              <w:rPr>
                <w:rFonts w:ascii="宋体" w:hAnsi="宋体" w:cs="微软雅黑"/>
                <w:szCs w:val="21"/>
              </w:rPr>
            </w:pPr>
          </w:p>
        </w:tc>
        <w:tc>
          <w:tcPr>
            <w:tcW w:w="774" w:type="dxa"/>
            <w:vMerge/>
            <w:tcBorders>
              <w:right w:val="single" w:sz="6" w:space="0" w:color="auto"/>
            </w:tcBorders>
            <w:vAlign w:val="center"/>
          </w:tcPr>
          <w:p w:rsidR="001E08DA" w:rsidRPr="00475C77" w:rsidRDefault="001E08DA">
            <w:pPr>
              <w:pStyle w:val="a7"/>
              <w:kinsoku w:val="0"/>
              <w:overflowPunct w:val="0"/>
              <w:autoSpaceDE w:val="0"/>
              <w:autoSpaceDN w:val="0"/>
              <w:spacing w:line="320" w:lineRule="exact"/>
              <w:rPr>
                <w:rFonts w:hAnsi="宋体" w:cs="微软雅黑"/>
                <w:bCs/>
                <w:kern w:val="0"/>
                <w:sz w:val="21"/>
                <w:szCs w:val="21"/>
              </w:rPr>
            </w:pPr>
          </w:p>
        </w:tc>
        <w:tc>
          <w:tcPr>
            <w:tcW w:w="709" w:type="dxa"/>
            <w:gridSpan w:val="2"/>
            <w:vMerge/>
            <w:tcBorders>
              <w:left w:val="single" w:sz="6" w:space="0" w:color="auto"/>
              <w:right w:val="single" w:sz="6" w:space="0" w:color="auto"/>
            </w:tcBorders>
            <w:vAlign w:val="center"/>
          </w:tcPr>
          <w:p w:rsidR="001E08DA" w:rsidRPr="00475C77" w:rsidRDefault="001E08DA">
            <w:pPr>
              <w:pStyle w:val="a7"/>
              <w:kinsoku w:val="0"/>
              <w:overflowPunct w:val="0"/>
              <w:autoSpaceDE w:val="0"/>
              <w:autoSpaceDN w:val="0"/>
              <w:spacing w:line="320" w:lineRule="exact"/>
              <w:rPr>
                <w:rFonts w:hAnsi="宋体" w:cs="微软雅黑"/>
                <w:bCs/>
                <w:kern w:val="0"/>
                <w:sz w:val="21"/>
                <w:szCs w:val="21"/>
              </w:rPr>
            </w:pPr>
          </w:p>
        </w:tc>
        <w:tc>
          <w:tcPr>
            <w:tcW w:w="2268" w:type="dxa"/>
            <w:tcBorders>
              <w:left w:val="single" w:sz="6" w:space="0" w:color="auto"/>
            </w:tcBorders>
            <w:vAlign w:val="center"/>
          </w:tcPr>
          <w:p w:rsidR="001E08DA" w:rsidRPr="00475C77" w:rsidRDefault="00687FC2">
            <w:pPr>
              <w:pStyle w:val="a7"/>
              <w:kinsoku w:val="0"/>
              <w:overflowPunct w:val="0"/>
              <w:autoSpaceDE w:val="0"/>
              <w:autoSpaceDN w:val="0"/>
              <w:spacing w:line="320" w:lineRule="exact"/>
              <w:rPr>
                <w:rFonts w:hAnsi="宋体" w:cs="微软雅黑"/>
                <w:bCs/>
                <w:kern w:val="0"/>
                <w:sz w:val="21"/>
                <w:szCs w:val="21"/>
              </w:rPr>
            </w:pPr>
            <w:r w:rsidRPr="00475C77">
              <w:rPr>
                <w:rFonts w:hAnsi="宋体" w:cs="微软雅黑" w:hint="eastAsia"/>
                <w:bCs/>
                <w:kern w:val="0"/>
                <w:sz w:val="21"/>
                <w:szCs w:val="21"/>
              </w:rPr>
              <w:t>用工合同</w:t>
            </w:r>
          </w:p>
        </w:tc>
        <w:tc>
          <w:tcPr>
            <w:tcW w:w="1559" w:type="dxa"/>
            <w:vAlign w:val="center"/>
          </w:tcPr>
          <w:p w:rsidR="001E08DA" w:rsidRPr="00475C77" w:rsidRDefault="001E08DA">
            <w:pPr>
              <w:pStyle w:val="a7"/>
              <w:rPr>
                <w:sz w:val="21"/>
                <w:szCs w:val="21"/>
              </w:rPr>
            </w:pPr>
          </w:p>
        </w:tc>
        <w:tc>
          <w:tcPr>
            <w:tcW w:w="1560" w:type="dxa"/>
            <w:vAlign w:val="center"/>
          </w:tcPr>
          <w:p w:rsidR="001E08DA" w:rsidRPr="00475C77" w:rsidRDefault="001E08DA">
            <w:pPr>
              <w:snapToGrid w:val="0"/>
              <w:spacing w:line="400" w:lineRule="exact"/>
              <w:rPr>
                <w:rFonts w:ascii="宋体" w:hAnsi="宋体" w:cs="微软雅黑"/>
                <w:szCs w:val="21"/>
              </w:rPr>
            </w:pPr>
          </w:p>
        </w:tc>
        <w:tc>
          <w:tcPr>
            <w:tcW w:w="2018" w:type="dxa"/>
            <w:vAlign w:val="center"/>
          </w:tcPr>
          <w:p w:rsidR="001E08DA" w:rsidRPr="00475C77" w:rsidRDefault="001E08DA">
            <w:pPr>
              <w:pStyle w:val="a7"/>
              <w:kinsoku w:val="0"/>
              <w:overflowPunct w:val="0"/>
              <w:autoSpaceDE w:val="0"/>
              <w:autoSpaceDN w:val="0"/>
              <w:spacing w:line="320" w:lineRule="exact"/>
              <w:rPr>
                <w:rFonts w:hAnsi="宋体" w:cs="微软雅黑"/>
                <w:bCs/>
                <w:kern w:val="0"/>
                <w:sz w:val="21"/>
                <w:szCs w:val="21"/>
              </w:rPr>
            </w:pPr>
          </w:p>
        </w:tc>
      </w:tr>
      <w:tr w:rsidR="001E08DA" w:rsidRPr="00475C77">
        <w:tc>
          <w:tcPr>
            <w:tcW w:w="468" w:type="dxa"/>
            <w:vMerge/>
            <w:vAlign w:val="center"/>
          </w:tcPr>
          <w:p w:rsidR="001E08DA" w:rsidRPr="00475C77" w:rsidRDefault="001E08DA">
            <w:pPr>
              <w:numPr>
                <w:ilvl w:val="0"/>
                <w:numId w:val="16"/>
              </w:numPr>
              <w:adjustRightInd w:val="0"/>
              <w:snapToGrid w:val="0"/>
              <w:spacing w:line="400" w:lineRule="exact"/>
              <w:jc w:val="center"/>
              <w:textAlignment w:val="baseline"/>
              <w:rPr>
                <w:rFonts w:ascii="宋体" w:hAnsi="宋体" w:cs="微软雅黑"/>
                <w:szCs w:val="21"/>
              </w:rPr>
            </w:pPr>
          </w:p>
        </w:tc>
        <w:tc>
          <w:tcPr>
            <w:tcW w:w="774" w:type="dxa"/>
            <w:vMerge/>
            <w:tcBorders>
              <w:right w:val="single" w:sz="6" w:space="0" w:color="auto"/>
            </w:tcBorders>
            <w:vAlign w:val="center"/>
          </w:tcPr>
          <w:p w:rsidR="001E08DA" w:rsidRPr="00475C77" w:rsidRDefault="001E08DA">
            <w:pPr>
              <w:pStyle w:val="a7"/>
              <w:kinsoku w:val="0"/>
              <w:overflowPunct w:val="0"/>
              <w:autoSpaceDE w:val="0"/>
              <w:autoSpaceDN w:val="0"/>
              <w:spacing w:line="320" w:lineRule="exact"/>
              <w:rPr>
                <w:rFonts w:hAnsi="宋体" w:cs="微软雅黑"/>
                <w:bCs/>
                <w:kern w:val="0"/>
                <w:sz w:val="21"/>
                <w:szCs w:val="21"/>
              </w:rPr>
            </w:pPr>
          </w:p>
        </w:tc>
        <w:tc>
          <w:tcPr>
            <w:tcW w:w="2977" w:type="dxa"/>
            <w:gridSpan w:val="3"/>
            <w:tcBorders>
              <w:left w:val="single" w:sz="6" w:space="0" w:color="auto"/>
            </w:tcBorders>
            <w:vAlign w:val="center"/>
          </w:tcPr>
          <w:p w:rsidR="001E08DA" w:rsidRPr="00475C77" w:rsidRDefault="00687FC2">
            <w:pPr>
              <w:pStyle w:val="a7"/>
              <w:kinsoku w:val="0"/>
              <w:overflowPunct w:val="0"/>
              <w:autoSpaceDE w:val="0"/>
              <w:autoSpaceDN w:val="0"/>
              <w:spacing w:line="320" w:lineRule="exact"/>
              <w:rPr>
                <w:rFonts w:hAnsi="宋体" w:cs="微软雅黑"/>
                <w:bCs/>
                <w:kern w:val="0"/>
                <w:sz w:val="21"/>
                <w:szCs w:val="21"/>
              </w:rPr>
            </w:pPr>
            <w:r w:rsidRPr="00475C77">
              <w:rPr>
                <w:rFonts w:asciiTheme="minorEastAsia" w:hAnsiTheme="minorEastAsia" w:hint="eastAsia"/>
                <w:bCs/>
                <w:sz w:val="21"/>
                <w:szCs w:val="21"/>
              </w:rPr>
              <w:t>投标人相关承诺函或声明</w:t>
            </w:r>
          </w:p>
        </w:tc>
        <w:tc>
          <w:tcPr>
            <w:tcW w:w="1559" w:type="dxa"/>
            <w:vAlign w:val="center"/>
          </w:tcPr>
          <w:p w:rsidR="001E08DA" w:rsidRPr="00475C77" w:rsidRDefault="001E08DA">
            <w:pPr>
              <w:pStyle w:val="a7"/>
              <w:rPr>
                <w:sz w:val="21"/>
                <w:szCs w:val="21"/>
              </w:rPr>
            </w:pPr>
          </w:p>
        </w:tc>
        <w:tc>
          <w:tcPr>
            <w:tcW w:w="1560" w:type="dxa"/>
            <w:vAlign w:val="center"/>
          </w:tcPr>
          <w:p w:rsidR="001E08DA" w:rsidRPr="00475C77" w:rsidRDefault="001E08DA">
            <w:pPr>
              <w:snapToGrid w:val="0"/>
              <w:spacing w:line="400" w:lineRule="exact"/>
              <w:rPr>
                <w:rFonts w:ascii="宋体" w:hAnsi="宋体" w:cs="微软雅黑"/>
                <w:szCs w:val="21"/>
              </w:rPr>
            </w:pPr>
          </w:p>
        </w:tc>
        <w:tc>
          <w:tcPr>
            <w:tcW w:w="2018" w:type="dxa"/>
            <w:vAlign w:val="center"/>
          </w:tcPr>
          <w:p w:rsidR="001E08DA" w:rsidRPr="00475C77" w:rsidRDefault="001E08DA">
            <w:pPr>
              <w:snapToGrid w:val="0"/>
              <w:spacing w:line="400" w:lineRule="exact"/>
              <w:rPr>
                <w:rFonts w:ascii="宋体" w:hAnsi="宋体" w:cs="微软雅黑"/>
                <w:szCs w:val="21"/>
              </w:rPr>
            </w:pPr>
          </w:p>
        </w:tc>
      </w:tr>
      <w:tr w:rsidR="001E08DA" w:rsidRPr="00475C77">
        <w:trPr>
          <w:trHeight w:val="510"/>
        </w:trPr>
        <w:tc>
          <w:tcPr>
            <w:tcW w:w="468" w:type="dxa"/>
            <w:vAlign w:val="center"/>
          </w:tcPr>
          <w:p w:rsidR="001E08DA" w:rsidRPr="00475C77" w:rsidRDefault="00687FC2">
            <w:pPr>
              <w:adjustRightInd w:val="0"/>
              <w:snapToGrid w:val="0"/>
              <w:spacing w:line="400" w:lineRule="exact"/>
              <w:jc w:val="center"/>
              <w:textAlignment w:val="baseline"/>
              <w:rPr>
                <w:rFonts w:ascii="宋体" w:hAnsi="宋体" w:cs="微软雅黑"/>
                <w:szCs w:val="21"/>
              </w:rPr>
            </w:pPr>
            <w:r w:rsidRPr="00475C77">
              <w:rPr>
                <w:rFonts w:ascii="宋体" w:hAnsi="宋体" w:cs="微软雅黑" w:hint="eastAsia"/>
                <w:szCs w:val="21"/>
              </w:rPr>
              <w:t>11</w:t>
            </w:r>
          </w:p>
        </w:tc>
        <w:tc>
          <w:tcPr>
            <w:tcW w:w="3751" w:type="dxa"/>
            <w:gridSpan w:val="4"/>
            <w:vAlign w:val="center"/>
          </w:tcPr>
          <w:p w:rsidR="001E08DA" w:rsidRPr="00475C77" w:rsidRDefault="00687FC2">
            <w:pPr>
              <w:pStyle w:val="a7"/>
              <w:kinsoku w:val="0"/>
              <w:overflowPunct w:val="0"/>
              <w:autoSpaceDE w:val="0"/>
              <w:autoSpaceDN w:val="0"/>
              <w:spacing w:line="320" w:lineRule="exact"/>
              <w:rPr>
                <w:rFonts w:hAnsi="宋体" w:cs="微软雅黑"/>
                <w:bCs/>
                <w:kern w:val="0"/>
                <w:sz w:val="21"/>
                <w:szCs w:val="21"/>
              </w:rPr>
            </w:pPr>
            <w:r w:rsidRPr="00475C77">
              <w:rPr>
                <w:rFonts w:hAnsi="宋体" w:hint="eastAsia"/>
                <w:kern w:val="0"/>
                <w:sz w:val="21"/>
                <w:szCs w:val="21"/>
              </w:rPr>
              <w:t>没有重大违法记录的声明</w:t>
            </w:r>
          </w:p>
        </w:tc>
        <w:tc>
          <w:tcPr>
            <w:tcW w:w="1559" w:type="dxa"/>
            <w:vAlign w:val="center"/>
          </w:tcPr>
          <w:p w:rsidR="001E08DA" w:rsidRPr="00475C77" w:rsidRDefault="001E08DA">
            <w:pPr>
              <w:jc w:val="center"/>
              <w:rPr>
                <w:szCs w:val="21"/>
              </w:rPr>
            </w:pPr>
          </w:p>
        </w:tc>
        <w:tc>
          <w:tcPr>
            <w:tcW w:w="1560" w:type="dxa"/>
            <w:vAlign w:val="center"/>
          </w:tcPr>
          <w:p w:rsidR="001E08DA" w:rsidRPr="00475C77" w:rsidRDefault="001E08DA">
            <w:pPr>
              <w:snapToGrid w:val="0"/>
              <w:spacing w:line="400" w:lineRule="exact"/>
              <w:rPr>
                <w:rFonts w:ascii="宋体" w:hAnsi="宋体" w:cs="微软雅黑"/>
                <w:szCs w:val="21"/>
              </w:rPr>
            </w:pPr>
          </w:p>
        </w:tc>
        <w:tc>
          <w:tcPr>
            <w:tcW w:w="2018" w:type="dxa"/>
            <w:vAlign w:val="center"/>
          </w:tcPr>
          <w:p w:rsidR="001E08DA" w:rsidRPr="00475C77" w:rsidRDefault="001E08DA">
            <w:pPr>
              <w:snapToGrid w:val="0"/>
              <w:spacing w:line="400" w:lineRule="exact"/>
              <w:rPr>
                <w:rFonts w:ascii="宋体" w:hAnsi="宋体" w:cs="微软雅黑"/>
                <w:szCs w:val="21"/>
              </w:rPr>
            </w:pPr>
          </w:p>
        </w:tc>
      </w:tr>
      <w:tr w:rsidR="001E08DA" w:rsidRPr="00475C77">
        <w:trPr>
          <w:trHeight w:val="510"/>
        </w:trPr>
        <w:tc>
          <w:tcPr>
            <w:tcW w:w="468" w:type="dxa"/>
            <w:vAlign w:val="center"/>
          </w:tcPr>
          <w:p w:rsidR="001E08DA" w:rsidRPr="00475C77" w:rsidRDefault="00687FC2">
            <w:pPr>
              <w:adjustRightInd w:val="0"/>
              <w:snapToGrid w:val="0"/>
              <w:spacing w:line="400" w:lineRule="exact"/>
              <w:jc w:val="center"/>
              <w:textAlignment w:val="baseline"/>
              <w:rPr>
                <w:rFonts w:ascii="宋体" w:hAnsi="宋体" w:cs="微软雅黑"/>
                <w:szCs w:val="21"/>
              </w:rPr>
            </w:pPr>
            <w:r w:rsidRPr="00475C77">
              <w:rPr>
                <w:rFonts w:ascii="宋体" w:hAnsi="宋体" w:cs="微软雅黑" w:hint="eastAsia"/>
                <w:szCs w:val="21"/>
              </w:rPr>
              <w:t>12</w:t>
            </w:r>
          </w:p>
        </w:tc>
        <w:tc>
          <w:tcPr>
            <w:tcW w:w="3751" w:type="dxa"/>
            <w:gridSpan w:val="4"/>
            <w:vAlign w:val="center"/>
          </w:tcPr>
          <w:p w:rsidR="001E08DA" w:rsidRPr="00475C77" w:rsidRDefault="00687FC2">
            <w:pPr>
              <w:pStyle w:val="a7"/>
              <w:kinsoku w:val="0"/>
              <w:overflowPunct w:val="0"/>
              <w:autoSpaceDE w:val="0"/>
              <w:autoSpaceDN w:val="0"/>
              <w:spacing w:line="320" w:lineRule="exact"/>
              <w:rPr>
                <w:rFonts w:hAnsi="宋体"/>
                <w:kern w:val="0"/>
                <w:sz w:val="21"/>
                <w:szCs w:val="21"/>
              </w:rPr>
            </w:pPr>
            <w:r w:rsidRPr="00475C77">
              <w:rPr>
                <w:rFonts w:hAnsi="宋体" w:cs="微软雅黑" w:hint="eastAsia"/>
                <w:bCs/>
                <w:kern w:val="0"/>
                <w:sz w:val="21"/>
                <w:szCs w:val="21"/>
              </w:rPr>
              <w:t>投标人须具备的特殊资质证书</w:t>
            </w:r>
          </w:p>
        </w:tc>
        <w:tc>
          <w:tcPr>
            <w:tcW w:w="1559" w:type="dxa"/>
            <w:vAlign w:val="center"/>
          </w:tcPr>
          <w:p w:rsidR="001E08DA" w:rsidRPr="00475C77" w:rsidRDefault="001E08DA">
            <w:pPr>
              <w:jc w:val="center"/>
              <w:rPr>
                <w:szCs w:val="21"/>
              </w:rPr>
            </w:pPr>
          </w:p>
        </w:tc>
        <w:tc>
          <w:tcPr>
            <w:tcW w:w="1560" w:type="dxa"/>
            <w:vAlign w:val="center"/>
          </w:tcPr>
          <w:p w:rsidR="001E08DA" w:rsidRPr="00475C77" w:rsidRDefault="001E08DA">
            <w:pPr>
              <w:snapToGrid w:val="0"/>
              <w:spacing w:line="400" w:lineRule="exact"/>
              <w:rPr>
                <w:rFonts w:ascii="宋体" w:hAnsi="宋体" w:cs="微软雅黑"/>
                <w:szCs w:val="21"/>
              </w:rPr>
            </w:pPr>
          </w:p>
        </w:tc>
        <w:tc>
          <w:tcPr>
            <w:tcW w:w="2018" w:type="dxa"/>
            <w:vAlign w:val="center"/>
          </w:tcPr>
          <w:p w:rsidR="001E08DA" w:rsidRPr="00475C77" w:rsidRDefault="001E08DA">
            <w:pPr>
              <w:snapToGrid w:val="0"/>
              <w:spacing w:line="400" w:lineRule="exact"/>
              <w:rPr>
                <w:rFonts w:ascii="宋体" w:hAnsi="宋体" w:cs="微软雅黑"/>
                <w:szCs w:val="21"/>
              </w:rPr>
            </w:pPr>
          </w:p>
        </w:tc>
      </w:tr>
      <w:tr w:rsidR="001E08DA" w:rsidRPr="00475C77">
        <w:trPr>
          <w:trHeight w:val="510"/>
        </w:trPr>
        <w:tc>
          <w:tcPr>
            <w:tcW w:w="468" w:type="dxa"/>
            <w:vAlign w:val="center"/>
          </w:tcPr>
          <w:p w:rsidR="001E08DA" w:rsidRPr="00475C77" w:rsidRDefault="00687FC2">
            <w:pPr>
              <w:adjustRightInd w:val="0"/>
              <w:snapToGrid w:val="0"/>
              <w:spacing w:line="400" w:lineRule="exact"/>
              <w:jc w:val="center"/>
              <w:textAlignment w:val="baseline"/>
              <w:rPr>
                <w:rFonts w:ascii="宋体" w:hAnsi="宋体" w:cs="微软雅黑"/>
                <w:szCs w:val="21"/>
              </w:rPr>
            </w:pPr>
            <w:r w:rsidRPr="00475C77">
              <w:rPr>
                <w:rFonts w:ascii="宋体" w:hAnsi="宋体" w:cs="微软雅黑" w:hint="eastAsia"/>
                <w:szCs w:val="21"/>
              </w:rPr>
              <w:t>13</w:t>
            </w:r>
          </w:p>
        </w:tc>
        <w:tc>
          <w:tcPr>
            <w:tcW w:w="3751" w:type="dxa"/>
            <w:gridSpan w:val="4"/>
            <w:vAlign w:val="center"/>
          </w:tcPr>
          <w:p w:rsidR="001E08DA" w:rsidRPr="00475C77" w:rsidRDefault="00687FC2">
            <w:pPr>
              <w:pStyle w:val="a7"/>
              <w:kinsoku w:val="0"/>
              <w:overflowPunct w:val="0"/>
              <w:autoSpaceDE w:val="0"/>
              <w:autoSpaceDN w:val="0"/>
              <w:spacing w:line="320" w:lineRule="exact"/>
              <w:rPr>
                <w:rFonts w:hAnsi="宋体" w:cs="微软雅黑"/>
                <w:bCs/>
                <w:kern w:val="0"/>
                <w:sz w:val="21"/>
                <w:szCs w:val="21"/>
              </w:rPr>
            </w:pPr>
            <w:r w:rsidRPr="00475C77">
              <w:rPr>
                <w:rFonts w:asciiTheme="majorEastAsia" w:eastAsiaTheme="majorEastAsia" w:hAnsiTheme="majorEastAsia" w:cstheme="majorEastAsia" w:hint="eastAsia"/>
                <w:bCs/>
                <w:sz w:val="21"/>
                <w:szCs w:val="21"/>
                <w:lang w:val="zh-CN"/>
              </w:rPr>
              <w:t>投标承诺函</w:t>
            </w:r>
          </w:p>
        </w:tc>
        <w:tc>
          <w:tcPr>
            <w:tcW w:w="1559" w:type="dxa"/>
            <w:vAlign w:val="center"/>
          </w:tcPr>
          <w:p w:rsidR="001E08DA" w:rsidRPr="00475C77" w:rsidRDefault="001E08DA">
            <w:pPr>
              <w:jc w:val="center"/>
              <w:rPr>
                <w:szCs w:val="21"/>
              </w:rPr>
            </w:pPr>
          </w:p>
        </w:tc>
        <w:tc>
          <w:tcPr>
            <w:tcW w:w="1560" w:type="dxa"/>
            <w:vAlign w:val="center"/>
          </w:tcPr>
          <w:p w:rsidR="001E08DA" w:rsidRPr="00475C77" w:rsidRDefault="001E08DA">
            <w:pPr>
              <w:snapToGrid w:val="0"/>
              <w:spacing w:line="400" w:lineRule="exact"/>
              <w:rPr>
                <w:rFonts w:ascii="宋体" w:hAnsi="宋体" w:cs="微软雅黑"/>
                <w:szCs w:val="21"/>
              </w:rPr>
            </w:pPr>
          </w:p>
        </w:tc>
        <w:tc>
          <w:tcPr>
            <w:tcW w:w="2018" w:type="dxa"/>
            <w:vAlign w:val="center"/>
          </w:tcPr>
          <w:p w:rsidR="001E08DA" w:rsidRPr="00475C77" w:rsidRDefault="001E08DA">
            <w:pPr>
              <w:snapToGrid w:val="0"/>
              <w:spacing w:line="400" w:lineRule="exact"/>
              <w:rPr>
                <w:rFonts w:ascii="宋体" w:hAnsi="宋体" w:cs="微软雅黑"/>
                <w:szCs w:val="21"/>
              </w:rPr>
            </w:pPr>
          </w:p>
        </w:tc>
      </w:tr>
      <w:tr w:rsidR="001E08DA" w:rsidRPr="00475C77">
        <w:trPr>
          <w:trHeight w:val="510"/>
        </w:trPr>
        <w:tc>
          <w:tcPr>
            <w:tcW w:w="468" w:type="dxa"/>
            <w:vAlign w:val="center"/>
          </w:tcPr>
          <w:p w:rsidR="001E08DA" w:rsidRPr="00475C77" w:rsidRDefault="00687FC2">
            <w:pPr>
              <w:adjustRightInd w:val="0"/>
              <w:snapToGrid w:val="0"/>
              <w:spacing w:line="400" w:lineRule="exact"/>
              <w:jc w:val="center"/>
              <w:textAlignment w:val="baseline"/>
              <w:rPr>
                <w:rFonts w:asciiTheme="majorEastAsia" w:eastAsiaTheme="majorEastAsia" w:hAnsiTheme="majorEastAsia" w:cstheme="majorEastAsia"/>
                <w:bCs/>
                <w:szCs w:val="21"/>
                <w:lang w:val="zh-CN"/>
              </w:rPr>
            </w:pPr>
            <w:r w:rsidRPr="00475C77">
              <w:rPr>
                <w:rFonts w:asciiTheme="majorEastAsia" w:eastAsiaTheme="majorEastAsia" w:hAnsiTheme="majorEastAsia" w:cstheme="majorEastAsia" w:hint="eastAsia"/>
                <w:bCs/>
                <w:szCs w:val="21"/>
                <w:lang w:val="zh-CN"/>
              </w:rPr>
              <w:t>14</w:t>
            </w:r>
          </w:p>
        </w:tc>
        <w:tc>
          <w:tcPr>
            <w:tcW w:w="3751" w:type="dxa"/>
            <w:gridSpan w:val="4"/>
            <w:vAlign w:val="center"/>
          </w:tcPr>
          <w:p w:rsidR="001E08DA" w:rsidRPr="00475C77" w:rsidRDefault="00687FC2">
            <w:pPr>
              <w:pStyle w:val="a7"/>
              <w:kinsoku w:val="0"/>
              <w:overflowPunct w:val="0"/>
              <w:autoSpaceDE w:val="0"/>
              <w:autoSpaceDN w:val="0"/>
              <w:spacing w:line="320" w:lineRule="exact"/>
              <w:rPr>
                <w:rFonts w:asciiTheme="majorEastAsia" w:eastAsiaTheme="majorEastAsia" w:hAnsiTheme="majorEastAsia" w:cstheme="majorEastAsia"/>
                <w:bCs/>
                <w:sz w:val="21"/>
                <w:szCs w:val="21"/>
                <w:lang w:val="zh-CN"/>
              </w:rPr>
            </w:pPr>
            <w:r w:rsidRPr="00475C77">
              <w:rPr>
                <w:rFonts w:asciiTheme="majorEastAsia" w:eastAsiaTheme="majorEastAsia" w:hAnsiTheme="majorEastAsia" w:cstheme="majorEastAsia" w:hint="eastAsia"/>
                <w:bCs/>
                <w:sz w:val="21"/>
                <w:szCs w:val="21"/>
                <w:lang w:val="zh-CN"/>
              </w:rPr>
              <w:t>联合体协议</w:t>
            </w:r>
          </w:p>
        </w:tc>
        <w:tc>
          <w:tcPr>
            <w:tcW w:w="1559" w:type="dxa"/>
            <w:vAlign w:val="center"/>
          </w:tcPr>
          <w:p w:rsidR="001E08DA" w:rsidRPr="00475C77" w:rsidRDefault="001E08DA">
            <w:pPr>
              <w:jc w:val="center"/>
              <w:rPr>
                <w:szCs w:val="21"/>
              </w:rPr>
            </w:pPr>
          </w:p>
        </w:tc>
        <w:tc>
          <w:tcPr>
            <w:tcW w:w="1560" w:type="dxa"/>
            <w:vAlign w:val="center"/>
          </w:tcPr>
          <w:p w:rsidR="001E08DA" w:rsidRPr="00475C77" w:rsidRDefault="001E08DA">
            <w:pPr>
              <w:snapToGrid w:val="0"/>
              <w:spacing w:line="400" w:lineRule="exact"/>
              <w:rPr>
                <w:rFonts w:ascii="宋体" w:hAnsi="宋体" w:cs="微软雅黑"/>
                <w:szCs w:val="21"/>
              </w:rPr>
            </w:pPr>
          </w:p>
        </w:tc>
        <w:tc>
          <w:tcPr>
            <w:tcW w:w="2018" w:type="dxa"/>
            <w:vAlign w:val="center"/>
          </w:tcPr>
          <w:p w:rsidR="001E08DA" w:rsidRPr="00475C77" w:rsidRDefault="001E08DA">
            <w:pPr>
              <w:snapToGrid w:val="0"/>
              <w:spacing w:line="400" w:lineRule="exact"/>
              <w:rPr>
                <w:rFonts w:ascii="宋体" w:hAnsi="宋体" w:cs="微软雅黑"/>
                <w:szCs w:val="21"/>
              </w:rPr>
            </w:pPr>
          </w:p>
        </w:tc>
      </w:tr>
      <w:tr w:rsidR="001E08DA" w:rsidRPr="00475C77">
        <w:trPr>
          <w:trHeight w:val="510"/>
        </w:trPr>
        <w:tc>
          <w:tcPr>
            <w:tcW w:w="468" w:type="dxa"/>
            <w:vAlign w:val="center"/>
          </w:tcPr>
          <w:p w:rsidR="001E08DA" w:rsidRPr="00475C77" w:rsidRDefault="00687FC2">
            <w:pPr>
              <w:adjustRightInd w:val="0"/>
              <w:snapToGrid w:val="0"/>
              <w:spacing w:line="400" w:lineRule="exact"/>
              <w:jc w:val="center"/>
              <w:textAlignment w:val="baseline"/>
              <w:rPr>
                <w:rFonts w:asciiTheme="majorEastAsia" w:eastAsiaTheme="majorEastAsia" w:hAnsiTheme="majorEastAsia" w:cstheme="majorEastAsia"/>
                <w:bCs/>
                <w:szCs w:val="21"/>
                <w:lang w:val="zh-CN"/>
              </w:rPr>
            </w:pPr>
            <w:r w:rsidRPr="00475C77">
              <w:rPr>
                <w:rFonts w:asciiTheme="majorEastAsia" w:eastAsiaTheme="majorEastAsia" w:hAnsiTheme="majorEastAsia" w:cstheme="majorEastAsia" w:hint="eastAsia"/>
                <w:bCs/>
                <w:szCs w:val="21"/>
                <w:lang w:val="zh-CN"/>
              </w:rPr>
              <w:lastRenderedPageBreak/>
              <w:t>15</w:t>
            </w:r>
          </w:p>
        </w:tc>
        <w:tc>
          <w:tcPr>
            <w:tcW w:w="3751" w:type="dxa"/>
            <w:gridSpan w:val="4"/>
            <w:vAlign w:val="center"/>
          </w:tcPr>
          <w:p w:rsidR="001E08DA" w:rsidRPr="00475C77" w:rsidRDefault="00687FC2">
            <w:pPr>
              <w:pStyle w:val="a7"/>
              <w:kinsoku w:val="0"/>
              <w:overflowPunct w:val="0"/>
              <w:autoSpaceDE w:val="0"/>
              <w:autoSpaceDN w:val="0"/>
              <w:spacing w:line="320" w:lineRule="exact"/>
              <w:rPr>
                <w:rFonts w:asciiTheme="majorEastAsia" w:eastAsiaTheme="majorEastAsia" w:hAnsiTheme="majorEastAsia" w:cstheme="majorEastAsia"/>
                <w:bCs/>
                <w:sz w:val="21"/>
                <w:szCs w:val="21"/>
                <w:lang w:val="zh-CN"/>
              </w:rPr>
            </w:pPr>
            <w:r w:rsidRPr="00475C77">
              <w:rPr>
                <w:rFonts w:asciiTheme="majorEastAsia" w:eastAsiaTheme="majorEastAsia" w:hAnsiTheme="majorEastAsia" w:cstheme="majorEastAsia" w:hint="eastAsia"/>
                <w:bCs/>
                <w:sz w:val="21"/>
                <w:szCs w:val="21"/>
                <w:lang w:val="zh-CN"/>
              </w:rPr>
              <w:t>投标人与参加本项目投标的其他供应商之间，单位负责人不为同一人并且不存在直接控股、管理关系承诺函</w:t>
            </w:r>
          </w:p>
        </w:tc>
        <w:tc>
          <w:tcPr>
            <w:tcW w:w="1559" w:type="dxa"/>
            <w:vAlign w:val="center"/>
          </w:tcPr>
          <w:p w:rsidR="001E08DA" w:rsidRPr="00475C77" w:rsidRDefault="001E08DA">
            <w:pPr>
              <w:jc w:val="center"/>
              <w:rPr>
                <w:szCs w:val="21"/>
              </w:rPr>
            </w:pPr>
          </w:p>
        </w:tc>
        <w:tc>
          <w:tcPr>
            <w:tcW w:w="1560" w:type="dxa"/>
            <w:vAlign w:val="center"/>
          </w:tcPr>
          <w:p w:rsidR="001E08DA" w:rsidRPr="00475C77" w:rsidRDefault="001E08DA">
            <w:pPr>
              <w:snapToGrid w:val="0"/>
              <w:spacing w:line="400" w:lineRule="exact"/>
              <w:rPr>
                <w:rFonts w:ascii="宋体" w:hAnsi="宋体" w:cs="微软雅黑"/>
                <w:szCs w:val="21"/>
              </w:rPr>
            </w:pPr>
          </w:p>
        </w:tc>
        <w:tc>
          <w:tcPr>
            <w:tcW w:w="2018" w:type="dxa"/>
            <w:vAlign w:val="center"/>
          </w:tcPr>
          <w:p w:rsidR="001E08DA" w:rsidRPr="00475C77" w:rsidRDefault="001E08DA">
            <w:pPr>
              <w:snapToGrid w:val="0"/>
              <w:spacing w:line="400" w:lineRule="exact"/>
              <w:rPr>
                <w:rFonts w:ascii="宋体" w:hAnsi="宋体" w:cs="微软雅黑"/>
                <w:szCs w:val="21"/>
              </w:rPr>
            </w:pPr>
          </w:p>
        </w:tc>
      </w:tr>
      <w:tr w:rsidR="001E08DA" w:rsidRPr="00475C77">
        <w:trPr>
          <w:trHeight w:val="510"/>
        </w:trPr>
        <w:tc>
          <w:tcPr>
            <w:tcW w:w="468" w:type="dxa"/>
            <w:vAlign w:val="center"/>
          </w:tcPr>
          <w:p w:rsidR="001E08DA" w:rsidRPr="00475C77" w:rsidRDefault="00687FC2">
            <w:pPr>
              <w:adjustRightInd w:val="0"/>
              <w:snapToGrid w:val="0"/>
              <w:spacing w:line="400" w:lineRule="exact"/>
              <w:jc w:val="center"/>
              <w:textAlignment w:val="baseline"/>
              <w:rPr>
                <w:rFonts w:asciiTheme="majorEastAsia" w:eastAsiaTheme="majorEastAsia" w:hAnsiTheme="majorEastAsia" w:cstheme="majorEastAsia"/>
                <w:bCs/>
                <w:szCs w:val="21"/>
                <w:lang w:val="zh-CN"/>
              </w:rPr>
            </w:pPr>
            <w:r w:rsidRPr="00475C77">
              <w:rPr>
                <w:rFonts w:asciiTheme="majorEastAsia" w:eastAsiaTheme="majorEastAsia" w:hAnsiTheme="majorEastAsia" w:cstheme="majorEastAsia" w:hint="eastAsia"/>
                <w:bCs/>
                <w:szCs w:val="21"/>
                <w:lang w:val="zh-CN"/>
              </w:rPr>
              <w:t>16</w:t>
            </w:r>
          </w:p>
        </w:tc>
        <w:tc>
          <w:tcPr>
            <w:tcW w:w="3751" w:type="dxa"/>
            <w:gridSpan w:val="4"/>
            <w:vAlign w:val="center"/>
          </w:tcPr>
          <w:p w:rsidR="001E08DA" w:rsidRPr="00475C77" w:rsidRDefault="00687FC2">
            <w:pPr>
              <w:pStyle w:val="a7"/>
              <w:kinsoku w:val="0"/>
              <w:overflowPunct w:val="0"/>
              <w:autoSpaceDE w:val="0"/>
              <w:autoSpaceDN w:val="0"/>
              <w:spacing w:line="320" w:lineRule="exact"/>
              <w:rPr>
                <w:rFonts w:asciiTheme="majorEastAsia" w:eastAsiaTheme="majorEastAsia" w:hAnsiTheme="majorEastAsia" w:cstheme="majorEastAsia"/>
                <w:bCs/>
                <w:sz w:val="21"/>
                <w:szCs w:val="21"/>
                <w:lang w:val="zh-CN"/>
              </w:rPr>
            </w:pPr>
            <w:r w:rsidRPr="00475C77">
              <w:rPr>
                <w:rFonts w:asciiTheme="minorEastAsia" w:hAnsiTheme="minorEastAsia" w:cs="仿宋_GB2312" w:hint="eastAsia"/>
                <w:sz w:val="21"/>
                <w:szCs w:val="21"/>
                <w:lang w:val="zh-CN"/>
              </w:rPr>
              <w:t>投标人未为本项目提供整体设计、规范编制或者项目管理、监理、检测等服务承诺函</w:t>
            </w:r>
          </w:p>
        </w:tc>
        <w:tc>
          <w:tcPr>
            <w:tcW w:w="1559" w:type="dxa"/>
            <w:vAlign w:val="center"/>
          </w:tcPr>
          <w:p w:rsidR="001E08DA" w:rsidRPr="00475C77" w:rsidRDefault="001E08DA">
            <w:pPr>
              <w:jc w:val="center"/>
              <w:rPr>
                <w:szCs w:val="21"/>
              </w:rPr>
            </w:pPr>
          </w:p>
        </w:tc>
        <w:tc>
          <w:tcPr>
            <w:tcW w:w="1560" w:type="dxa"/>
            <w:vAlign w:val="center"/>
          </w:tcPr>
          <w:p w:rsidR="001E08DA" w:rsidRPr="00475C77" w:rsidRDefault="001E08DA">
            <w:pPr>
              <w:snapToGrid w:val="0"/>
              <w:spacing w:line="400" w:lineRule="exact"/>
              <w:rPr>
                <w:rFonts w:ascii="宋体" w:hAnsi="宋体" w:cs="微软雅黑"/>
                <w:szCs w:val="21"/>
              </w:rPr>
            </w:pPr>
          </w:p>
        </w:tc>
        <w:tc>
          <w:tcPr>
            <w:tcW w:w="2018" w:type="dxa"/>
            <w:vAlign w:val="center"/>
          </w:tcPr>
          <w:p w:rsidR="001E08DA" w:rsidRPr="00475C77" w:rsidRDefault="001E08DA">
            <w:pPr>
              <w:snapToGrid w:val="0"/>
              <w:spacing w:line="400" w:lineRule="exact"/>
              <w:rPr>
                <w:rFonts w:ascii="宋体" w:hAnsi="宋体" w:cs="微软雅黑"/>
                <w:szCs w:val="21"/>
              </w:rPr>
            </w:pPr>
          </w:p>
        </w:tc>
      </w:tr>
      <w:tr w:rsidR="001E08DA" w:rsidRPr="00475C77">
        <w:trPr>
          <w:trHeight w:val="510"/>
        </w:trPr>
        <w:tc>
          <w:tcPr>
            <w:tcW w:w="468" w:type="dxa"/>
            <w:tcBorders>
              <w:top w:val="double" w:sz="4" w:space="0" w:color="auto"/>
            </w:tcBorders>
            <w:vAlign w:val="center"/>
          </w:tcPr>
          <w:p w:rsidR="001E08DA" w:rsidRPr="00475C77" w:rsidRDefault="00687FC2">
            <w:pPr>
              <w:adjustRightInd w:val="0"/>
              <w:snapToGrid w:val="0"/>
              <w:spacing w:line="400" w:lineRule="exact"/>
              <w:jc w:val="center"/>
              <w:textAlignment w:val="baseline"/>
              <w:rPr>
                <w:rFonts w:ascii="宋体" w:hAnsi="宋体" w:cs="微软雅黑"/>
                <w:szCs w:val="21"/>
              </w:rPr>
            </w:pPr>
            <w:r w:rsidRPr="00475C77">
              <w:rPr>
                <w:rFonts w:ascii="宋体" w:hAnsi="宋体" w:cs="微软雅黑" w:hint="eastAsia"/>
                <w:szCs w:val="21"/>
              </w:rPr>
              <w:t>17</w:t>
            </w:r>
          </w:p>
        </w:tc>
        <w:tc>
          <w:tcPr>
            <w:tcW w:w="3751" w:type="dxa"/>
            <w:gridSpan w:val="4"/>
            <w:tcBorders>
              <w:top w:val="double" w:sz="4" w:space="0" w:color="auto"/>
            </w:tcBorders>
            <w:vAlign w:val="center"/>
          </w:tcPr>
          <w:p w:rsidR="001E08DA" w:rsidRPr="00475C77" w:rsidRDefault="00687FC2">
            <w:pPr>
              <w:pStyle w:val="a7"/>
              <w:kinsoku w:val="0"/>
              <w:overflowPunct w:val="0"/>
              <w:autoSpaceDE w:val="0"/>
              <w:autoSpaceDN w:val="0"/>
              <w:spacing w:line="320" w:lineRule="exact"/>
              <w:rPr>
                <w:rFonts w:hAnsi="宋体" w:cs="微软雅黑"/>
                <w:bCs/>
                <w:kern w:val="0"/>
                <w:sz w:val="21"/>
                <w:szCs w:val="21"/>
              </w:rPr>
            </w:pPr>
            <w:r w:rsidRPr="00475C77">
              <w:rPr>
                <w:rFonts w:hAnsi="宋体" w:cs="微软雅黑" w:hint="eastAsia"/>
                <w:bCs/>
                <w:kern w:val="0"/>
                <w:sz w:val="21"/>
                <w:szCs w:val="21"/>
              </w:rPr>
              <w:t>投标分项报价表</w:t>
            </w:r>
          </w:p>
        </w:tc>
        <w:tc>
          <w:tcPr>
            <w:tcW w:w="1559" w:type="dxa"/>
            <w:tcBorders>
              <w:top w:val="double" w:sz="4" w:space="0" w:color="auto"/>
            </w:tcBorders>
            <w:vAlign w:val="center"/>
          </w:tcPr>
          <w:p w:rsidR="001E08DA" w:rsidRPr="00475C77" w:rsidRDefault="001E08DA">
            <w:pPr>
              <w:jc w:val="center"/>
              <w:rPr>
                <w:szCs w:val="21"/>
              </w:rPr>
            </w:pPr>
          </w:p>
        </w:tc>
        <w:tc>
          <w:tcPr>
            <w:tcW w:w="1560" w:type="dxa"/>
            <w:tcBorders>
              <w:top w:val="double" w:sz="4" w:space="0" w:color="auto"/>
            </w:tcBorders>
            <w:vAlign w:val="center"/>
          </w:tcPr>
          <w:p w:rsidR="001E08DA" w:rsidRPr="00475C77" w:rsidRDefault="001E08DA">
            <w:pPr>
              <w:snapToGrid w:val="0"/>
              <w:spacing w:line="400" w:lineRule="exact"/>
              <w:rPr>
                <w:rFonts w:ascii="宋体" w:hAnsi="宋体" w:cs="微软雅黑"/>
                <w:szCs w:val="21"/>
              </w:rPr>
            </w:pPr>
          </w:p>
        </w:tc>
        <w:tc>
          <w:tcPr>
            <w:tcW w:w="2018" w:type="dxa"/>
            <w:tcBorders>
              <w:top w:val="double" w:sz="4" w:space="0" w:color="auto"/>
            </w:tcBorders>
            <w:vAlign w:val="center"/>
          </w:tcPr>
          <w:p w:rsidR="001E08DA" w:rsidRPr="00475C77" w:rsidRDefault="001E08DA">
            <w:pPr>
              <w:snapToGrid w:val="0"/>
              <w:spacing w:line="400" w:lineRule="exact"/>
              <w:rPr>
                <w:rFonts w:ascii="宋体" w:hAnsi="宋体" w:cs="微软雅黑"/>
                <w:szCs w:val="21"/>
              </w:rPr>
            </w:pPr>
          </w:p>
        </w:tc>
      </w:tr>
      <w:tr w:rsidR="001E08DA" w:rsidRPr="00475C77">
        <w:trPr>
          <w:trHeight w:val="510"/>
        </w:trPr>
        <w:tc>
          <w:tcPr>
            <w:tcW w:w="468" w:type="dxa"/>
            <w:vAlign w:val="center"/>
          </w:tcPr>
          <w:p w:rsidR="001E08DA" w:rsidRPr="00475C77" w:rsidRDefault="00687FC2">
            <w:pPr>
              <w:adjustRightInd w:val="0"/>
              <w:snapToGrid w:val="0"/>
              <w:spacing w:line="400" w:lineRule="exact"/>
              <w:jc w:val="center"/>
              <w:textAlignment w:val="baseline"/>
              <w:rPr>
                <w:rFonts w:ascii="宋体" w:hAnsi="宋体" w:cs="微软雅黑"/>
                <w:szCs w:val="21"/>
              </w:rPr>
            </w:pPr>
            <w:r w:rsidRPr="00475C77">
              <w:rPr>
                <w:rFonts w:ascii="宋体" w:hAnsi="宋体" w:cs="微软雅黑" w:hint="eastAsia"/>
                <w:szCs w:val="21"/>
              </w:rPr>
              <w:t>18</w:t>
            </w:r>
          </w:p>
        </w:tc>
        <w:tc>
          <w:tcPr>
            <w:tcW w:w="3751" w:type="dxa"/>
            <w:gridSpan w:val="4"/>
            <w:vAlign w:val="center"/>
          </w:tcPr>
          <w:p w:rsidR="001E08DA" w:rsidRPr="00475C77" w:rsidRDefault="00687FC2">
            <w:pPr>
              <w:pStyle w:val="a7"/>
              <w:kinsoku w:val="0"/>
              <w:overflowPunct w:val="0"/>
              <w:autoSpaceDE w:val="0"/>
              <w:autoSpaceDN w:val="0"/>
              <w:spacing w:line="320" w:lineRule="exact"/>
              <w:rPr>
                <w:rFonts w:hAnsi="宋体" w:cs="微软雅黑"/>
                <w:bCs/>
                <w:kern w:val="0"/>
                <w:sz w:val="21"/>
                <w:szCs w:val="21"/>
              </w:rPr>
            </w:pPr>
            <w:r w:rsidRPr="00475C77">
              <w:rPr>
                <w:rFonts w:hAnsi="宋体" w:cs="微软雅黑" w:hint="eastAsia"/>
                <w:bCs/>
                <w:kern w:val="0"/>
                <w:sz w:val="21"/>
                <w:szCs w:val="21"/>
              </w:rPr>
              <w:t>技术规格偏离表</w:t>
            </w:r>
          </w:p>
        </w:tc>
        <w:tc>
          <w:tcPr>
            <w:tcW w:w="1559" w:type="dxa"/>
            <w:vAlign w:val="center"/>
          </w:tcPr>
          <w:p w:rsidR="001E08DA" w:rsidRPr="00475C77" w:rsidRDefault="001E08DA">
            <w:pPr>
              <w:jc w:val="center"/>
              <w:rPr>
                <w:szCs w:val="21"/>
              </w:rPr>
            </w:pPr>
          </w:p>
        </w:tc>
        <w:tc>
          <w:tcPr>
            <w:tcW w:w="1560" w:type="dxa"/>
            <w:vAlign w:val="center"/>
          </w:tcPr>
          <w:p w:rsidR="001E08DA" w:rsidRPr="00475C77" w:rsidRDefault="001E08DA">
            <w:pPr>
              <w:snapToGrid w:val="0"/>
              <w:spacing w:line="400" w:lineRule="exact"/>
              <w:rPr>
                <w:rFonts w:ascii="宋体" w:hAnsi="宋体" w:cs="微软雅黑"/>
                <w:szCs w:val="21"/>
              </w:rPr>
            </w:pPr>
          </w:p>
        </w:tc>
        <w:tc>
          <w:tcPr>
            <w:tcW w:w="2018" w:type="dxa"/>
            <w:vAlign w:val="center"/>
          </w:tcPr>
          <w:p w:rsidR="001E08DA" w:rsidRPr="00475C77" w:rsidRDefault="001E08DA">
            <w:pPr>
              <w:snapToGrid w:val="0"/>
              <w:spacing w:line="400" w:lineRule="exact"/>
              <w:rPr>
                <w:rFonts w:ascii="宋体" w:hAnsi="宋体" w:cs="微软雅黑"/>
                <w:szCs w:val="21"/>
              </w:rPr>
            </w:pPr>
          </w:p>
        </w:tc>
      </w:tr>
      <w:tr w:rsidR="001E08DA" w:rsidRPr="00475C77">
        <w:trPr>
          <w:trHeight w:val="510"/>
        </w:trPr>
        <w:tc>
          <w:tcPr>
            <w:tcW w:w="468" w:type="dxa"/>
            <w:vAlign w:val="center"/>
          </w:tcPr>
          <w:p w:rsidR="001E08DA" w:rsidRPr="00475C77" w:rsidRDefault="00687FC2">
            <w:pPr>
              <w:adjustRightInd w:val="0"/>
              <w:snapToGrid w:val="0"/>
              <w:spacing w:line="400" w:lineRule="exact"/>
              <w:jc w:val="center"/>
              <w:textAlignment w:val="baseline"/>
              <w:rPr>
                <w:rFonts w:ascii="宋体" w:hAnsi="宋体" w:cs="微软雅黑"/>
                <w:szCs w:val="21"/>
              </w:rPr>
            </w:pPr>
            <w:r w:rsidRPr="00475C77">
              <w:rPr>
                <w:rFonts w:ascii="宋体" w:hAnsi="宋体" w:cs="微软雅黑" w:hint="eastAsia"/>
                <w:szCs w:val="21"/>
              </w:rPr>
              <w:t>19</w:t>
            </w:r>
          </w:p>
        </w:tc>
        <w:tc>
          <w:tcPr>
            <w:tcW w:w="3751" w:type="dxa"/>
            <w:gridSpan w:val="4"/>
            <w:vAlign w:val="center"/>
          </w:tcPr>
          <w:p w:rsidR="001E08DA" w:rsidRPr="00475C77" w:rsidRDefault="00687FC2">
            <w:pPr>
              <w:pStyle w:val="a7"/>
              <w:kinsoku w:val="0"/>
              <w:overflowPunct w:val="0"/>
              <w:autoSpaceDE w:val="0"/>
              <w:autoSpaceDN w:val="0"/>
              <w:spacing w:line="320" w:lineRule="exact"/>
              <w:rPr>
                <w:rFonts w:hAnsi="宋体" w:cs="微软雅黑"/>
                <w:bCs/>
                <w:kern w:val="0"/>
                <w:sz w:val="21"/>
                <w:szCs w:val="21"/>
              </w:rPr>
            </w:pPr>
            <w:r w:rsidRPr="00475C77">
              <w:rPr>
                <w:rFonts w:hAnsi="宋体" w:cs="微软雅黑" w:hint="eastAsia"/>
                <w:bCs/>
                <w:kern w:val="0"/>
                <w:sz w:val="21"/>
                <w:szCs w:val="21"/>
              </w:rPr>
              <w:t>技术方案（实施方案）</w:t>
            </w:r>
          </w:p>
        </w:tc>
        <w:tc>
          <w:tcPr>
            <w:tcW w:w="1559" w:type="dxa"/>
            <w:vAlign w:val="center"/>
          </w:tcPr>
          <w:p w:rsidR="001E08DA" w:rsidRPr="00475C77" w:rsidRDefault="001E08DA">
            <w:pPr>
              <w:jc w:val="center"/>
              <w:rPr>
                <w:szCs w:val="21"/>
              </w:rPr>
            </w:pPr>
          </w:p>
        </w:tc>
        <w:tc>
          <w:tcPr>
            <w:tcW w:w="1560" w:type="dxa"/>
            <w:tcBorders>
              <w:top w:val="single" w:sz="4" w:space="0" w:color="auto"/>
            </w:tcBorders>
            <w:vAlign w:val="center"/>
          </w:tcPr>
          <w:p w:rsidR="001E08DA" w:rsidRPr="00475C77" w:rsidRDefault="001E08DA">
            <w:pPr>
              <w:snapToGrid w:val="0"/>
              <w:spacing w:line="400" w:lineRule="exact"/>
              <w:rPr>
                <w:rFonts w:ascii="宋体" w:hAnsi="宋体" w:cs="微软雅黑"/>
                <w:szCs w:val="21"/>
              </w:rPr>
            </w:pPr>
          </w:p>
        </w:tc>
        <w:tc>
          <w:tcPr>
            <w:tcW w:w="2018" w:type="dxa"/>
            <w:tcBorders>
              <w:top w:val="single" w:sz="4" w:space="0" w:color="auto"/>
            </w:tcBorders>
            <w:vAlign w:val="center"/>
          </w:tcPr>
          <w:p w:rsidR="001E08DA" w:rsidRPr="00475C77" w:rsidRDefault="001E08DA">
            <w:pPr>
              <w:snapToGrid w:val="0"/>
              <w:spacing w:line="400" w:lineRule="exact"/>
              <w:rPr>
                <w:rFonts w:ascii="宋体" w:hAnsi="宋体" w:cs="微软雅黑"/>
                <w:szCs w:val="21"/>
              </w:rPr>
            </w:pPr>
          </w:p>
        </w:tc>
      </w:tr>
      <w:tr w:rsidR="001E08DA" w:rsidRPr="00475C77">
        <w:trPr>
          <w:trHeight w:val="510"/>
        </w:trPr>
        <w:tc>
          <w:tcPr>
            <w:tcW w:w="468" w:type="dxa"/>
            <w:vAlign w:val="center"/>
          </w:tcPr>
          <w:p w:rsidR="001E08DA" w:rsidRPr="00475C77" w:rsidRDefault="00687FC2">
            <w:pPr>
              <w:adjustRightInd w:val="0"/>
              <w:snapToGrid w:val="0"/>
              <w:spacing w:line="400" w:lineRule="exact"/>
              <w:jc w:val="center"/>
              <w:textAlignment w:val="baseline"/>
              <w:rPr>
                <w:rFonts w:ascii="宋体" w:hAnsi="宋体" w:cs="微软雅黑"/>
                <w:szCs w:val="21"/>
              </w:rPr>
            </w:pPr>
            <w:r w:rsidRPr="00475C77">
              <w:rPr>
                <w:rFonts w:ascii="宋体" w:hAnsi="宋体" w:cs="微软雅黑" w:hint="eastAsia"/>
                <w:szCs w:val="21"/>
              </w:rPr>
              <w:t>20</w:t>
            </w:r>
          </w:p>
        </w:tc>
        <w:tc>
          <w:tcPr>
            <w:tcW w:w="3751" w:type="dxa"/>
            <w:gridSpan w:val="4"/>
            <w:vAlign w:val="center"/>
          </w:tcPr>
          <w:p w:rsidR="001E08DA" w:rsidRPr="00475C77" w:rsidRDefault="00687FC2">
            <w:pPr>
              <w:pStyle w:val="a7"/>
              <w:kinsoku w:val="0"/>
              <w:overflowPunct w:val="0"/>
              <w:autoSpaceDE w:val="0"/>
              <w:autoSpaceDN w:val="0"/>
              <w:spacing w:line="320" w:lineRule="exact"/>
              <w:rPr>
                <w:rFonts w:hAnsi="宋体" w:cs="微软雅黑"/>
                <w:bCs/>
                <w:kern w:val="0"/>
                <w:sz w:val="21"/>
                <w:szCs w:val="21"/>
              </w:rPr>
            </w:pPr>
            <w:r w:rsidRPr="00475C77">
              <w:rPr>
                <w:rFonts w:hAnsi="宋体" w:cs="微软雅黑" w:hint="eastAsia"/>
                <w:bCs/>
                <w:kern w:val="0"/>
                <w:sz w:val="21"/>
                <w:szCs w:val="21"/>
              </w:rPr>
              <w:t>售后服务方案</w:t>
            </w:r>
          </w:p>
        </w:tc>
        <w:tc>
          <w:tcPr>
            <w:tcW w:w="1559" w:type="dxa"/>
            <w:vAlign w:val="center"/>
          </w:tcPr>
          <w:p w:rsidR="001E08DA" w:rsidRPr="00475C77" w:rsidRDefault="001E08DA">
            <w:pPr>
              <w:jc w:val="center"/>
              <w:rPr>
                <w:szCs w:val="21"/>
              </w:rPr>
            </w:pPr>
          </w:p>
        </w:tc>
        <w:tc>
          <w:tcPr>
            <w:tcW w:w="1560" w:type="dxa"/>
            <w:vAlign w:val="center"/>
          </w:tcPr>
          <w:p w:rsidR="001E08DA" w:rsidRPr="00475C77" w:rsidRDefault="001E08DA">
            <w:pPr>
              <w:snapToGrid w:val="0"/>
              <w:spacing w:line="400" w:lineRule="exact"/>
              <w:rPr>
                <w:rFonts w:ascii="宋体" w:hAnsi="宋体" w:cs="微软雅黑"/>
                <w:szCs w:val="21"/>
              </w:rPr>
            </w:pPr>
          </w:p>
        </w:tc>
        <w:tc>
          <w:tcPr>
            <w:tcW w:w="2018" w:type="dxa"/>
            <w:vAlign w:val="center"/>
          </w:tcPr>
          <w:p w:rsidR="001E08DA" w:rsidRPr="00475C77" w:rsidRDefault="001E08DA">
            <w:pPr>
              <w:snapToGrid w:val="0"/>
              <w:spacing w:line="400" w:lineRule="exact"/>
              <w:rPr>
                <w:rFonts w:ascii="宋体" w:hAnsi="宋体" w:cs="微软雅黑"/>
                <w:szCs w:val="21"/>
              </w:rPr>
            </w:pPr>
          </w:p>
        </w:tc>
      </w:tr>
      <w:tr w:rsidR="001E08DA" w:rsidRPr="00475C77">
        <w:trPr>
          <w:trHeight w:val="510"/>
        </w:trPr>
        <w:tc>
          <w:tcPr>
            <w:tcW w:w="468" w:type="dxa"/>
            <w:vAlign w:val="center"/>
          </w:tcPr>
          <w:p w:rsidR="001E08DA" w:rsidRPr="00475C77" w:rsidRDefault="00687FC2">
            <w:pPr>
              <w:adjustRightInd w:val="0"/>
              <w:snapToGrid w:val="0"/>
              <w:spacing w:line="400" w:lineRule="exact"/>
              <w:jc w:val="center"/>
              <w:textAlignment w:val="baseline"/>
              <w:rPr>
                <w:rFonts w:ascii="宋体" w:hAnsi="宋体" w:cs="微软雅黑"/>
                <w:szCs w:val="21"/>
              </w:rPr>
            </w:pPr>
            <w:r w:rsidRPr="00475C77">
              <w:rPr>
                <w:rFonts w:ascii="宋体" w:hAnsi="宋体" w:cs="微软雅黑" w:hint="eastAsia"/>
                <w:szCs w:val="21"/>
              </w:rPr>
              <w:t>21</w:t>
            </w:r>
          </w:p>
        </w:tc>
        <w:tc>
          <w:tcPr>
            <w:tcW w:w="3751" w:type="dxa"/>
            <w:gridSpan w:val="4"/>
            <w:vAlign w:val="center"/>
          </w:tcPr>
          <w:p w:rsidR="001E08DA" w:rsidRPr="00475C77" w:rsidRDefault="00687FC2">
            <w:pPr>
              <w:pStyle w:val="a7"/>
              <w:kinsoku w:val="0"/>
              <w:overflowPunct w:val="0"/>
              <w:autoSpaceDE w:val="0"/>
              <w:autoSpaceDN w:val="0"/>
              <w:spacing w:line="320" w:lineRule="exact"/>
              <w:rPr>
                <w:rFonts w:hAnsi="宋体" w:cs="微软雅黑"/>
                <w:bCs/>
                <w:kern w:val="0"/>
                <w:sz w:val="21"/>
                <w:szCs w:val="21"/>
              </w:rPr>
            </w:pPr>
            <w:r w:rsidRPr="00475C77">
              <w:rPr>
                <w:rFonts w:hAnsi="宋体" w:cs="微软雅黑" w:hint="eastAsia"/>
                <w:bCs/>
                <w:kern w:val="0"/>
                <w:sz w:val="21"/>
                <w:szCs w:val="21"/>
              </w:rPr>
              <w:t>业绩情况表</w:t>
            </w:r>
          </w:p>
        </w:tc>
        <w:tc>
          <w:tcPr>
            <w:tcW w:w="1559" w:type="dxa"/>
            <w:vAlign w:val="center"/>
          </w:tcPr>
          <w:p w:rsidR="001E08DA" w:rsidRPr="00475C77" w:rsidRDefault="001E08DA">
            <w:pPr>
              <w:jc w:val="center"/>
              <w:rPr>
                <w:szCs w:val="21"/>
              </w:rPr>
            </w:pPr>
          </w:p>
        </w:tc>
        <w:tc>
          <w:tcPr>
            <w:tcW w:w="1560" w:type="dxa"/>
            <w:vAlign w:val="center"/>
          </w:tcPr>
          <w:p w:rsidR="001E08DA" w:rsidRPr="00475C77" w:rsidRDefault="001E08DA">
            <w:pPr>
              <w:snapToGrid w:val="0"/>
              <w:spacing w:line="400" w:lineRule="exact"/>
              <w:rPr>
                <w:rFonts w:ascii="宋体" w:hAnsi="宋体" w:cs="微软雅黑"/>
                <w:szCs w:val="21"/>
              </w:rPr>
            </w:pPr>
          </w:p>
        </w:tc>
        <w:tc>
          <w:tcPr>
            <w:tcW w:w="2018" w:type="dxa"/>
            <w:vAlign w:val="center"/>
          </w:tcPr>
          <w:p w:rsidR="001E08DA" w:rsidRPr="00475C77" w:rsidRDefault="001E08DA">
            <w:pPr>
              <w:snapToGrid w:val="0"/>
              <w:spacing w:line="400" w:lineRule="exact"/>
              <w:rPr>
                <w:rFonts w:ascii="宋体" w:hAnsi="宋体" w:cs="微软雅黑"/>
                <w:szCs w:val="21"/>
              </w:rPr>
            </w:pPr>
          </w:p>
        </w:tc>
      </w:tr>
      <w:tr w:rsidR="001E08DA" w:rsidRPr="00475C77">
        <w:trPr>
          <w:trHeight w:val="510"/>
        </w:trPr>
        <w:tc>
          <w:tcPr>
            <w:tcW w:w="468" w:type="dxa"/>
            <w:vAlign w:val="center"/>
          </w:tcPr>
          <w:p w:rsidR="001E08DA" w:rsidRPr="00475C77" w:rsidRDefault="00687FC2">
            <w:pPr>
              <w:adjustRightInd w:val="0"/>
              <w:snapToGrid w:val="0"/>
              <w:spacing w:line="400" w:lineRule="exact"/>
              <w:jc w:val="center"/>
              <w:textAlignment w:val="baseline"/>
              <w:rPr>
                <w:rFonts w:ascii="宋体" w:hAnsi="宋体" w:cs="微软雅黑"/>
                <w:szCs w:val="21"/>
              </w:rPr>
            </w:pPr>
            <w:r w:rsidRPr="00475C77">
              <w:rPr>
                <w:rFonts w:ascii="宋体" w:hAnsi="宋体" w:cs="微软雅黑" w:hint="eastAsia"/>
                <w:szCs w:val="21"/>
              </w:rPr>
              <w:t>22</w:t>
            </w:r>
          </w:p>
        </w:tc>
        <w:tc>
          <w:tcPr>
            <w:tcW w:w="3751" w:type="dxa"/>
            <w:gridSpan w:val="4"/>
            <w:vAlign w:val="center"/>
          </w:tcPr>
          <w:p w:rsidR="001E08DA" w:rsidRPr="00475C77" w:rsidRDefault="00687FC2">
            <w:pPr>
              <w:pStyle w:val="a7"/>
              <w:kinsoku w:val="0"/>
              <w:overflowPunct w:val="0"/>
              <w:autoSpaceDE w:val="0"/>
              <w:autoSpaceDN w:val="0"/>
              <w:spacing w:line="320" w:lineRule="exact"/>
              <w:rPr>
                <w:rFonts w:hAnsi="宋体" w:cs="微软雅黑"/>
                <w:bCs/>
                <w:kern w:val="0"/>
                <w:sz w:val="21"/>
                <w:szCs w:val="21"/>
              </w:rPr>
            </w:pPr>
            <w:r w:rsidRPr="00475C77">
              <w:rPr>
                <w:rFonts w:hAnsi="宋体" w:cs="微软雅黑" w:hint="eastAsia"/>
                <w:bCs/>
                <w:kern w:val="0"/>
                <w:sz w:val="21"/>
                <w:szCs w:val="21"/>
              </w:rPr>
              <w:t>政府强制采购节能产品品目清单情况</w:t>
            </w:r>
          </w:p>
        </w:tc>
        <w:tc>
          <w:tcPr>
            <w:tcW w:w="1559" w:type="dxa"/>
            <w:vAlign w:val="center"/>
          </w:tcPr>
          <w:p w:rsidR="001E08DA" w:rsidRPr="00475C77" w:rsidRDefault="001E08DA">
            <w:pPr>
              <w:jc w:val="center"/>
              <w:rPr>
                <w:szCs w:val="21"/>
              </w:rPr>
            </w:pPr>
          </w:p>
        </w:tc>
        <w:tc>
          <w:tcPr>
            <w:tcW w:w="1560" w:type="dxa"/>
            <w:vAlign w:val="center"/>
          </w:tcPr>
          <w:p w:rsidR="001E08DA" w:rsidRPr="00475C77" w:rsidRDefault="001E08DA">
            <w:pPr>
              <w:snapToGrid w:val="0"/>
              <w:spacing w:line="400" w:lineRule="exact"/>
              <w:rPr>
                <w:rFonts w:ascii="宋体" w:hAnsi="宋体" w:cs="微软雅黑"/>
                <w:szCs w:val="21"/>
              </w:rPr>
            </w:pPr>
          </w:p>
        </w:tc>
        <w:tc>
          <w:tcPr>
            <w:tcW w:w="2018" w:type="dxa"/>
            <w:vAlign w:val="center"/>
          </w:tcPr>
          <w:p w:rsidR="001E08DA" w:rsidRPr="00475C77" w:rsidRDefault="001E08DA">
            <w:pPr>
              <w:snapToGrid w:val="0"/>
              <w:spacing w:line="400" w:lineRule="exact"/>
              <w:rPr>
                <w:rFonts w:ascii="宋体" w:hAnsi="宋体" w:cs="微软雅黑"/>
                <w:szCs w:val="21"/>
              </w:rPr>
            </w:pPr>
          </w:p>
        </w:tc>
      </w:tr>
      <w:tr w:rsidR="001E08DA" w:rsidRPr="00475C77">
        <w:trPr>
          <w:trHeight w:val="510"/>
        </w:trPr>
        <w:tc>
          <w:tcPr>
            <w:tcW w:w="468" w:type="dxa"/>
            <w:vAlign w:val="center"/>
          </w:tcPr>
          <w:p w:rsidR="001E08DA" w:rsidRPr="00475C77" w:rsidRDefault="00687FC2">
            <w:pPr>
              <w:adjustRightInd w:val="0"/>
              <w:snapToGrid w:val="0"/>
              <w:spacing w:line="400" w:lineRule="exact"/>
              <w:jc w:val="center"/>
              <w:textAlignment w:val="baseline"/>
              <w:rPr>
                <w:rFonts w:ascii="宋体" w:hAnsi="宋体" w:cs="微软雅黑"/>
                <w:szCs w:val="21"/>
              </w:rPr>
            </w:pPr>
            <w:r w:rsidRPr="00475C77">
              <w:rPr>
                <w:rFonts w:ascii="宋体" w:hAnsi="宋体" w:cs="微软雅黑" w:hint="eastAsia"/>
                <w:szCs w:val="21"/>
              </w:rPr>
              <w:t>23</w:t>
            </w:r>
          </w:p>
        </w:tc>
        <w:tc>
          <w:tcPr>
            <w:tcW w:w="3751" w:type="dxa"/>
            <w:gridSpan w:val="4"/>
            <w:vAlign w:val="center"/>
          </w:tcPr>
          <w:p w:rsidR="001E08DA" w:rsidRPr="00475C77" w:rsidRDefault="00687FC2">
            <w:pPr>
              <w:pStyle w:val="a7"/>
              <w:kinsoku w:val="0"/>
              <w:overflowPunct w:val="0"/>
              <w:autoSpaceDE w:val="0"/>
              <w:autoSpaceDN w:val="0"/>
              <w:spacing w:line="320" w:lineRule="exact"/>
              <w:rPr>
                <w:rFonts w:hAnsi="宋体" w:cs="微软雅黑"/>
                <w:bCs/>
                <w:kern w:val="0"/>
                <w:sz w:val="21"/>
                <w:szCs w:val="21"/>
              </w:rPr>
            </w:pPr>
            <w:r w:rsidRPr="00475C77">
              <w:rPr>
                <w:rFonts w:hAnsi="宋体" w:cs="微软雅黑" w:hint="eastAsia"/>
                <w:bCs/>
                <w:kern w:val="0"/>
                <w:sz w:val="21"/>
                <w:szCs w:val="21"/>
              </w:rPr>
              <w:t>优先采购节能产品政府采购品目清单情况</w:t>
            </w:r>
          </w:p>
        </w:tc>
        <w:tc>
          <w:tcPr>
            <w:tcW w:w="1559" w:type="dxa"/>
            <w:vAlign w:val="center"/>
          </w:tcPr>
          <w:p w:rsidR="001E08DA" w:rsidRPr="00475C77" w:rsidRDefault="001E08DA">
            <w:pPr>
              <w:jc w:val="center"/>
              <w:rPr>
                <w:szCs w:val="21"/>
              </w:rPr>
            </w:pPr>
          </w:p>
        </w:tc>
        <w:tc>
          <w:tcPr>
            <w:tcW w:w="1560" w:type="dxa"/>
            <w:vAlign w:val="center"/>
          </w:tcPr>
          <w:p w:rsidR="001E08DA" w:rsidRPr="00475C77" w:rsidRDefault="001E08DA">
            <w:pPr>
              <w:snapToGrid w:val="0"/>
              <w:spacing w:line="400" w:lineRule="exact"/>
              <w:rPr>
                <w:rFonts w:ascii="宋体" w:hAnsi="宋体" w:cs="微软雅黑"/>
                <w:szCs w:val="21"/>
              </w:rPr>
            </w:pPr>
          </w:p>
        </w:tc>
        <w:tc>
          <w:tcPr>
            <w:tcW w:w="2018" w:type="dxa"/>
            <w:vAlign w:val="center"/>
          </w:tcPr>
          <w:p w:rsidR="001E08DA" w:rsidRPr="00475C77" w:rsidRDefault="001E08DA">
            <w:pPr>
              <w:snapToGrid w:val="0"/>
              <w:spacing w:line="400" w:lineRule="exact"/>
              <w:rPr>
                <w:rFonts w:ascii="宋体" w:hAnsi="宋体" w:cs="微软雅黑"/>
                <w:szCs w:val="21"/>
              </w:rPr>
            </w:pPr>
          </w:p>
        </w:tc>
      </w:tr>
      <w:tr w:rsidR="001E08DA" w:rsidRPr="00475C77">
        <w:trPr>
          <w:trHeight w:val="510"/>
        </w:trPr>
        <w:tc>
          <w:tcPr>
            <w:tcW w:w="468" w:type="dxa"/>
            <w:vAlign w:val="center"/>
          </w:tcPr>
          <w:p w:rsidR="001E08DA" w:rsidRPr="00475C77" w:rsidRDefault="00687FC2">
            <w:pPr>
              <w:adjustRightInd w:val="0"/>
              <w:snapToGrid w:val="0"/>
              <w:spacing w:line="400" w:lineRule="exact"/>
              <w:jc w:val="center"/>
              <w:textAlignment w:val="baseline"/>
              <w:rPr>
                <w:rFonts w:ascii="宋体" w:hAnsi="宋体" w:cs="微软雅黑"/>
                <w:szCs w:val="21"/>
              </w:rPr>
            </w:pPr>
            <w:r w:rsidRPr="00475C77">
              <w:rPr>
                <w:rFonts w:ascii="宋体" w:hAnsi="宋体" w:cs="微软雅黑" w:hint="eastAsia"/>
                <w:szCs w:val="21"/>
              </w:rPr>
              <w:t>24</w:t>
            </w:r>
          </w:p>
        </w:tc>
        <w:tc>
          <w:tcPr>
            <w:tcW w:w="3751" w:type="dxa"/>
            <w:gridSpan w:val="4"/>
            <w:vAlign w:val="center"/>
          </w:tcPr>
          <w:p w:rsidR="001E08DA" w:rsidRPr="00475C77" w:rsidRDefault="00687FC2">
            <w:pPr>
              <w:pStyle w:val="a7"/>
              <w:kinsoku w:val="0"/>
              <w:overflowPunct w:val="0"/>
              <w:autoSpaceDE w:val="0"/>
              <w:autoSpaceDN w:val="0"/>
              <w:spacing w:line="320" w:lineRule="exact"/>
              <w:rPr>
                <w:rFonts w:hAnsi="宋体" w:cs="微软雅黑"/>
                <w:bCs/>
                <w:kern w:val="0"/>
                <w:sz w:val="21"/>
                <w:szCs w:val="21"/>
              </w:rPr>
            </w:pPr>
            <w:r w:rsidRPr="00475C77">
              <w:rPr>
                <w:rFonts w:ascii="宋体" w:hAnsi="宋体" w:hint="eastAsia"/>
                <w:sz w:val="21"/>
                <w:szCs w:val="21"/>
                <w:lang w:val="en-GB"/>
              </w:rPr>
              <w:t>优先采购环境标志产品政府采购品目清单情况</w:t>
            </w:r>
          </w:p>
        </w:tc>
        <w:tc>
          <w:tcPr>
            <w:tcW w:w="1559" w:type="dxa"/>
            <w:vAlign w:val="center"/>
          </w:tcPr>
          <w:p w:rsidR="001E08DA" w:rsidRPr="00475C77" w:rsidRDefault="001E08DA">
            <w:pPr>
              <w:jc w:val="center"/>
              <w:rPr>
                <w:szCs w:val="21"/>
              </w:rPr>
            </w:pPr>
          </w:p>
        </w:tc>
        <w:tc>
          <w:tcPr>
            <w:tcW w:w="1560" w:type="dxa"/>
            <w:vAlign w:val="center"/>
          </w:tcPr>
          <w:p w:rsidR="001E08DA" w:rsidRPr="00475C77" w:rsidRDefault="001E08DA">
            <w:pPr>
              <w:snapToGrid w:val="0"/>
              <w:spacing w:line="400" w:lineRule="exact"/>
              <w:rPr>
                <w:rFonts w:ascii="宋体" w:hAnsi="宋体" w:cs="微软雅黑"/>
                <w:szCs w:val="21"/>
              </w:rPr>
            </w:pPr>
          </w:p>
        </w:tc>
        <w:tc>
          <w:tcPr>
            <w:tcW w:w="2018" w:type="dxa"/>
            <w:vAlign w:val="center"/>
          </w:tcPr>
          <w:p w:rsidR="001E08DA" w:rsidRPr="00475C77" w:rsidRDefault="001E08DA">
            <w:pPr>
              <w:snapToGrid w:val="0"/>
              <w:spacing w:line="400" w:lineRule="exact"/>
              <w:rPr>
                <w:rFonts w:ascii="宋体" w:hAnsi="宋体" w:cs="微软雅黑"/>
                <w:szCs w:val="21"/>
              </w:rPr>
            </w:pPr>
          </w:p>
        </w:tc>
      </w:tr>
      <w:tr w:rsidR="001E08DA" w:rsidRPr="00475C77">
        <w:trPr>
          <w:trHeight w:val="510"/>
        </w:trPr>
        <w:tc>
          <w:tcPr>
            <w:tcW w:w="468" w:type="dxa"/>
            <w:vAlign w:val="center"/>
          </w:tcPr>
          <w:p w:rsidR="001E08DA" w:rsidRPr="00475C77" w:rsidRDefault="00687FC2">
            <w:pPr>
              <w:adjustRightInd w:val="0"/>
              <w:snapToGrid w:val="0"/>
              <w:spacing w:line="400" w:lineRule="exact"/>
              <w:jc w:val="center"/>
              <w:textAlignment w:val="baseline"/>
              <w:rPr>
                <w:rFonts w:ascii="宋体" w:hAnsi="宋体" w:cs="微软雅黑"/>
                <w:szCs w:val="21"/>
              </w:rPr>
            </w:pPr>
            <w:r w:rsidRPr="00475C77">
              <w:rPr>
                <w:rFonts w:ascii="宋体" w:hAnsi="宋体" w:cs="微软雅黑" w:hint="eastAsia"/>
                <w:szCs w:val="21"/>
              </w:rPr>
              <w:t>25</w:t>
            </w:r>
          </w:p>
        </w:tc>
        <w:tc>
          <w:tcPr>
            <w:tcW w:w="3751" w:type="dxa"/>
            <w:gridSpan w:val="4"/>
            <w:vAlign w:val="center"/>
          </w:tcPr>
          <w:p w:rsidR="001E08DA" w:rsidRPr="00475C77" w:rsidRDefault="00687FC2">
            <w:pPr>
              <w:pStyle w:val="a7"/>
              <w:kinsoku w:val="0"/>
              <w:overflowPunct w:val="0"/>
              <w:autoSpaceDE w:val="0"/>
              <w:autoSpaceDN w:val="0"/>
              <w:spacing w:line="320" w:lineRule="exact"/>
              <w:rPr>
                <w:rFonts w:hAnsi="宋体" w:cs="微软雅黑"/>
                <w:bCs/>
                <w:kern w:val="0"/>
                <w:sz w:val="21"/>
                <w:szCs w:val="21"/>
              </w:rPr>
            </w:pPr>
            <w:r w:rsidRPr="00475C77">
              <w:rPr>
                <w:rFonts w:hAnsi="宋体" w:cs="微软雅黑" w:hint="eastAsia"/>
                <w:bCs/>
                <w:kern w:val="0"/>
                <w:sz w:val="21"/>
                <w:szCs w:val="21"/>
              </w:rPr>
              <w:t>中小企业声明函</w:t>
            </w:r>
          </w:p>
        </w:tc>
        <w:tc>
          <w:tcPr>
            <w:tcW w:w="1559" w:type="dxa"/>
            <w:vAlign w:val="center"/>
          </w:tcPr>
          <w:p w:rsidR="001E08DA" w:rsidRPr="00475C77" w:rsidRDefault="001E08DA">
            <w:pPr>
              <w:jc w:val="center"/>
              <w:rPr>
                <w:szCs w:val="21"/>
              </w:rPr>
            </w:pPr>
          </w:p>
        </w:tc>
        <w:tc>
          <w:tcPr>
            <w:tcW w:w="1560" w:type="dxa"/>
            <w:vAlign w:val="center"/>
          </w:tcPr>
          <w:p w:rsidR="001E08DA" w:rsidRPr="00475C77" w:rsidRDefault="001E08DA">
            <w:pPr>
              <w:snapToGrid w:val="0"/>
              <w:spacing w:line="400" w:lineRule="exact"/>
              <w:rPr>
                <w:rFonts w:ascii="宋体" w:hAnsi="宋体" w:cs="微软雅黑"/>
                <w:szCs w:val="21"/>
              </w:rPr>
            </w:pPr>
          </w:p>
        </w:tc>
        <w:tc>
          <w:tcPr>
            <w:tcW w:w="2018" w:type="dxa"/>
            <w:vAlign w:val="center"/>
          </w:tcPr>
          <w:p w:rsidR="001E08DA" w:rsidRPr="00475C77" w:rsidRDefault="001E08DA">
            <w:pPr>
              <w:snapToGrid w:val="0"/>
              <w:spacing w:line="400" w:lineRule="exact"/>
              <w:rPr>
                <w:rFonts w:ascii="宋体" w:hAnsi="宋体" w:cs="微软雅黑"/>
                <w:szCs w:val="21"/>
              </w:rPr>
            </w:pPr>
          </w:p>
        </w:tc>
      </w:tr>
      <w:tr w:rsidR="001E08DA" w:rsidRPr="00475C77">
        <w:trPr>
          <w:trHeight w:val="510"/>
        </w:trPr>
        <w:tc>
          <w:tcPr>
            <w:tcW w:w="468" w:type="dxa"/>
            <w:vAlign w:val="center"/>
          </w:tcPr>
          <w:p w:rsidR="001E08DA" w:rsidRPr="00475C77" w:rsidRDefault="00687FC2">
            <w:pPr>
              <w:adjustRightInd w:val="0"/>
              <w:snapToGrid w:val="0"/>
              <w:spacing w:line="400" w:lineRule="exact"/>
              <w:jc w:val="center"/>
              <w:textAlignment w:val="baseline"/>
              <w:rPr>
                <w:rFonts w:ascii="宋体" w:hAnsi="宋体" w:cs="微软雅黑"/>
                <w:szCs w:val="21"/>
              </w:rPr>
            </w:pPr>
            <w:r w:rsidRPr="00475C77">
              <w:rPr>
                <w:rFonts w:ascii="宋体" w:hAnsi="宋体" w:cs="微软雅黑" w:hint="eastAsia"/>
                <w:szCs w:val="21"/>
              </w:rPr>
              <w:t>26</w:t>
            </w:r>
          </w:p>
        </w:tc>
        <w:tc>
          <w:tcPr>
            <w:tcW w:w="3751" w:type="dxa"/>
            <w:gridSpan w:val="4"/>
            <w:vAlign w:val="center"/>
          </w:tcPr>
          <w:p w:rsidR="001E08DA" w:rsidRPr="00475C77" w:rsidRDefault="00687FC2">
            <w:pPr>
              <w:pStyle w:val="a7"/>
              <w:kinsoku w:val="0"/>
              <w:overflowPunct w:val="0"/>
              <w:autoSpaceDE w:val="0"/>
              <w:autoSpaceDN w:val="0"/>
              <w:spacing w:line="320" w:lineRule="exact"/>
              <w:rPr>
                <w:rFonts w:hAnsi="宋体" w:cs="微软雅黑"/>
                <w:bCs/>
                <w:kern w:val="0"/>
                <w:sz w:val="21"/>
                <w:szCs w:val="21"/>
              </w:rPr>
            </w:pPr>
            <w:r w:rsidRPr="00475C77">
              <w:rPr>
                <w:rFonts w:asciiTheme="minorEastAsia" w:eastAsiaTheme="minorEastAsia" w:hAnsiTheme="minorEastAsia" w:cs="仿宋_GB2312" w:hint="eastAsia"/>
                <w:sz w:val="21"/>
                <w:szCs w:val="21"/>
                <w:lang w:val="zh-CN"/>
              </w:rPr>
              <w:t>残疾人福利性单位声明函</w:t>
            </w:r>
          </w:p>
        </w:tc>
        <w:tc>
          <w:tcPr>
            <w:tcW w:w="1559" w:type="dxa"/>
            <w:vAlign w:val="center"/>
          </w:tcPr>
          <w:p w:rsidR="001E08DA" w:rsidRPr="00475C77" w:rsidRDefault="001E08DA">
            <w:pPr>
              <w:jc w:val="center"/>
              <w:rPr>
                <w:szCs w:val="21"/>
              </w:rPr>
            </w:pPr>
          </w:p>
        </w:tc>
        <w:tc>
          <w:tcPr>
            <w:tcW w:w="1560" w:type="dxa"/>
            <w:vAlign w:val="center"/>
          </w:tcPr>
          <w:p w:rsidR="001E08DA" w:rsidRPr="00475C77" w:rsidRDefault="001E08DA">
            <w:pPr>
              <w:snapToGrid w:val="0"/>
              <w:spacing w:line="400" w:lineRule="exact"/>
              <w:rPr>
                <w:rFonts w:ascii="宋体" w:hAnsi="宋体" w:cs="微软雅黑"/>
                <w:szCs w:val="21"/>
              </w:rPr>
            </w:pPr>
          </w:p>
        </w:tc>
        <w:tc>
          <w:tcPr>
            <w:tcW w:w="2018" w:type="dxa"/>
            <w:vAlign w:val="center"/>
          </w:tcPr>
          <w:p w:rsidR="001E08DA" w:rsidRPr="00475C77" w:rsidRDefault="001E08DA">
            <w:pPr>
              <w:snapToGrid w:val="0"/>
              <w:spacing w:line="400" w:lineRule="exact"/>
              <w:rPr>
                <w:rFonts w:ascii="宋体" w:hAnsi="宋体" w:cs="微软雅黑"/>
                <w:szCs w:val="21"/>
              </w:rPr>
            </w:pPr>
          </w:p>
        </w:tc>
      </w:tr>
      <w:tr w:rsidR="001E08DA" w:rsidRPr="00475C77">
        <w:trPr>
          <w:trHeight w:val="510"/>
        </w:trPr>
        <w:tc>
          <w:tcPr>
            <w:tcW w:w="468" w:type="dxa"/>
            <w:vAlign w:val="center"/>
          </w:tcPr>
          <w:p w:rsidR="001E08DA" w:rsidRPr="00475C77" w:rsidRDefault="00687FC2">
            <w:pPr>
              <w:adjustRightInd w:val="0"/>
              <w:snapToGrid w:val="0"/>
              <w:spacing w:line="400" w:lineRule="exact"/>
              <w:jc w:val="center"/>
              <w:textAlignment w:val="baseline"/>
              <w:rPr>
                <w:rFonts w:ascii="宋体" w:hAnsi="宋体" w:cs="微软雅黑"/>
                <w:szCs w:val="21"/>
              </w:rPr>
            </w:pPr>
            <w:r w:rsidRPr="00475C77">
              <w:rPr>
                <w:rFonts w:ascii="宋体" w:hAnsi="宋体" w:cs="微软雅黑" w:hint="eastAsia"/>
                <w:szCs w:val="21"/>
              </w:rPr>
              <w:t>27</w:t>
            </w:r>
          </w:p>
        </w:tc>
        <w:tc>
          <w:tcPr>
            <w:tcW w:w="3751" w:type="dxa"/>
            <w:gridSpan w:val="4"/>
            <w:vAlign w:val="center"/>
          </w:tcPr>
          <w:p w:rsidR="001E08DA" w:rsidRPr="00475C77" w:rsidRDefault="00687FC2">
            <w:pPr>
              <w:pStyle w:val="a7"/>
              <w:kinsoku w:val="0"/>
              <w:overflowPunct w:val="0"/>
              <w:autoSpaceDE w:val="0"/>
              <w:autoSpaceDN w:val="0"/>
              <w:spacing w:line="320" w:lineRule="exact"/>
              <w:rPr>
                <w:rFonts w:hAnsi="宋体" w:cs="微软雅黑"/>
                <w:bCs/>
                <w:kern w:val="0"/>
                <w:sz w:val="21"/>
                <w:szCs w:val="21"/>
              </w:rPr>
            </w:pPr>
            <w:r w:rsidRPr="00475C77">
              <w:rPr>
                <w:rFonts w:hAnsi="宋体" w:cs="微软雅黑" w:hint="eastAsia"/>
                <w:bCs/>
                <w:kern w:val="0"/>
                <w:sz w:val="21"/>
                <w:szCs w:val="21"/>
              </w:rPr>
              <w:t>监狱企业证明文件</w:t>
            </w:r>
          </w:p>
        </w:tc>
        <w:tc>
          <w:tcPr>
            <w:tcW w:w="1559" w:type="dxa"/>
            <w:vAlign w:val="center"/>
          </w:tcPr>
          <w:p w:rsidR="001E08DA" w:rsidRPr="00475C77" w:rsidRDefault="001E08DA">
            <w:pPr>
              <w:jc w:val="center"/>
              <w:rPr>
                <w:szCs w:val="21"/>
              </w:rPr>
            </w:pPr>
          </w:p>
        </w:tc>
        <w:tc>
          <w:tcPr>
            <w:tcW w:w="1560" w:type="dxa"/>
            <w:vAlign w:val="center"/>
          </w:tcPr>
          <w:p w:rsidR="001E08DA" w:rsidRPr="00475C77" w:rsidRDefault="001E08DA">
            <w:pPr>
              <w:snapToGrid w:val="0"/>
              <w:spacing w:line="400" w:lineRule="exact"/>
              <w:rPr>
                <w:rFonts w:ascii="宋体" w:hAnsi="宋体" w:cs="微软雅黑"/>
                <w:szCs w:val="21"/>
              </w:rPr>
            </w:pPr>
          </w:p>
        </w:tc>
        <w:tc>
          <w:tcPr>
            <w:tcW w:w="2018" w:type="dxa"/>
            <w:vAlign w:val="center"/>
          </w:tcPr>
          <w:p w:rsidR="001E08DA" w:rsidRPr="00475C77" w:rsidRDefault="001E08DA">
            <w:pPr>
              <w:snapToGrid w:val="0"/>
              <w:spacing w:line="400" w:lineRule="exact"/>
              <w:rPr>
                <w:rFonts w:ascii="宋体" w:hAnsi="宋体" w:cs="微软雅黑"/>
                <w:szCs w:val="21"/>
              </w:rPr>
            </w:pPr>
          </w:p>
        </w:tc>
      </w:tr>
      <w:tr w:rsidR="001E08DA" w:rsidRPr="00475C77">
        <w:trPr>
          <w:trHeight w:val="814"/>
        </w:trPr>
        <w:tc>
          <w:tcPr>
            <w:tcW w:w="468" w:type="dxa"/>
            <w:vAlign w:val="center"/>
          </w:tcPr>
          <w:p w:rsidR="001E08DA" w:rsidRPr="00475C77" w:rsidRDefault="00687FC2">
            <w:pPr>
              <w:adjustRightInd w:val="0"/>
              <w:snapToGrid w:val="0"/>
              <w:spacing w:line="400" w:lineRule="exact"/>
              <w:jc w:val="center"/>
              <w:textAlignment w:val="baseline"/>
              <w:rPr>
                <w:rFonts w:ascii="宋体" w:hAnsi="宋体" w:cs="微软雅黑"/>
                <w:szCs w:val="21"/>
              </w:rPr>
            </w:pPr>
            <w:r w:rsidRPr="00475C77">
              <w:rPr>
                <w:rFonts w:ascii="宋体" w:hAnsi="宋体" w:cs="微软雅黑" w:hint="eastAsia"/>
                <w:szCs w:val="21"/>
              </w:rPr>
              <w:t>28</w:t>
            </w:r>
          </w:p>
        </w:tc>
        <w:tc>
          <w:tcPr>
            <w:tcW w:w="1200" w:type="dxa"/>
            <w:gridSpan w:val="2"/>
            <w:tcBorders>
              <w:right w:val="single" w:sz="4" w:space="0" w:color="auto"/>
            </w:tcBorders>
            <w:vAlign w:val="center"/>
          </w:tcPr>
          <w:p w:rsidR="001E08DA" w:rsidRPr="00475C77" w:rsidRDefault="00687FC2">
            <w:pPr>
              <w:pStyle w:val="a7"/>
              <w:kinsoku w:val="0"/>
              <w:overflowPunct w:val="0"/>
              <w:autoSpaceDE w:val="0"/>
              <w:autoSpaceDN w:val="0"/>
              <w:spacing w:line="320" w:lineRule="exact"/>
              <w:rPr>
                <w:rFonts w:hAnsi="宋体" w:cs="微软雅黑"/>
                <w:bCs/>
                <w:kern w:val="0"/>
                <w:sz w:val="21"/>
                <w:szCs w:val="21"/>
              </w:rPr>
            </w:pPr>
            <w:r w:rsidRPr="00475C77">
              <w:rPr>
                <w:rFonts w:hAnsi="宋体" w:cs="微软雅黑" w:hint="eastAsia"/>
                <w:bCs/>
                <w:kern w:val="0"/>
                <w:sz w:val="21"/>
                <w:szCs w:val="21"/>
              </w:rPr>
              <w:t>CCC</w:t>
            </w:r>
            <w:r w:rsidRPr="00475C77">
              <w:rPr>
                <w:rFonts w:hAnsi="宋体" w:cs="微软雅黑" w:hint="eastAsia"/>
                <w:bCs/>
                <w:kern w:val="0"/>
                <w:sz w:val="21"/>
                <w:szCs w:val="21"/>
              </w:rPr>
              <w:t>强制性产品认证</w:t>
            </w:r>
          </w:p>
        </w:tc>
        <w:tc>
          <w:tcPr>
            <w:tcW w:w="2551" w:type="dxa"/>
            <w:gridSpan w:val="2"/>
            <w:tcBorders>
              <w:left w:val="single" w:sz="4" w:space="0" w:color="auto"/>
            </w:tcBorders>
            <w:vAlign w:val="center"/>
          </w:tcPr>
          <w:p w:rsidR="001E08DA" w:rsidRPr="00475C77" w:rsidRDefault="00687FC2">
            <w:pPr>
              <w:pStyle w:val="a7"/>
              <w:kinsoku w:val="0"/>
              <w:overflowPunct w:val="0"/>
              <w:autoSpaceDE w:val="0"/>
              <w:autoSpaceDN w:val="0"/>
              <w:spacing w:line="320" w:lineRule="exact"/>
              <w:rPr>
                <w:rFonts w:hAnsi="宋体" w:cs="微软雅黑"/>
                <w:bCs/>
                <w:kern w:val="0"/>
                <w:sz w:val="21"/>
                <w:szCs w:val="21"/>
              </w:rPr>
            </w:pPr>
            <w:r w:rsidRPr="00475C77">
              <w:rPr>
                <w:rFonts w:asciiTheme="majorEastAsia" w:eastAsiaTheme="majorEastAsia" w:hAnsiTheme="majorEastAsia" w:cstheme="majorEastAsia" w:hint="eastAsia"/>
                <w:bCs/>
                <w:sz w:val="21"/>
                <w:szCs w:val="21"/>
                <w:lang w:val="zh-CN"/>
              </w:rPr>
              <w:t>所投产品符合国家强制性要求承诺函</w:t>
            </w:r>
          </w:p>
        </w:tc>
        <w:tc>
          <w:tcPr>
            <w:tcW w:w="1559" w:type="dxa"/>
            <w:vAlign w:val="center"/>
          </w:tcPr>
          <w:p w:rsidR="001E08DA" w:rsidRPr="00475C77" w:rsidRDefault="001E08DA">
            <w:pPr>
              <w:pStyle w:val="a7"/>
              <w:rPr>
                <w:sz w:val="21"/>
                <w:szCs w:val="21"/>
              </w:rPr>
            </w:pPr>
          </w:p>
        </w:tc>
        <w:tc>
          <w:tcPr>
            <w:tcW w:w="1560" w:type="dxa"/>
            <w:vAlign w:val="center"/>
          </w:tcPr>
          <w:p w:rsidR="001E08DA" w:rsidRPr="00475C77" w:rsidRDefault="001E08DA">
            <w:pPr>
              <w:snapToGrid w:val="0"/>
              <w:spacing w:line="400" w:lineRule="exact"/>
              <w:rPr>
                <w:rFonts w:ascii="宋体" w:hAnsi="宋体" w:cs="微软雅黑"/>
                <w:szCs w:val="21"/>
              </w:rPr>
            </w:pPr>
          </w:p>
        </w:tc>
        <w:tc>
          <w:tcPr>
            <w:tcW w:w="2018" w:type="dxa"/>
            <w:vAlign w:val="center"/>
          </w:tcPr>
          <w:p w:rsidR="001E08DA" w:rsidRPr="00475C77" w:rsidRDefault="001E08DA">
            <w:pPr>
              <w:snapToGrid w:val="0"/>
              <w:spacing w:line="400" w:lineRule="exact"/>
              <w:rPr>
                <w:rFonts w:ascii="宋体" w:hAnsi="宋体" w:cs="微软雅黑"/>
                <w:szCs w:val="21"/>
              </w:rPr>
            </w:pPr>
          </w:p>
        </w:tc>
      </w:tr>
      <w:tr w:rsidR="001E08DA" w:rsidRPr="00475C77">
        <w:trPr>
          <w:trHeight w:val="510"/>
        </w:trPr>
        <w:tc>
          <w:tcPr>
            <w:tcW w:w="468" w:type="dxa"/>
            <w:vMerge w:val="restart"/>
            <w:vAlign w:val="center"/>
          </w:tcPr>
          <w:p w:rsidR="001E08DA" w:rsidRPr="00475C77" w:rsidRDefault="00687FC2">
            <w:pPr>
              <w:adjustRightInd w:val="0"/>
              <w:snapToGrid w:val="0"/>
              <w:spacing w:line="400" w:lineRule="exact"/>
              <w:jc w:val="center"/>
              <w:textAlignment w:val="baseline"/>
              <w:rPr>
                <w:rFonts w:ascii="宋体" w:hAnsi="宋体" w:cs="微软雅黑"/>
                <w:szCs w:val="21"/>
              </w:rPr>
            </w:pPr>
            <w:r w:rsidRPr="00475C77">
              <w:rPr>
                <w:rFonts w:ascii="宋体" w:hAnsi="宋体" w:cs="微软雅黑" w:hint="eastAsia"/>
                <w:szCs w:val="21"/>
              </w:rPr>
              <w:t>29</w:t>
            </w:r>
          </w:p>
        </w:tc>
        <w:tc>
          <w:tcPr>
            <w:tcW w:w="1200" w:type="dxa"/>
            <w:gridSpan w:val="2"/>
            <w:vMerge w:val="restart"/>
            <w:tcBorders>
              <w:right w:val="single" w:sz="4" w:space="0" w:color="auto"/>
            </w:tcBorders>
            <w:vAlign w:val="center"/>
          </w:tcPr>
          <w:p w:rsidR="001E08DA" w:rsidRPr="00475C77" w:rsidRDefault="00687FC2">
            <w:pPr>
              <w:pStyle w:val="a7"/>
              <w:kinsoku w:val="0"/>
              <w:overflowPunct w:val="0"/>
              <w:autoSpaceDE w:val="0"/>
              <w:autoSpaceDN w:val="0"/>
              <w:spacing w:line="320" w:lineRule="exact"/>
              <w:rPr>
                <w:rFonts w:asciiTheme="minorEastAsia" w:hAnsiTheme="minorEastAsia" w:cs="宋体"/>
                <w:kern w:val="0"/>
                <w:sz w:val="21"/>
                <w:szCs w:val="21"/>
              </w:rPr>
            </w:pPr>
            <w:r w:rsidRPr="00475C77">
              <w:rPr>
                <w:rFonts w:asciiTheme="minorEastAsia" w:hAnsiTheme="minorEastAsia" w:cs="宋体"/>
                <w:kern w:val="0"/>
                <w:sz w:val="21"/>
                <w:szCs w:val="21"/>
              </w:rPr>
              <w:t>信息安全产品强制性认证</w:t>
            </w:r>
          </w:p>
        </w:tc>
        <w:tc>
          <w:tcPr>
            <w:tcW w:w="2551" w:type="dxa"/>
            <w:gridSpan w:val="2"/>
            <w:tcBorders>
              <w:left w:val="single" w:sz="4" w:space="0" w:color="auto"/>
            </w:tcBorders>
            <w:vAlign w:val="center"/>
          </w:tcPr>
          <w:p w:rsidR="001E08DA" w:rsidRPr="00475C77" w:rsidRDefault="00687FC2">
            <w:pPr>
              <w:pStyle w:val="a7"/>
              <w:kinsoku w:val="0"/>
              <w:overflowPunct w:val="0"/>
              <w:autoSpaceDE w:val="0"/>
              <w:autoSpaceDN w:val="0"/>
              <w:spacing w:line="320" w:lineRule="exact"/>
              <w:rPr>
                <w:rFonts w:asciiTheme="majorEastAsia" w:eastAsiaTheme="majorEastAsia" w:hAnsiTheme="majorEastAsia" w:cstheme="majorEastAsia"/>
                <w:bCs/>
                <w:sz w:val="21"/>
                <w:szCs w:val="21"/>
                <w:lang w:val="zh-CN"/>
              </w:rPr>
            </w:pPr>
            <w:r w:rsidRPr="00475C77">
              <w:rPr>
                <w:rFonts w:asciiTheme="minorEastAsia" w:hAnsiTheme="minorEastAsia" w:cs="宋体" w:hint="eastAsia"/>
                <w:kern w:val="0"/>
                <w:sz w:val="21"/>
                <w:szCs w:val="21"/>
              </w:rPr>
              <w:t>认证机构颁发的认证证书</w:t>
            </w:r>
          </w:p>
        </w:tc>
        <w:tc>
          <w:tcPr>
            <w:tcW w:w="1559" w:type="dxa"/>
            <w:vAlign w:val="center"/>
          </w:tcPr>
          <w:p w:rsidR="001E08DA" w:rsidRPr="00475C77" w:rsidRDefault="001E08DA">
            <w:pPr>
              <w:pStyle w:val="a7"/>
              <w:rPr>
                <w:sz w:val="21"/>
                <w:szCs w:val="21"/>
              </w:rPr>
            </w:pPr>
          </w:p>
        </w:tc>
        <w:tc>
          <w:tcPr>
            <w:tcW w:w="1560" w:type="dxa"/>
            <w:vAlign w:val="center"/>
          </w:tcPr>
          <w:p w:rsidR="001E08DA" w:rsidRPr="00475C77" w:rsidRDefault="001E08DA">
            <w:pPr>
              <w:snapToGrid w:val="0"/>
              <w:spacing w:line="400" w:lineRule="exact"/>
              <w:rPr>
                <w:rFonts w:ascii="宋体" w:hAnsi="宋体" w:cs="微软雅黑"/>
                <w:szCs w:val="21"/>
              </w:rPr>
            </w:pPr>
          </w:p>
        </w:tc>
        <w:tc>
          <w:tcPr>
            <w:tcW w:w="2018" w:type="dxa"/>
            <w:vAlign w:val="center"/>
          </w:tcPr>
          <w:p w:rsidR="001E08DA" w:rsidRPr="00475C77" w:rsidRDefault="001E08DA">
            <w:pPr>
              <w:snapToGrid w:val="0"/>
              <w:spacing w:line="400" w:lineRule="exact"/>
              <w:rPr>
                <w:rFonts w:ascii="宋体" w:hAnsi="宋体" w:cs="微软雅黑"/>
                <w:szCs w:val="21"/>
              </w:rPr>
            </w:pPr>
          </w:p>
        </w:tc>
      </w:tr>
      <w:tr w:rsidR="001E08DA" w:rsidRPr="00475C77">
        <w:trPr>
          <w:trHeight w:val="510"/>
        </w:trPr>
        <w:tc>
          <w:tcPr>
            <w:tcW w:w="468" w:type="dxa"/>
            <w:vMerge/>
            <w:vAlign w:val="center"/>
          </w:tcPr>
          <w:p w:rsidR="001E08DA" w:rsidRPr="00475C77" w:rsidRDefault="001E08DA">
            <w:pPr>
              <w:adjustRightInd w:val="0"/>
              <w:snapToGrid w:val="0"/>
              <w:spacing w:line="400" w:lineRule="exact"/>
              <w:jc w:val="center"/>
              <w:textAlignment w:val="baseline"/>
              <w:rPr>
                <w:rFonts w:ascii="宋体" w:hAnsi="宋体" w:cs="微软雅黑"/>
                <w:szCs w:val="21"/>
              </w:rPr>
            </w:pPr>
          </w:p>
        </w:tc>
        <w:tc>
          <w:tcPr>
            <w:tcW w:w="1200" w:type="dxa"/>
            <w:gridSpan w:val="2"/>
            <w:vMerge/>
            <w:tcBorders>
              <w:right w:val="single" w:sz="4" w:space="0" w:color="auto"/>
            </w:tcBorders>
            <w:vAlign w:val="center"/>
          </w:tcPr>
          <w:p w:rsidR="001E08DA" w:rsidRPr="00475C77" w:rsidRDefault="001E08DA">
            <w:pPr>
              <w:pStyle w:val="a7"/>
              <w:kinsoku w:val="0"/>
              <w:overflowPunct w:val="0"/>
              <w:autoSpaceDE w:val="0"/>
              <w:autoSpaceDN w:val="0"/>
              <w:spacing w:line="320" w:lineRule="exact"/>
              <w:rPr>
                <w:rFonts w:asciiTheme="majorEastAsia" w:eastAsiaTheme="majorEastAsia" w:hAnsiTheme="majorEastAsia" w:cstheme="majorEastAsia"/>
                <w:bCs/>
                <w:sz w:val="21"/>
                <w:szCs w:val="21"/>
                <w:lang w:val="zh-CN"/>
              </w:rPr>
            </w:pPr>
          </w:p>
        </w:tc>
        <w:tc>
          <w:tcPr>
            <w:tcW w:w="2551" w:type="dxa"/>
            <w:gridSpan w:val="2"/>
            <w:tcBorders>
              <w:left w:val="single" w:sz="4" w:space="0" w:color="auto"/>
            </w:tcBorders>
            <w:vAlign w:val="center"/>
          </w:tcPr>
          <w:p w:rsidR="001E08DA" w:rsidRPr="00475C77" w:rsidRDefault="00687FC2">
            <w:pPr>
              <w:pStyle w:val="a7"/>
              <w:kinsoku w:val="0"/>
              <w:overflowPunct w:val="0"/>
              <w:autoSpaceDE w:val="0"/>
              <w:autoSpaceDN w:val="0"/>
              <w:spacing w:line="320" w:lineRule="exact"/>
              <w:rPr>
                <w:rFonts w:asciiTheme="majorEastAsia" w:eastAsiaTheme="majorEastAsia" w:hAnsiTheme="majorEastAsia" w:cstheme="majorEastAsia"/>
                <w:bCs/>
                <w:sz w:val="21"/>
                <w:szCs w:val="21"/>
                <w:lang w:val="zh-CN"/>
              </w:rPr>
            </w:pPr>
            <w:r w:rsidRPr="00475C77">
              <w:rPr>
                <w:rFonts w:asciiTheme="minorEastAsia" w:hAnsiTheme="minorEastAsia" w:cs="宋体" w:hint="eastAsia"/>
                <w:kern w:val="0"/>
                <w:sz w:val="21"/>
                <w:szCs w:val="21"/>
              </w:rPr>
              <w:t>中国信息安全认证中心官网产品查询结果截图</w:t>
            </w:r>
          </w:p>
        </w:tc>
        <w:tc>
          <w:tcPr>
            <w:tcW w:w="1559" w:type="dxa"/>
            <w:vAlign w:val="center"/>
          </w:tcPr>
          <w:p w:rsidR="001E08DA" w:rsidRPr="00475C77" w:rsidRDefault="001E08DA">
            <w:pPr>
              <w:pStyle w:val="a7"/>
              <w:rPr>
                <w:sz w:val="21"/>
                <w:szCs w:val="21"/>
              </w:rPr>
            </w:pPr>
          </w:p>
        </w:tc>
        <w:tc>
          <w:tcPr>
            <w:tcW w:w="1560" w:type="dxa"/>
            <w:vAlign w:val="center"/>
          </w:tcPr>
          <w:p w:rsidR="001E08DA" w:rsidRPr="00475C77" w:rsidRDefault="001E08DA">
            <w:pPr>
              <w:snapToGrid w:val="0"/>
              <w:spacing w:line="400" w:lineRule="exact"/>
              <w:rPr>
                <w:rFonts w:ascii="宋体" w:hAnsi="宋体" w:cs="微软雅黑"/>
                <w:szCs w:val="21"/>
              </w:rPr>
            </w:pPr>
          </w:p>
        </w:tc>
        <w:tc>
          <w:tcPr>
            <w:tcW w:w="2018" w:type="dxa"/>
            <w:vAlign w:val="center"/>
          </w:tcPr>
          <w:p w:rsidR="001E08DA" w:rsidRPr="00475C77" w:rsidRDefault="001E08DA">
            <w:pPr>
              <w:snapToGrid w:val="0"/>
              <w:spacing w:line="400" w:lineRule="exact"/>
              <w:rPr>
                <w:rFonts w:ascii="宋体" w:hAnsi="宋体" w:cs="微软雅黑"/>
                <w:szCs w:val="21"/>
              </w:rPr>
            </w:pPr>
          </w:p>
        </w:tc>
      </w:tr>
      <w:tr w:rsidR="001E08DA" w:rsidRPr="00475C77">
        <w:trPr>
          <w:trHeight w:val="510"/>
        </w:trPr>
        <w:tc>
          <w:tcPr>
            <w:tcW w:w="468" w:type="dxa"/>
            <w:tcBorders>
              <w:bottom w:val="single" w:sz="4" w:space="0" w:color="auto"/>
            </w:tcBorders>
            <w:vAlign w:val="center"/>
          </w:tcPr>
          <w:p w:rsidR="001E08DA" w:rsidRPr="00475C77" w:rsidRDefault="00687FC2">
            <w:pPr>
              <w:adjustRightInd w:val="0"/>
              <w:snapToGrid w:val="0"/>
              <w:spacing w:line="400" w:lineRule="exact"/>
              <w:jc w:val="center"/>
              <w:textAlignment w:val="baseline"/>
              <w:rPr>
                <w:rFonts w:ascii="宋体" w:hAnsi="宋体" w:cs="微软雅黑"/>
                <w:szCs w:val="21"/>
              </w:rPr>
            </w:pPr>
            <w:r w:rsidRPr="00475C77">
              <w:rPr>
                <w:rFonts w:ascii="宋体" w:hAnsi="宋体" w:cs="微软雅黑" w:hint="eastAsia"/>
                <w:szCs w:val="21"/>
              </w:rPr>
              <w:t>30</w:t>
            </w:r>
          </w:p>
        </w:tc>
        <w:tc>
          <w:tcPr>
            <w:tcW w:w="3751" w:type="dxa"/>
            <w:gridSpan w:val="4"/>
            <w:tcBorders>
              <w:bottom w:val="single" w:sz="4" w:space="0" w:color="auto"/>
            </w:tcBorders>
            <w:vAlign w:val="center"/>
          </w:tcPr>
          <w:p w:rsidR="001E08DA" w:rsidRPr="00475C77" w:rsidRDefault="00687FC2">
            <w:pPr>
              <w:pStyle w:val="a7"/>
              <w:kinsoku w:val="0"/>
              <w:overflowPunct w:val="0"/>
              <w:autoSpaceDE w:val="0"/>
              <w:autoSpaceDN w:val="0"/>
              <w:spacing w:line="320" w:lineRule="exact"/>
              <w:rPr>
                <w:rFonts w:hAnsi="宋体" w:cs="微软雅黑"/>
                <w:bCs/>
                <w:kern w:val="0"/>
                <w:sz w:val="21"/>
                <w:szCs w:val="21"/>
              </w:rPr>
            </w:pPr>
            <w:r w:rsidRPr="00475C77">
              <w:rPr>
                <w:rFonts w:hAnsi="宋体" w:cs="微软雅黑" w:hint="eastAsia"/>
                <w:bCs/>
                <w:kern w:val="0"/>
                <w:sz w:val="21"/>
                <w:szCs w:val="21"/>
              </w:rPr>
              <w:t>国家级贫困县域注册地证明材料</w:t>
            </w:r>
          </w:p>
        </w:tc>
        <w:tc>
          <w:tcPr>
            <w:tcW w:w="1559" w:type="dxa"/>
            <w:vAlign w:val="center"/>
          </w:tcPr>
          <w:p w:rsidR="001E08DA" w:rsidRPr="00475C77" w:rsidRDefault="001E08DA">
            <w:pPr>
              <w:pStyle w:val="a7"/>
              <w:rPr>
                <w:szCs w:val="21"/>
              </w:rPr>
            </w:pPr>
          </w:p>
        </w:tc>
        <w:tc>
          <w:tcPr>
            <w:tcW w:w="1560" w:type="dxa"/>
            <w:vAlign w:val="center"/>
          </w:tcPr>
          <w:p w:rsidR="001E08DA" w:rsidRPr="00475C77" w:rsidRDefault="001E08DA">
            <w:pPr>
              <w:snapToGrid w:val="0"/>
              <w:spacing w:line="400" w:lineRule="exact"/>
              <w:rPr>
                <w:rFonts w:ascii="宋体" w:hAnsi="宋体" w:cs="微软雅黑"/>
                <w:szCs w:val="21"/>
              </w:rPr>
            </w:pPr>
          </w:p>
        </w:tc>
        <w:tc>
          <w:tcPr>
            <w:tcW w:w="2018" w:type="dxa"/>
            <w:vAlign w:val="center"/>
          </w:tcPr>
          <w:p w:rsidR="001E08DA" w:rsidRPr="00475C77" w:rsidRDefault="001E08DA">
            <w:pPr>
              <w:snapToGrid w:val="0"/>
              <w:spacing w:line="400" w:lineRule="exact"/>
              <w:rPr>
                <w:rFonts w:ascii="宋体" w:hAnsi="宋体" w:cs="微软雅黑"/>
                <w:szCs w:val="21"/>
              </w:rPr>
            </w:pPr>
          </w:p>
        </w:tc>
      </w:tr>
      <w:tr w:rsidR="001E08DA" w:rsidRPr="00475C77">
        <w:trPr>
          <w:trHeight w:val="510"/>
        </w:trPr>
        <w:tc>
          <w:tcPr>
            <w:tcW w:w="468" w:type="dxa"/>
            <w:tcBorders>
              <w:top w:val="single" w:sz="4" w:space="0" w:color="auto"/>
              <w:bottom w:val="single" w:sz="4" w:space="0" w:color="auto"/>
            </w:tcBorders>
            <w:vAlign w:val="center"/>
          </w:tcPr>
          <w:p w:rsidR="001E08DA" w:rsidRPr="00475C77" w:rsidRDefault="00687FC2">
            <w:pPr>
              <w:adjustRightInd w:val="0"/>
              <w:snapToGrid w:val="0"/>
              <w:spacing w:line="400" w:lineRule="exact"/>
              <w:jc w:val="center"/>
              <w:textAlignment w:val="baseline"/>
              <w:rPr>
                <w:rFonts w:ascii="宋体" w:hAnsi="宋体" w:cs="微软雅黑"/>
                <w:szCs w:val="21"/>
              </w:rPr>
            </w:pPr>
            <w:r w:rsidRPr="00475C77">
              <w:rPr>
                <w:rFonts w:ascii="宋体" w:hAnsi="宋体" w:cs="微软雅黑" w:hint="eastAsia"/>
                <w:szCs w:val="21"/>
              </w:rPr>
              <w:t>31</w:t>
            </w:r>
          </w:p>
        </w:tc>
        <w:tc>
          <w:tcPr>
            <w:tcW w:w="3751" w:type="dxa"/>
            <w:gridSpan w:val="4"/>
            <w:tcBorders>
              <w:top w:val="single" w:sz="4" w:space="0" w:color="auto"/>
              <w:bottom w:val="single" w:sz="4" w:space="0" w:color="auto"/>
            </w:tcBorders>
            <w:vAlign w:val="center"/>
          </w:tcPr>
          <w:p w:rsidR="001E08DA" w:rsidRPr="00475C77" w:rsidRDefault="00687FC2">
            <w:pPr>
              <w:pStyle w:val="a7"/>
              <w:kinsoku w:val="0"/>
              <w:overflowPunct w:val="0"/>
              <w:autoSpaceDE w:val="0"/>
              <w:autoSpaceDN w:val="0"/>
              <w:spacing w:line="320" w:lineRule="exact"/>
              <w:rPr>
                <w:rFonts w:hAnsi="宋体" w:cs="微软雅黑"/>
                <w:bCs/>
                <w:kern w:val="0"/>
                <w:sz w:val="21"/>
                <w:szCs w:val="21"/>
              </w:rPr>
            </w:pPr>
            <w:r w:rsidRPr="00475C77">
              <w:rPr>
                <w:rFonts w:ascii="宋体" w:hAnsi="宋体" w:hint="eastAsia"/>
                <w:sz w:val="21"/>
                <w:szCs w:val="21"/>
                <w:lang w:val="en-GB"/>
              </w:rPr>
              <w:t>扶贫部门出具的聘用建档立卡贫困人员身份证明</w:t>
            </w:r>
          </w:p>
        </w:tc>
        <w:tc>
          <w:tcPr>
            <w:tcW w:w="1559" w:type="dxa"/>
            <w:vAlign w:val="center"/>
          </w:tcPr>
          <w:p w:rsidR="001E08DA" w:rsidRPr="00475C77" w:rsidRDefault="001E08DA">
            <w:pPr>
              <w:pStyle w:val="a7"/>
              <w:rPr>
                <w:szCs w:val="21"/>
              </w:rPr>
            </w:pPr>
          </w:p>
        </w:tc>
        <w:tc>
          <w:tcPr>
            <w:tcW w:w="1560" w:type="dxa"/>
            <w:vAlign w:val="center"/>
          </w:tcPr>
          <w:p w:rsidR="001E08DA" w:rsidRPr="00475C77" w:rsidRDefault="001E08DA">
            <w:pPr>
              <w:snapToGrid w:val="0"/>
              <w:spacing w:line="400" w:lineRule="exact"/>
              <w:rPr>
                <w:rFonts w:ascii="宋体" w:hAnsi="宋体" w:cs="微软雅黑"/>
                <w:szCs w:val="21"/>
              </w:rPr>
            </w:pPr>
          </w:p>
        </w:tc>
        <w:tc>
          <w:tcPr>
            <w:tcW w:w="2018" w:type="dxa"/>
            <w:vAlign w:val="center"/>
          </w:tcPr>
          <w:p w:rsidR="001E08DA" w:rsidRPr="00475C77" w:rsidRDefault="001E08DA">
            <w:pPr>
              <w:snapToGrid w:val="0"/>
              <w:spacing w:line="400" w:lineRule="exact"/>
              <w:rPr>
                <w:rFonts w:ascii="宋体" w:hAnsi="宋体" w:cs="微软雅黑"/>
                <w:szCs w:val="21"/>
              </w:rPr>
            </w:pPr>
          </w:p>
        </w:tc>
      </w:tr>
      <w:tr w:rsidR="001E08DA" w:rsidRPr="00475C77">
        <w:trPr>
          <w:trHeight w:val="510"/>
        </w:trPr>
        <w:tc>
          <w:tcPr>
            <w:tcW w:w="468" w:type="dxa"/>
            <w:tcBorders>
              <w:top w:val="single" w:sz="4" w:space="0" w:color="auto"/>
            </w:tcBorders>
            <w:vAlign w:val="center"/>
          </w:tcPr>
          <w:p w:rsidR="001E08DA" w:rsidRPr="00475C77" w:rsidRDefault="00687FC2">
            <w:pPr>
              <w:adjustRightInd w:val="0"/>
              <w:snapToGrid w:val="0"/>
              <w:spacing w:line="400" w:lineRule="exact"/>
              <w:jc w:val="center"/>
              <w:textAlignment w:val="baseline"/>
              <w:rPr>
                <w:rFonts w:ascii="宋体" w:hAnsi="宋体" w:cs="微软雅黑"/>
                <w:szCs w:val="21"/>
              </w:rPr>
            </w:pPr>
            <w:r w:rsidRPr="00475C77">
              <w:rPr>
                <w:rFonts w:ascii="宋体" w:hAnsi="宋体" w:cs="微软雅黑" w:hint="eastAsia"/>
                <w:szCs w:val="21"/>
              </w:rPr>
              <w:t>32</w:t>
            </w:r>
          </w:p>
        </w:tc>
        <w:tc>
          <w:tcPr>
            <w:tcW w:w="3751" w:type="dxa"/>
            <w:gridSpan w:val="4"/>
            <w:tcBorders>
              <w:top w:val="single" w:sz="4" w:space="0" w:color="auto"/>
            </w:tcBorders>
            <w:vAlign w:val="center"/>
          </w:tcPr>
          <w:p w:rsidR="001E08DA" w:rsidRPr="00475C77" w:rsidRDefault="00687FC2">
            <w:pPr>
              <w:pStyle w:val="a7"/>
              <w:kinsoku w:val="0"/>
              <w:overflowPunct w:val="0"/>
              <w:autoSpaceDE w:val="0"/>
              <w:autoSpaceDN w:val="0"/>
              <w:spacing w:line="320" w:lineRule="exact"/>
              <w:rPr>
                <w:rFonts w:hAnsi="宋体" w:cs="微软雅黑"/>
                <w:bCs/>
                <w:kern w:val="0"/>
                <w:sz w:val="21"/>
                <w:szCs w:val="21"/>
              </w:rPr>
            </w:pPr>
            <w:r w:rsidRPr="00475C77">
              <w:rPr>
                <w:rFonts w:ascii="宋体" w:hAnsi="宋体" w:hint="eastAsia"/>
                <w:sz w:val="21"/>
                <w:szCs w:val="21"/>
                <w:lang w:val="en-GB"/>
              </w:rPr>
              <w:t>建档立卡贫困人员社保材料</w:t>
            </w:r>
          </w:p>
        </w:tc>
        <w:tc>
          <w:tcPr>
            <w:tcW w:w="1559" w:type="dxa"/>
            <w:vAlign w:val="center"/>
          </w:tcPr>
          <w:p w:rsidR="001E08DA" w:rsidRPr="00475C77" w:rsidRDefault="001E08DA">
            <w:pPr>
              <w:pStyle w:val="a7"/>
              <w:rPr>
                <w:szCs w:val="21"/>
              </w:rPr>
            </w:pPr>
          </w:p>
        </w:tc>
        <w:tc>
          <w:tcPr>
            <w:tcW w:w="1560" w:type="dxa"/>
            <w:vAlign w:val="center"/>
          </w:tcPr>
          <w:p w:rsidR="001E08DA" w:rsidRPr="00475C77" w:rsidRDefault="001E08DA">
            <w:pPr>
              <w:snapToGrid w:val="0"/>
              <w:spacing w:line="400" w:lineRule="exact"/>
              <w:rPr>
                <w:rFonts w:ascii="宋体" w:hAnsi="宋体" w:cs="微软雅黑"/>
                <w:szCs w:val="21"/>
              </w:rPr>
            </w:pPr>
          </w:p>
        </w:tc>
        <w:tc>
          <w:tcPr>
            <w:tcW w:w="2018" w:type="dxa"/>
            <w:vAlign w:val="center"/>
          </w:tcPr>
          <w:p w:rsidR="001E08DA" w:rsidRPr="00475C77" w:rsidRDefault="001E08DA">
            <w:pPr>
              <w:snapToGrid w:val="0"/>
              <w:spacing w:line="400" w:lineRule="exact"/>
              <w:rPr>
                <w:rFonts w:ascii="宋体" w:hAnsi="宋体" w:cs="微软雅黑"/>
                <w:szCs w:val="21"/>
              </w:rPr>
            </w:pPr>
          </w:p>
        </w:tc>
      </w:tr>
      <w:tr w:rsidR="001E08DA" w:rsidRPr="00475C77">
        <w:trPr>
          <w:trHeight w:val="510"/>
        </w:trPr>
        <w:tc>
          <w:tcPr>
            <w:tcW w:w="468" w:type="dxa"/>
            <w:vAlign w:val="center"/>
          </w:tcPr>
          <w:p w:rsidR="001E08DA" w:rsidRPr="00475C77" w:rsidRDefault="00687FC2">
            <w:pPr>
              <w:adjustRightInd w:val="0"/>
              <w:snapToGrid w:val="0"/>
              <w:spacing w:line="400" w:lineRule="exact"/>
              <w:jc w:val="center"/>
              <w:textAlignment w:val="baseline"/>
              <w:rPr>
                <w:rFonts w:ascii="宋体" w:hAnsi="宋体" w:cs="微软雅黑"/>
                <w:szCs w:val="21"/>
              </w:rPr>
            </w:pPr>
            <w:r w:rsidRPr="00475C77">
              <w:rPr>
                <w:rFonts w:ascii="宋体" w:hAnsi="宋体" w:cs="微软雅黑" w:hint="eastAsia"/>
                <w:szCs w:val="21"/>
              </w:rPr>
              <w:t>33</w:t>
            </w:r>
          </w:p>
        </w:tc>
        <w:tc>
          <w:tcPr>
            <w:tcW w:w="3751" w:type="dxa"/>
            <w:gridSpan w:val="4"/>
            <w:vAlign w:val="center"/>
          </w:tcPr>
          <w:p w:rsidR="001E08DA" w:rsidRPr="00475C77" w:rsidRDefault="00687FC2">
            <w:pPr>
              <w:pStyle w:val="a7"/>
              <w:kinsoku w:val="0"/>
              <w:overflowPunct w:val="0"/>
              <w:autoSpaceDE w:val="0"/>
              <w:autoSpaceDN w:val="0"/>
              <w:spacing w:line="320" w:lineRule="exact"/>
              <w:rPr>
                <w:rFonts w:hAnsi="宋体" w:cs="微软雅黑"/>
                <w:bCs/>
                <w:kern w:val="0"/>
                <w:sz w:val="21"/>
                <w:szCs w:val="21"/>
              </w:rPr>
            </w:pPr>
            <w:r w:rsidRPr="00475C77">
              <w:rPr>
                <w:rFonts w:hAnsi="宋体" w:cs="微软雅黑" w:hint="eastAsia"/>
                <w:bCs/>
                <w:kern w:val="0"/>
                <w:sz w:val="21"/>
                <w:szCs w:val="21"/>
              </w:rPr>
              <w:t>其它资料</w:t>
            </w:r>
          </w:p>
        </w:tc>
        <w:tc>
          <w:tcPr>
            <w:tcW w:w="1559" w:type="dxa"/>
            <w:vAlign w:val="center"/>
          </w:tcPr>
          <w:p w:rsidR="001E08DA" w:rsidRPr="00475C77" w:rsidRDefault="001E08DA">
            <w:pPr>
              <w:jc w:val="center"/>
              <w:rPr>
                <w:szCs w:val="21"/>
              </w:rPr>
            </w:pPr>
          </w:p>
        </w:tc>
        <w:tc>
          <w:tcPr>
            <w:tcW w:w="1560" w:type="dxa"/>
            <w:vAlign w:val="center"/>
          </w:tcPr>
          <w:p w:rsidR="001E08DA" w:rsidRPr="00475C77" w:rsidRDefault="001E08DA">
            <w:pPr>
              <w:snapToGrid w:val="0"/>
              <w:spacing w:line="400" w:lineRule="exact"/>
              <w:rPr>
                <w:rFonts w:ascii="宋体" w:hAnsi="宋体" w:cs="微软雅黑"/>
                <w:szCs w:val="21"/>
              </w:rPr>
            </w:pPr>
          </w:p>
        </w:tc>
        <w:tc>
          <w:tcPr>
            <w:tcW w:w="2018" w:type="dxa"/>
            <w:vAlign w:val="center"/>
          </w:tcPr>
          <w:p w:rsidR="001E08DA" w:rsidRPr="00475C77" w:rsidRDefault="001E08DA">
            <w:pPr>
              <w:snapToGrid w:val="0"/>
              <w:spacing w:line="400" w:lineRule="exact"/>
              <w:rPr>
                <w:rFonts w:ascii="宋体" w:hAnsi="宋体" w:cs="微软雅黑"/>
                <w:szCs w:val="21"/>
              </w:rPr>
            </w:pPr>
          </w:p>
        </w:tc>
      </w:tr>
    </w:tbl>
    <w:p w:rsidR="001E08DA" w:rsidRPr="00475C77" w:rsidRDefault="00687FC2">
      <w:pPr>
        <w:tabs>
          <w:tab w:val="left" w:pos="1260"/>
        </w:tabs>
        <w:autoSpaceDE w:val="0"/>
        <w:autoSpaceDN w:val="0"/>
        <w:adjustRightInd w:val="0"/>
        <w:spacing w:line="360" w:lineRule="auto"/>
        <w:ind w:leftChars="-1" w:left="420" w:hangingChars="176" w:hanging="422"/>
        <w:contextualSpacing/>
        <w:rPr>
          <w:rFonts w:ascii="楷体" w:eastAsia="楷体" w:hAnsi="楷体"/>
          <w:sz w:val="24"/>
          <w:szCs w:val="24"/>
        </w:rPr>
      </w:pPr>
      <w:r w:rsidRPr="00475C77">
        <w:rPr>
          <w:rFonts w:ascii="楷体" w:eastAsia="楷体" w:hAnsi="楷体" w:hint="eastAsia"/>
          <w:sz w:val="24"/>
          <w:szCs w:val="24"/>
        </w:rPr>
        <w:t>注：①本表序号8请按照本招标文件 “第六章资格审查与评标”资格审查表中序号3要求，根据所提供经审计财务报告、基本开户银行资信证明、银行资信证明、政府采购投标担保函情况填写其中一项即可。</w:t>
      </w:r>
    </w:p>
    <w:p w:rsidR="001E08DA" w:rsidRPr="00475C77" w:rsidRDefault="00687FC2">
      <w:pPr>
        <w:tabs>
          <w:tab w:val="left" w:pos="1260"/>
        </w:tabs>
        <w:autoSpaceDE w:val="0"/>
        <w:autoSpaceDN w:val="0"/>
        <w:adjustRightInd w:val="0"/>
        <w:spacing w:line="360" w:lineRule="auto"/>
        <w:ind w:leftChars="202" w:left="424"/>
        <w:contextualSpacing/>
        <w:rPr>
          <w:rFonts w:ascii="楷体" w:eastAsia="楷体" w:hAnsi="楷体"/>
          <w:sz w:val="24"/>
          <w:szCs w:val="24"/>
        </w:rPr>
      </w:pPr>
      <w:r w:rsidRPr="00475C77">
        <w:rPr>
          <w:rFonts w:ascii="楷体" w:eastAsia="楷体" w:hAnsi="楷体" w:hint="eastAsia"/>
          <w:sz w:val="24"/>
          <w:szCs w:val="24"/>
        </w:rPr>
        <w:lastRenderedPageBreak/>
        <w:t>②本表序号10请按照本招标文件 “第六章资格审查与评标”资格审查表中序号6要求提供，根据所提供证明材料或承诺函（声明）情况填写其中一项即可。</w:t>
      </w:r>
    </w:p>
    <w:p w:rsidR="001E08DA" w:rsidRPr="00475C77" w:rsidRDefault="00687FC2">
      <w:pPr>
        <w:tabs>
          <w:tab w:val="left" w:pos="1260"/>
        </w:tabs>
        <w:autoSpaceDE w:val="0"/>
        <w:autoSpaceDN w:val="0"/>
        <w:adjustRightInd w:val="0"/>
        <w:spacing w:line="360" w:lineRule="auto"/>
        <w:ind w:leftChars="202" w:left="424"/>
        <w:contextualSpacing/>
        <w:rPr>
          <w:rFonts w:ascii="楷体" w:eastAsia="楷体" w:hAnsi="楷体"/>
          <w:sz w:val="24"/>
          <w:szCs w:val="24"/>
        </w:rPr>
      </w:pPr>
      <w:r w:rsidRPr="00475C77">
        <w:rPr>
          <w:rFonts w:ascii="楷体" w:eastAsia="楷体" w:hAnsi="楷体" w:hint="eastAsia"/>
          <w:sz w:val="24"/>
          <w:szCs w:val="24"/>
        </w:rPr>
        <w:t>③本表序号29请根据所投产品提供证书或截图情况填写其中一项即可。</w:t>
      </w:r>
    </w:p>
    <w:p w:rsidR="001E08DA" w:rsidRPr="00475C77" w:rsidRDefault="00B561AA">
      <w:pPr>
        <w:tabs>
          <w:tab w:val="left" w:pos="1260"/>
        </w:tabs>
        <w:autoSpaceDE w:val="0"/>
        <w:autoSpaceDN w:val="0"/>
        <w:adjustRightInd w:val="0"/>
        <w:spacing w:line="360" w:lineRule="auto"/>
        <w:ind w:leftChars="202" w:left="424"/>
        <w:contextualSpacing/>
        <w:rPr>
          <w:rFonts w:ascii="楷体" w:eastAsia="楷体" w:hAnsi="楷体"/>
          <w:sz w:val="24"/>
          <w:szCs w:val="24"/>
        </w:rPr>
      </w:pPr>
      <w:r w:rsidRPr="00475C77">
        <w:rPr>
          <w:rFonts w:ascii="楷体" w:eastAsia="楷体" w:hAnsi="楷体"/>
          <w:sz w:val="24"/>
          <w:szCs w:val="24"/>
        </w:rPr>
        <w:fldChar w:fldCharType="begin"/>
      </w:r>
      <w:r w:rsidR="00687FC2" w:rsidRPr="00475C77">
        <w:rPr>
          <w:rFonts w:ascii="楷体" w:eastAsia="楷体" w:hAnsi="楷体" w:hint="eastAsia"/>
          <w:sz w:val="24"/>
          <w:szCs w:val="24"/>
        </w:rPr>
        <w:instrText>= 4 \* GB3</w:instrText>
      </w:r>
      <w:r w:rsidRPr="00475C77">
        <w:rPr>
          <w:rFonts w:ascii="楷体" w:eastAsia="楷体" w:hAnsi="楷体"/>
          <w:sz w:val="24"/>
          <w:szCs w:val="24"/>
        </w:rPr>
        <w:fldChar w:fldCharType="separate"/>
      </w:r>
      <w:r w:rsidR="00687FC2" w:rsidRPr="00475C77">
        <w:rPr>
          <w:rFonts w:ascii="楷体" w:eastAsia="楷体" w:hAnsi="楷体" w:hint="eastAsia"/>
          <w:sz w:val="24"/>
          <w:szCs w:val="24"/>
        </w:rPr>
        <w:t>④</w:t>
      </w:r>
      <w:r w:rsidRPr="00475C77">
        <w:rPr>
          <w:rFonts w:ascii="楷体" w:eastAsia="楷体" w:hAnsi="楷体"/>
          <w:sz w:val="24"/>
          <w:szCs w:val="24"/>
        </w:rPr>
        <w:fldChar w:fldCharType="end"/>
      </w:r>
      <w:r w:rsidR="00687FC2" w:rsidRPr="00475C77">
        <w:rPr>
          <w:rFonts w:ascii="楷体" w:eastAsia="楷体" w:hAnsi="楷体" w:hint="eastAsia"/>
          <w:sz w:val="24"/>
          <w:szCs w:val="24"/>
        </w:rPr>
        <w:t>本表序号30～32仅适用于物业项目。</w:t>
      </w:r>
    </w:p>
    <w:p w:rsidR="001E08DA" w:rsidRPr="00475C77" w:rsidRDefault="001E08DA">
      <w:pPr>
        <w:pStyle w:val="a7"/>
        <w:spacing w:line="360" w:lineRule="auto"/>
        <w:jc w:val="center"/>
        <w:rPr>
          <w:rFonts w:asciiTheme="majorEastAsia" w:eastAsiaTheme="majorEastAsia" w:hAnsiTheme="majorEastAsia"/>
          <w:b/>
          <w:snapToGrid w:val="0"/>
          <w:kern w:val="0"/>
          <w:sz w:val="28"/>
          <w:szCs w:val="28"/>
        </w:rPr>
      </w:pPr>
    </w:p>
    <w:p w:rsidR="001E08DA" w:rsidRPr="00475C77" w:rsidRDefault="001E08DA">
      <w:pPr>
        <w:pStyle w:val="a7"/>
        <w:spacing w:line="360" w:lineRule="auto"/>
        <w:jc w:val="center"/>
        <w:rPr>
          <w:rFonts w:asciiTheme="majorEastAsia" w:eastAsiaTheme="majorEastAsia" w:hAnsiTheme="majorEastAsia"/>
          <w:b/>
          <w:snapToGrid w:val="0"/>
          <w:kern w:val="0"/>
          <w:sz w:val="28"/>
          <w:szCs w:val="28"/>
        </w:rPr>
      </w:pPr>
    </w:p>
    <w:p w:rsidR="001E08DA" w:rsidRPr="00475C77" w:rsidRDefault="001E08DA">
      <w:pPr>
        <w:pStyle w:val="a7"/>
        <w:spacing w:line="360" w:lineRule="auto"/>
        <w:jc w:val="center"/>
        <w:rPr>
          <w:rFonts w:asciiTheme="majorEastAsia" w:eastAsiaTheme="majorEastAsia" w:hAnsiTheme="majorEastAsia"/>
          <w:b/>
          <w:snapToGrid w:val="0"/>
          <w:kern w:val="0"/>
          <w:sz w:val="28"/>
          <w:szCs w:val="28"/>
        </w:rPr>
      </w:pPr>
    </w:p>
    <w:p w:rsidR="001E08DA" w:rsidRPr="00475C77" w:rsidRDefault="001E08DA">
      <w:pPr>
        <w:pStyle w:val="a7"/>
        <w:spacing w:line="360" w:lineRule="auto"/>
        <w:jc w:val="center"/>
        <w:rPr>
          <w:rFonts w:asciiTheme="majorEastAsia" w:eastAsiaTheme="majorEastAsia" w:hAnsiTheme="majorEastAsia"/>
          <w:b/>
          <w:snapToGrid w:val="0"/>
          <w:kern w:val="0"/>
          <w:sz w:val="28"/>
          <w:szCs w:val="28"/>
        </w:rPr>
      </w:pPr>
    </w:p>
    <w:p w:rsidR="001E08DA" w:rsidRPr="00475C77" w:rsidRDefault="001E08DA">
      <w:pPr>
        <w:pStyle w:val="a7"/>
        <w:spacing w:line="360" w:lineRule="auto"/>
        <w:jc w:val="center"/>
        <w:rPr>
          <w:rFonts w:asciiTheme="majorEastAsia" w:eastAsiaTheme="majorEastAsia" w:hAnsiTheme="majorEastAsia"/>
          <w:b/>
          <w:snapToGrid w:val="0"/>
          <w:kern w:val="0"/>
          <w:sz w:val="28"/>
          <w:szCs w:val="28"/>
        </w:rPr>
      </w:pPr>
    </w:p>
    <w:p w:rsidR="001E08DA" w:rsidRPr="00475C77" w:rsidRDefault="001E08DA">
      <w:pPr>
        <w:pStyle w:val="a7"/>
        <w:spacing w:line="360" w:lineRule="auto"/>
        <w:jc w:val="center"/>
        <w:rPr>
          <w:rFonts w:asciiTheme="majorEastAsia" w:eastAsiaTheme="majorEastAsia" w:hAnsiTheme="majorEastAsia"/>
          <w:b/>
          <w:snapToGrid w:val="0"/>
          <w:kern w:val="0"/>
          <w:sz w:val="28"/>
          <w:szCs w:val="28"/>
        </w:rPr>
      </w:pPr>
    </w:p>
    <w:p w:rsidR="001E08DA" w:rsidRPr="00475C77" w:rsidRDefault="001E08DA">
      <w:pPr>
        <w:pStyle w:val="a7"/>
        <w:spacing w:line="360" w:lineRule="auto"/>
        <w:jc w:val="center"/>
        <w:rPr>
          <w:rFonts w:asciiTheme="majorEastAsia" w:eastAsiaTheme="majorEastAsia" w:hAnsiTheme="majorEastAsia"/>
          <w:b/>
          <w:snapToGrid w:val="0"/>
          <w:kern w:val="0"/>
          <w:sz w:val="28"/>
          <w:szCs w:val="28"/>
        </w:rPr>
      </w:pPr>
    </w:p>
    <w:p w:rsidR="001E08DA" w:rsidRPr="00475C77" w:rsidRDefault="001E08DA">
      <w:pPr>
        <w:pStyle w:val="a7"/>
        <w:spacing w:line="360" w:lineRule="auto"/>
        <w:jc w:val="center"/>
        <w:rPr>
          <w:rFonts w:asciiTheme="majorEastAsia" w:eastAsiaTheme="majorEastAsia" w:hAnsiTheme="majorEastAsia"/>
          <w:b/>
          <w:snapToGrid w:val="0"/>
          <w:kern w:val="0"/>
          <w:sz w:val="28"/>
          <w:szCs w:val="28"/>
        </w:rPr>
      </w:pPr>
    </w:p>
    <w:p w:rsidR="001E08DA" w:rsidRPr="00475C77" w:rsidRDefault="001E08DA">
      <w:pPr>
        <w:pStyle w:val="a7"/>
        <w:spacing w:line="360" w:lineRule="auto"/>
        <w:jc w:val="center"/>
        <w:rPr>
          <w:rFonts w:asciiTheme="majorEastAsia" w:eastAsiaTheme="majorEastAsia" w:hAnsiTheme="majorEastAsia"/>
          <w:b/>
          <w:snapToGrid w:val="0"/>
          <w:kern w:val="0"/>
          <w:sz w:val="28"/>
          <w:szCs w:val="28"/>
        </w:rPr>
      </w:pPr>
    </w:p>
    <w:p w:rsidR="001E08DA" w:rsidRPr="00475C77" w:rsidRDefault="001E08DA">
      <w:pPr>
        <w:pStyle w:val="a7"/>
        <w:spacing w:line="360" w:lineRule="auto"/>
        <w:jc w:val="center"/>
        <w:rPr>
          <w:rFonts w:asciiTheme="majorEastAsia" w:eastAsiaTheme="majorEastAsia" w:hAnsiTheme="majorEastAsia"/>
          <w:b/>
          <w:snapToGrid w:val="0"/>
          <w:kern w:val="0"/>
          <w:sz w:val="28"/>
          <w:szCs w:val="28"/>
        </w:rPr>
      </w:pPr>
    </w:p>
    <w:p w:rsidR="00477600" w:rsidRDefault="00477600">
      <w:pPr>
        <w:pStyle w:val="a7"/>
        <w:spacing w:line="360" w:lineRule="auto"/>
        <w:jc w:val="center"/>
        <w:rPr>
          <w:rFonts w:asciiTheme="majorEastAsia" w:eastAsiaTheme="majorEastAsia" w:hAnsiTheme="majorEastAsia"/>
          <w:b/>
          <w:snapToGrid w:val="0"/>
          <w:kern w:val="0"/>
          <w:sz w:val="28"/>
          <w:szCs w:val="28"/>
        </w:rPr>
      </w:pPr>
    </w:p>
    <w:p w:rsidR="00477600" w:rsidRDefault="00477600">
      <w:pPr>
        <w:pStyle w:val="a7"/>
        <w:spacing w:line="360" w:lineRule="auto"/>
        <w:jc w:val="center"/>
        <w:rPr>
          <w:rFonts w:asciiTheme="majorEastAsia" w:eastAsiaTheme="majorEastAsia" w:hAnsiTheme="majorEastAsia"/>
          <w:b/>
          <w:snapToGrid w:val="0"/>
          <w:kern w:val="0"/>
          <w:sz w:val="28"/>
          <w:szCs w:val="28"/>
        </w:rPr>
      </w:pPr>
    </w:p>
    <w:p w:rsidR="00477600" w:rsidRDefault="00477600">
      <w:pPr>
        <w:pStyle w:val="a7"/>
        <w:spacing w:line="360" w:lineRule="auto"/>
        <w:jc w:val="center"/>
        <w:rPr>
          <w:rFonts w:asciiTheme="majorEastAsia" w:eastAsiaTheme="majorEastAsia" w:hAnsiTheme="majorEastAsia"/>
          <w:b/>
          <w:snapToGrid w:val="0"/>
          <w:kern w:val="0"/>
          <w:sz w:val="28"/>
          <w:szCs w:val="28"/>
        </w:rPr>
      </w:pPr>
    </w:p>
    <w:p w:rsidR="00477600" w:rsidRDefault="00477600">
      <w:pPr>
        <w:pStyle w:val="a7"/>
        <w:spacing w:line="360" w:lineRule="auto"/>
        <w:jc w:val="center"/>
        <w:rPr>
          <w:rFonts w:asciiTheme="majorEastAsia" w:eastAsiaTheme="majorEastAsia" w:hAnsiTheme="majorEastAsia"/>
          <w:b/>
          <w:snapToGrid w:val="0"/>
          <w:kern w:val="0"/>
          <w:sz w:val="28"/>
          <w:szCs w:val="28"/>
        </w:rPr>
      </w:pPr>
    </w:p>
    <w:p w:rsidR="00477600" w:rsidRDefault="00477600">
      <w:pPr>
        <w:pStyle w:val="a7"/>
        <w:spacing w:line="360" w:lineRule="auto"/>
        <w:jc w:val="center"/>
        <w:rPr>
          <w:rFonts w:asciiTheme="majorEastAsia" w:eastAsiaTheme="majorEastAsia" w:hAnsiTheme="majorEastAsia"/>
          <w:b/>
          <w:snapToGrid w:val="0"/>
          <w:kern w:val="0"/>
          <w:sz w:val="28"/>
          <w:szCs w:val="28"/>
        </w:rPr>
      </w:pPr>
    </w:p>
    <w:p w:rsidR="00477600" w:rsidRDefault="00477600">
      <w:pPr>
        <w:pStyle w:val="a7"/>
        <w:spacing w:line="360" w:lineRule="auto"/>
        <w:jc w:val="center"/>
        <w:rPr>
          <w:rFonts w:asciiTheme="majorEastAsia" w:eastAsiaTheme="majorEastAsia" w:hAnsiTheme="majorEastAsia"/>
          <w:b/>
          <w:snapToGrid w:val="0"/>
          <w:kern w:val="0"/>
          <w:sz w:val="28"/>
          <w:szCs w:val="28"/>
        </w:rPr>
      </w:pPr>
    </w:p>
    <w:p w:rsidR="00477600" w:rsidRDefault="00477600">
      <w:pPr>
        <w:pStyle w:val="a7"/>
        <w:spacing w:line="360" w:lineRule="auto"/>
        <w:jc w:val="center"/>
        <w:rPr>
          <w:rFonts w:asciiTheme="majorEastAsia" w:eastAsiaTheme="majorEastAsia" w:hAnsiTheme="majorEastAsia"/>
          <w:b/>
          <w:snapToGrid w:val="0"/>
          <w:kern w:val="0"/>
          <w:sz w:val="28"/>
          <w:szCs w:val="28"/>
        </w:rPr>
      </w:pPr>
    </w:p>
    <w:p w:rsidR="00477600" w:rsidRDefault="00477600">
      <w:pPr>
        <w:pStyle w:val="a7"/>
        <w:spacing w:line="360" w:lineRule="auto"/>
        <w:jc w:val="center"/>
        <w:rPr>
          <w:rFonts w:asciiTheme="majorEastAsia" w:eastAsiaTheme="majorEastAsia" w:hAnsiTheme="majorEastAsia"/>
          <w:b/>
          <w:snapToGrid w:val="0"/>
          <w:kern w:val="0"/>
          <w:sz w:val="28"/>
          <w:szCs w:val="28"/>
        </w:rPr>
      </w:pPr>
    </w:p>
    <w:p w:rsidR="001E08DA" w:rsidRPr="00475C77" w:rsidRDefault="00687FC2">
      <w:pPr>
        <w:pStyle w:val="a7"/>
        <w:spacing w:line="360" w:lineRule="auto"/>
        <w:jc w:val="center"/>
        <w:rPr>
          <w:rFonts w:asciiTheme="majorEastAsia" w:eastAsiaTheme="majorEastAsia" w:hAnsiTheme="majorEastAsia"/>
          <w:b/>
          <w:snapToGrid w:val="0"/>
          <w:kern w:val="0"/>
          <w:sz w:val="28"/>
          <w:szCs w:val="28"/>
        </w:rPr>
      </w:pPr>
      <w:r w:rsidRPr="00475C77">
        <w:rPr>
          <w:rFonts w:asciiTheme="majorEastAsia" w:eastAsiaTheme="majorEastAsia" w:hAnsiTheme="majorEastAsia" w:hint="eastAsia"/>
          <w:b/>
          <w:snapToGrid w:val="0"/>
          <w:kern w:val="0"/>
          <w:sz w:val="28"/>
          <w:szCs w:val="28"/>
        </w:rPr>
        <w:lastRenderedPageBreak/>
        <w:t>二、开标一览表</w:t>
      </w:r>
    </w:p>
    <w:p w:rsidR="001E08DA" w:rsidRPr="00475C77" w:rsidRDefault="001E08DA">
      <w:pPr>
        <w:pStyle w:val="a7"/>
        <w:spacing w:line="360" w:lineRule="auto"/>
        <w:jc w:val="center"/>
        <w:rPr>
          <w:rFonts w:asciiTheme="majorEastAsia" w:eastAsiaTheme="majorEastAsia" w:hAnsiTheme="majorEastAsia"/>
          <w:b/>
          <w:snapToGrid w:val="0"/>
          <w:kern w:val="0"/>
          <w:sz w:val="28"/>
          <w:szCs w:val="28"/>
        </w:rPr>
      </w:pPr>
    </w:p>
    <w:p w:rsidR="001E08DA" w:rsidRPr="00475C77" w:rsidRDefault="00687FC2" w:rsidP="00A534BA">
      <w:pPr>
        <w:spacing w:before="50" w:afterLines="50" w:line="360" w:lineRule="auto"/>
        <w:contextualSpacing/>
        <w:jc w:val="left"/>
        <w:rPr>
          <w:rFonts w:asciiTheme="minorEastAsia" w:hAnsiTheme="minorEastAsia"/>
          <w:szCs w:val="21"/>
        </w:rPr>
      </w:pPr>
      <w:r w:rsidRPr="00475C77">
        <w:rPr>
          <w:rFonts w:asciiTheme="minorEastAsia" w:hAnsiTheme="minorEastAsia" w:hint="eastAsia"/>
          <w:szCs w:val="21"/>
        </w:rPr>
        <w:t>项目编号：</w:t>
      </w:r>
    </w:p>
    <w:p w:rsidR="001E08DA" w:rsidRPr="00475C77" w:rsidRDefault="00687FC2">
      <w:pPr>
        <w:spacing w:line="360" w:lineRule="auto"/>
        <w:contextualSpacing/>
        <w:rPr>
          <w:rFonts w:asciiTheme="minorEastAsia" w:hAnsiTheme="minorEastAsia"/>
          <w:szCs w:val="21"/>
        </w:rPr>
      </w:pPr>
      <w:r w:rsidRPr="00475C77">
        <w:rPr>
          <w:rFonts w:asciiTheme="minorEastAsia" w:hAnsiTheme="minorEastAsia" w:hint="eastAsia"/>
          <w:szCs w:val="21"/>
        </w:rPr>
        <w:t xml:space="preserve">项目名称：                                                      </w:t>
      </w:r>
      <w:r w:rsidRPr="00475C77">
        <w:rPr>
          <w:rFonts w:asciiTheme="minorEastAsia" w:hAnsiTheme="minorEastAsia" w:cs="Arial" w:hint="eastAsia"/>
          <w:szCs w:val="21"/>
        </w:rPr>
        <w:t>单位：元（人民币）</w:t>
      </w:r>
    </w:p>
    <w:tbl>
      <w:tblPr>
        <w:tblW w:w="9180" w:type="dxa"/>
        <w:tblLayout w:type="fixed"/>
        <w:tblLook w:val="04A0"/>
      </w:tblPr>
      <w:tblGrid>
        <w:gridCol w:w="959"/>
        <w:gridCol w:w="1843"/>
        <w:gridCol w:w="3685"/>
        <w:gridCol w:w="1843"/>
        <w:gridCol w:w="850"/>
      </w:tblGrid>
      <w:tr w:rsidR="001E08DA" w:rsidRPr="00475C77">
        <w:trPr>
          <w:trHeight w:val="851"/>
        </w:trPr>
        <w:tc>
          <w:tcPr>
            <w:tcW w:w="95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1E08DA" w:rsidRPr="00475C77" w:rsidRDefault="00687FC2">
            <w:pPr>
              <w:autoSpaceDE w:val="0"/>
              <w:autoSpaceDN w:val="0"/>
              <w:adjustRightInd w:val="0"/>
              <w:spacing w:line="480" w:lineRule="exact"/>
              <w:jc w:val="center"/>
              <w:rPr>
                <w:rFonts w:asciiTheme="minorEastAsia" w:hAnsiTheme="minorEastAsia" w:cs="宋体"/>
                <w:b/>
                <w:szCs w:val="21"/>
                <w:lang w:val="zh-CN"/>
              </w:rPr>
            </w:pPr>
            <w:r w:rsidRPr="00475C77">
              <w:rPr>
                <w:rFonts w:asciiTheme="minorEastAsia" w:hAnsiTheme="minorEastAsia" w:cs="宋体" w:hint="eastAsia"/>
                <w:b/>
                <w:szCs w:val="21"/>
                <w:lang w:val="zh-CN"/>
              </w:rPr>
              <w:t>标段</w:t>
            </w:r>
          </w:p>
        </w:tc>
        <w:tc>
          <w:tcPr>
            <w:tcW w:w="184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1E08DA" w:rsidRPr="00475C77" w:rsidRDefault="00687FC2">
            <w:pPr>
              <w:autoSpaceDE w:val="0"/>
              <w:autoSpaceDN w:val="0"/>
              <w:adjustRightInd w:val="0"/>
              <w:spacing w:line="480" w:lineRule="exact"/>
              <w:jc w:val="center"/>
              <w:rPr>
                <w:rFonts w:asciiTheme="minorEastAsia" w:hAnsiTheme="minorEastAsia" w:cs="宋体"/>
                <w:b/>
                <w:szCs w:val="21"/>
                <w:lang w:val="zh-CN"/>
              </w:rPr>
            </w:pPr>
            <w:r w:rsidRPr="00475C77">
              <w:rPr>
                <w:rFonts w:asciiTheme="minorEastAsia" w:hAnsiTheme="minorEastAsia" w:cs="宋体" w:hint="eastAsia"/>
                <w:b/>
                <w:szCs w:val="21"/>
                <w:lang w:val="zh-CN"/>
              </w:rPr>
              <w:t>项目名称</w:t>
            </w:r>
          </w:p>
        </w:tc>
        <w:tc>
          <w:tcPr>
            <w:tcW w:w="368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1E08DA" w:rsidRPr="00475C77" w:rsidRDefault="00687FC2">
            <w:pPr>
              <w:autoSpaceDE w:val="0"/>
              <w:autoSpaceDN w:val="0"/>
              <w:adjustRightInd w:val="0"/>
              <w:spacing w:line="480" w:lineRule="exact"/>
              <w:jc w:val="center"/>
              <w:rPr>
                <w:rFonts w:asciiTheme="minorEastAsia" w:hAnsiTheme="minorEastAsia" w:cs="宋体"/>
                <w:b/>
                <w:szCs w:val="21"/>
                <w:lang w:val="zh-CN"/>
              </w:rPr>
            </w:pPr>
            <w:r w:rsidRPr="00475C77">
              <w:rPr>
                <w:rFonts w:asciiTheme="minorEastAsia" w:hAnsiTheme="minorEastAsia" w:cs="宋体" w:hint="eastAsia"/>
                <w:b/>
                <w:szCs w:val="21"/>
                <w:lang w:val="zh-CN"/>
              </w:rPr>
              <w:t>投标报价</w:t>
            </w:r>
          </w:p>
        </w:tc>
        <w:tc>
          <w:tcPr>
            <w:tcW w:w="184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1E08DA" w:rsidRPr="00475C77" w:rsidRDefault="00687FC2">
            <w:pPr>
              <w:autoSpaceDE w:val="0"/>
              <w:autoSpaceDN w:val="0"/>
              <w:adjustRightInd w:val="0"/>
              <w:spacing w:line="480" w:lineRule="exact"/>
              <w:jc w:val="center"/>
              <w:rPr>
                <w:rFonts w:asciiTheme="minorEastAsia" w:hAnsiTheme="minorEastAsia" w:cs="宋体"/>
                <w:b/>
                <w:szCs w:val="21"/>
                <w:lang w:val="zh-CN"/>
              </w:rPr>
            </w:pPr>
            <w:r w:rsidRPr="00475C77">
              <w:rPr>
                <w:rFonts w:asciiTheme="minorEastAsia" w:hAnsiTheme="minorEastAsia" w:cs="宋体" w:hint="eastAsia"/>
                <w:b/>
                <w:szCs w:val="21"/>
                <w:lang w:val="zh-CN"/>
              </w:rPr>
              <w:t>交付日期</w:t>
            </w:r>
          </w:p>
        </w:tc>
        <w:tc>
          <w:tcPr>
            <w:tcW w:w="85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1E08DA" w:rsidRPr="00475C77" w:rsidRDefault="00687FC2">
            <w:pPr>
              <w:autoSpaceDE w:val="0"/>
              <w:autoSpaceDN w:val="0"/>
              <w:adjustRightInd w:val="0"/>
              <w:spacing w:line="480" w:lineRule="exact"/>
              <w:jc w:val="center"/>
              <w:rPr>
                <w:rFonts w:asciiTheme="minorEastAsia" w:hAnsiTheme="minorEastAsia" w:cs="宋体"/>
                <w:b/>
                <w:szCs w:val="21"/>
                <w:lang w:val="zh-CN"/>
              </w:rPr>
            </w:pPr>
            <w:r w:rsidRPr="00475C77">
              <w:rPr>
                <w:rFonts w:asciiTheme="minorEastAsia" w:hAnsiTheme="minorEastAsia" w:cs="宋体" w:hint="eastAsia"/>
                <w:b/>
                <w:szCs w:val="21"/>
                <w:lang w:val="zh-CN"/>
              </w:rPr>
              <w:t>备注</w:t>
            </w:r>
          </w:p>
        </w:tc>
      </w:tr>
      <w:tr w:rsidR="001E08DA" w:rsidRPr="00475C77">
        <w:trPr>
          <w:trHeight w:val="851"/>
        </w:trPr>
        <w:tc>
          <w:tcPr>
            <w:tcW w:w="959" w:type="dxa"/>
            <w:tcBorders>
              <w:top w:val="single" w:sz="6" w:space="0" w:color="auto"/>
              <w:left w:val="single" w:sz="6" w:space="0" w:color="auto"/>
              <w:bottom w:val="single" w:sz="6" w:space="0" w:color="auto"/>
              <w:right w:val="single" w:sz="6" w:space="0" w:color="auto"/>
            </w:tcBorders>
            <w:vAlign w:val="center"/>
          </w:tcPr>
          <w:p w:rsidR="001E08DA" w:rsidRPr="00475C77" w:rsidRDefault="001E08DA">
            <w:pPr>
              <w:autoSpaceDE w:val="0"/>
              <w:autoSpaceDN w:val="0"/>
              <w:adjustRightInd w:val="0"/>
              <w:spacing w:line="480" w:lineRule="exact"/>
              <w:ind w:firstLine="240"/>
              <w:rPr>
                <w:rFonts w:asciiTheme="minorEastAsia" w:hAnsiTheme="minorEastAsia"/>
                <w:szCs w:val="21"/>
              </w:rPr>
            </w:pPr>
          </w:p>
        </w:tc>
        <w:tc>
          <w:tcPr>
            <w:tcW w:w="1843" w:type="dxa"/>
            <w:tcBorders>
              <w:top w:val="single" w:sz="6" w:space="0" w:color="auto"/>
              <w:left w:val="single" w:sz="6" w:space="0" w:color="auto"/>
              <w:bottom w:val="single" w:sz="6" w:space="0" w:color="auto"/>
              <w:right w:val="single" w:sz="6" w:space="0" w:color="auto"/>
            </w:tcBorders>
            <w:vAlign w:val="center"/>
          </w:tcPr>
          <w:p w:rsidR="001E08DA" w:rsidRPr="00475C77" w:rsidRDefault="001E08DA">
            <w:pPr>
              <w:autoSpaceDE w:val="0"/>
              <w:autoSpaceDN w:val="0"/>
              <w:adjustRightInd w:val="0"/>
              <w:spacing w:line="480" w:lineRule="exact"/>
              <w:ind w:firstLine="240"/>
              <w:rPr>
                <w:rFonts w:asciiTheme="minorEastAsia" w:hAnsiTheme="minorEastAsia"/>
                <w:szCs w:val="21"/>
              </w:rPr>
            </w:pPr>
          </w:p>
        </w:tc>
        <w:tc>
          <w:tcPr>
            <w:tcW w:w="3685" w:type="dxa"/>
            <w:tcBorders>
              <w:top w:val="single" w:sz="6" w:space="0" w:color="auto"/>
              <w:left w:val="single" w:sz="6" w:space="0" w:color="auto"/>
              <w:bottom w:val="single" w:sz="6" w:space="0" w:color="auto"/>
              <w:right w:val="single" w:sz="6" w:space="0" w:color="auto"/>
            </w:tcBorders>
            <w:vAlign w:val="center"/>
          </w:tcPr>
          <w:p w:rsidR="001E08DA" w:rsidRPr="00475C77" w:rsidRDefault="00687FC2">
            <w:pPr>
              <w:autoSpaceDE w:val="0"/>
              <w:autoSpaceDN w:val="0"/>
              <w:adjustRightInd w:val="0"/>
              <w:spacing w:line="480" w:lineRule="exact"/>
              <w:rPr>
                <w:rFonts w:asciiTheme="minorEastAsia" w:hAnsiTheme="minorEastAsia" w:cs="宋体"/>
                <w:szCs w:val="21"/>
                <w:lang w:val="zh-CN"/>
              </w:rPr>
            </w:pPr>
            <w:r w:rsidRPr="00475C77">
              <w:rPr>
                <w:rFonts w:asciiTheme="minorEastAsia" w:hAnsiTheme="minorEastAsia" w:cs="宋体" w:hint="eastAsia"/>
                <w:szCs w:val="21"/>
                <w:lang w:val="zh-CN"/>
              </w:rPr>
              <w:t>大写：　　　　　　小写：</w:t>
            </w:r>
          </w:p>
        </w:tc>
        <w:tc>
          <w:tcPr>
            <w:tcW w:w="1843" w:type="dxa"/>
            <w:tcBorders>
              <w:top w:val="single" w:sz="6" w:space="0" w:color="auto"/>
              <w:left w:val="single" w:sz="6" w:space="0" w:color="auto"/>
              <w:bottom w:val="single" w:sz="6" w:space="0" w:color="auto"/>
              <w:right w:val="single" w:sz="6" w:space="0" w:color="auto"/>
            </w:tcBorders>
            <w:vAlign w:val="center"/>
          </w:tcPr>
          <w:p w:rsidR="001E08DA" w:rsidRPr="00475C77" w:rsidRDefault="001E08DA">
            <w:pPr>
              <w:autoSpaceDE w:val="0"/>
              <w:autoSpaceDN w:val="0"/>
              <w:adjustRightInd w:val="0"/>
              <w:spacing w:line="480" w:lineRule="exact"/>
              <w:ind w:firstLine="240"/>
              <w:rPr>
                <w:rFonts w:asciiTheme="minorEastAsia" w:hAnsiTheme="minorEastAsia" w:cs="宋体"/>
                <w:szCs w:val="21"/>
                <w:lang w:val="zh-CN"/>
              </w:rPr>
            </w:pPr>
          </w:p>
        </w:tc>
        <w:tc>
          <w:tcPr>
            <w:tcW w:w="850" w:type="dxa"/>
            <w:tcBorders>
              <w:top w:val="single" w:sz="6" w:space="0" w:color="auto"/>
              <w:left w:val="single" w:sz="6" w:space="0" w:color="auto"/>
              <w:bottom w:val="single" w:sz="6" w:space="0" w:color="auto"/>
              <w:right w:val="single" w:sz="6" w:space="0" w:color="auto"/>
            </w:tcBorders>
            <w:vAlign w:val="center"/>
          </w:tcPr>
          <w:p w:rsidR="001E08DA" w:rsidRPr="00475C77" w:rsidRDefault="001E08DA">
            <w:pPr>
              <w:autoSpaceDE w:val="0"/>
              <w:autoSpaceDN w:val="0"/>
              <w:adjustRightInd w:val="0"/>
              <w:spacing w:line="480" w:lineRule="exact"/>
              <w:ind w:firstLine="240"/>
              <w:rPr>
                <w:rFonts w:asciiTheme="minorEastAsia" w:hAnsiTheme="minorEastAsia" w:cs="宋体"/>
                <w:szCs w:val="21"/>
                <w:lang w:val="zh-CN"/>
              </w:rPr>
            </w:pPr>
          </w:p>
        </w:tc>
      </w:tr>
      <w:tr w:rsidR="001E08DA" w:rsidRPr="00475C77">
        <w:trPr>
          <w:trHeight w:val="851"/>
        </w:trPr>
        <w:tc>
          <w:tcPr>
            <w:tcW w:w="959" w:type="dxa"/>
            <w:tcBorders>
              <w:top w:val="single" w:sz="6" w:space="0" w:color="auto"/>
              <w:left w:val="single" w:sz="6" w:space="0" w:color="auto"/>
              <w:bottom w:val="single" w:sz="6" w:space="0" w:color="auto"/>
              <w:right w:val="single" w:sz="6" w:space="0" w:color="auto"/>
            </w:tcBorders>
            <w:vAlign w:val="center"/>
          </w:tcPr>
          <w:p w:rsidR="001E08DA" w:rsidRPr="00475C77" w:rsidRDefault="00687FC2">
            <w:pPr>
              <w:autoSpaceDE w:val="0"/>
              <w:autoSpaceDN w:val="0"/>
              <w:adjustRightInd w:val="0"/>
              <w:spacing w:line="480" w:lineRule="exact"/>
              <w:ind w:firstLine="240"/>
              <w:rPr>
                <w:rFonts w:asciiTheme="minorEastAsia" w:hAnsiTheme="minorEastAsia"/>
                <w:szCs w:val="21"/>
              </w:rPr>
            </w:pPr>
            <w:r w:rsidRPr="00475C77">
              <w:rPr>
                <w:rFonts w:asciiTheme="minorEastAsia" w:hAnsiTheme="minorEastAsia" w:cs="Arial"/>
                <w:szCs w:val="21"/>
              </w:rPr>
              <w:t>…</w:t>
            </w:r>
          </w:p>
        </w:tc>
        <w:tc>
          <w:tcPr>
            <w:tcW w:w="1843" w:type="dxa"/>
            <w:tcBorders>
              <w:top w:val="single" w:sz="6" w:space="0" w:color="auto"/>
              <w:left w:val="single" w:sz="6" w:space="0" w:color="auto"/>
              <w:bottom w:val="single" w:sz="6" w:space="0" w:color="auto"/>
              <w:right w:val="single" w:sz="6" w:space="0" w:color="auto"/>
            </w:tcBorders>
            <w:vAlign w:val="center"/>
          </w:tcPr>
          <w:p w:rsidR="001E08DA" w:rsidRPr="00475C77" w:rsidRDefault="001E08DA">
            <w:pPr>
              <w:autoSpaceDE w:val="0"/>
              <w:autoSpaceDN w:val="0"/>
              <w:adjustRightInd w:val="0"/>
              <w:spacing w:line="480" w:lineRule="exact"/>
              <w:ind w:firstLine="240"/>
              <w:rPr>
                <w:rFonts w:asciiTheme="minorEastAsia" w:hAnsiTheme="minorEastAsia"/>
                <w:szCs w:val="21"/>
              </w:rPr>
            </w:pPr>
          </w:p>
        </w:tc>
        <w:tc>
          <w:tcPr>
            <w:tcW w:w="3685" w:type="dxa"/>
            <w:tcBorders>
              <w:top w:val="single" w:sz="6" w:space="0" w:color="auto"/>
              <w:left w:val="single" w:sz="6" w:space="0" w:color="auto"/>
              <w:bottom w:val="single" w:sz="6" w:space="0" w:color="auto"/>
              <w:right w:val="single" w:sz="6" w:space="0" w:color="auto"/>
            </w:tcBorders>
            <w:vAlign w:val="center"/>
          </w:tcPr>
          <w:p w:rsidR="001E08DA" w:rsidRPr="00475C77" w:rsidRDefault="00687FC2">
            <w:pPr>
              <w:autoSpaceDE w:val="0"/>
              <w:autoSpaceDN w:val="0"/>
              <w:adjustRightInd w:val="0"/>
              <w:spacing w:line="480" w:lineRule="exact"/>
              <w:rPr>
                <w:rFonts w:asciiTheme="minorEastAsia" w:hAnsiTheme="minorEastAsia" w:cs="宋体"/>
                <w:szCs w:val="21"/>
                <w:lang w:val="zh-CN"/>
              </w:rPr>
            </w:pPr>
            <w:r w:rsidRPr="00475C77">
              <w:rPr>
                <w:rFonts w:asciiTheme="minorEastAsia" w:hAnsiTheme="minorEastAsia" w:cs="宋体" w:hint="eastAsia"/>
                <w:szCs w:val="21"/>
                <w:lang w:val="zh-CN"/>
              </w:rPr>
              <w:t>大写：　　　　　　小写：</w:t>
            </w:r>
          </w:p>
        </w:tc>
        <w:tc>
          <w:tcPr>
            <w:tcW w:w="1843" w:type="dxa"/>
            <w:tcBorders>
              <w:top w:val="single" w:sz="6" w:space="0" w:color="auto"/>
              <w:left w:val="single" w:sz="6" w:space="0" w:color="auto"/>
              <w:bottom w:val="single" w:sz="6" w:space="0" w:color="auto"/>
              <w:right w:val="single" w:sz="6" w:space="0" w:color="auto"/>
            </w:tcBorders>
            <w:vAlign w:val="center"/>
          </w:tcPr>
          <w:p w:rsidR="001E08DA" w:rsidRPr="00475C77" w:rsidRDefault="001E08DA">
            <w:pPr>
              <w:autoSpaceDE w:val="0"/>
              <w:autoSpaceDN w:val="0"/>
              <w:adjustRightInd w:val="0"/>
              <w:spacing w:line="480" w:lineRule="exact"/>
              <w:ind w:firstLine="240"/>
              <w:rPr>
                <w:rFonts w:asciiTheme="minorEastAsia" w:hAnsiTheme="minorEastAsia" w:cs="宋体"/>
                <w:szCs w:val="21"/>
                <w:lang w:val="zh-CN"/>
              </w:rPr>
            </w:pPr>
          </w:p>
        </w:tc>
        <w:tc>
          <w:tcPr>
            <w:tcW w:w="850" w:type="dxa"/>
            <w:tcBorders>
              <w:top w:val="single" w:sz="6" w:space="0" w:color="auto"/>
              <w:left w:val="single" w:sz="6" w:space="0" w:color="auto"/>
              <w:bottom w:val="single" w:sz="6" w:space="0" w:color="auto"/>
              <w:right w:val="single" w:sz="6" w:space="0" w:color="auto"/>
            </w:tcBorders>
            <w:vAlign w:val="center"/>
          </w:tcPr>
          <w:p w:rsidR="001E08DA" w:rsidRPr="00475C77" w:rsidRDefault="001E08DA">
            <w:pPr>
              <w:autoSpaceDE w:val="0"/>
              <w:autoSpaceDN w:val="0"/>
              <w:adjustRightInd w:val="0"/>
              <w:spacing w:line="480" w:lineRule="exact"/>
              <w:ind w:firstLine="240"/>
              <w:rPr>
                <w:rFonts w:asciiTheme="minorEastAsia" w:hAnsiTheme="minorEastAsia" w:cs="宋体"/>
                <w:szCs w:val="21"/>
                <w:lang w:val="zh-CN"/>
              </w:rPr>
            </w:pPr>
          </w:p>
        </w:tc>
      </w:tr>
    </w:tbl>
    <w:p w:rsidR="001E08DA" w:rsidRPr="00475C77" w:rsidRDefault="00687FC2">
      <w:pPr>
        <w:autoSpaceDE w:val="0"/>
        <w:autoSpaceDN w:val="0"/>
        <w:adjustRightInd w:val="0"/>
        <w:spacing w:line="480" w:lineRule="auto"/>
        <w:rPr>
          <w:rFonts w:asciiTheme="minorEastAsia" w:hAnsiTheme="minorEastAsia" w:cs="宋体"/>
          <w:szCs w:val="21"/>
          <w:lang w:val="zh-CN"/>
        </w:rPr>
      </w:pPr>
      <w:r w:rsidRPr="00475C77">
        <w:rPr>
          <w:rFonts w:asciiTheme="minorEastAsia" w:hAnsiTheme="minorEastAsia" w:cs="宋体" w:hint="eastAsia"/>
          <w:szCs w:val="21"/>
          <w:lang w:val="zh-CN"/>
        </w:rPr>
        <w:t>投标人名称：</w:t>
      </w:r>
      <w:r w:rsidRPr="00475C77">
        <w:rPr>
          <w:rFonts w:asciiTheme="minorEastAsia" w:hAnsiTheme="minorEastAsia" w:cs="宋体" w:hint="eastAsia"/>
          <w:szCs w:val="21"/>
          <w:u w:val="single"/>
          <w:lang w:val="zh-CN"/>
        </w:rPr>
        <w:t xml:space="preserve">     （全称）   </w:t>
      </w:r>
      <w:r w:rsidRPr="00475C77">
        <w:rPr>
          <w:rFonts w:asciiTheme="minorEastAsia" w:hAnsiTheme="minorEastAsia" w:cs="宋体" w:hint="eastAsia"/>
          <w:szCs w:val="21"/>
          <w:lang w:val="zh-CN"/>
        </w:rPr>
        <w:t>（公章）：</w:t>
      </w:r>
    </w:p>
    <w:p w:rsidR="001E08DA" w:rsidRPr="00475C77" w:rsidRDefault="00687FC2">
      <w:pPr>
        <w:autoSpaceDE w:val="0"/>
        <w:autoSpaceDN w:val="0"/>
        <w:adjustRightInd w:val="0"/>
        <w:spacing w:line="480" w:lineRule="auto"/>
        <w:rPr>
          <w:rFonts w:asciiTheme="minorEastAsia" w:hAnsiTheme="minorEastAsia" w:cs="宋体"/>
          <w:szCs w:val="21"/>
          <w:lang w:val="zh-CN"/>
        </w:rPr>
      </w:pPr>
      <w:r w:rsidRPr="00475C77">
        <w:rPr>
          <w:rFonts w:asciiTheme="minorEastAsia" w:hAnsiTheme="minorEastAsia" w:cs="宋体" w:hint="eastAsia"/>
          <w:szCs w:val="21"/>
          <w:lang w:val="zh-CN"/>
        </w:rPr>
        <w:t>投标人法定代表人（单位负责人）或授权代表签字：</w:t>
      </w:r>
    </w:p>
    <w:p w:rsidR="001E08DA" w:rsidRPr="00475C77" w:rsidRDefault="00687FC2">
      <w:pPr>
        <w:autoSpaceDE w:val="0"/>
        <w:autoSpaceDN w:val="0"/>
        <w:adjustRightInd w:val="0"/>
        <w:spacing w:line="480" w:lineRule="auto"/>
        <w:rPr>
          <w:rFonts w:asciiTheme="minorEastAsia" w:hAnsiTheme="minorEastAsia" w:cs="宋体"/>
          <w:szCs w:val="21"/>
          <w:lang w:val="zh-CN"/>
        </w:rPr>
      </w:pPr>
      <w:r w:rsidRPr="00475C77">
        <w:rPr>
          <w:rFonts w:asciiTheme="minorEastAsia" w:hAnsiTheme="minorEastAsia" w:cs="宋体" w:hint="eastAsia"/>
          <w:szCs w:val="21"/>
          <w:lang w:val="zh-CN"/>
        </w:rPr>
        <w:t>日期：年月日</w:t>
      </w:r>
    </w:p>
    <w:p w:rsidR="001E08DA" w:rsidRPr="00475C77" w:rsidRDefault="00687FC2">
      <w:pPr>
        <w:autoSpaceDE w:val="0"/>
        <w:autoSpaceDN w:val="0"/>
        <w:adjustRightInd w:val="0"/>
        <w:spacing w:line="480" w:lineRule="auto"/>
        <w:rPr>
          <w:rFonts w:asciiTheme="minorEastAsia" w:hAnsiTheme="minorEastAsia" w:cs="宋体"/>
          <w:szCs w:val="21"/>
          <w:lang w:val="zh-CN"/>
        </w:rPr>
      </w:pPr>
      <w:r w:rsidRPr="00475C77">
        <w:rPr>
          <w:rFonts w:asciiTheme="minorEastAsia" w:hAnsiTheme="minorEastAsia" w:cs="宋体" w:hint="eastAsia"/>
          <w:szCs w:val="21"/>
          <w:lang w:val="zh-CN"/>
        </w:rPr>
        <w:t>注：1、交付日期指完成该项目的最终时间（日历天）。</w:t>
      </w:r>
    </w:p>
    <w:p w:rsidR="001E08DA" w:rsidRPr="00477600" w:rsidRDefault="00687FC2" w:rsidP="00477600">
      <w:pPr>
        <w:autoSpaceDE w:val="0"/>
        <w:autoSpaceDN w:val="0"/>
        <w:adjustRightInd w:val="0"/>
        <w:spacing w:line="480" w:lineRule="auto"/>
        <w:ind w:firstLineChars="200" w:firstLine="420"/>
        <w:rPr>
          <w:rFonts w:asciiTheme="minorEastAsia" w:hAnsiTheme="minorEastAsia" w:cs="宋体"/>
          <w:szCs w:val="21"/>
          <w:lang w:val="zh-CN"/>
        </w:rPr>
      </w:pPr>
      <w:r w:rsidRPr="00475C77">
        <w:rPr>
          <w:rFonts w:asciiTheme="minorEastAsia" w:hAnsiTheme="minorEastAsia" w:cs="宋体" w:hint="eastAsia"/>
          <w:szCs w:val="21"/>
          <w:lang w:val="zh-CN"/>
        </w:rPr>
        <w:t>2、如招标公告明确项目交付日期以年为单位，本表应填写完成该项目的年限。</w:t>
      </w:r>
    </w:p>
    <w:p w:rsidR="00477600" w:rsidRDefault="00477600" w:rsidP="00B937E8">
      <w:pPr>
        <w:autoSpaceDE w:val="0"/>
        <w:autoSpaceDN w:val="0"/>
        <w:adjustRightInd w:val="0"/>
        <w:spacing w:line="360" w:lineRule="auto"/>
        <w:jc w:val="center"/>
        <w:rPr>
          <w:rFonts w:asciiTheme="minorEastAsia" w:hAnsiTheme="minorEastAsia" w:cs="黑体"/>
          <w:b/>
          <w:bCs/>
          <w:sz w:val="28"/>
          <w:szCs w:val="28"/>
          <w:lang w:val="zh-CN"/>
        </w:rPr>
      </w:pPr>
    </w:p>
    <w:p w:rsidR="00477600" w:rsidRDefault="00477600" w:rsidP="00B937E8">
      <w:pPr>
        <w:autoSpaceDE w:val="0"/>
        <w:autoSpaceDN w:val="0"/>
        <w:adjustRightInd w:val="0"/>
        <w:spacing w:line="360" w:lineRule="auto"/>
        <w:jc w:val="center"/>
        <w:rPr>
          <w:rFonts w:asciiTheme="minorEastAsia" w:hAnsiTheme="minorEastAsia" w:cs="黑体"/>
          <w:b/>
          <w:bCs/>
          <w:sz w:val="28"/>
          <w:szCs w:val="28"/>
          <w:lang w:val="zh-CN"/>
        </w:rPr>
      </w:pPr>
    </w:p>
    <w:p w:rsidR="00477600" w:rsidRDefault="00477600" w:rsidP="00B937E8">
      <w:pPr>
        <w:autoSpaceDE w:val="0"/>
        <w:autoSpaceDN w:val="0"/>
        <w:adjustRightInd w:val="0"/>
        <w:spacing w:line="360" w:lineRule="auto"/>
        <w:jc w:val="center"/>
        <w:rPr>
          <w:rFonts w:asciiTheme="minorEastAsia" w:hAnsiTheme="minorEastAsia" w:cs="黑体"/>
          <w:b/>
          <w:bCs/>
          <w:sz w:val="28"/>
          <w:szCs w:val="28"/>
          <w:lang w:val="zh-CN"/>
        </w:rPr>
      </w:pPr>
    </w:p>
    <w:p w:rsidR="00477600" w:rsidRDefault="00477600" w:rsidP="00B937E8">
      <w:pPr>
        <w:autoSpaceDE w:val="0"/>
        <w:autoSpaceDN w:val="0"/>
        <w:adjustRightInd w:val="0"/>
        <w:spacing w:line="360" w:lineRule="auto"/>
        <w:jc w:val="center"/>
        <w:rPr>
          <w:rFonts w:asciiTheme="minorEastAsia" w:hAnsiTheme="minorEastAsia" w:cs="黑体"/>
          <w:b/>
          <w:bCs/>
          <w:sz w:val="28"/>
          <w:szCs w:val="28"/>
          <w:lang w:val="zh-CN"/>
        </w:rPr>
      </w:pPr>
    </w:p>
    <w:p w:rsidR="00477600" w:rsidRDefault="00477600" w:rsidP="00B937E8">
      <w:pPr>
        <w:autoSpaceDE w:val="0"/>
        <w:autoSpaceDN w:val="0"/>
        <w:adjustRightInd w:val="0"/>
        <w:spacing w:line="360" w:lineRule="auto"/>
        <w:jc w:val="center"/>
        <w:rPr>
          <w:rFonts w:asciiTheme="minorEastAsia" w:hAnsiTheme="minorEastAsia" w:cs="黑体"/>
          <w:b/>
          <w:bCs/>
          <w:sz w:val="28"/>
          <w:szCs w:val="28"/>
          <w:lang w:val="zh-CN"/>
        </w:rPr>
      </w:pPr>
    </w:p>
    <w:p w:rsidR="00477600" w:rsidRDefault="00477600" w:rsidP="00B937E8">
      <w:pPr>
        <w:autoSpaceDE w:val="0"/>
        <w:autoSpaceDN w:val="0"/>
        <w:adjustRightInd w:val="0"/>
        <w:spacing w:line="360" w:lineRule="auto"/>
        <w:jc w:val="center"/>
        <w:rPr>
          <w:rFonts w:asciiTheme="minorEastAsia" w:hAnsiTheme="minorEastAsia" w:cs="黑体"/>
          <w:b/>
          <w:bCs/>
          <w:sz w:val="28"/>
          <w:szCs w:val="28"/>
          <w:lang w:val="zh-CN"/>
        </w:rPr>
      </w:pPr>
    </w:p>
    <w:p w:rsidR="00477600" w:rsidRDefault="00477600" w:rsidP="00B937E8">
      <w:pPr>
        <w:autoSpaceDE w:val="0"/>
        <w:autoSpaceDN w:val="0"/>
        <w:adjustRightInd w:val="0"/>
        <w:spacing w:line="360" w:lineRule="auto"/>
        <w:jc w:val="center"/>
        <w:rPr>
          <w:rFonts w:asciiTheme="minorEastAsia" w:hAnsiTheme="minorEastAsia" w:cs="黑体"/>
          <w:b/>
          <w:bCs/>
          <w:sz w:val="28"/>
          <w:szCs w:val="28"/>
          <w:lang w:val="zh-CN"/>
        </w:rPr>
      </w:pPr>
    </w:p>
    <w:p w:rsidR="00477600" w:rsidRDefault="00477600" w:rsidP="00B937E8">
      <w:pPr>
        <w:autoSpaceDE w:val="0"/>
        <w:autoSpaceDN w:val="0"/>
        <w:adjustRightInd w:val="0"/>
        <w:spacing w:line="360" w:lineRule="auto"/>
        <w:jc w:val="center"/>
        <w:rPr>
          <w:rFonts w:asciiTheme="minorEastAsia" w:hAnsiTheme="minorEastAsia" w:cs="黑体"/>
          <w:b/>
          <w:bCs/>
          <w:sz w:val="28"/>
          <w:szCs w:val="28"/>
          <w:lang w:val="zh-CN"/>
        </w:rPr>
      </w:pPr>
    </w:p>
    <w:p w:rsidR="003E114D" w:rsidRDefault="003E114D" w:rsidP="00B937E8">
      <w:pPr>
        <w:autoSpaceDE w:val="0"/>
        <w:autoSpaceDN w:val="0"/>
        <w:adjustRightInd w:val="0"/>
        <w:spacing w:line="360" w:lineRule="auto"/>
        <w:jc w:val="center"/>
        <w:rPr>
          <w:rFonts w:asciiTheme="minorEastAsia" w:hAnsiTheme="minorEastAsia" w:cs="黑体"/>
          <w:b/>
          <w:bCs/>
          <w:sz w:val="28"/>
          <w:szCs w:val="28"/>
          <w:lang w:val="zh-CN"/>
        </w:rPr>
      </w:pPr>
    </w:p>
    <w:p w:rsidR="001E08DA" w:rsidRPr="00B937E8" w:rsidRDefault="00687FC2" w:rsidP="00B937E8">
      <w:pPr>
        <w:autoSpaceDE w:val="0"/>
        <w:autoSpaceDN w:val="0"/>
        <w:adjustRightInd w:val="0"/>
        <w:spacing w:line="360" w:lineRule="auto"/>
        <w:jc w:val="center"/>
        <w:rPr>
          <w:rFonts w:asciiTheme="minorEastAsia" w:hAnsiTheme="minorEastAsia" w:cs="黑体"/>
          <w:b/>
          <w:bCs/>
          <w:sz w:val="28"/>
          <w:szCs w:val="28"/>
          <w:lang w:val="zh-CN"/>
        </w:rPr>
      </w:pPr>
      <w:r w:rsidRPr="00475C77">
        <w:rPr>
          <w:rFonts w:asciiTheme="minorEastAsia" w:hAnsiTheme="minorEastAsia" w:cs="黑体" w:hint="eastAsia"/>
          <w:b/>
          <w:bCs/>
          <w:sz w:val="28"/>
          <w:szCs w:val="28"/>
          <w:lang w:val="zh-CN"/>
        </w:rPr>
        <w:lastRenderedPageBreak/>
        <w:t>三、资格审查证明材料</w:t>
      </w:r>
    </w:p>
    <w:p w:rsidR="001E08DA" w:rsidRPr="00475C77" w:rsidRDefault="00687FC2">
      <w:pPr>
        <w:pStyle w:val="a7"/>
        <w:spacing w:line="360" w:lineRule="auto"/>
        <w:jc w:val="center"/>
        <w:rPr>
          <w:rFonts w:asciiTheme="majorEastAsia" w:eastAsiaTheme="majorEastAsia" w:hAnsiTheme="majorEastAsia"/>
          <w:b/>
          <w:snapToGrid w:val="0"/>
          <w:kern w:val="0"/>
          <w:szCs w:val="24"/>
        </w:rPr>
      </w:pPr>
      <w:r w:rsidRPr="00475C77">
        <w:rPr>
          <w:rFonts w:asciiTheme="majorEastAsia" w:eastAsiaTheme="majorEastAsia" w:hAnsiTheme="majorEastAsia" w:hint="eastAsia"/>
          <w:b/>
          <w:snapToGrid w:val="0"/>
          <w:kern w:val="0"/>
          <w:szCs w:val="24"/>
        </w:rPr>
        <w:t>3.1 投 标 函</w:t>
      </w:r>
    </w:p>
    <w:p w:rsidR="001E08DA" w:rsidRPr="00475C77" w:rsidRDefault="001E08DA">
      <w:pPr>
        <w:pStyle w:val="a7"/>
        <w:spacing w:line="360" w:lineRule="auto"/>
        <w:jc w:val="center"/>
        <w:rPr>
          <w:rFonts w:asciiTheme="majorEastAsia" w:eastAsiaTheme="majorEastAsia" w:hAnsiTheme="majorEastAsia"/>
          <w:b/>
          <w:snapToGrid w:val="0"/>
          <w:kern w:val="0"/>
          <w:sz w:val="28"/>
          <w:szCs w:val="28"/>
        </w:rPr>
      </w:pPr>
    </w:p>
    <w:p w:rsidR="00B937E8" w:rsidRDefault="00687FC2" w:rsidP="00B937E8">
      <w:pPr>
        <w:adjustRightInd w:val="0"/>
        <w:spacing w:line="360" w:lineRule="auto"/>
        <w:contextualSpacing/>
        <w:rPr>
          <w:rFonts w:asciiTheme="minorEastAsia" w:hAnsiTheme="minorEastAsia"/>
          <w:b/>
          <w:snapToGrid w:val="0"/>
          <w:kern w:val="0"/>
          <w:szCs w:val="21"/>
        </w:rPr>
      </w:pPr>
      <w:r w:rsidRPr="00475C77">
        <w:rPr>
          <w:rFonts w:asciiTheme="minorEastAsia" w:hAnsiTheme="minorEastAsia" w:hint="eastAsia"/>
          <w:snapToGrid w:val="0"/>
          <w:kern w:val="0"/>
          <w:szCs w:val="21"/>
        </w:rPr>
        <w:t>致：</w:t>
      </w:r>
      <w:r w:rsidR="00B937E8">
        <w:rPr>
          <w:rFonts w:asciiTheme="minorEastAsia" w:hAnsiTheme="minorEastAsia" w:hint="eastAsia"/>
          <w:b/>
          <w:snapToGrid w:val="0"/>
          <w:kern w:val="0"/>
          <w:szCs w:val="21"/>
        </w:rPr>
        <w:t>（采购人）</w:t>
      </w:r>
    </w:p>
    <w:p w:rsidR="001E08DA" w:rsidRPr="00475C77" w:rsidRDefault="00687FC2" w:rsidP="00B937E8">
      <w:pPr>
        <w:adjustRightInd w:val="0"/>
        <w:spacing w:line="360" w:lineRule="auto"/>
        <w:contextualSpacing/>
        <w:rPr>
          <w:rFonts w:asciiTheme="minorEastAsia" w:hAnsiTheme="minorEastAsia"/>
          <w:snapToGrid w:val="0"/>
          <w:kern w:val="0"/>
          <w:szCs w:val="21"/>
        </w:rPr>
      </w:pPr>
      <w:r w:rsidRPr="00475C77">
        <w:rPr>
          <w:rFonts w:asciiTheme="minorEastAsia" w:hAnsiTheme="minorEastAsia" w:hint="eastAsia"/>
          <w:snapToGrid w:val="0"/>
          <w:kern w:val="0"/>
          <w:szCs w:val="21"/>
        </w:rPr>
        <w:t>根据贵方_</w:t>
      </w:r>
      <w:r w:rsidRPr="00475C77">
        <w:rPr>
          <w:rFonts w:asciiTheme="minorEastAsia" w:hAnsiTheme="minorEastAsia" w:hint="eastAsia"/>
          <w:snapToGrid w:val="0"/>
          <w:kern w:val="0"/>
          <w:szCs w:val="21"/>
          <w:u w:val="single"/>
        </w:rPr>
        <w:t xml:space="preserve">_    </w:t>
      </w:r>
      <w:r w:rsidRPr="00475C77">
        <w:rPr>
          <w:rFonts w:asciiTheme="minorEastAsia" w:hAnsiTheme="minorEastAsia" w:hint="eastAsia"/>
          <w:snapToGrid w:val="0"/>
          <w:kern w:val="0"/>
          <w:szCs w:val="21"/>
        </w:rPr>
        <w:t>_（项目名称、招标编号）采购的招标公告及投标邀请，_______（姓名和职务）被正式授权并代表投标人（投标人名称、地址）提交。</w:t>
      </w:r>
    </w:p>
    <w:p w:rsidR="001E08DA" w:rsidRPr="00475C77" w:rsidRDefault="00687FC2">
      <w:pPr>
        <w:pStyle w:val="a7"/>
        <w:adjustRightInd w:val="0"/>
        <w:spacing w:line="360" w:lineRule="auto"/>
        <w:ind w:firstLineChars="200" w:firstLine="420"/>
        <w:contextualSpacing/>
        <w:rPr>
          <w:rFonts w:asciiTheme="minorEastAsia" w:eastAsiaTheme="minorEastAsia" w:hAnsiTheme="minorEastAsia"/>
          <w:snapToGrid w:val="0"/>
          <w:kern w:val="0"/>
          <w:sz w:val="21"/>
          <w:szCs w:val="21"/>
        </w:rPr>
      </w:pPr>
      <w:r w:rsidRPr="00475C77">
        <w:rPr>
          <w:rFonts w:asciiTheme="minorEastAsia" w:eastAsiaTheme="minorEastAsia" w:hAnsiTheme="minorEastAsia" w:hint="eastAsia"/>
          <w:snapToGrid w:val="0"/>
          <w:kern w:val="0"/>
          <w:sz w:val="21"/>
          <w:szCs w:val="21"/>
        </w:rPr>
        <w:t>我方确认收到贵方提供的（项目名称、招标编号）招标文件的全部内容。</w:t>
      </w:r>
    </w:p>
    <w:p w:rsidR="001E08DA" w:rsidRPr="00475C77" w:rsidRDefault="00687FC2">
      <w:pPr>
        <w:pStyle w:val="a7"/>
        <w:adjustRightInd w:val="0"/>
        <w:spacing w:line="360" w:lineRule="auto"/>
        <w:ind w:firstLineChars="200" w:firstLine="420"/>
        <w:contextualSpacing/>
        <w:rPr>
          <w:rFonts w:asciiTheme="minorEastAsia" w:eastAsiaTheme="minorEastAsia" w:hAnsiTheme="minorEastAsia"/>
          <w:snapToGrid w:val="0"/>
          <w:kern w:val="0"/>
          <w:sz w:val="21"/>
          <w:szCs w:val="21"/>
        </w:rPr>
      </w:pPr>
      <w:r w:rsidRPr="00475C77">
        <w:rPr>
          <w:rFonts w:asciiTheme="minorEastAsia" w:eastAsiaTheme="minorEastAsia" w:hAnsiTheme="minorEastAsia" w:hint="eastAsia"/>
          <w:snapToGrid w:val="0"/>
          <w:kern w:val="0"/>
          <w:sz w:val="21"/>
          <w:szCs w:val="21"/>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sidRPr="00475C77">
        <w:rPr>
          <w:rFonts w:asciiTheme="minorEastAsia" w:eastAsiaTheme="minorEastAsia" w:hAnsiTheme="minorEastAsia" w:hint="eastAsia"/>
          <w:sz w:val="21"/>
          <w:szCs w:val="21"/>
        </w:rPr>
        <w:t>已完全理解并接受招标文件的各项规定和要求及资金支付规定，对招标文件的合理性、合法性不再有异议，</w:t>
      </w:r>
      <w:r w:rsidRPr="00475C77">
        <w:rPr>
          <w:rFonts w:ascii="宋体" w:hAnsi="宋体" w:hint="eastAsia"/>
          <w:sz w:val="21"/>
          <w:szCs w:val="21"/>
        </w:rPr>
        <w:t>并承诺在发生争议时不会以对《招标文件》存在误解、不明白的条款为由，对贵中心行使任何法律上的抗辩权。</w:t>
      </w:r>
    </w:p>
    <w:p w:rsidR="001E08DA" w:rsidRPr="00475C77" w:rsidRDefault="00687FC2">
      <w:pPr>
        <w:adjustRightInd w:val="0"/>
        <w:spacing w:line="360" w:lineRule="auto"/>
        <w:ind w:firstLineChars="200" w:firstLine="420"/>
        <w:contextualSpacing/>
        <w:rPr>
          <w:rFonts w:asciiTheme="minorEastAsia" w:hAnsiTheme="minorEastAsia"/>
          <w:snapToGrid w:val="0"/>
          <w:kern w:val="0"/>
          <w:szCs w:val="21"/>
        </w:rPr>
      </w:pPr>
      <w:r w:rsidRPr="00475C77">
        <w:rPr>
          <w:rFonts w:asciiTheme="minorEastAsia" w:hAnsiTheme="minorEastAsia" w:hint="eastAsia"/>
          <w:i/>
          <w:snapToGrid w:val="0"/>
          <w:kern w:val="0"/>
          <w:szCs w:val="21"/>
          <w:u w:val="single"/>
        </w:rPr>
        <w:t xml:space="preserve">(投标人名称)     </w:t>
      </w:r>
      <w:r w:rsidRPr="00475C77">
        <w:rPr>
          <w:rFonts w:asciiTheme="minorEastAsia" w:hAnsiTheme="minorEastAsia" w:hint="eastAsia"/>
          <w:snapToGrid w:val="0"/>
          <w:kern w:val="0"/>
          <w:szCs w:val="21"/>
        </w:rPr>
        <w:t>作为投标人正式授权</w:t>
      </w:r>
      <w:r w:rsidRPr="00475C77">
        <w:rPr>
          <w:rFonts w:asciiTheme="minorEastAsia" w:hAnsiTheme="minorEastAsia" w:hint="eastAsia"/>
          <w:i/>
          <w:snapToGrid w:val="0"/>
          <w:kern w:val="0"/>
          <w:szCs w:val="21"/>
          <w:u w:val="single"/>
        </w:rPr>
        <w:t xml:space="preserve">(授权代表全名, 职务)       </w:t>
      </w:r>
      <w:r w:rsidRPr="00475C77">
        <w:rPr>
          <w:rFonts w:asciiTheme="minorEastAsia" w:hAnsiTheme="minorEastAsia" w:hint="eastAsia"/>
          <w:snapToGrid w:val="0"/>
          <w:kern w:val="0"/>
          <w:szCs w:val="21"/>
        </w:rPr>
        <w:t>代表我方全权处理有关本投标的一切事宜。</w:t>
      </w:r>
    </w:p>
    <w:p w:rsidR="001E08DA" w:rsidRPr="00475C77" w:rsidRDefault="00687FC2">
      <w:pPr>
        <w:adjustRightInd w:val="0"/>
        <w:spacing w:line="360" w:lineRule="auto"/>
        <w:ind w:firstLineChars="200" w:firstLine="420"/>
        <w:contextualSpacing/>
        <w:rPr>
          <w:rFonts w:asciiTheme="minorEastAsia" w:hAnsiTheme="minorEastAsia"/>
          <w:snapToGrid w:val="0"/>
          <w:kern w:val="0"/>
          <w:szCs w:val="21"/>
        </w:rPr>
      </w:pPr>
      <w:r w:rsidRPr="00475C77">
        <w:rPr>
          <w:rFonts w:asciiTheme="minorEastAsia" w:hAnsiTheme="minorEastAsia" w:hint="eastAsia"/>
          <w:snapToGrid w:val="0"/>
          <w:kern w:val="0"/>
          <w:szCs w:val="21"/>
        </w:rPr>
        <w:t>在此提交的投标文件，正本一份，副本</w:t>
      </w:r>
      <w:r w:rsidRPr="00475C77">
        <w:rPr>
          <w:rFonts w:asciiTheme="minorEastAsia" w:hAnsiTheme="minorEastAsia" w:hint="eastAsia"/>
          <w:snapToGrid w:val="0"/>
          <w:kern w:val="0"/>
          <w:szCs w:val="21"/>
          <w:u w:val="single"/>
        </w:rPr>
        <w:t>一</w:t>
      </w:r>
      <w:r w:rsidRPr="00475C77">
        <w:rPr>
          <w:rFonts w:asciiTheme="minorEastAsia" w:hAnsiTheme="minorEastAsia" w:hint="eastAsia"/>
          <w:snapToGrid w:val="0"/>
          <w:kern w:val="0"/>
          <w:szCs w:val="21"/>
        </w:rPr>
        <w:t>份。</w:t>
      </w:r>
    </w:p>
    <w:p w:rsidR="001E08DA" w:rsidRPr="00475C77" w:rsidRDefault="00687FC2">
      <w:pPr>
        <w:adjustRightInd w:val="0"/>
        <w:spacing w:line="360" w:lineRule="auto"/>
        <w:ind w:firstLineChars="200" w:firstLine="420"/>
        <w:contextualSpacing/>
        <w:rPr>
          <w:rFonts w:asciiTheme="minorEastAsia" w:hAnsiTheme="minorEastAsia" w:cs="Courier New"/>
          <w:szCs w:val="21"/>
        </w:rPr>
      </w:pPr>
      <w:r w:rsidRPr="00475C77">
        <w:rPr>
          <w:rFonts w:asciiTheme="minorEastAsia" w:hAnsiTheme="minorEastAsia" w:cs="Courier New" w:hint="eastAsia"/>
          <w:szCs w:val="21"/>
        </w:rPr>
        <w:t>我方已完全明白招标文件的所有条款要求，并申明如下：</w:t>
      </w:r>
    </w:p>
    <w:p w:rsidR="001E08DA" w:rsidRPr="00475C77" w:rsidRDefault="00687FC2">
      <w:pPr>
        <w:adjustRightInd w:val="0"/>
        <w:spacing w:line="360" w:lineRule="auto"/>
        <w:ind w:firstLineChars="200" w:firstLine="420"/>
        <w:contextualSpacing/>
        <w:rPr>
          <w:rFonts w:asciiTheme="minorEastAsia" w:hAnsiTheme="minorEastAsia" w:cs="Courier New"/>
          <w:szCs w:val="21"/>
        </w:rPr>
      </w:pPr>
      <w:r w:rsidRPr="00475C77">
        <w:rPr>
          <w:rFonts w:asciiTheme="minorEastAsia" w:hAnsiTheme="minorEastAsia" w:cs="Courier New" w:hint="eastAsia"/>
          <w:szCs w:val="21"/>
        </w:rPr>
        <w:t>一、按招标文件提供的全部货物与相关服务的投标总价详见《开标一览表》。</w:t>
      </w:r>
    </w:p>
    <w:p w:rsidR="001E08DA" w:rsidRPr="00475C77" w:rsidRDefault="00687FC2">
      <w:pPr>
        <w:adjustRightInd w:val="0"/>
        <w:spacing w:line="360" w:lineRule="auto"/>
        <w:ind w:firstLineChars="200" w:firstLine="420"/>
        <w:contextualSpacing/>
        <w:rPr>
          <w:rFonts w:asciiTheme="minorEastAsia" w:hAnsiTheme="minorEastAsia" w:cs="Courier New"/>
          <w:szCs w:val="21"/>
        </w:rPr>
      </w:pPr>
      <w:r w:rsidRPr="00475C77">
        <w:rPr>
          <w:rFonts w:asciiTheme="minorEastAsia" w:hAnsiTheme="minorEastAsia" w:cs="Courier New" w:hint="eastAsia"/>
          <w:szCs w:val="21"/>
        </w:rPr>
        <w:t>二、</w:t>
      </w:r>
      <w:r w:rsidRPr="00475C77">
        <w:rPr>
          <w:rFonts w:ascii="宋体" w:hAnsi="宋体" w:hint="eastAsia"/>
          <w:szCs w:val="21"/>
        </w:rPr>
        <w:t>我方同意在本项目招标文件中规定的开标日起90天内遵守本投标文件中的承诺且在此期限期满之前均具有约束力。我方同意并遵守本招标文件“投标人须知”中第十四条第三款关于延长投标有效期的规定。</w:t>
      </w:r>
      <w:r w:rsidRPr="00475C77">
        <w:rPr>
          <w:rFonts w:asciiTheme="minorEastAsia" w:hAnsiTheme="minorEastAsia" w:cs="Courier New" w:hint="eastAsia"/>
          <w:szCs w:val="21"/>
        </w:rPr>
        <w:t>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rsidR="001E08DA" w:rsidRPr="00475C77" w:rsidRDefault="00687FC2">
      <w:pPr>
        <w:pStyle w:val="ac"/>
        <w:adjustRightInd w:val="0"/>
        <w:spacing w:line="360" w:lineRule="auto"/>
        <w:ind w:firstLineChars="200" w:firstLine="420"/>
        <w:contextualSpacing/>
        <w:rPr>
          <w:rFonts w:asciiTheme="minorEastAsia" w:eastAsiaTheme="minorEastAsia" w:hAnsiTheme="minorEastAsia" w:cs="Courier New"/>
          <w:sz w:val="21"/>
          <w:szCs w:val="21"/>
        </w:rPr>
      </w:pPr>
      <w:r w:rsidRPr="00475C77">
        <w:rPr>
          <w:rFonts w:asciiTheme="minorEastAsia" w:eastAsiaTheme="minorEastAsia" w:hAnsiTheme="minorEastAsia" w:cs="Courier New" w:hint="eastAsia"/>
          <w:sz w:val="21"/>
          <w:szCs w:val="21"/>
        </w:rPr>
        <w:t>三、我方明白并同意，在规定的开标日之后，投标有效期之内撤销投标的，则我方承担违背投标承诺的责任追究。</w:t>
      </w:r>
    </w:p>
    <w:p w:rsidR="001E08DA" w:rsidRPr="00475C77" w:rsidRDefault="00687FC2">
      <w:pPr>
        <w:pStyle w:val="ac"/>
        <w:adjustRightInd w:val="0"/>
        <w:spacing w:line="360" w:lineRule="auto"/>
        <w:ind w:firstLineChars="200" w:firstLine="420"/>
        <w:contextualSpacing/>
        <w:rPr>
          <w:rFonts w:asciiTheme="minorEastAsia" w:eastAsiaTheme="minorEastAsia" w:hAnsiTheme="minorEastAsia" w:cs="Courier New"/>
          <w:sz w:val="21"/>
          <w:szCs w:val="21"/>
        </w:rPr>
      </w:pPr>
      <w:r w:rsidRPr="00475C77">
        <w:rPr>
          <w:rFonts w:asciiTheme="minorEastAsia" w:eastAsiaTheme="minorEastAsia" w:hAnsiTheme="minorEastAsia" w:cs="Courier New" w:hint="eastAsia"/>
          <w:sz w:val="21"/>
          <w:szCs w:val="21"/>
        </w:rPr>
        <w:t>四、我方同意按照贵方可能提出的要求而提供与投标有关的任何其它数据、信息或资料。</w:t>
      </w:r>
    </w:p>
    <w:p w:rsidR="001E08DA" w:rsidRPr="00475C77" w:rsidRDefault="00687FC2">
      <w:pPr>
        <w:pStyle w:val="ac"/>
        <w:adjustRightInd w:val="0"/>
        <w:spacing w:line="360" w:lineRule="auto"/>
        <w:ind w:firstLineChars="200" w:firstLine="420"/>
        <w:contextualSpacing/>
        <w:rPr>
          <w:rFonts w:asciiTheme="minorEastAsia" w:eastAsiaTheme="minorEastAsia" w:hAnsiTheme="minorEastAsia" w:cs="Courier New"/>
          <w:sz w:val="21"/>
          <w:szCs w:val="21"/>
        </w:rPr>
      </w:pPr>
      <w:r w:rsidRPr="00475C77">
        <w:rPr>
          <w:rFonts w:asciiTheme="minorEastAsia" w:eastAsiaTheme="minorEastAsia" w:hAnsiTheme="minorEastAsia" w:cs="Courier New" w:hint="eastAsia"/>
          <w:sz w:val="21"/>
          <w:szCs w:val="21"/>
        </w:rPr>
        <w:t>五、我方理解贵方不一定接受最低投标价或任何贵方可能收到的投标。</w:t>
      </w:r>
    </w:p>
    <w:p w:rsidR="001E08DA" w:rsidRPr="00475C77" w:rsidRDefault="00687FC2">
      <w:pPr>
        <w:pStyle w:val="ac"/>
        <w:adjustRightInd w:val="0"/>
        <w:spacing w:line="360" w:lineRule="auto"/>
        <w:ind w:firstLineChars="200" w:firstLine="420"/>
        <w:contextualSpacing/>
        <w:rPr>
          <w:rFonts w:asciiTheme="minorEastAsia" w:eastAsiaTheme="minorEastAsia" w:hAnsiTheme="minorEastAsia" w:cs="Courier New"/>
          <w:sz w:val="21"/>
          <w:szCs w:val="21"/>
        </w:rPr>
      </w:pPr>
      <w:r w:rsidRPr="00475C77">
        <w:rPr>
          <w:rFonts w:asciiTheme="minorEastAsia" w:eastAsiaTheme="minorEastAsia" w:hAnsiTheme="minorEastAsia" w:cs="Courier New" w:hint="eastAsia"/>
          <w:sz w:val="21"/>
          <w:szCs w:val="21"/>
        </w:rPr>
        <w:t>六、我方如果中标，将保证履行招标文件及其澄清、修改文件（如果有）中的全部责任和义务，按质、按量、按期完成《项目需求》及《合同书》中的全部任务。</w:t>
      </w:r>
    </w:p>
    <w:p w:rsidR="001E08DA" w:rsidRPr="00475C77" w:rsidRDefault="00687FC2">
      <w:pPr>
        <w:pStyle w:val="ac"/>
        <w:adjustRightInd w:val="0"/>
        <w:spacing w:line="360" w:lineRule="auto"/>
        <w:ind w:firstLineChars="200" w:firstLine="420"/>
        <w:contextualSpacing/>
        <w:rPr>
          <w:rFonts w:asciiTheme="minorEastAsia" w:eastAsiaTheme="minorEastAsia" w:hAnsiTheme="minorEastAsia" w:cs="宋体"/>
          <w:sz w:val="21"/>
          <w:szCs w:val="21"/>
        </w:rPr>
      </w:pPr>
      <w:r w:rsidRPr="00475C77">
        <w:rPr>
          <w:rFonts w:asciiTheme="minorEastAsia" w:eastAsiaTheme="minorEastAsia" w:hAnsiTheme="minorEastAsia" w:cs="Courier New" w:hint="eastAsia"/>
          <w:sz w:val="21"/>
          <w:szCs w:val="21"/>
        </w:rPr>
        <w:lastRenderedPageBreak/>
        <w:t>七、我方在此保证所提交的所有文件和全部说明是真实的和正确的。</w:t>
      </w:r>
    </w:p>
    <w:p w:rsidR="001E08DA" w:rsidRPr="00475C77" w:rsidRDefault="00687FC2">
      <w:pPr>
        <w:pStyle w:val="a7"/>
        <w:adjustRightInd w:val="0"/>
        <w:spacing w:line="360" w:lineRule="auto"/>
        <w:ind w:firstLineChars="200" w:firstLine="420"/>
        <w:contextualSpacing/>
        <w:rPr>
          <w:rFonts w:asciiTheme="minorEastAsia" w:eastAsiaTheme="minorEastAsia" w:hAnsiTheme="minorEastAsia"/>
          <w:sz w:val="21"/>
          <w:szCs w:val="21"/>
        </w:rPr>
      </w:pPr>
      <w:r w:rsidRPr="00475C77">
        <w:rPr>
          <w:rFonts w:asciiTheme="minorEastAsia" w:eastAsiaTheme="minorEastAsia" w:hAnsiTheme="minorEastAsia" w:hint="eastAsia"/>
          <w:sz w:val="21"/>
          <w:szCs w:val="21"/>
        </w:rPr>
        <w:t xml:space="preserve">八、我方投标报价已包含应向知识产权所有权人支付的所有相关税费，并保证采购人在中国使用我方提供的货物时，如有第三方提出侵犯其知识产权主张的，责任由我方承担。 </w:t>
      </w:r>
    </w:p>
    <w:p w:rsidR="001E08DA" w:rsidRPr="00475C77" w:rsidRDefault="00687FC2">
      <w:pPr>
        <w:pStyle w:val="a7"/>
        <w:adjustRightInd w:val="0"/>
        <w:spacing w:line="360" w:lineRule="auto"/>
        <w:ind w:firstLineChars="200" w:firstLine="420"/>
        <w:contextualSpacing/>
        <w:rPr>
          <w:rFonts w:asciiTheme="minorEastAsia" w:eastAsiaTheme="minorEastAsia" w:hAnsiTheme="minorEastAsia" w:cs="Arial"/>
          <w:sz w:val="21"/>
          <w:szCs w:val="21"/>
        </w:rPr>
      </w:pPr>
      <w:r w:rsidRPr="00475C77">
        <w:rPr>
          <w:rFonts w:asciiTheme="minorEastAsia" w:eastAsiaTheme="minorEastAsia" w:hAnsiTheme="minorEastAsia" w:cs="Arial" w:hint="eastAsia"/>
          <w:sz w:val="21"/>
          <w:szCs w:val="21"/>
        </w:rPr>
        <w:t>九、我方具备《政府采购法》第二十二条规定的条件；承诺如下：</w:t>
      </w:r>
    </w:p>
    <w:p w:rsidR="001E08DA" w:rsidRPr="00475C77" w:rsidRDefault="00687FC2">
      <w:pPr>
        <w:pStyle w:val="a7"/>
        <w:adjustRightInd w:val="0"/>
        <w:spacing w:line="360" w:lineRule="auto"/>
        <w:ind w:firstLineChars="200" w:firstLine="420"/>
        <w:contextualSpacing/>
        <w:rPr>
          <w:rFonts w:asciiTheme="minorEastAsia" w:eastAsiaTheme="minorEastAsia" w:hAnsiTheme="minorEastAsia" w:cs="Arial"/>
          <w:sz w:val="21"/>
          <w:szCs w:val="21"/>
        </w:rPr>
      </w:pPr>
      <w:r w:rsidRPr="00475C77">
        <w:rPr>
          <w:rFonts w:asciiTheme="minorEastAsia" w:eastAsiaTheme="minorEastAsia" w:hAnsiTheme="minorEastAsia" w:cs="Arial" w:hint="eastAsia"/>
          <w:sz w:val="21"/>
          <w:szCs w:val="21"/>
        </w:rPr>
        <w:t>1. 具有独立承担民事责任能力的在中华人民共和国境内注册的法人或其他组织或自然人，有效的营业执照（或事业法人登记证或身份证等相关证明）。</w:t>
      </w:r>
    </w:p>
    <w:p w:rsidR="001E08DA" w:rsidRPr="00475C77" w:rsidRDefault="00687FC2">
      <w:pPr>
        <w:adjustRightInd w:val="0"/>
        <w:spacing w:line="360" w:lineRule="auto"/>
        <w:ind w:firstLineChars="210" w:firstLine="441"/>
        <w:contextualSpacing/>
        <w:rPr>
          <w:rFonts w:asciiTheme="minorEastAsia" w:hAnsiTheme="minorEastAsia" w:cs="Arial"/>
          <w:szCs w:val="21"/>
        </w:rPr>
      </w:pPr>
      <w:r w:rsidRPr="00475C77">
        <w:rPr>
          <w:rFonts w:asciiTheme="minorEastAsia" w:hAnsiTheme="minorEastAsia" w:cs="Arial" w:hint="eastAsia"/>
          <w:szCs w:val="21"/>
        </w:rPr>
        <w:t>2. 我方已依法缴纳了各项税费及社会保险费用，如有需要，可随时向采购人提供近三个月内的相关缴费证明，以便核查。</w:t>
      </w:r>
    </w:p>
    <w:p w:rsidR="001E08DA" w:rsidRPr="00475C77" w:rsidRDefault="00687FC2">
      <w:pPr>
        <w:adjustRightInd w:val="0"/>
        <w:spacing w:line="360" w:lineRule="auto"/>
        <w:ind w:firstLineChars="210" w:firstLine="441"/>
        <w:contextualSpacing/>
        <w:rPr>
          <w:rFonts w:asciiTheme="minorEastAsia" w:hAnsiTheme="minorEastAsia" w:cs="Arial"/>
          <w:szCs w:val="21"/>
        </w:rPr>
      </w:pPr>
      <w:r w:rsidRPr="00475C77">
        <w:rPr>
          <w:rFonts w:asciiTheme="minorEastAsia" w:hAnsiTheme="minorEastAsia" w:cs="Arial" w:hint="eastAsia"/>
          <w:szCs w:val="21"/>
        </w:rPr>
        <w:t>3. 我方已依法建立健全的财务会计制度，如有需要，可随时向采购人提供相关证明材料，以便核查。</w:t>
      </w:r>
    </w:p>
    <w:p w:rsidR="001E08DA" w:rsidRPr="00475C77" w:rsidRDefault="00687FC2">
      <w:pPr>
        <w:adjustRightInd w:val="0"/>
        <w:spacing w:line="360" w:lineRule="auto"/>
        <w:ind w:firstLineChars="210" w:firstLine="441"/>
        <w:contextualSpacing/>
        <w:rPr>
          <w:rFonts w:asciiTheme="minorEastAsia" w:hAnsiTheme="minorEastAsia" w:cs="Arial"/>
          <w:szCs w:val="21"/>
        </w:rPr>
      </w:pPr>
      <w:r w:rsidRPr="00475C77">
        <w:rPr>
          <w:rFonts w:asciiTheme="minorEastAsia" w:hAnsiTheme="minorEastAsia" w:cs="Arial" w:hint="eastAsia"/>
          <w:szCs w:val="21"/>
        </w:rPr>
        <w:t>4. 参加政府采购活动前三年内，在经营活动中没有重大违法记录。</w:t>
      </w:r>
    </w:p>
    <w:p w:rsidR="001E08DA" w:rsidRPr="00475C77" w:rsidRDefault="00687FC2">
      <w:pPr>
        <w:adjustRightInd w:val="0"/>
        <w:spacing w:line="360" w:lineRule="auto"/>
        <w:ind w:firstLineChars="210" w:firstLine="441"/>
        <w:contextualSpacing/>
        <w:rPr>
          <w:rFonts w:asciiTheme="minorEastAsia" w:hAnsiTheme="minorEastAsia" w:cs="Arial"/>
          <w:szCs w:val="21"/>
        </w:rPr>
      </w:pPr>
      <w:r w:rsidRPr="00475C77">
        <w:rPr>
          <w:rFonts w:asciiTheme="minorEastAsia" w:hAnsiTheme="minorEastAsia" w:cs="Arial" w:hint="eastAsia"/>
          <w:szCs w:val="21"/>
        </w:rPr>
        <w:t>5. 符合法律、行政法规规定的其他条件。</w:t>
      </w:r>
    </w:p>
    <w:p w:rsidR="001E08DA" w:rsidRPr="00475C77" w:rsidRDefault="00687FC2">
      <w:pPr>
        <w:adjustRightInd w:val="0"/>
        <w:spacing w:line="360" w:lineRule="auto"/>
        <w:ind w:firstLineChars="210" w:firstLine="441"/>
        <w:contextualSpacing/>
        <w:rPr>
          <w:rFonts w:asciiTheme="minorEastAsia" w:hAnsiTheme="minorEastAsia" w:cs="Arial"/>
          <w:szCs w:val="21"/>
        </w:rPr>
      </w:pPr>
      <w:r w:rsidRPr="00475C77">
        <w:rPr>
          <w:rFonts w:asciiTheme="minorEastAsia" w:hAnsiTheme="minorEastAsia" w:cs="宋体" w:hint="eastAsia"/>
          <w:szCs w:val="21"/>
        </w:rPr>
        <w:t>以上内容如有虚假或与事实不符的，评审委员会可将</w:t>
      </w:r>
      <w:r w:rsidRPr="00475C77">
        <w:rPr>
          <w:rFonts w:asciiTheme="minorEastAsia" w:hAnsiTheme="minorEastAsia" w:cs="Arial" w:hint="eastAsia"/>
          <w:szCs w:val="21"/>
        </w:rPr>
        <w:t>我方做无效投标处理，我方愿意承担相应的法律责任。</w:t>
      </w:r>
    </w:p>
    <w:p w:rsidR="001E08DA" w:rsidRPr="00475C77" w:rsidRDefault="00687FC2">
      <w:pPr>
        <w:pStyle w:val="a7"/>
        <w:adjustRightInd w:val="0"/>
        <w:spacing w:line="360" w:lineRule="auto"/>
        <w:ind w:firstLineChars="200" w:firstLine="420"/>
        <w:contextualSpacing/>
        <w:rPr>
          <w:rFonts w:asciiTheme="minorEastAsia" w:eastAsiaTheme="minorEastAsia" w:hAnsiTheme="minorEastAsia"/>
          <w:sz w:val="21"/>
          <w:szCs w:val="21"/>
        </w:rPr>
      </w:pPr>
      <w:r w:rsidRPr="00475C77">
        <w:rPr>
          <w:rFonts w:asciiTheme="minorEastAsia" w:eastAsiaTheme="minorEastAsia" w:hAnsiTheme="minorEastAsia" w:hint="eastAsia"/>
          <w:sz w:val="21"/>
          <w:szCs w:val="21"/>
        </w:rPr>
        <w:t>十、我方具备履行合同所必需的设备和专业技术能力。</w:t>
      </w:r>
    </w:p>
    <w:p w:rsidR="001E08DA" w:rsidRPr="00475C77" w:rsidRDefault="00687FC2">
      <w:pPr>
        <w:pStyle w:val="a7"/>
        <w:adjustRightInd w:val="0"/>
        <w:spacing w:line="360" w:lineRule="auto"/>
        <w:ind w:firstLineChars="200" w:firstLine="420"/>
        <w:contextualSpacing/>
        <w:rPr>
          <w:rFonts w:asciiTheme="minorEastAsia" w:eastAsiaTheme="minorEastAsia" w:hAnsiTheme="minorEastAsia"/>
          <w:sz w:val="21"/>
          <w:szCs w:val="21"/>
        </w:rPr>
      </w:pPr>
      <w:r w:rsidRPr="00475C77">
        <w:rPr>
          <w:rFonts w:asciiTheme="minorEastAsia" w:eastAsiaTheme="minorEastAsia" w:hAnsiTheme="minorEastAsia" w:hint="eastAsia"/>
          <w:snapToGrid w:val="0"/>
          <w:kern w:val="0"/>
          <w:sz w:val="21"/>
          <w:szCs w:val="21"/>
        </w:rPr>
        <w:t>十一、</w:t>
      </w:r>
      <w:r w:rsidRPr="00475C77">
        <w:rPr>
          <w:rFonts w:asciiTheme="minorEastAsia" w:eastAsiaTheme="minorEastAsia" w:hAnsiTheme="minorEastAsia" w:hint="eastAsia"/>
          <w:sz w:val="21"/>
          <w:szCs w:val="21"/>
        </w:rPr>
        <w:t>我方对在本函及投标文件中所作的所有承诺承担法律责任。</w:t>
      </w:r>
    </w:p>
    <w:p w:rsidR="001E08DA" w:rsidRPr="00475C77" w:rsidRDefault="001E08DA">
      <w:pPr>
        <w:pStyle w:val="a7"/>
        <w:adjustRightInd w:val="0"/>
        <w:snapToGrid w:val="0"/>
        <w:spacing w:line="360" w:lineRule="auto"/>
        <w:rPr>
          <w:rFonts w:asciiTheme="minorEastAsia" w:eastAsiaTheme="minorEastAsia" w:hAnsiTheme="minorEastAsia"/>
          <w:sz w:val="21"/>
          <w:szCs w:val="21"/>
        </w:rPr>
      </w:pPr>
    </w:p>
    <w:p w:rsidR="001E08DA" w:rsidRPr="00475C77" w:rsidRDefault="001E08DA">
      <w:pPr>
        <w:pStyle w:val="a7"/>
        <w:adjustRightInd w:val="0"/>
        <w:snapToGrid w:val="0"/>
        <w:spacing w:line="360" w:lineRule="auto"/>
        <w:rPr>
          <w:rFonts w:asciiTheme="minorEastAsia" w:eastAsiaTheme="minorEastAsia" w:hAnsiTheme="minorEastAsia"/>
          <w:sz w:val="21"/>
          <w:szCs w:val="21"/>
        </w:rPr>
      </w:pPr>
    </w:p>
    <w:p w:rsidR="001E08DA" w:rsidRPr="00475C77" w:rsidRDefault="00687FC2">
      <w:pPr>
        <w:pStyle w:val="a7"/>
        <w:adjustRightInd w:val="0"/>
        <w:snapToGrid w:val="0"/>
        <w:spacing w:line="360" w:lineRule="auto"/>
        <w:rPr>
          <w:rFonts w:asciiTheme="minorEastAsia" w:eastAsiaTheme="minorEastAsia" w:hAnsiTheme="minorEastAsia"/>
          <w:sz w:val="21"/>
          <w:szCs w:val="21"/>
        </w:rPr>
      </w:pPr>
      <w:r w:rsidRPr="00475C77">
        <w:rPr>
          <w:rFonts w:asciiTheme="minorEastAsia" w:eastAsiaTheme="minorEastAsia" w:hAnsiTheme="minorEastAsia" w:hint="eastAsia"/>
          <w:sz w:val="21"/>
          <w:szCs w:val="21"/>
        </w:rPr>
        <w:t>所有与本招标有关的一切正式往来请寄：</w:t>
      </w:r>
    </w:p>
    <w:p w:rsidR="001E08DA" w:rsidRPr="00475C77" w:rsidRDefault="00687FC2">
      <w:pPr>
        <w:adjustRightInd w:val="0"/>
        <w:snapToGrid w:val="0"/>
        <w:spacing w:line="360" w:lineRule="auto"/>
        <w:rPr>
          <w:rFonts w:asciiTheme="minorEastAsia" w:hAnsiTheme="minorEastAsia" w:cs="宋体"/>
          <w:szCs w:val="21"/>
        </w:rPr>
      </w:pPr>
      <w:r w:rsidRPr="00475C77">
        <w:rPr>
          <w:rFonts w:asciiTheme="minorEastAsia" w:hAnsiTheme="minorEastAsia" w:cs="宋体" w:hint="eastAsia"/>
          <w:szCs w:val="21"/>
        </w:rPr>
        <w:t>地    址：.  邮政编码：.</w:t>
      </w:r>
    </w:p>
    <w:p w:rsidR="001E08DA" w:rsidRPr="00475C77" w:rsidRDefault="00687FC2">
      <w:pPr>
        <w:adjustRightInd w:val="0"/>
        <w:snapToGrid w:val="0"/>
        <w:spacing w:line="360" w:lineRule="auto"/>
        <w:rPr>
          <w:rFonts w:asciiTheme="minorEastAsia" w:hAnsiTheme="minorEastAsia" w:cs="宋体"/>
          <w:szCs w:val="21"/>
        </w:rPr>
      </w:pPr>
      <w:r w:rsidRPr="00475C77">
        <w:rPr>
          <w:rFonts w:asciiTheme="minorEastAsia" w:hAnsiTheme="minorEastAsia" w:cs="宋体" w:hint="eastAsia"/>
          <w:szCs w:val="21"/>
        </w:rPr>
        <w:t>电    话：.  传    真：.</w:t>
      </w:r>
    </w:p>
    <w:p w:rsidR="001E08DA" w:rsidRPr="00475C77" w:rsidRDefault="00687FC2">
      <w:pPr>
        <w:adjustRightInd w:val="0"/>
        <w:snapToGrid w:val="0"/>
        <w:spacing w:line="360" w:lineRule="auto"/>
        <w:rPr>
          <w:rFonts w:asciiTheme="minorEastAsia" w:hAnsiTheme="minorEastAsia" w:cs="宋体"/>
          <w:szCs w:val="21"/>
          <w:u w:val="single"/>
        </w:rPr>
      </w:pPr>
      <w:r w:rsidRPr="00475C77">
        <w:rPr>
          <w:rFonts w:asciiTheme="minorEastAsia" w:hAnsiTheme="minorEastAsia" w:cs="宋体" w:hint="eastAsia"/>
          <w:szCs w:val="21"/>
        </w:rPr>
        <w:t>投标人代表姓名：.  职    务：.</w:t>
      </w:r>
    </w:p>
    <w:p w:rsidR="001E08DA" w:rsidRPr="00475C77" w:rsidRDefault="001E08DA">
      <w:pPr>
        <w:adjustRightInd w:val="0"/>
        <w:snapToGrid w:val="0"/>
        <w:spacing w:line="360" w:lineRule="auto"/>
        <w:rPr>
          <w:rFonts w:asciiTheme="minorEastAsia" w:hAnsiTheme="minorEastAsia" w:cs="宋体"/>
          <w:szCs w:val="21"/>
          <w:u w:val="single"/>
        </w:rPr>
      </w:pPr>
    </w:p>
    <w:p w:rsidR="001E08DA" w:rsidRPr="00475C77" w:rsidRDefault="001E08DA">
      <w:pPr>
        <w:adjustRightInd w:val="0"/>
        <w:snapToGrid w:val="0"/>
        <w:spacing w:line="360" w:lineRule="auto"/>
        <w:rPr>
          <w:rFonts w:asciiTheme="minorEastAsia" w:hAnsiTheme="minorEastAsia" w:cs="宋体"/>
          <w:szCs w:val="21"/>
          <w:u w:val="single"/>
        </w:rPr>
      </w:pPr>
    </w:p>
    <w:p w:rsidR="001E08DA" w:rsidRPr="00475C77" w:rsidRDefault="00687FC2">
      <w:pPr>
        <w:adjustRightInd w:val="0"/>
        <w:snapToGrid w:val="0"/>
        <w:spacing w:line="360" w:lineRule="auto"/>
        <w:rPr>
          <w:rFonts w:asciiTheme="minorEastAsia" w:hAnsiTheme="minorEastAsia" w:cs="宋体"/>
          <w:szCs w:val="21"/>
        </w:rPr>
      </w:pPr>
      <w:r w:rsidRPr="00475C77">
        <w:rPr>
          <w:rFonts w:asciiTheme="minorEastAsia" w:hAnsiTheme="minorEastAsia" w:cs="宋体" w:hint="eastAsia"/>
          <w:szCs w:val="21"/>
        </w:rPr>
        <w:t>投标人法定代表人（单位负责人）或法定代表人（单位负责人）授权代表签字或盖章：</w:t>
      </w:r>
    </w:p>
    <w:p w:rsidR="001E08DA" w:rsidRPr="00475C77" w:rsidRDefault="00687FC2">
      <w:pPr>
        <w:adjustRightInd w:val="0"/>
        <w:snapToGrid w:val="0"/>
        <w:spacing w:line="360" w:lineRule="auto"/>
        <w:rPr>
          <w:rFonts w:asciiTheme="minorEastAsia" w:hAnsiTheme="minorEastAsia" w:cs="宋体"/>
          <w:szCs w:val="21"/>
        </w:rPr>
      </w:pPr>
      <w:r w:rsidRPr="00475C77">
        <w:rPr>
          <w:rFonts w:asciiTheme="minorEastAsia" w:hAnsiTheme="minorEastAsia" w:cs="宋体" w:hint="eastAsia"/>
          <w:szCs w:val="21"/>
        </w:rPr>
        <w:t>投标人名称（盖章）：</w:t>
      </w:r>
    </w:p>
    <w:p w:rsidR="001E08DA" w:rsidRPr="00475C77" w:rsidRDefault="001E08DA">
      <w:pPr>
        <w:adjustRightInd w:val="0"/>
        <w:snapToGrid w:val="0"/>
        <w:spacing w:line="360" w:lineRule="auto"/>
        <w:ind w:firstLineChars="2050" w:firstLine="4305"/>
        <w:rPr>
          <w:rFonts w:asciiTheme="minorEastAsia" w:hAnsiTheme="minorEastAsia" w:cs="宋体"/>
          <w:szCs w:val="21"/>
        </w:rPr>
      </w:pPr>
    </w:p>
    <w:p w:rsidR="001E08DA" w:rsidRPr="00475C77" w:rsidRDefault="001E08DA">
      <w:pPr>
        <w:adjustRightInd w:val="0"/>
        <w:snapToGrid w:val="0"/>
        <w:spacing w:line="360" w:lineRule="auto"/>
        <w:ind w:firstLineChars="2050" w:firstLine="4305"/>
        <w:rPr>
          <w:rFonts w:asciiTheme="minorEastAsia" w:hAnsiTheme="minorEastAsia" w:cs="宋体"/>
          <w:szCs w:val="21"/>
        </w:rPr>
      </w:pPr>
    </w:p>
    <w:p w:rsidR="001E08DA" w:rsidRPr="00475C77" w:rsidRDefault="00687FC2">
      <w:pPr>
        <w:adjustRightInd w:val="0"/>
        <w:snapToGrid w:val="0"/>
        <w:spacing w:line="360" w:lineRule="auto"/>
        <w:ind w:firstLineChars="2050" w:firstLine="4305"/>
        <w:rPr>
          <w:rFonts w:asciiTheme="minorEastAsia" w:hAnsiTheme="minorEastAsia" w:cs="宋体"/>
          <w:szCs w:val="21"/>
        </w:rPr>
      </w:pPr>
      <w:r w:rsidRPr="00475C77">
        <w:rPr>
          <w:rFonts w:asciiTheme="minorEastAsia" w:hAnsiTheme="minorEastAsia" w:cs="宋体" w:hint="eastAsia"/>
          <w:szCs w:val="21"/>
        </w:rPr>
        <w:t>日期：    年    月    日</w:t>
      </w:r>
    </w:p>
    <w:p w:rsidR="00B937E8" w:rsidRDefault="00B937E8">
      <w:pPr>
        <w:spacing w:line="480" w:lineRule="exact"/>
        <w:jc w:val="center"/>
        <w:rPr>
          <w:rFonts w:asciiTheme="majorEastAsia" w:eastAsiaTheme="majorEastAsia" w:hAnsiTheme="majorEastAsia"/>
          <w:b/>
          <w:bCs/>
          <w:sz w:val="24"/>
          <w:szCs w:val="24"/>
        </w:rPr>
      </w:pPr>
    </w:p>
    <w:p w:rsidR="00B937E8" w:rsidRDefault="00B937E8">
      <w:pPr>
        <w:spacing w:line="480" w:lineRule="exact"/>
        <w:jc w:val="center"/>
        <w:rPr>
          <w:rFonts w:asciiTheme="majorEastAsia" w:eastAsiaTheme="majorEastAsia" w:hAnsiTheme="majorEastAsia"/>
          <w:b/>
          <w:bCs/>
          <w:sz w:val="24"/>
          <w:szCs w:val="24"/>
        </w:rPr>
      </w:pPr>
    </w:p>
    <w:p w:rsidR="001E08DA" w:rsidRPr="00475C77" w:rsidRDefault="00687FC2">
      <w:pPr>
        <w:spacing w:line="480" w:lineRule="exact"/>
        <w:jc w:val="center"/>
        <w:rPr>
          <w:rFonts w:asciiTheme="majorEastAsia" w:eastAsiaTheme="majorEastAsia" w:hAnsiTheme="majorEastAsia"/>
          <w:b/>
          <w:bCs/>
          <w:sz w:val="24"/>
          <w:szCs w:val="24"/>
        </w:rPr>
      </w:pPr>
      <w:r w:rsidRPr="00475C77">
        <w:rPr>
          <w:rFonts w:asciiTheme="majorEastAsia" w:eastAsiaTheme="majorEastAsia" w:hAnsiTheme="majorEastAsia" w:hint="eastAsia"/>
          <w:b/>
          <w:bCs/>
          <w:sz w:val="24"/>
          <w:szCs w:val="24"/>
        </w:rPr>
        <w:lastRenderedPageBreak/>
        <w:t>3.2 法定代表人（单位负责人）</w:t>
      </w:r>
      <w:r w:rsidRPr="00475C77">
        <w:rPr>
          <w:rFonts w:asciiTheme="majorEastAsia" w:eastAsiaTheme="majorEastAsia" w:hAnsiTheme="majorEastAsia"/>
          <w:b/>
          <w:bCs/>
          <w:sz w:val="24"/>
          <w:szCs w:val="24"/>
        </w:rPr>
        <w:t>资</w:t>
      </w:r>
      <w:r w:rsidRPr="00475C77">
        <w:rPr>
          <w:rFonts w:asciiTheme="majorEastAsia" w:eastAsiaTheme="majorEastAsia" w:hAnsiTheme="majorEastAsia" w:hint="eastAsia"/>
          <w:b/>
          <w:bCs/>
          <w:sz w:val="24"/>
          <w:szCs w:val="24"/>
        </w:rPr>
        <w:t>格</w:t>
      </w:r>
      <w:r w:rsidRPr="00475C77">
        <w:rPr>
          <w:rFonts w:asciiTheme="majorEastAsia" w:eastAsiaTheme="majorEastAsia" w:hAnsiTheme="majorEastAsia"/>
          <w:b/>
          <w:bCs/>
          <w:sz w:val="24"/>
          <w:szCs w:val="24"/>
        </w:rPr>
        <w:t>证</w:t>
      </w:r>
      <w:r w:rsidRPr="00475C77">
        <w:rPr>
          <w:rFonts w:asciiTheme="majorEastAsia" w:eastAsiaTheme="majorEastAsia" w:hAnsiTheme="majorEastAsia" w:hint="eastAsia"/>
          <w:b/>
          <w:bCs/>
          <w:sz w:val="24"/>
          <w:szCs w:val="24"/>
        </w:rPr>
        <w:t>明</w:t>
      </w:r>
      <w:r w:rsidRPr="00475C77">
        <w:rPr>
          <w:rFonts w:asciiTheme="majorEastAsia" w:eastAsiaTheme="majorEastAsia" w:hAnsiTheme="majorEastAsia"/>
          <w:b/>
          <w:bCs/>
          <w:sz w:val="24"/>
          <w:szCs w:val="24"/>
        </w:rPr>
        <w:t>书</w:t>
      </w:r>
    </w:p>
    <w:p w:rsidR="001E08DA" w:rsidRPr="00475C77" w:rsidRDefault="001E08DA" w:rsidP="00687FC2">
      <w:pPr>
        <w:autoSpaceDE w:val="0"/>
        <w:autoSpaceDN w:val="0"/>
        <w:adjustRightInd w:val="0"/>
        <w:spacing w:line="480" w:lineRule="auto"/>
        <w:ind w:firstLineChars="257" w:firstLine="617"/>
        <w:rPr>
          <w:rFonts w:ascii="宋体" w:hAnsi="宋体"/>
          <w:sz w:val="24"/>
          <w:szCs w:val="24"/>
        </w:rPr>
      </w:pPr>
    </w:p>
    <w:p w:rsidR="001E08DA" w:rsidRPr="00475C77" w:rsidRDefault="00687FC2" w:rsidP="00687FC2">
      <w:pPr>
        <w:pStyle w:val="12"/>
        <w:spacing w:line="480" w:lineRule="auto"/>
        <w:ind w:firstLineChars="225" w:firstLine="473"/>
        <w:jc w:val="left"/>
        <w:rPr>
          <w:rFonts w:asciiTheme="minorEastAsia" w:hAnsiTheme="minorEastAsia"/>
          <w:sz w:val="21"/>
          <w:szCs w:val="21"/>
        </w:rPr>
      </w:pPr>
      <w:r w:rsidRPr="00475C77">
        <w:rPr>
          <w:rFonts w:asciiTheme="minorEastAsia" w:hAnsiTheme="minorEastAsia"/>
          <w:sz w:val="21"/>
          <w:szCs w:val="21"/>
        </w:rPr>
        <w:t>单</w:t>
      </w:r>
      <w:r w:rsidRPr="00475C77">
        <w:rPr>
          <w:rFonts w:asciiTheme="minorEastAsia" w:hAnsiTheme="minorEastAsia" w:hint="eastAsia"/>
          <w:sz w:val="21"/>
          <w:szCs w:val="21"/>
        </w:rPr>
        <w:t>位名</w:t>
      </w:r>
      <w:r w:rsidRPr="00475C77">
        <w:rPr>
          <w:rFonts w:asciiTheme="minorEastAsia" w:hAnsiTheme="minorEastAsia"/>
          <w:sz w:val="21"/>
          <w:szCs w:val="21"/>
        </w:rPr>
        <w:t>称</w:t>
      </w:r>
      <w:r w:rsidRPr="00475C77">
        <w:rPr>
          <w:rFonts w:asciiTheme="minorEastAsia" w:hAnsiTheme="minorEastAsia" w:hint="eastAsia"/>
          <w:sz w:val="21"/>
          <w:szCs w:val="21"/>
        </w:rPr>
        <w:t>：</w:t>
      </w:r>
    </w:p>
    <w:p w:rsidR="001E08DA" w:rsidRPr="00475C77" w:rsidRDefault="00687FC2" w:rsidP="00687FC2">
      <w:pPr>
        <w:pStyle w:val="12"/>
        <w:spacing w:line="480" w:lineRule="auto"/>
        <w:ind w:firstLineChars="225" w:firstLine="473"/>
        <w:jc w:val="left"/>
        <w:rPr>
          <w:rFonts w:asciiTheme="minorEastAsia" w:hAnsiTheme="minorEastAsia"/>
          <w:sz w:val="21"/>
          <w:szCs w:val="21"/>
        </w:rPr>
      </w:pPr>
      <w:r w:rsidRPr="00475C77">
        <w:rPr>
          <w:rFonts w:asciiTheme="minorEastAsia" w:hAnsiTheme="minorEastAsia" w:hint="eastAsia"/>
          <w:sz w:val="21"/>
          <w:szCs w:val="21"/>
        </w:rPr>
        <w:t>地址：</w:t>
      </w:r>
    </w:p>
    <w:p w:rsidR="001E08DA" w:rsidRPr="00475C77" w:rsidRDefault="00687FC2" w:rsidP="00687FC2">
      <w:pPr>
        <w:pStyle w:val="12"/>
        <w:spacing w:line="480" w:lineRule="auto"/>
        <w:ind w:firstLineChars="225" w:firstLine="473"/>
        <w:jc w:val="left"/>
        <w:rPr>
          <w:rFonts w:asciiTheme="minorEastAsia" w:hAnsiTheme="minorEastAsia"/>
          <w:sz w:val="21"/>
          <w:szCs w:val="21"/>
        </w:rPr>
      </w:pPr>
      <w:r w:rsidRPr="00475C77">
        <w:rPr>
          <w:rFonts w:asciiTheme="minorEastAsia" w:hAnsiTheme="minorEastAsia" w:hint="eastAsia"/>
          <w:sz w:val="21"/>
          <w:szCs w:val="21"/>
        </w:rPr>
        <w:t>姓名：       性</w:t>
      </w:r>
      <w:r w:rsidRPr="00475C77">
        <w:rPr>
          <w:rFonts w:asciiTheme="minorEastAsia" w:hAnsiTheme="minorEastAsia"/>
          <w:sz w:val="21"/>
          <w:szCs w:val="21"/>
        </w:rPr>
        <w:t>别</w:t>
      </w:r>
      <w:r w:rsidRPr="00475C77">
        <w:rPr>
          <w:rFonts w:asciiTheme="minorEastAsia" w:hAnsiTheme="minorEastAsia" w:hint="eastAsia"/>
          <w:sz w:val="21"/>
          <w:szCs w:val="21"/>
        </w:rPr>
        <w:t>：     年</w:t>
      </w:r>
      <w:r w:rsidRPr="00475C77">
        <w:rPr>
          <w:rFonts w:asciiTheme="minorEastAsia" w:hAnsiTheme="minorEastAsia"/>
          <w:sz w:val="21"/>
          <w:szCs w:val="21"/>
        </w:rPr>
        <w:t>龄</w:t>
      </w:r>
      <w:r w:rsidRPr="00475C77">
        <w:rPr>
          <w:rFonts w:asciiTheme="minorEastAsia" w:hAnsiTheme="minorEastAsia" w:hint="eastAsia"/>
          <w:sz w:val="21"/>
          <w:szCs w:val="21"/>
        </w:rPr>
        <w:t>：</w:t>
      </w:r>
      <w:r w:rsidRPr="00475C77">
        <w:rPr>
          <w:rFonts w:asciiTheme="minorEastAsia" w:hAnsiTheme="minorEastAsia"/>
          <w:sz w:val="21"/>
          <w:szCs w:val="21"/>
        </w:rPr>
        <w:t xml:space="preserve">     职务</w:t>
      </w:r>
      <w:r w:rsidRPr="00475C77">
        <w:rPr>
          <w:rFonts w:asciiTheme="minorEastAsia" w:hAnsiTheme="minorEastAsia" w:hint="eastAsia"/>
          <w:sz w:val="21"/>
          <w:szCs w:val="21"/>
        </w:rPr>
        <w:t xml:space="preserve">：        </w:t>
      </w:r>
    </w:p>
    <w:p w:rsidR="001E08DA" w:rsidRPr="00475C77" w:rsidRDefault="00687FC2" w:rsidP="00687FC2">
      <w:pPr>
        <w:pStyle w:val="12"/>
        <w:spacing w:line="480" w:lineRule="auto"/>
        <w:ind w:firstLineChars="225" w:firstLine="473"/>
        <w:jc w:val="left"/>
        <w:rPr>
          <w:rFonts w:asciiTheme="minorEastAsia" w:hAnsiTheme="minorEastAsia"/>
          <w:sz w:val="21"/>
          <w:szCs w:val="21"/>
        </w:rPr>
      </w:pPr>
      <w:r w:rsidRPr="00475C77">
        <w:rPr>
          <w:rFonts w:asciiTheme="minorEastAsia" w:hAnsiTheme="minorEastAsia" w:hint="eastAsia"/>
          <w:sz w:val="21"/>
          <w:szCs w:val="21"/>
        </w:rPr>
        <w:t>本人系</w:t>
      </w:r>
      <w:r w:rsidRPr="00475C77">
        <w:rPr>
          <w:rFonts w:asciiTheme="minorEastAsia" w:hAnsiTheme="minorEastAsia" w:hint="eastAsia"/>
          <w:i/>
          <w:snapToGrid w:val="0"/>
          <w:sz w:val="21"/>
          <w:szCs w:val="21"/>
          <w:u w:val="single"/>
        </w:rPr>
        <w:t>投</w:t>
      </w:r>
      <w:r w:rsidRPr="00475C77">
        <w:rPr>
          <w:rFonts w:asciiTheme="minorEastAsia" w:hAnsiTheme="minorEastAsia"/>
          <w:i/>
          <w:snapToGrid w:val="0"/>
          <w:sz w:val="21"/>
          <w:szCs w:val="21"/>
          <w:u w:val="single"/>
        </w:rPr>
        <w:t>标</w:t>
      </w:r>
      <w:r w:rsidRPr="00475C77">
        <w:rPr>
          <w:rFonts w:asciiTheme="minorEastAsia" w:hAnsiTheme="minorEastAsia" w:hint="eastAsia"/>
          <w:i/>
          <w:snapToGrid w:val="0"/>
          <w:sz w:val="21"/>
          <w:szCs w:val="21"/>
          <w:u w:val="single"/>
        </w:rPr>
        <w:t>人名</w:t>
      </w:r>
      <w:r w:rsidRPr="00475C77">
        <w:rPr>
          <w:rFonts w:asciiTheme="minorEastAsia" w:hAnsiTheme="minorEastAsia"/>
          <w:i/>
          <w:snapToGrid w:val="0"/>
          <w:sz w:val="21"/>
          <w:szCs w:val="21"/>
          <w:u w:val="single"/>
        </w:rPr>
        <w:t>称</w:t>
      </w:r>
      <w:r w:rsidRPr="00475C77">
        <w:rPr>
          <w:rFonts w:asciiTheme="minorEastAsia" w:hAnsiTheme="minorEastAsia" w:hint="eastAsia"/>
          <w:sz w:val="21"/>
          <w:szCs w:val="21"/>
        </w:rPr>
        <w:t>的法定代表人（单位负责人）。就</w:t>
      </w:r>
      <w:r w:rsidRPr="00475C77">
        <w:rPr>
          <w:rFonts w:asciiTheme="minorEastAsia" w:hAnsiTheme="minorEastAsia"/>
          <w:sz w:val="21"/>
          <w:szCs w:val="21"/>
        </w:rPr>
        <w:t>参</w:t>
      </w:r>
      <w:r w:rsidRPr="00475C77">
        <w:rPr>
          <w:rFonts w:asciiTheme="minorEastAsia" w:hAnsiTheme="minorEastAsia" w:hint="eastAsia"/>
          <w:sz w:val="21"/>
          <w:szCs w:val="21"/>
        </w:rPr>
        <w:t>加贵方招</w:t>
      </w:r>
      <w:r w:rsidRPr="00475C77">
        <w:rPr>
          <w:rFonts w:asciiTheme="minorEastAsia" w:hAnsiTheme="minorEastAsia"/>
          <w:sz w:val="21"/>
          <w:szCs w:val="21"/>
        </w:rPr>
        <w:t>标编号为</w:t>
      </w:r>
      <w:r w:rsidRPr="00475C77">
        <w:rPr>
          <w:rFonts w:asciiTheme="minorEastAsia" w:hAnsiTheme="minorEastAsia"/>
          <w:i/>
          <w:sz w:val="21"/>
          <w:szCs w:val="21"/>
          <w:u w:val="single"/>
        </w:rPr>
        <w:t>项目编号</w:t>
      </w:r>
      <w:r w:rsidRPr="00475C77">
        <w:rPr>
          <w:rFonts w:asciiTheme="minorEastAsia" w:hAnsiTheme="minorEastAsia" w:hint="eastAsia"/>
          <w:sz w:val="21"/>
          <w:szCs w:val="21"/>
        </w:rPr>
        <w:t>的</w:t>
      </w:r>
      <w:r w:rsidRPr="00475C77">
        <w:rPr>
          <w:rFonts w:asciiTheme="minorEastAsia" w:hAnsiTheme="minorEastAsia"/>
          <w:i/>
          <w:sz w:val="21"/>
          <w:szCs w:val="21"/>
          <w:u w:val="single"/>
        </w:rPr>
        <w:t>项目</w:t>
      </w:r>
      <w:r w:rsidRPr="00475C77">
        <w:rPr>
          <w:rFonts w:asciiTheme="minorEastAsia" w:hAnsiTheme="minorEastAsia" w:hint="eastAsia"/>
          <w:i/>
          <w:sz w:val="21"/>
          <w:szCs w:val="21"/>
          <w:u w:val="single"/>
        </w:rPr>
        <w:t>名</w:t>
      </w:r>
      <w:r w:rsidRPr="00475C77">
        <w:rPr>
          <w:rFonts w:asciiTheme="minorEastAsia" w:hAnsiTheme="minorEastAsia"/>
          <w:i/>
          <w:sz w:val="21"/>
          <w:szCs w:val="21"/>
          <w:u w:val="single"/>
        </w:rPr>
        <w:t>称</w:t>
      </w:r>
      <w:r w:rsidRPr="00475C77">
        <w:rPr>
          <w:rFonts w:asciiTheme="minorEastAsia" w:hAnsiTheme="minorEastAsia" w:hint="eastAsia"/>
          <w:sz w:val="21"/>
          <w:szCs w:val="21"/>
        </w:rPr>
        <w:t>公</w:t>
      </w:r>
      <w:r w:rsidRPr="00475C77">
        <w:rPr>
          <w:rFonts w:asciiTheme="minorEastAsia" w:hAnsiTheme="minorEastAsia"/>
          <w:sz w:val="21"/>
          <w:szCs w:val="21"/>
        </w:rPr>
        <w:t>开</w:t>
      </w:r>
      <w:r w:rsidRPr="00475C77">
        <w:rPr>
          <w:rFonts w:asciiTheme="minorEastAsia" w:hAnsiTheme="minorEastAsia" w:hint="eastAsia"/>
          <w:sz w:val="21"/>
          <w:szCs w:val="21"/>
        </w:rPr>
        <w:t>招</w:t>
      </w:r>
      <w:r w:rsidRPr="00475C77">
        <w:rPr>
          <w:rFonts w:asciiTheme="minorEastAsia" w:hAnsiTheme="minorEastAsia"/>
          <w:sz w:val="21"/>
          <w:szCs w:val="21"/>
        </w:rPr>
        <w:t>标项目</w:t>
      </w:r>
      <w:r w:rsidRPr="00475C77">
        <w:rPr>
          <w:rFonts w:asciiTheme="minorEastAsia" w:hAnsiTheme="minorEastAsia" w:hint="eastAsia"/>
          <w:sz w:val="21"/>
          <w:szCs w:val="21"/>
        </w:rPr>
        <w:t>的投</w:t>
      </w:r>
      <w:r w:rsidRPr="00475C77">
        <w:rPr>
          <w:rFonts w:asciiTheme="minorEastAsia" w:hAnsiTheme="minorEastAsia"/>
          <w:sz w:val="21"/>
          <w:szCs w:val="21"/>
        </w:rPr>
        <w:t>标报价</w:t>
      </w:r>
      <w:r w:rsidRPr="00475C77">
        <w:rPr>
          <w:rFonts w:asciiTheme="minorEastAsia" w:hAnsiTheme="minorEastAsia" w:hint="eastAsia"/>
          <w:sz w:val="21"/>
          <w:szCs w:val="21"/>
        </w:rPr>
        <w:t>，</w:t>
      </w:r>
      <w:r w:rsidRPr="00475C77">
        <w:rPr>
          <w:rFonts w:asciiTheme="minorEastAsia" w:hAnsiTheme="minorEastAsia"/>
          <w:sz w:val="21"/>
          <w:szCs w:val="21"/>
        </w:rPr>
        <w:t>签</w:t>
      </w:r>
      <w:r w:rsidRPr="00475C77">
        <w:rPr>
          <w:rFonts w:asciiTheme="minorEastAsia" w:hAnsiTheme="minorEastAsia" w:hint="eastAsia"/>
          <w:sz w:val="21"/>
          <w:szCs w:val="21"/>
        </w:rPr>
        <w:t>署上</w:t>
      </w:r>
      <w:r w:rsidRPr="00475C77">
        <w:rPr>
          <w:rFonts w:asciiTheme="minorEastAsia" w:hAnsiTheme="minorEastAsia"/>
          <w:sz w:val="21"/>
          <w:szCs w:val="21"/>
        </w:rPr>
        <w:t>述项目</w:t>
      </w:r>
      <w:r w:rsidRPr="00475C77">
        <w:rPr>
          <w:rFonts w:asciiTheme="minorEastAsia" w:hAnsiTheme="minorEastAsia" w:hint="eastAsia"/>
          <w:sz w:val="21"/>
          <w:szCs w:val="21"/>
        </w:rPr>
        <w:t>的投</w:t>
      </w:r>
      <w:r w:rsidRPr="00475C77">
        <w:rPr>
          <w:rFonts w:asciiTheme="minorEastAsia" w:hAnsiTheme="minorEastAsia"/>
          <w:sz w:val="21"/>
          <w:szCs w:val="21"/>
        </w:rPr>
        <w:t>标</w:t>
      </w:r>
      <w:r w:rsidRPr="00475C77">
        <w:rPr>
          <w:rFonts w:asciiTheme="minorEastAsia" w:hAnsiTheme="minorEastAsia" w:hint="eastAsia"/>
          <w:sz w:val="21"/>
          <w:szCs w:val="21"/>
        </w:rPr>
        <w:t>文件及合同的</w:t>
      </w:r>
      <w:r w:rsidRPr="00475C77">
        <w:rPr>
          <w:rFonts w:asciiTheme="minorEastAsia" w:hAnsiTheme="minorEastAsia"/>
          <w:sz w:val="21"/>
          <w:szCs w:val="21"/>
        </w:rPr>
        <w:t>执</w:t>
      </w:r>
      <w:r w:rsidRPr="00475C77">
        <w:rPr>
          <w:rFonts w:asciiTheme="minorEastAsia" w:hAnsiTheme="minorEastAsia" w:hint="eastAsia"/>
          <w:sz w:val="21"/>
          <w:szCs w:val="21"/>
        </w:rPr>
        <w:t>行、完成、服</w:t>
      </w:r>
      <w:r w:rsidRPr="00475C77">
        <w:rPr>
          <w:rFonts w:asciiTheme="minorEastAsia" w:hAnsiTheme="minorEastAsia"/>
          <w:sz w:val="21"/>
          <w:szCs w:val="21"/>
        </w:rPr>
        <w:t>务</w:t>
      </w:r>
      <w:r w:rsidRPr="00475C77">
        <w:rPr>
          <w:rFonts w:asciiTheme="minorEastAsia" w:hAnsiTheme="minorEastAsia" w:hint="eastAsia"/>
          <w:sz w:val="21"/>
          <w:szCs w:val="21"/>
        </w:rPr>
        <w:t>和保修，</w:t>
      </w:r>
      <w:r w:rsidRPr="00475C77">
        <w:rPr>
          <w:rFonts w:asciiTheme="minorEastAsia" w:hAnsiTheme="minorEastAsia"/>
          <w:sz w:val="21"/>
          <w:szCs w:val="21"/>
        </w:rPr>
        <w:t>签</w:t>
      </w:r>
      <w:r w:rsidRPr="00475C77">
        <w:rPr>
          <w:rFonts w:asciiTheme="minorEastAsia" w:hAnsiTheme="minorEastAsia" w:hint="eastAsia"/>
          <w:sz w:val="21"/>
          <w:szCs w:val="21"/>
        </w:rPr>
        <w:t>署合同和</w:t>
      </w:r>
      <w:r w:rsidRPr="00475C77">
        <w:rPr>
          <w:rFonts w:asciiTheme="minorEastAsia" w:hAnsiTheme="minorEastAsia"/>
          <w:sz w:val="21"/>
          <w:szCs w:val="21"/>
        </w:rPr>
        <w:t>处</w:t>
      </w:r>
      <w:r w:rsidRPr="00475C77">
        <w:rPr>
          <w:rFonts w:asciiTheme="minorEastAsia" w:hAnsiTheme="minorEastAsia" w:hint="eastAsia"/>
          <w:sz w:val="21"/>
          <w:szCs w:val="21"/>
        </w:rPr>
        <w:t>理与之有</w:t>
      </w:r>
      <w:r w:rsidRPr="00475C77">
        <w:rPr>
          <w:rFonts w:asciiTheme="minorEastAsia" w:hAnsiTheme="minorEastAsia"/>
          <w:sz w:val="21"/>
          <w:szCs w:val="21"/>
        </w:rPr>
        <w:t>关的</w:t>
      </w:r>
      <w:r w:rsidRPr="00475C77">
        <w:rPr>
          <w:rFonts w:asciiTheme="minorEastAsia" w:hAnsiTheme="minorEastAsia" w:hint="eastAsia"/>
          <w:sz w:val="21"/>
          <w:szCs w:val="21"/>
        </w:rPr>
        <w:t>一切事</w:t>
      </w:r>
      <w:r w:rsidRPr="00475C77">
        <w:rPr>
          <w:rFonts w:asciiTheme="minorEastAsia" w:hAnsiTheme="minorEastAsia"/>
          <w:sz w:val="21"/>
          <w:szCs w:val="21"/>
        </w:rPr>
        <w:t>务</w:t>
      </w:r>
      <w:r w:rsidRPr="00475C77">
        <w:rPr>
          <w:rFonts w:asciiTheme="minorEastAsia" w:hAnsiTheme="minorEastAsia" w:hint="eastAsia"/>
          <w:sz w:val="21"/>
          <w:szCs w:val="21"/>
        </w:rPr>
        <w:t>。</w:t>
      </w:r>
    </w:p>
    <w:p w:rsidR="001E08DA" w:rsidRPr="00475C77" w:rsidRDefault="00687FC2" w:rsidP="00687FC2">
      <w:pPr>
        <w:pStyle w:val="12"/>
        <w:spacing w:line="480" w:lineRule="auto"/>
        <w:ind w:firstLineChars="225" w:firstLine="473"/>
        <w:jc w:val="left"/>
        <w:rPr>
          <w:rFonts w:asciiTheme="minorEastAsia" w:hAnsiTheme="minorEastAsia"/>
          <w:sz w:val="21"/>
          <w:szCs w:val="21"/>
        </w:rPr>
      </w:pPr>
      <w:r w:rsidRPr="00475C77">
        <w:rPr>
          <w:rFonts w:asciiTheme="minorEastAsia" w:hAnsiTheme="minorEastAsia" w:hint="eastAsia"/>
          <w:sz w:val="21"/>
          <w:szCs w:val="21"/>
        </w:rPr>
        <w:t>特此</w:t>
      </w:r>
      <w:r w:rsidRPr="00475C77">
        <w:rPr>
          <w:rFonts w:asciiTheme="minorEastAsia" w:hAnsiTheme="minorEastAsia"/>
          <w:sz w:val="21"/>
          <w:szCs w:val="21"/>
        </w:rPr>
        <w:t>证</w:t>
      </w:r>
      <w:r w:rsidRPr="00475C77">
        <w:rPr>
          <w:rFonts w:asciiTheme="minorEastAsia" w:hAnsiTheme="minorEastAsia" w:hint="eastAsia"/>
          <w:sz w:val="21"/>
          <w:szCs w:val="21"/>
        </w:rPr>
        <w:t>明。</w:t>
      </w:r>
    </w:p>
    <w:p w:rsidR="001E08DA" w:rsidRPr="00475C77" w:rsidRDefault="001E08DA" w:rsidP="00687FC2">
      <w:pPr>
        <w:pStyle w:val="12"/>
        <w:spacing w:line="480" w:lineRule="auto"/>
        <w:ind w:firstLineChars="225" w:firstLine="473"/>
        <w:jc w:val="left"/>
        <w:rPr>
          <w:rFonts w:asciiTheme="minorEastAsia" w:hAnsiTheme="minorEastAsia"/>
          <w:sz w:val="21"/>
          <w:szCs w:val="21"/>
        </w:rPr>
      </w:pPr>
    </w:p>
    <w:p w:rsidR="001E08DA" w:rsidRPr="00475C77" w:rsidRDefault="001E08DA" w:rsidP="00687FC2">
      <w:pPr>
        <w:pStyle w:val="12"/>
        <w:spacing w:line="480" w:lineRule="auto"/>
        <w:ind w:firstLineChars="225" w:firstLine="473"/>
        <w:jc w:val="left"/>
        <w:rPr>
          <w:rFonts w:asciiTheme="minorEastAsia" w:hAnsiTheme="minorEastAsia"/>
          <w:sz w:val="21"/>
          <w:szCs w:val="21"/>
        </w:rPr>
      </w:pPr>
    </w:p>
    <w:p w:rsidR="001E08DA" w:rsidRPr="00475C77" w:rsidRDefault="00687FC2" w:rsidP="00687FC2">
      <w:pPr>
        <w:pStyle w:val="12"/>
        <w:spacing w:line="480" w:lineRule="auto"/>
        <w:ind w:leftChars="-256" w:left="-538" w:firstLineChars="257" w:firstLine="540"/>
        <w:jc w:val="center"/>
        <w:rPr>
          <w:rFonts w:asciiTheme="minorEastAsia" w:hAnsiTheme="minorEastAsia"/>
          <w:bCs/>
          <w:sz w:val="21"/>
          <w:szCs w:val="21"/>
        </w:rPr>
      </w:pPr>
      <w:r w:rsidRPr="00475C77">
        <w:rPr>
          <w:rFonts w:asciiTheme="minorEastAsia" w:hAnsiTheme="minorEastAsia" w:hint="eastAsia"/>
          <w:bCs/>
          <w:sz w:val="21"/>
          <w:szCs w:val="21"/>
        </w:rPr>
        <w:t>【此</w:t>
      </w:r>
      <w:r w:rsidRPr="00475C77">
        <w:rPr>
          <w:rFonts w:asciiTheme="minorEastAsia" w:hAnsiTheme="minorEastAsia"/>
          <w:bCs/>
          <w:sz w:val="21"/>
          <w:szCs w:val="21"/>
        </w:rPr>
        <w:t>处请</w:t>
      </w:r>
      <w:r w:rsidRPr="00475C77">
        <w:rPr>
          <w:rFonts w:asciiTheme="minorEastAsia" w:hAnsiTheme="minorEastAsia" w:hint="eastAsia"/>
          <w:bCs/>
          <w:sz w:val="21"/>
          <w:szCs w:val="21"/>
        </w:rPr>
        <w:t>粘</w:t>
      </w:r>
      <w:r w:rsidRPr="00475C77">
        <w:rPr>
          <w:rFonts w:asciiTheme="minorEastAsia" w:hAnsiTheme="minorEastAsia"/>
          <w:bCs/>
          <w:sz w:val="21"/>
          <w:szCs w:val="21"/>
        </w:rPr>
        <w:t>贴</w:t>
      </w:r>
      <w:r w:rsidRPr="00475C77">
        <w:rPr>
          <w:rFonts w:asciiTheme="minorEastAsia" w:hAnsiTheme="minorEastAsia" w:hint="eastAsia"/>
          <w:bCs/>
          <w:sz w:val="21"/>
          <w:szCs w:val="21"/>
        </w:rPr>
        <w:t>法定代表人（单位负责人）身份</w:t>
      </w:r>
      <w:r w:rsidRPr="00475C77">
        <w:rPr>
          <w:rFonts w:asciiTheme="minorEastAsia" w:hAnsiTheme="minorEastAsia"/>
          <w:bCs/>
          <w:sz w:val="21"/>
          <w:szCs w:val="21"/>
        </w:rPr>
        <w:t>证复</w:t>
      </w:r>
      <w:r w:rsidRPr="00475C77">
        <w:rPr>
          <w:rFonts w:asciiTheme="minorEastAsia" w:hAnsiTheme="minorEastAsia" w:hint="eastAsia"/>
          <w:bCs/>
          <w:sz w:val="21"/>
          <w:szCs w:val="21"/>
        </w:rPr>
        <w:t>印件，需清晰反映身份证有效期限】</w:t>
      </w:r>
    </w:p>
    <w:p w:rsidR="001E08DA" w:rsidRPr="00475C77" w:rsidRDefault="001E08DA" w:rsidP="00687FC2">
      <w:pPr>
        <w:pStyle w:val="12"/>
        <w:spacing w:line="480" w:lineRule="auto"/>
        <w:ind w:leftChars="-256" w:left="-538" w:firstLineChars="257" w:firstLine="540"/>
        <w:jc w:val="center"/>
        <w:rPr>
          <w:rFonts w:asciiTheme="minorEastAsia" w:hAnsiTheme="minorEastAsia"/>
          <w:bCs/>
          <w:sz w:val="21"/>
          <w:szCs w:val="21"/>
        </w:rPr>
      </w:pPr>
    </w:p>
    <w:p w:rsidR="001E08DA" w:rsidRPr="00475C77" w:rsidRDefault="001E08DA">
      <w:pPr>
        <w:autoSpaceDE w:val="0"/>
        <w:autoSpaceDN w:val="0"/>
        <w:adjustRightInd w:val="0"/>
        <w:spacing w:line="360" w:lineRule="auto"/>
        <w:ind w:right="-11"/>
        <w:rPr>
          <w:rFonts w:asciiTheme="minorEastAsia" w:hAnsiTheme="minorEastAsia" w:cs="宋体"/>
          <w:szCs w:val="21"/>
          <w:lang w:val="zh-CN"/>
        </w:rPr>
      </w:pPr>
    </w:p>
    <w:p w:rsidR="001E08DA" w:rsidRPr="00475C77" w:rsidRDefault="001E08DA">
      <w:pPr>
        <w:autoSpaceDE w:val="0"/>
        <w:autoSpaceDN w:val="0"/>
        <w:adjustRightInd w:val="0"/>
        <w:spacing w:line="360" w:lineRule="auto"/>
        <w:ind w:right="-11"/>
        <w:rPr>
          <w:rFonts w:asciiTheme="minorEastAsia" w:hAnsiTheme="minorEastAsia" w:cs="宋体"/>
          <w:szCs w:val="21"/>
          <w:lang w:val="zh-CN"/>
        </w:rPr>
      </w:pPr>
    </w:p>
    <w:p w:rsidR="001E08DA" w:rsidRPr="00475C77" w:rsidRDefault="001E08DA">
      <w:pPr>
        <w:autoSpaceDE w:val="0"/>
        <w:autoSpaceDN w:val="0"/>
        <w:adjustRightInd w:val="0"/>
        <w:spacing w:line="360" w:lineRule="auto"/>
        <w:ind w:right="-11"/>
        <w:rPr>
          <w:rFonts w:asciiTheme="minorEastAsia" w:hAnsiTheme="minorEastAsia" w:cs="宋体"/>
          <w:szCs w:val="21"/>
          <w:lang w:val="zh-CN"/>
        </w:rPr>
      </w:pPr>
    </w:p>
    <w:p w:rsidR="001E08DA" w:rsidRPr="00475C77" w:rsidRDefault="00687FC2" w:rsidP="00687FC2">
      <w:pPr>
        <w:spacing w:line="480" w:lineRule="auto"/>
        <w:ind w:firstLineChars="1875" w:firstLine="3938"/>
        <w:rPr>
          <w:rFonts w:asciiTheme="minorEastAsia" w:hAnsiTheme="minorEastAsia" w:cs="Arial"/>
          <w:szCs w:val="21"/>
          <w:u w:val="single"/>
        </w:rPr>
      </w:pPr>
      <w:r w:rsidRPr="00475C77">
        <w:rPr>
          <w:rFonts w:asciiTheme="minorEastAsia" w:hAnsiTheme="minorEastAsia" w:cs="Arial" w:hint="eastAsia"/>
          <w:szCs w:val="21"/>
        </w:rPr>
        <w:t>投标人名称（并加盖公章）：</w:t>
      </w:r>
    </w:p>
    <w:p w:rsidR="001E08DA" w:rsidRPr="00475C77" w:rsidRDefault="00687FC2" w:rsidP="00687FC2">
      <w:pPr>
        <w:pStyle w:val="14"/>
        <w:spacing w:before="60" w:line="480" w:lineRule="auto"/>
        <w:ind w:firstLineChars="1875" w:firstLine="3938"/>
        <w:rPr>
          <w:rFonts w:asciiTheme="minorEastAsia" w:eastAsiaTheme="minorEastAsia" w:hAnsiTheme="minorEastAsia" w:cs="Arial"/>
          <w:sz w:val="21"/>
          <w:szCs w:val="21"/>
        </w:rPr>
      </w:pPr>
      <w:r w:rsidRPr="00475C77">
        <w:rPr>
          <w:rFonts w:asciiTheme="minorEastAsia" w:eastAsiaTheme="minorEastAsia" w:hAnsiTheme="minorEastAsia" w:cs="Arial" w:hint="eastAsia"/>
          <w:sz w:val="21"/>
          <w:szCs w:val="21"/>
        </w:rPr>
        <w:t>签署日期：   年   月  日</w:t>
      </w:r>
    </w:p>
    <w:p w:rsidR="001E08DA" w:rsidRPr="00475C77" w:rsidRDefault="001E08DA">
      <w:pPr>
        <w:pStyle w:val="13"/>
        <w:spacing w:line="480" w:lineRule="auto"/>
        <w:rPr>
          <w:rFonts w:asciiTheme="minorEastAsia" w:hAnsiTheme="minorEastAsia" w:cs="Arial"/>
          <w:sz w:val="21"/>
          <w:szCs w:val="21"/>
        </w:rPr>
      </w:pPr>
    </w:p>
    <w:p w:rsidR="001E08DA" w:rsidRPr="00475C77" w:rsidRDefault="001E08DA">
      <w:pPr>
        <w:rPr>
          <w:szCs w:val="21"/>
        </w:rPr>
      </w:pPr>
    </w:p>
    <w:p w:rsidR="001E08DA" w:rsidRPr="00475C77" w:rsidRDefault="00687FC2">
      <w:pPr>
        <w:spacing w:line="320" w:lineRule="exact"/>
        <w:ind w:firstLineChars="200" w:firstLine="420"/>
        <w:rPr>
          <w:rFonts w:asciiTheme="minorEastAsia" w:hAnsiTheme="minorEastAsia"/>
          <w:bCs/>
          <w:kern w:val="12"/>
          <w:szCs w:val="21"/>
        </w:rPr>
      </w:pPr>
      <w:r w:rsidRPr="00475C77">
        <w:rPr>
          <w:rFonts w:asciiTheme="minorEastAsia" w:hAnsiTheme="minorEastAsia" w:hint="eastAsia"/>
          <w:bCs/>
          <w:kern w:val="12"/>
          <w:szCs w:val="21"/>
        </w:rPr>
        <w:t>说明：法定代表人（单位负责人）</w:t>
      </w:r>
      <w:r w:rsidRPr="00475C77">
        <w:rPr>
          <w:rFonts w:asciiTheme="minorEastAsia" w:hAnsiTheme="minorEastAsia"/>
          <w:bCs/>
          <w:kern w:val="12"/>
          <w:szCs w:val="21"/>
        </w:rPr>
        <w:t>参</w:t>
      </w:r>
      <w:r w:rsidRPr="00475C77">
        <w:rPr>
          <w:rFonts w:asciiTheme="minorEastAsia" w:hAnsiTheme="minorEastAsia" w:hint="eastAsia"/>
          <w:bCs/>
          <w:kern w:val="12"/>
          <w:szCs w:val="21"/>
        </w:rPr>
        <w:t>加本招</w:t>
      </w:r>
      <w:r w:rsidRPr="00475C77">
        <w:rPr>
          <w:rFonts w:asciiTheme="minorEastAsia" w:hAnsiTheme="minorEastAsia"/>
          <w:bCs/>
          <w:kern w:val="12"/>
          <w:szCs w:val="21"/>
        </w:rPr>
        <w:t>标项目</w:t>
      </w:r>
      <w:r w:rsidRPr="00475C77">
        <w:rPr>
          <w:rFonts w:asciiTheme="minorEastAsia" w:hAnsiTheme="minorEastAsia" w:hint="eastAsia"/>
          <w:bCs/>
          <w:kern w:val="12"/>
          <w:szCs w:val="21"/>
        </w:rPr>
        <w:t>投</w:t>
      </w:r>
      <w:r w:rsidRPr="00475C77">
        <w:rPr>
          <w:rFonts w:asciiTheme="minorEastAsia" w:hAnsiTheme="minorEastAsia"/>
          <w:bCs/>
          <w:kern w:val="12"/>
          <w:szCs w:val="21"/>
        </w:rPr>
        <w:t>标</w:t>
      </w:r>
      <w:r w:rsidRPr="00475C77">
        <w:rPr>
          <w:rFonts w:asciiTheme="minorEastAsia" w:hAnsiTheme="minorEastAsia" w:hint="eastAsia"/>
          <w:bCs/>
          <w:kern w:val="12"/>
          <w:szCs w:val="21"/>
        </w:rPr>
        <w:t>的，</w:t>
      </w:r>
      <w:r w:rsidRPr="00475C77">
        <w:rPr>
          <w:rFonts w:asciiTheme="minorEastAsia" w:hAnsiTheme="minorEastAsia"/>
          <w:bCs/>
          <w:kern w:val="12"/>
          <w:szCs w:val="21"/>
        </w:rPr>
        <w:t>仅须</w:t>
      </w:r>
      <w:r w:rsidRPr="00475C77">
        <w:rPr>
          <w:rFonts w:asciiTheme="minorEastAsia" w:hAnsiTheme="minorEastAsia" w:hint="eastAsia"/>
          <w:bCs/>
          <w:kern w:val="12"/>
          <w:szCs w:val="21"/>
        </w:rPr>
        <w:t>出具此</w:t>
      </w:r>
      <w:r w:rsidRPr="00475C77">
        <w:rPr>
          <w:rFonts w:asciiTheme="minorEastAsia" w:hAnsiTheme="minorEastAsia"/>
          <w:bCs/>
          <w:kern w:val="12"/>
          <w:szCs w:val="21"/>
        </w:rPr>
        <w:t>证</w:t>
      </w:r>
      <w:r w:rsidRPr="00475C77">
        <w:rPr>
          <w:rFonts w:asciiTheme="minorEastAsia" w:hAnsiTheme="minorEastAsia" w:hint="eastAsia"/>
          <w:bCs/>
          <w:kern w:val="12"/>
          <w:szCs w:val="21"/>
        </w:rPr>
        <w:t>明</w:t>
      </w:r>
      <w:r w:rsidRPr="00475C77">
        <w:rPr>
          <w:rFonts w:asciiTheme="minorEastAsia" w:hAnsiTheme="minorEastAsia"/>
          <w:bCs/>
          <w:kern w:val="12"/>
          <w:szCs w:val="21"/>
        </w:rPr>
        <w:t>书</w:t>
      </w:r>
      <w:r w:rsidRPr="00475C77">
        <w:rPr>
          <w:rFonts w:asciiTheme="minorEastAsia" w:hAnsiTheme="minorEastAsia" w:hint="eastAsia"/>
          <w:bCs/>
          <w:kern w:val="12"/>
          <w:szCs w:val="21"/>
        </w:rPr>
        <w:t>。</w:t>
      </w:r>
    </w:p>
    <w:p w:rsidR="001E08DA" w:rsidRPr="00475C77" w:rsidRDefault="001E08DA">
      <w:pPr>
        <w:spacing w:line="480" w:lineRule="exact"/>
        <w:jc w:val="center"/>
        <w:rPr>
          <w:rFonts w:ascii="宋体" w:hAnsi="宋体"/>
          <w:b/>
          <w:bCs/>
          <w:sz w:val="36"/>
          <w:szCs w:val="36"/>
        </w:rPr>
      </w:pPr>
    </w:p>
    <w:p w:rsidR="00B937E8" w:rsidRDefault="00B937E8">
      <w:pPr>
        <w:spacing w:line="480" w:lineRule="exact"/>
        <w:jc w:val="center"/>
        <w:rPr>
          <w:rFonts w:ascii="宋体" w:hAnsi="宋体"/>
          <w:b/>
          <w:bCs/>
          <w:sz w:val="24"/>
          <w:szCs w:val="24"/>
        </w:rPr>
      </w:pPr>
    </w:p>
    <w:p w:rsidR="00B937E8" w:rsidRDefault="00B937E8">
      <w:pPr>
        <w:spacing w:line="480" w:lineRule="exact"/>
        <w:jc w:val="center"/>
        <w:rPr>
          <w:rFonts w:ascii="宋体" w:hAnsi="宋体"/>
          <w:b/>
          <w:bCs/>
          <w:sz w:val="24"/>
          <w:szCs w:val="24"/>
        </w:rPr>
      </w:pPr>
    </w:p>
    <w:p w:rsidR="00B937E8" w:rsidRDefault="00B937E8">
      <w:pPr>
        <w:spacing w:line="480" w:lineRule="exact"/>
        <w:jc w:val="center"/>
        <w:rPr>
          <w:rFonts w:ascii="宋体" w:hAnsi="宋体"/>
          <w:b/>
          <w:bCs/>
          <w:sz w:val="24"/>
          <w:szCs w:val="24"/>
        </w:rPr>
      </w:pPr>
    </w:p>
    <w:p w:rsidR="001E08DA" w:rsidRPr="00475C77" w:rsidRDefault="00687FC2">
      <w:pPr>
        <w:spacing w:line="480" w:lineRule="exact"/>
        <w:jc w:val="center"/>
        <w:rPr>
          <w:rFonts w:ascii="宋体" w:hAnsi="宋体"/>
          <w:b/>
          <w:bCs/>
          <w:sz w:val="24"/>
          <w:szCs w:val="24"/>
        </w:rPr>
      </w:pPr>
      <w:r w:rsidRPr="00475C77">
        <w:rPr>
          <w:rFonts w:ascii="宋体" w:hAnsi="宋体" w:hint="eastAsia"/>
          <w:b/>
          <w:bCs/>
          <w:sz w:val="24"/>
          <w:szCs w:val="24"/>
        </w:rPr>
        <w:lastRenderedPageBreak/>
        <w:t>3.3 法定代表人（单位负责人）授权书</w:t>
      </w:r>
    </w:p>
    <w:p w:rsidR="001E08DA" w:rsidRPr="00475C77" w:rsidRDefault="001E08DA">
      <w:pPr>
        <w:spacing w:line="480" w:lineRule="exact"/>
        <w:jc w:val="center"/>
        <w:rPr>
          <w:rFonts w:ascii="宋体" w:hAnsi="宋体"/>
          <w:b/>
          <w:bCs/>
          <w:sz w:val="36"/>
          <w:szCs w:val="36"/>
        </w:rPr>
      </w:pPr>
    </w:p>
    <w:p w:rsidR="001E08DA" w:rsidRPr="00475C77" w:rsidRDefault="00687FC2">
      <w:pPr>
        <w:adjustRightInd w:val="0"/>
        <w:spacing w:line="360" w:lineRule="auto"/>
        <w:ind w:firstLineChars="210" w:firstLine="441"/>
        <w:contextualSpacing/>
        <w:rPr>
          <w:rFonts w:asciiTheme="minorEastAsia" w:hAnsiTheme="minorEastAsia" w:cs="Arial"/>
          <w:szCs w:val="21"/>
        </w:rPr>
      </w:pPr>
      <w:r w:rsidRPr="00475C77">
        <w:rPr>
          <w:rFonts w:asciiTheme="minorEastAsia" w:hAnsiTheme="minorEastAsia" w:cs="Arial" w:hint="eastAsia"/>
          <w:szCs w:val="21"/>
        </w:rPr>
        <w:t>本人</w:t>
      </w:r>
      <w:r w:rsidRPr="00475C77">
        <w:rPr>
          <w:rFonts w:asciiTheme="minorEastAsia" w:hAnsiTheme="minorEastAsia" w:cs="Arial" w:hint="eastAsia"/>
          <w:szCs w:val="21"/>
          <w:u w:val="single"/>
        </w:rPr>
        <w:t xml:space="preserve">　 </w:t>
      </w:r>
      <w:r w:rsidRPr="00475C77">
        <w:rPr>
          <w:rFonts w:asciiTheme="minorEastAsia" w:hAnsiTheme="minorEastAsia" w:hint="eastAsia"/>
          <w:i/>
          <w:snapToGrid w:val="0"/>
          <w:szCs w:val="21"/>
          <w:u w:val="single"/>
        </w:rPr>
        <w:t>法人姓名</w:t>
      </w:r>
      <w:r w:rsidRPr="00475C77">
        <w:rPr>
          <w:rFonts w:asciiTheme="minorEastAsia" w:hAnsiTheme="minorEastAsia" w:cs="Arial" w:hint="eastAsia"/>
          <w:szCs w:val="21"/>
        </w:rPr>
        <w:t>系</w:t>
      </w:r>
      <w:r w:rsidRPr="00475C77">
        <w:rPr>
          <w:rFonts w:asciiTheme="minorEastAsia" w:hAnsiTheme="minorEastAsia" w:cs="Arial" w:hint="eastAsia"/>
          <w:szCs w:val="21"/>
          <w:u w:val="single"/>
        </w:rPr>
        <w:t xml:space="preserve">　</w:t>
      </w:r>
      <w:r w:rsidRPr="00475C77">
        <w:rPr>
          <w:rFonts w:asciiTheme="minorEastAsia" w:hAnsiTheme="minorEastAsia" w:hint="eastAsia"/>
          <w:i/>
          <w:snapToGrid w:val="0"/>
          <w:szCs w:val="21"/>
          <w:u w:val="single"/>
        </w:rPr>
        <w:t xml:space="preserve">投标人名称  </w:t>
      </w:r>
      <w:r w:rsidRPr="00475C77">
        <w:rPr>
          <w:rFonts w:asciiTheme="minorEastAsia" w:hAnsiTheme="minorEastAsia" w:cs="Arial" w:hint="eastAsia"/>
          <w:szCs w:val="21"/>
        </w:rPr>
        <w:t>的法定代表人（单位负责人），现委托</w:t>
      </w:r>
      <w:r w:rsidRPr="00475C77">
        <w:rPr>
          <w:rFonts w:asciiTheme="minorEastAsia" w:hAnsiTheme="minorEastAsia" w:cs="Arial" w:hint="eastAsia"/>
          <w:szCs w:val="21"/>
          <w:u w:val="single"/>
        </w:rPr>
        <w:t xml:space="preserve">　 </w:t>
      </w:r>
      <w:r w:rsidRPr="00475C77">
        <w:rPr>
          <w:rFonts w:asciiTheme="minorEastAsia" w:hAnsiTheme="minorEastAsia" w:hint="eastAsia"/>
          <w:i/>
          <w:snapToGrid w:val="0"/>
          <w:szCs w:val="21"/>
          <w:u w:val="single"/>
        </w:rPr>
        <w:t>姓名，职务</w:t>
      </w:r>
      <w:r w:rsidRPr="00475C77">
        <w:rPr>
          <w:rFonts w:asciiTheme="minorEastAsia" w:hAnsiTheme="minorEastAsia" w:cs="Arial" w:hint="eastAsia"/>
          <w:szCs w:val="21"/>
        </w:rPr>
        <w:t>以我方的名义参加贵方______________________项目的投标活动，并代表我方全权办理针对上述项目的投标、开标、投标文件澄清、签约等一切具体事务和签署相关文件。</w:t>
      </w:r>
    </w:p>
    <w:p w:rsidR="001E08DA" w:rsidRPr="00475C77" w:rsidRDefault="00687FC2">
      <w:pPr>
        <w:adjustRightInd w:val="0"/>
        <w:spacing w:line="360" w:lineRule="auto"/>
        <w:ind w:firstLineChars="210" w:firstLine="441"/>
        <w:contextualSpacing/>
        <w:rPr>
          <w:rFonts w:asciiTheme="minorEastAsia" w:hAnsiTheme="minorEastAsia" w:cs="Arial"/>
          <w:szCs w:val="21"/>
        </w:rPr>
      </w:pPr>
      <w:r w:rsidRPr="00475C77">
        <w:rPr>
          <w:rFonts w:asciiTheme="minorEastAsia" w:hAnsiTheme="minorEastAsia" w:cs="Arial" w:hint="eastAsia"/>
          <w:szCs w:val="21"/>
        </w:rPr>
        <w:t>我方对被授权人的签名事项负全部责任。</w:t>
      </w:r>
    </w:p>
    <w:p w:rsidR="001E08DA" w:rsidRPr="00475C77" w:rsidRDefault="00687FC2">
      <w:pPr>
        <w:adjustRightInd w:val="0"/>
        <w:spacing w:line="360" w:lineRule="auto"/>
        <w:ind w:firstLineChars="210" w:firstLine="441"/>
        <w:contextualSpacing/>
        <w:rPr>
          <w:rFonts w:asciiTheme="minorEastAsia" w:hAnsiTheme="minorEastAsia" w:cs="Arial"/>
          <w:szCs w:val="21"/>
        </w:rPr>
      </w:pPr>
      <w:r w:rsidRPr="00475C77">
        <w:rPr>
          <w:rFonts w:asciiTheme="minorEastAsia" w:hAnsiTheme="minorEastAsia" w:cs="Arial" w:hint="eastAsia"/>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rsidR="001E08DA" w:rsidRPr="00475C77" w:rsidRDefault="00687FC2">
      <w:pPr>
        <w:adjustRightInd w:val="0"/>
        <w:spacing w:line="360" w:lineRule="auto"/>
        <w:ind w:firstLineChars="210" w:firstLine="441"/>
        <w:contextualSpacing/>
        <w:rPr>
          <w:rFonts w:asciiTheme="minorEastAsia" w:hAnsiTheme="minorEastAsia" w:cs="Arial"/>
          <w:szCs w:val="21"/>
        </w:rPr>
      </w:pPr>
      <w:r w:rsidRPr="00475C77">
        <w:rPr>
          <w:rFonts w:asciiTheme="minorEastAsia" w:hAnsiTheme="minorEastAsia" w:cs="Arial" w:hint="eastAsia"/>
          <w:szCs w:val="21"/>
        </w:rPr>
        <w:t>被授权人无转委托权，特此委托。</w:t>
      </w:r>
    </w:p>
    <w:p w:rsidR="001E08DA" w:rsidRPr="00475C77" w:rsidRDefault="00687FC2">
      <w:pPr>
        <w:spacing w:line="480" w:lineRule="auto"/>
        <w:ind w:firstLineChars="200" w:firstLine="420"/>
        <w:rPr>
          <w:rFonts w:asciiTheme="minorEastAsia" w:hAnsiTheme="minorEastAsia"/>
          <w:szCs w:val="21"/>
        </w:rPr>
      </w:pPr>
      <w:r w:rsidRPr="00475C77">
        <w:rPr>
          <w:rFonts w:asciiTheme="minorEastAsia" w:hAnsiTheme="minorEastAsia" w:hint="eastAsia"/>
          <w:szCs w:val="21"/>
        </w:rPr>
        <w:t xml:space="preserve">投标人名称： </w:t>
      </w:r>
      <w:r w:rsidRPr="00475C77">
        <w:rPr>
          <w:rFonts w:asciiTheme="minorEastAsia" w:hAnsiTheme="minorEastAsia" w:hint="eastAsia"/>
          <w:szCs w:val="21"/>
          <w:u w:val="single"/>
        </w:rPr>
        <w:t xml:space="preserve">       （全称）       </w:t>
      </w:r>
      <w:r w:rsidRPr="00475C77">
        <w:rPr>
          <w:rFonts w:asciiTheme="minorEastAsia" w:hAnsiTheme="minorEastAsia" w:hint="eastAsia"/>
          <w:szCs w:val="21"/>
        </w:rPr>
        <w:t xml:space="preserve"> （盖单位公章）</w:t>
      </w:r>
    </w:p>
    <w:p w:rsidR="001E08DA" w:rsidRPr="00475C77" w:rsidRDefault="00687FC2">
      <w:pPr>
        <w:spacing w:line="480" w:lineRule="auto"/>
        <w:ind w:firstLineChars="200" w:firstLine="420"/>
        <w:rPr>
          <w:rFonts w:asciiTheme="minorEastAsia" w:hAnsiTheme="minorEastAsia" w:cs="Arial"/>
          <w:szCs w:val="21"/>
        </w:rPr>
      </w:pPr>
      <w:r w:rsidRPr="00475C77">
        <w:rPr>
          <w:rFonts w:asciiTheme="minorEastAsia" w:hAnsiTheme="minorEastAsia" w:cs="Arial" w:hint="eastAsia"/>
          <w:szCs w:val="21"/>
        </w:rPr>
        <w:t>法定代表人（单位负责人）：              （签字或加盖名章）</w:t>
      </w:r>
    </w:p>
    <w:p w:rsidR="001E08DA" w:rsidRPr="00475C77" w:rsidRDefault="00687FC2">
      <w:pPr>
        <w:spacing w:line="480" w:lineRule="auto"/>
        <w:ind w:firstLineChars="200" w:firstLine="420"/>
        <w:rPr>
          <w:rFonts w:asciiTheme="minorEastAsia" w:hAnsiTheme="minorEastAsia"/>
          <w:szCs w:val="21"/>
        </w:rPr>
      </w:pPr>
      <w:r w:rsidRPr="00475C77">
        <w:rPr>
          <w:rFonts w:asciiTheme="minorEastAsia" w:hAnsiTheme="minorEastAsia" w:cs="Arial" w:hint="eastAsia"/>
          <w:szCs w:val="21"/>
        </w:rPr>
        <w:t>法定代表人（单位负责人）</w:t>
      </w:r>
      <w:r w:rsidRPr="00475C77">
        <w:rPr>
          <w:rFonts w:asciiTheme="minorEastAsia" w:hAnsiTheme="minorEastAsia" w:hint="eastAsia"/>
          <w:szCs w:val="21"/>
        </w:rPr>
        <w:t>授权代表：  （签字或加盖名章）</w:t>
      </w:r>
    </w:p>
    <w:tbl>
      <w:tblPr>
        <w:tblW w:w="8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4"/>
        <w:gridCol w:w="7"/>
        <w:gridCol w:w="4478"/>
        <w:gridCol w:w="14"/>
      </w:tblGrid>
      <w:tr w:rsidR="001E08DA" w:rsidRPr="00475C77">
        <w:trPr>
          <w:gridAfter w:val="1"/>
          <w:wAfter w:w="14" w:type="dxa"/>
          <w:trHeight w:val="2636"/>
        </w:trPr>
        <w:tc>
          <w:tcPr>
            <w:tcW w:w="4484" w:type="dxa"/>
            <w:vAlign w:val="center"/>
          </w:tcPr>
          <w:p w:rsidR="001E08DA" w:rsidRPr="00475C77" w:rsidRDefault="00687FC2">
            <w:pPr>
              <w:jc w:val="center"/>
              <w:rPr>
                <w:rFonts w:asciiTheme="minorEastAsia" w:hAnsiTheme="minorEastAsia"/>
                <w:szCs w:val="21"/>
              </w:rPr>
            </w:pPr>
            <w:r w:rsidRPr="00475C77">
              <w:rPr>
                <w:rFonts w:asciiTheme="minorEastAsia" w:hAnsiTheme="minorEastAsia" w:hint="eastAsia"/>
                <w:szCs w:val="21"/>
              </w:rPr>
              <w:t>法定代表人（单位负责人）身份证（正面）</w:t>
            </w:r>
          </w:p>
        </w:tc>
        <w:tc>
          <w:tcPr>
            <w:tcW w:w="4485" w:type="dxa"/>
            <w:gridSpan w:val="2"/>
            <w:vAlign w:val="center"/>
          </w:tcPr>
          <w:p w:rsidR="001E08DA" w:rsidRPr="00475C77" w:rsidRDefault="00687FC2">
            <w:pPr>
              <w:jc w:val="center"/>
              <w:rPr>
                <w:rFonts w:asciiTheme="minorEastAsia" w:hAnsiTheme="minorEastAsia"/>
                <w:szCs w:val="21"/>
              </w:rPr>
            </w:pPr>
            <w:r w:rsidRPr="00475C77">
              <w:rPr>
                <w:rFonts w:asciiTheme="minorEastAsia" w:hAnsiTheme="minorEastAsia" w:hint="eastAsia"/>
                <w:szCs w:val="21"/>
              </w:rPr>
              <w:t>法定代表人（单位负责人）身份证（反面）</w:t>
            </w:r>
          </w:p>
        </w:tc>
      </w:tr>
      <w:tr w:rsidR="001E08DA" w:rsidRPr="00475C77">
        <w:trPr>
          <w:trHeight w:val="2781"/>
        </w:trPr>
        <w:tc>
          <w:tcPr>
            <w:tcW w:w="4491" w:type="dxa"/>
            <w:gridSpan w:val="2"/>
            <w:vAlign w:val="center"/>
          </w:tcPr>
          <w:p w:rsidR="001E08DA" w:rsidRPr="00475C77" w:rsidRDefault="00687FC2">
            <w:pPr>
              <w:jc w:val="center"/>
              <w:rPr>
                <w:rFonts w:asciiTheme="minorEastAsia" w:hAnsiTheme="minorEastAsia"/>
                <w:szCs w:val="21"/>
              </w:rPr>
            </w:pPr>
            <w:bookmarkStart w:id="9" w:name="_资格证明文件"/>
            <w:bookmarkStart w:id="10" w:name="_Toc364329026"/>
            <w:bookmarkEnd w:id="9"/>
            <w:r w:rsidRPr="00475C77">
              <w:rPr>
                <w:rFonts w:asciiTheme="minorEastAsia" w:hAnsiTheme="minorEastAsia" w:hint="eastAsia"/>
                <w:szCs w:val="21"/>
              </w:rPr>
              <w:t>法定代表人（单位负责人）授权代表身份证</w:t>
            </w:r>
          </w:p>
          <w:p w:rsidR="001E08DA" w:rsidRPr="00475C77" w:rsidRDefault="00687FC2">
            <w:pPr>
              <w:jc w:val="center"/>
              <w:rPr>
                <w:rFonts w:asciiTheme="minorEastAsia" w:hAnsiTheme="minorEastAsia"/>
                <w:szCs w:val="21"/>
              </w:rPr>
            </w:pPr>
            <w:r w:rsidRPr="00475C77">
              <w:rPr>
                <w:rFonts w:asciiTheme="minorEastAsia" w:hAnsiTheme="minorEastAsia" w:hint="eastAsia"/>
                <w:szCs w:val="21"/>
              </w:rPr>
              <w:t>（正面）</w:t>
            </w:r>
            <w:bookmarkEnd w:id="10"/>
          </w:p>
        </w:tc>
        <w:tc>
          <w:tcPr>
            <w:tcW w:w="4492" w:type="dxa"/>
            <w:gridSpan w:val="2"/>
            <w:vAlign w:val="center"/>
          </w:tcPr>
          <w:p w:rsidR="001E08DA" w:rsidRPr="00475C77" w:rsidRDefault="00687FC2">
            <w:pPr>
              <w:jc w:val="center"/>
              <w:rPr>
                <w:rFonts w:asciiTheme="minorEastAsia" w:hAnsiTheme="minorEastAsia"/>
                <w:szCs w:val="21"/>
              </w:rPr>
            </w:pPr>
            <w:bookmarkStart w:id="11" w:name="_Toc364329027"/>
            <w:r w:rsidRPr="00475C77">
              <w:rPr>
                <w:rFonts w:asciiTheme="minorEastAsia" w:hAnsiTheme="minorEastAsia" w:hint="eastAsia"/>
                <w:szCs w:val="21"/>
              </w:rPr>
              <w:t>法定代表人（单位负责人）授权代表身份证</w:t>
            </w:r>
          </w:p>
          <w:p w:rsidR="001E08DA" w:rsidRPr="00475C77" w:rsidRDefault="00687FC2">
            <w:pPr>
              <w:jc w:val="center"/>
              <w:rPr>
                <w:rFonts w:asciiTheme="minorEastAsia" w:hAnsiTheme="minorEastAsia"/>
                <w:szCs w:val="21"/>
              </w:rPr>
            </w:pPr>
            <w:r w:rsidRPr="00475C77">
              <w:rPr>
                <w:rFonts w:asciiTheme="minorEastAsia" w:hAnsiTheme="minorEastAsia" w:hint="eastAsia"/>
                <w:szCs w:val="21"/>
              </w:rPr>
              <w:t>（反面）</w:t>
            </w:r>
            <w:bookmarkEnd w:id="11"/>
          </w:p>
        </w:tc>
      </w:tr>
    </w:tbl>
    <w:p w:rsidR="001E08DA" w:rsidRPr="00475C77" w:rsidRDefault="001E08DA" w:rsidP="00687FC2">
      <w:pPr>
        <w:spacing w:line="320" w:lineRule="exact"/>
        <w:ind w:left="2" w:firstLineChars="149" w:firstLine="358"/>
        <w:rPr>
          <w:rFonts w:asciiTheme="minorEastAsia" w:hAnsiTheme="minorEastAsia" w:cs="Courier New"/>
          <w:sz w:val="24"/>
          <w:szCs w:val="24"/>
        </w:rPr>
      </w:pPr>
    </w:p>
    <w:p w:rsidR="00B937E8" w:rsidRDefault="00B937E8">
      <w:pPr>
        <w:widowControl/>
        <w:spacing w:before="100" w:beforeAutospacing="1" w:after="100" w:afterAutospacing="1" w:line="360" w:lineRule="auto"/>
        <w:jc w:val="center"/>
        <w:rPr>
          <w:rFonts w:ascii="宋体" w:hAnsi="宋体"/>
          <w:b/>
          <w:bCs/>
          <w:sz w:val="24"/>
          <w:szCs w:val="24"/>
        </w:rPr>
      </w:pPr>
    </w:p>
    <w:p w:rsidR="00B937E8" w:rsidRDefault="00B937E8">
      <w:pPr>
        <w:widowControl/>
        <w:spacing w:before="100" w:beforeAutospacing="1" w:after="100" w:afterAutospacing="1" w:line="360" w:lineRule="auto"/>
        <w:jc w:val="center"/>
        <w:rPr>
          <w:rFonts w:ascii="宋体" w:hAnsi="宋体"/>
          <w:b/>
          <w:bCs/>
          <w:sz w:val="24"/>
          <w:szCs w:val="24"/>
        </w:rPr>
      </w:pPr>
    </w:p>
    <w:p w:rsidR="001E08DA" w:rsidRPr="00475C77" w:rsidRDefault="00687FC2">
      <w:pPr>
        <w:widowControl/>
        <w:spacing w:before="100" w:beforeAutospacing="1" w:after="100" w:afterAutospacing="1" w:line="360" w:lineRule="auto"/>
        <w:jc w:val="center"/>
        <w:rPr>
          <w:rFonts w:ascii="宋体" w:hAnsi="宋体"/>
          <w:b/>
          <w:bCs/>
          <w:sz w:val="24"/>
          <w:szCs w:val="24"/>
        </w:rPr>
      </w:pPr>
      <w:r w:rsidRPr="00475C77">
        <w:rPr>
          <w:rFonts w:ascii="宋体" w:hAnsi="宋体" w:hint="eastAsia"/>
          <w:b/>
          <w:bCs/>
          <w:sz w:val="24"/>
          <w:szCs w:val="24"/>
        </w:rPr>
        <w:lastRenderedPageBreak/>
        <w:t>3.4 没有重大违法记录的声明</w:t>
      </w:r>
    </w:p>
    <w:p w:rsidR="001E08DA" w:rsidRPr="00475C77" w:rsidRDefault="00687FC2" w:rsidP="00A534BA">
      <w:pPr>
        <w:spacing w:beforeLines="50" w:afterLines="50"/>
        <w:jc w:val="center"/>
        <w:rPr>
          <w:rFonts w:ascii="宋体" w:hAnsi="宋体" w:cs="Arial"/>
          <w:kern w:val="0"/>
          <w:sz w:val="28"/>
          <w:szCs w:val="28"/>
        </w:rPr>
      </w:pPr>
      <w:r w:rsidRPr="00475C77">
        <w:rPr>
          <w:rFonts w:ascii="宋体" w:hAnsi="宋体" w:cs="Arial" w:hint="eastAsia"/>
          <w:kern w:val="0"/>
          <w:sz w:val="28"/>
          <w:szCs w:val="28"/>
        </w:rPr>
        <w:t>声　   明</w:t>
      </w:r>
    </w:p>
    <w:p w:rsidR="001E08DA" w:rsidRPr="00475C77" w:rsidRDefault="00687FC2" w:rsidP="00A534BA">
      <w:pPr>
        <w:spacing w:beforeLines="50" w:afterLines="50" w:line="360" w:lineRule="auto"/>
        <w:ind w:firstLineChars="200" w:firstLine="420"/>
        <w:rPr>
          <w:rFonts w:asciiTheme="minorEastAsia" w:hAnsiTheme="minorEastAsia" w:cs="宋体"/>
          <w:szCs w:val="21"/>
          <w:lang w:val="zh-CN"/>
        </w:rPr>
      </w:pPr>
      <w:r w:rsidRPr="00475C77">
        <w:rPr>
          <w:rFonts w:asciiTheme="minorEastAsia" w:hAnsiTheme="minorEastAsia" w:cs="宋体" w:hint="eastAsia"/>
          <w:szCs w:val="21"/>
          <w:lang w:val="zh-CN"/>
        </w:rPr>
        <w:t>本公司参加本次政府采购活动前三年内，在经营活动中没有重大违法记录。（重大违法记录，是指因违法经营受到刑事处罚或者责令停产停业、吊销许可证或者执照、较大数额罚款等行政处罚。）</w:t>
      </w:r>
    </w:p>
    <w:p w:rsidR="001E08DA" w:rsidRPr="00475C77" w:rsidRDefault="00687FC2" w:rsidP="00A534BA">
      <w:pPr>
        <w:spacing w:beforeLines="50" w:afterLines="50" w:line="360" w:lineRule="auto"/>
        <w:ind w:firstLineChars="200" w:firstLine="420"/>
        <w:rPr>
          <w:rFonts w:asciiTheme="minorEastAsia" w:hAnsiTheme="minorEastAsia" w:cs="宋体"/>
          <w:szCs w:val="21"/>
          <w:lang w:val="zh-CN"/>
        </w:rPr>
      </w:pPr>
      <w:r w:rsidRPr="00475C77">
        <w:rPr>
          <w:rFonts w:asciiTheme="minorEastAsia" w:hAnsiTheme="minorEastAsia" w:cs="宋体" w:hint="eastAsia"/>
          <w:szCs w:val="21"/>
          <w:lang w:val="zh-CN"/>
        </w:rPr>
        <w:t>特此声明。</w:t>
      </w:r>
    </w:p>
    <w:p w:rsidR="001E08DA" w:rsidRPr="00475C77" w:rsidRDefault="00687FC2" w:rsidP="00A534BA">
      <w:pPr>
        <w:spacing w:beforeLines="50" w:afterLines="50" w:line="360" w:lineRule="auto"/>
        <w:ind w:firstLineChars="200" w:firstLine="420"/>
        <w:rPr>
          <w:rFonts w:asciiTheme="minorEastAsia" w:hAnsiTheme="minorEastAsia" w:cs="宋体"/>
          <w:szCs w:val="21"/>
          <w:lang w:val="zh-CN"/>
        </w:rPr>
      </w:pPr>
      <w:r w:rsidRPr="00475C77">
        <w:rPr>
          <w:rFonts w:asciiTheme="minorEastAsia" w:hAnsiTheme="minorEastAsia" w:cs="宋体" w:hint="eastAsia"/>
          <w:szCs w:val="21"/>
          <w:lang w:val="zh-CN"/>
        </w:rPr>
        <w:t>本公司对上述声明的真实性负责。如有虚假，将依法承担相应责任。</w:t>
      </w:r>
    </w:p>
    <w:p w:rsidR="001E08DA" w:rsidRPr="00475C77" w:rsidRDefault="001E08DA" w:rsidP="00A534BA">
      <w:pPr>
        <w:spacing w:beforeLines="50" w:afterLines="50" w:line="360" w:lineRule="auto"/>
        <w:ind w:firstLineChars="236" w:firstLine="496"/>
        <w:rPr>
          <w:rFonts w:asciiTheme="minorEastAsia" w:hAnsiTheme="minorEastAsia" w:cs="宋体"/>
          <w:szCs w:val="21"/>
          <w:lang w:val="zh-CN"/>
        </w:rPr>
      </w:pPr>
    </w:p>
    <w:p w:rsidR="001E08DA" w:rsidRPr="00475C77" w:rsidRDefault="00687FC2" w:rsidP="00A534BA">
      <w:pPr>
        <w:spacing w:beforeLines="50" w:afterLines="50" w:line="360" w:lineRule="auto"/>
        <w:ind w:right="420" w:firstLineChars="2286" w:firstLine="4801"/>
        <w:rPr>
          <w:rFonts w:asciiTheme="minorEastAsia" w:hAnsiTheme="minorEastAsia" w:cs="宋体"/>
          <w:szCs w:val="21"/>
          <w:lang w:val="zh-CN"/>
        </w:rPr>
      </w:pPr>
      <w:r w:rsidRPr="00475C77">
        <w:rPr>
          <w:rFonts w:asciiTheme="minorEastAsia" w:hAnsiTheme="minorEastAsia" w:cs="宋体" w:hint="eastAsia"/>
          <w:szCs w:val="21"/>
          <w:lang w:val="zh-CN"/>
        </w:rPr>
        <w:t>投标人名称（盖章）：</w:t>
      </w:r>
    </w:p>
    <w:p w:rsidR="001E08DA" w:rsidRPr="00475C77" w:rsidRDefault="00687FC2" w:rsidP="00A534BA">
      <w:pPr>
        <w:spacing w:beforeLines="50" w:afterLines="50" w:line="360" w:lineRule="auto"/>
        <w:ind w:right="420" w:firstLineChars="2286" w:firstLine="4801"/>
        <w:rPr>
          <w:rFonts w:asciiTheme="minorEastAsia" w:hAnsiTheme="minorEastAsia" w:cs="宋体"/>
          <w:szCs w:val="21"/>
          <w:lang w:val="zh-CN"/>
        </w:rPr>
      </w:pPr>
      <w:r w:rsidRPr="00475C77">
        <w:rPr>
          <w:rFonts w:asciiTheme="minorEastAsia" w:hAnsiTheme="minorEastAsia" w:cs="宋体" w:hint="eastAsia"/>
          <w:szCs w:val="21"/>
          <w:lang w:val="zh-CN"/>
        </w:rPr>
        <w:t xml:space="preserve">日    期：     </w:t>
      </w:r>
      <w:r w:rsidRPr="00475C77">
        <w:rPr>
          <w:rFonts w:asciiTheme="minorEastAsia" w:hAnsiTheme="minorEastAsia" w:cs="宋体" w:hint="eastAsia"/>
          <w:szCs w:val="21"/>
        </w:rPr>
        <w:t>年    月    日</w:t>
      </w:r>
    </w:p>
    <w:p w:rsidR="001E08DA" w:rsidRPr="00475C77" w:rsidRDefault="001E08DA" w:rsidP="00A534BA">
      <w:pPr>
        <w:spacing w:beforeLines="50" w:afterLines="50" w:line="360" w:lineRule="auto"/>
        <w:ind w:right="420" w:firstLineChars="2286" w:firstLine="5486"/>
        <w:rPr>
          <w:rFonts w:asciiTheme="minorEastAsia" w:hAnsiTheme="minorEastAsia" w:cs="宋体"/>
          <w:sz w:val="24"/>
          <w:szCs w:val="24"/>
          <w:lang w:val="zh-CN"/>
        </w:rPr>
      </w:pPr>
    </w:p>
    <w:p w:rsidR="001E08DA" w:rsidRPr="00475C77" w:rsidRDefault="001E08DA" w:rsidP="00A534BA">
      <w:pPr>
        <w:spacing w:beforeLines="50" w:afterLines="50" w:line="360" w:lineRule="auto"/>
        <w:ind w:right="420" w:firstLineChars="2286" w:firstLine="5486"/>
        <w:rPr>
          <w:rFonts w:asciiTheme="minorEastAsia" w:hAnsiTheme="minorEastAsia" w:cs="宋体"/>
          <w:sz w:val="24"/>
          <w:szCs w:val="24"/>
          <w:lang w:val="zh-CN"/>
        </w:rPr>
      </w:pPr>
    </w:p>
    <w:p w:rsidR="001E08DA" w:rsidRPr="00475C77" w:rsidRDefault="001E08DA" w:rsidP="00A534BA">
      <w:pPr>
        <w:spacing w:beforeLines="50" w:afterLines="50" w:line="360" w:lineRule="auto"/>
        <w:ind w:right="420" w:firstLineChars="2286" w:firstLine="5486"/>
        <w:rPr>
          <w:rFonts w:asciiTheme="minorEastAsia" w:hAnsiTheme="minorEastAsia" w:cs="宋体"/>
          <w:sz w:val="24"/>
          <w:szCs w:val="24"/>
          <w:lang w:val="zh-CN"/>
        </w:rPr>
      </w:pPr>
    </w:p>
    <w:p w:rsidR="001E08DA" w:rsidRPr="00475C77" w:rsidRDefault="001E08DA" w:rsidP="00A534BA">
      <w:pPr>
        <w:spacing w:beforeLines="50" w:afterLines="50" w:line="360" w:lineRule="auto"/>
        <w:ind w:right="420" w:firstLineChars="2286" w:firstLine="5486"/>
        <w:rPr>
          <w:rFonts w:asciiTheme="minorEastAsia" w:hAnsiTheme="minorEastAsia" w:cs="宋体"/>
          <w:sz w:val="24"/>
          <w:szCs w:val="24"/>
          <w:lang w:val="zh-CN"/>
        </w:rPr>
      </w:pPr>
    </w:p>
    <w:p w:rsidR="001E08DA" w:rsidRPr="00475C77" w:rsidRDefault="001E08DA" w:rsidP="00A534BA">
      <w:pPr>
        <w:spacing w:beforeLines="50" w:afterLines="50" w:line="360" w:lineRule="auto"/>
        <w:ind w:right="420" w:firstLineChars="2286" w:firstLine="5486"/>
        <w:rPr>
          <w:rFonts w:asciiTheme="minorEastAsia" w:hAnsiTheme="minorEastAsia" w:cs="宋体"/>
          <w:sz w:val="24"/>
          <w:szCs w:val="24"/>
          <w:lang w:val="zh-CN"/>
        </w:rPr>
      </w:pPr>
    </w:p>
    <w:p w:rsidR="001E08DA" w:rsidRPr="00475C77" w:rsidRDefault="001E08DA" w:rsidP="00A534BA">
      <w:pPr>
        <w:spacing w:beforeLines="50" w:afterLines="50" w:line="360" w:lineRule="auto"/>
        <w:ind w:right="420" w:firstLineChars="2286" w:firstLine="5486"/>
        <w:rPr>
          <w:rFonts w:asciiTheme="minorEastAsia" w:hAnsiTheme="minorEastAsia" w:cs="宋体"/>
          <w:sz w:val="24"/>
          <w:szCs w:val="24"/>
          <w:lang w:val="zh-CN"/>
        </w:rPr>
      </w:pPr>
    </w:p>
    <w:p w:rsidR="001E08DA" w:rsidRPr="00475C77" w:rsidRDefault="001E08DA" w:rsidP="00A534BA">
      <w:pPr>
        <w:spacing w:beforeLines="50" w:afterLines="50" w:line="360" w:lineRule="auto"/>
        <w:ind w:right="420" w:firstLineChars="2286" w:firstLine="5486"/>
        <w:rPr>
          <w:rFonts w:asciiTheme="minorEastAsia" w:hAnsiTheme="minorEastAsia" w:cs="宋体"/>
          <w:sz w:val="24"/>
          <w:szCs w:val="24"/>
          <w:lang w:val="zh-CN"/>
        </w:rPr>
      </w:pPr>
    </w:p>
    <w:p w:rsidR="001E08DA" w:rsidRPr="00475C77" w:rsidRDefault="001E08DA" w:rsidP="00A534BA">
      <w:pPr>
        <w:spacing w:beforeLines="50" w:afterLines="50" w:line="360" w:lineRule="auto"/>
        <w:ind w:right="420" w:firstLineChars="2286" w:firstLine="5486"/>
        <w:rPr>
          <w:rFonts w:asciiTheme="minorEastAsia" w:hAnsiTheme="minorEastAsia" w:cs="宋体"/>
          <w:sz w:val="24"/>
          <w:szCs w:val="24"/>
          <w:lang w:val="zh-CN"/>
        </w:rPr>
      </w:pPr>
    </w:p>
    <w:p w:rsidR="001E08DA" w:rsidRPr="00475C77" w:rsidRDefault="001E08DA" w:rsidP="00A534BA">
      <w:pPr>
        <w:spacing w:beforeLines="50" w:afterLines="50" w:line="360" w:lineRule="auto"/>
        <w:ind w:right="420" w:firstLineChars="2286" w:firstLine="5486"/>
        <w:rPr>
          <w:rFonts w:asciiTheme="minorEastAsia" w:hAnsiTheme="minorEastAsia" w:cs="宋体"/>
          <w:sz w:val="24"/>
          <w:szCs w:val="24"/>
          <w:lang w:val="zh-CN"/>
        </w:rPr>
      </w:pPr>
    </w:p>
    <w:p w:rsidR="001E08DA" w:rsidRPr="00475C77" w:rsidRDefault="001E08DA" w:rsidP="00A534BA">
      <w:pPr>
        <w:spacing w:beforeLines="50" w:afterLines="50" w:line="360" w:lineRule="auto"/>
        <w:ind w:right="420" w:firstLineChars="2286" w:firstLine="5486"/>
        <w:rPr>
          <w:rFonts w:asciiTheme="minorEastAsia" w:hAnsiTheme="minorEastAsia" w:cs="宋体"/>
          <w:sz w:val="24"/>
          <w:szCs w:val="24"/>
          <w:lang w:val="zh-CN"/>
        </w:rPr>
      </w:pPr>
    </w:p>
    <w:p w:rsidR="00B937E8" w:rsidRDefault="00B937E8">
      <w:pPr>
        <w:autoSpaceDE w:val="0"/>
        <w:autoSpaceDN w:val="0"/>
        <w:adjustRightInd w:val="0"/>
        <w:spacing w:line="360" w:lineRule="auto"/>
        <w:jc w:val="center"/>
        <w:outlineLvl w:val="0"/>
        <w:rPr>
          <w:rFonts w:ascii="宋体" w:hAnsi="宋体"/>
          <w:b/>
          <w:bCs/>
          <w:sz w:val="24"/>
          <w:szCs w:val="24"/>
        </w:rPr>
      </w:pPr>
    </w:p>
    <w:p w:rsidR="00B937E8" w:rsidRDefault="00B937E8">
      <w:pPr>
        <w:autoSpaceDE w:val="0"/>
        <w:autoSpaceDN w:val="0"/>
        <w:adjustRightInd w:val="0"/>
        <w:spacing w:line="360" w:lineRule="auto"/>
        <w:jc w:val="center"/>
        <w:outlineLvl w:val="0"/>
        <w:rPr>
          <w:rFonts w:ascii="宋体" w:hAnsi="宋体"/>
          <w:b/>
          <w:bCs/>
          <w:sz w:val="24"/>
          <w:szCs w:val="24"/>
        </w:rPr>
      </w:pPr>
    </w:p>
    <w:p w:rsidR="00B937E8" w:rsidRDefault="00B937E8">
      <w:pPr>
        <w:autoSpaceDE w:val="0"/>
        <w:autoSpaceDN w:val="0"/>
        <w:adjustRightInd w:val="0"/>
        <w:spacing w:line="360" w:lineRule="auto"/>
        <w:jc w:val="center"/>
        <w:outlineLvl w:val="0"/>
        <w:rPr>
          <w:rFonts w:ascii="宋体" w:hAnsi="宋体"/>
          <w:b/>
          <w:bCs/>
          <w:sz w:val="24"/>
          <w:szCs w:val="24"/>
        </w:rPr>
      </w:pPr>
    </w:p>
    <w:p w:rsidR="001E08DA" w:rsidRPr="00475C77" w:rsidRDefault="00687FC2">
      <w:pPr>
        <w:autoSpaceDE w:val="0"/>
        <w:autoSpaceDN w:val="0"/>
        <w:adjustRightInd w:val="0"/>
        <w:spacing w:line="360" w:lineRule="auto"/>
        <w:jc w:val="center"/>
        <w:outlineLvl w:val="0"/>
        <w:rPr>
          <w:rFonts w:ascii="宋体" w:hAnsi="宋体"/>
          <w:b/>
          <w:bCs/>
          <w:sz w:val="24"/>
          <w:szCs w:val="24"/>
        </w:rPr>
      </w:pPr>
      <w:r w:rsidRPr="00475C77">
        <w:rPr>
          <w:rFonts w:ascii="宋体" w:hAnsi="宋体" w:hint="eastAsia"/>
          <w:b/>
          <w:bCs/>
          <w:sz w:val="24"/>
          <w:szCs w:val="24"/>
        </w:rPr>
        <w:lastRenderedPageBreak/>
        <w:t>3.5 投标承诺函</w:t>
      </w:r>
    </w:p>
    <w:p w:rsidR="001E08DA" w:rsidRPr="00475C77" w:rsidRDefault="001E08DA">
      <w:pPr>
        <w:autoSpaceDE w:val="0"/>
        <w:autoSpaceDN w:val="0"/>
        <w:snapToGrid w:val="0"/>
        <w:spacing w:line="360" w:lineRule="auto"/>
        <w:jc w:val="center"/>
        <w:rPr>
          <w:rFonts w:ascii="宋体" w:hAnsi="宋体"/>
          <w:b/>
          <w:bCs/>
          <w:sz w:val="24"/>
          <w:szCs w:val="24"/>
        </w:rPr>
      </w:pPr>
    </w:p>
    <w:p w:rsidR="001E08DA" w:rsidRPr="00475C77" w:rsidRDefault="00B937E8" w:rsidP="00A534BA">
      <w:pPr>
        <w:spacing w:beforeLines="50" w:afterLines="50" w:line="360" w:lineRule="auto"/>
        <w:contextualSpacing/>
        <w:rPr>
          <w:rFonts w:ascii="宋体" w:eastAsia="宋体" w:hAnsi="宋体" w:cs="宋体"/>
          <w:szCs w:val="21"/>
          <w:lang w:val="zh-CN"/>
        </w:rPr>
      </w:pPr>
      <w:r>
        <w:rPr>
          <w:rFonts w:asciiTheme="minorEastAsia" w:hAnsiTheme="minorEastAsia" w:hint="eastAsia"/>
          <w:b/>
          <w:snapToGrid w:val="0"/>
          <w:kern w:val="0"/>
          <w:szCs w:val="21"/>
        </w:rPr>
        <w:t>（采购人）</w:t>
      </w:r>
      <w:r w:rsidR="00687FC2" w:rsidRPr="00475C77">
        <w:rPr>
          <w:rFonts w:ascii="宋体" w:eastAsia="宋体" w:hAnsi="宋体" w:cs="宋体"/>
          <w:szCs w:val="21"/>
          <w:lang w:val="zh-CN"/>
        </w:rPr>
        <w:t>：</w:t>
      </w:r>
    </w:p>
    <w:p w:rsidR="001E08DA" w:rsidRPr="00475C77" w:rsidRDefault="00687FC2" w:rsidP="00A534BA">
      <w:pPr>
        <w:spacing w:beforeLines="50" w:afterLines="50" w:line="360" w:lineRule="auto"/>
        <w:ind w:firstLineChars="200" w:firstLine="420"/>
        <w:contextualSpacing/>
        <w:rPr>
          <w:rFonts w:asciiTheme="minorEastAsia" w:hAnsiTheme="minorEastAsia" w:cs="宋体"/>
          <w:szCs w:val="21"/>
          <w:lang w:val="zh-CN"/>
        </w:rPr>
      </w:pPr>
      <w:r w:rsidRPr="00475C77">
        <w:rPr>
          <w:rFonts w:ascii="宋体" w:eastAsia="宋体" w:hAnsi="宋体" w:cs="宋体"/>
          <w:szCs w:val="21"/>
          <w:lang w:val="zh-CN"/>
        </w:rPr>
        <w:t>经研究，我</w:t>
      </w:r>
      <w:r w:rsidRPr="00475C77">
        <w:rPr>
          <w:rFonts w:asciiTheme="minorEastAsia" w:hAnsiTheme="minorEastAsia" w:cs="宋体" w:hint="eastAsia"/>
          <w:szCs w:val="21"/>
          <w:lang w:val="zh-CN"/>
        </w:rPr>
        <w:t>方自愿参与贵方</w:t>
      </w:r>
      <w:r w:rsidR="008B7949" w:rsidRPr="00475C77">
        <w:rPr>
          <w:rFonts w:ascii="宋体" w:eastAsia="宋体" w:hAnsi="宋体" w:cs="宋体"/>
          <w:szCs w:val="21"/>
          <w:lang w:val="zh-CN"/>
        </w:rPr>
        <w:t>____</w:t>
      </w:r>
      <w:r w:rsidRPr="00475C77">
        <w:rPr>
          <w:rFonts w:ascii="宋体" w:eastAsia="宋体" w:hAnsi="宋体" w:cs="宋体"/>
          <w:szCs w:val="21"/>
          <w:lang w:val="zh-CN"/>
        </w:rPr>
        <w:t>年____月</w:t>
      </w:r>
      <w:r w:rsidR="008B7949" w:rsidRPr="00475C77">
        <w:rPr>
          <w:rFonts w:ascii="宋体" w:eastAsia="宋体" w:hAnsi="宋体" w:cs="宋体"/>
          <w:szCs w:val="21"/>
          <w:lang w:val="zh-CN"/>
        </w:rPr>
        <w:t>____</w:t>
      </w:r>
      <w:r w:rsidRPr="00475C77">
        <w:rPr>
          <w:rFonts w:ascii="宋体" w:eastAsia="宋体" w:hAnsi="宋体" w:cs="宋体"/>
          <w:szCs w:val="21"/>
          <w:lang w:val="zh-CN"/>
        </w:rPr>
        <w:t>日</w:t>
      </w:r>
      <w:r w:rsidR="008B7949" w:rsidRPr="00475C77">
        <w:rPr>
          <w:rFonts w:ascii="宋体" w:eastAsia="宋体" w:hAnsi="宋体" w:cs="宋体"/>
          <w:szCs w:val="21"/>
          <w:lang w:val="zh-CN"/>
        </w:rPr>
        <w:t>____</w:t>
      </w:r>
      <w:r w:rsidRPr="00475C77">
        <w:rPr>
          <w:rFonts w:asciiTheme="minorEastAsia" w:hAnsiTheme="minorEastAsia" w:cs="宋体" w:hint="eastAsia"/>
          <w:szCs w:val="21"/>
          <w:lang w:val="zh-CN"/>
        </w:rPr>
        <w:t>（招标编号、项目名称）的</w:t>
      </w:r>
      <w:r w:rsidRPr="00475C77">
        <w:rPr>
          <w:rFonts w:ascii="宋体" w:eastAsia="宋体" w:hAnsi="宋体" w:cs="宋体"/>
          <w:szCs w:val="21"/>
          <w:lang w:val="zh-CN"/>
        </w:rPr>
        <w:t>投标，</w:t>
      </w:r>
      <w:r w:rsidRPr="00475C77">
        <w:rPr>
          <w:rFonts w:asciiTheme="minorEastAsia" w:hAnsiTheme="minorEastAsia" w:cs="宋体" w:hint="eastAsia"/>
          <w:szCs w:val="21"/>
          <w:lang w:val="zh-CN"/>
        </w:rPr>
        <w:t>将</w:t>
      </w:r>
      <w:r w:rsidRPr="00475C77">
        <w:rPr>
          <w:rFonts w:ascii="宋体" w:eastAsia="宋体" w:hAnsi="宋体" w:cs="宋体"/>
          <w:szCs w:val="21"/>
          <w:lang w:val="zh-CN"/>
        </w:rPr>
        <w:t>严格</w:t>
      </w:r>
      <w:r w:rsidRPr="00475C77">
        <w:rPr>
          <w:rFonts w:asciiTheme="minorEastAsia" w:hAnsiTheme="minorEastAsia" w:cs="宋体" w:hint="eastAsia"/>
          <w:szCs w:val="21"/>
          <w:lang w:val="zh-CN"/>
        </w:rPr>
        <w:t>遵守</w:t>
      </w:r>
      <w:r w:rsidRPr="00475C77">
        <w:rPr>
          <w:rFonts w:ascii="宋体" w:eastAsia="宋体" w:hAnsi="宋体" w:cs="宋体"/>
          <w:szCs w:val="21"/>
          <w:lang w:val="zh-CN"/>
        </w:rPr>
        <w:t>《</w:t>
      </w:r>
      <w:r w:rsidRPr="00475C77">
        <w:rPr>
          <w:rFonts w:asciiTheme="minorEastAsia" w:hAnsiTheme="minorEastAsia" w:cs="宋体" w:hint="eastAsia"/>
          <w:szCs w:val="21"/>
          <w:lang w:val="zh-CN"/>
        </w:rPr>
        <w:t>中华人民共和国政府采购</w:t>
      </w:r>
      <w:r w:rsidRPr="00475C77">
        <w:rPr>
          <w:rFonts w:ascii="宋体" w:eastAsia="宋体" w:hAnsi="宋体" w:cs="宋体"/>
          <w:szCs w:val="21"/>
          <w:lang w:val="zh-CN"/>
        </w:rPr>
        <w:t>法》等</w:t>
      </w:r>
      <w:r w:rsidRPr="00475C77">
        <w:rPr>
          <w:rFonts w:asciiTheme="minorEastAsia" w:hAnsiTheme="minorEastAsia" w:cs="宋体" w:hint="eastAsia"/>
          <w:szCs w:val="21"/>
          <w:lang w:val="zh-CN"/>
        </w:rPr>
        <w:t>相关</w:t>
      </w:r>
      <w:r w:rsidRPr="00475C77">
        <w:rPr>
          <w:rFonts w:ascii="宋体" w:eastAsia="宋体" w:hAnsi="宋体" w:cs="宋体"/>
          <w:szCs w:val="21"/>
          <w:lang w:val="zh-CN"/>
        </w:rPr>
        <w:t>法律法规</w:t>
      </w:r>
      <w:r w:rsidRPr="00475C77">
        <w:rPr>
          <w:rFonts w:asciiTheme="minorEastAsia" w:hAnsiTheme="minorEastAsia" w:cs="宋体" w:hint="eastAsia"/>
          <w:szCs w:val="21"/>
          <w:lang w:val="zh-CN"/>
        </w:rPr>
        <w:t>规定</w:t>
      </w:r>
      <w:r w:rsidRPr="00475C77">
        <w:rPr>
          <w:rFonts w:asciiTheme="minorEastAsia" w:hAnsiTheme="minorEastAsia" w:cs="宋体"/>
          <w:szCs w:val="21"/>
          <w:lang w:val="zh-CN"/>
        </w:rPr>
        <w:t>，并无条件地遵守本次采购活动各项规定。我们郑重承诺：</w:t>
      </w:r>
      <w:r w:rsidRPr="00475C77">
        <w:rPr>
          <w:rFonts w:asciiTheme="minorEastAsia" w:hAnsiTheme="minorEastAsia" w:cs="宋体" w:hint="eastAsia"/>
          <w:szCs w:val="21"/>
          <w:lang w:val="zh-CN"/>
        </w:rPr>
        <w:t>我方</w:t>
      </w:r>
      <w:r w:rsidRPr="00475C77">
        <w:rPr>
          <w:rFonts w:asciiTheme="minorEastAsia" w:hAnsiTheme="minorEastAsia" w:cs="宋体"/>
          <w:szCs w:val="21"/>
          <w:lang w:val="zh-CN"/>
        </w:rPr>
        <w:t>如果在本次</w:t>
      </w:r>
      <w:r w:rsidRPr="00475C77">
        <w:rPr>
          <w:rFonts w:asciiTheme="minorEastAsia" w:hAnsiTheme="minorEastAsia" w:cs="宋体" w:hint="eastAsia"/>
          <w:szCs w:val="21"/>
          <w:lang w:val="zh-CN"/>
        </w:rPr>
        <w:t>投标</w:t>
      </w:r>
      <w:r w:rsidRPr="00475C77">
        <w:rPr>
          <w:rFonts w:asciiTheme="minorEastAsia" w:hAnsiTheme="minorEastAsia" w:cs="宋体"/>
          <w:szCs w:val="21"/>
          <w:lang w:val="zh-CN"/>
        </w:rPr>
        <w:t>活动中有</w:t>
      </w:r>
      <w:r w:rsidRPr="00475C77">
        <w:rPr>
          <w:rFonts w:asciiTheme="minorEastAsia" w:hAnsiTheme="minorEastAsia" w:cs="宋体" w:hint="eastAsia"/>
          <w:szCs w:val="21"/>
          <w:lang w:val="zh-CN"/>
        </w:rPr>
        <w:t>下列</w:t>
      </w:r>
      <w:r w:rsidRPr="00475C77">
        <w:rPr>
          <w:rFonts w:asciiTheme="minorEastAsia" w:hAnsiTheme="minorEastAsia" w:cs="宋体"/>
          <w:szCs w:val="21"/>
          <w:lang w:val="zh-CN"/>
        </w:rPr>
        <w:t>情形</w:t>
      </w:r>
      <w:r w:rsidRPr="00475C77">
        <w:rPr>
          <w:rFonts w:asciiTheme="minorEastAsia" w:hAnsiTheme="minorEastAsia" w:cs="宋体" w:hint="eastAsia"/>
          <w:szCs w:val="21"/>
          <w:lang w:val="zh-CN"/>
        </w:rPr>
        <w:t>之一</w:t>
      </w:r>
      <w:r w:rsidRPr="00475C77">
        <w:rPr>
          <w:rFonts w:asciiTheme="minorEastAsia" w:hAnsiTheme="minorEastAsia" w:cs="宋体"/>
          <w:szCs w:val="21"/>
          <w:lang w:val="zh-CN"/>
        </w:rPr>
        <w:t>的，愿接受政府采购</w:t>
      </w:r>
      <w:r w:rsidRPr="00475C77">
        <w:rPr>
          <w:rFonts w:asciiTheme="minorEastAsia" w:hAnsiTheme="minorEastAsia" w:cs="宋体" w:hint="eastAsia"/>
          <w:szCs w:val="21"/>
          <w:lang w:val="zh-CN"/>
        </w:rPr>
        <w:t>监督管理</w:t>
      </w:r>
      <w:r w:rsidRPr="00475C77">
        <w:rPr>
          <w:rFonts w:asciiTheme="minorEastAsia" w:hAnsiTheme="minorEastAsia" w:cs="宋体"/>
          <w:szCs w:val="21"/>
          <w:lang w:val="zh-CN"/>
        </w:rPr>
        <w:t>部门给予相关处罚并</w:t>
      </w:r>
      <w:r w:rsidRPr="00475C77">
        <w:rPr>
          <w:rFonts w:asciiTheme="minorEastAsia" w:hAnsiTheme="minorEastAsia" w:cs="宋体" w:hint="eastAsia"/>
          <w:szCs w:val="21"/>
          <w:lang w:val="zh-CN"/>
        </w:rPr>
        <w:t>承诺依法</w:t>
      </w:r>
      <w:r w:rsidRPr="00475C77">
        <w:rPr>
          <w:rFonts w:asciiTheme="minorEastAsia" w:hAnsiTheme="minorEastAsia" w:cs="宋体"/>
          <w:szCs w:val="21"/>
          <w:lang w:val="zh-CN"/>
        </w:rPr>
        <w:t>承担</w:t>
      </w:r>
      <w:r w:rsidRPr="00475C77">
        <w:rPr>
          <w:rFonts w:asciiTheme="minorEastAsia" w:hAnsiTheme="minorEastAsia" w:cs="宋体" w:hint="eastAsia"/>
          <w:szCs w:val="21"/>
          <w:lang w:val="zh-CN"/>
        </w:rPr>
        <w:t>相关的经济赔偿责任和</w:t>
      </w:r>
      <w:r w:rsidRPr="00475C77">
        <w:rPr>
          <w:rFonts w:asciiTheme="minorEastAsia" w:hAnsiTheme="minorEastAsia" w:cs="宋体"/>
          <w:szCs w:val="21"/>
          <w:lang w:val="zh-CN"/>
        </w:rPr>
        <w:t>法律责任。</w:t>
      </w:r>
    </w:p>
    <w:p w:rsidR="001E08DA" w:rsidRPr="00475C77" w:rsidRDefault="00687FC2" w:rsidP="00A534BA">
      <w:pPr>
        <w:spacing w:beforeLines="50" w:afterLines="50" w:line="360" w:lineRule="auto"/>
        <w:ind w:firstLineChars="200" w:firstLine="420"/>
        <w:contextualSpacing/>
        <w:rPr>
          <w:rFonts w:asciiTheme="minorEastAsia" w:hAnsiTheme="minorEastAsia" w:cs="宋体"/>
          <w:szCs w:val="21"/>
          <w:lang w:val="zh-CN"/>
        </w:rPr>
      </w:pPr>
      <w:r w:rsidRPr="00475C77">
        <w:rPr>
          <w:rFonts w:asciiTheme="minorEastAsia" w:hAnsiTheme="minorEastAsia" w:cs="宋体" w:hint="eastAsia"/>
          <w:szCs w:val="21"/>
          <w:lang w:val="zh-CN"/>
        </w:rPr>
        <w:t>一、在投标有效期内撤销投标文件；</w:t>
      </w:r>
    </w:p>
    <w:p w:rsidR="001E08DA" w:rsidRPr="00475C77" w:rsidRDefault="00687FC2" w:rsidP="00A534BA">
      <w:pPr>
        <w:spacing w:beforeLines="50" w:afterLines="50" w:line="360" w:lineRule="auto"/>
        <w:ind w:firstLineChars="200" w:firstLine="420"/>
        <w:contextualSpacing/>
        <w:rPr>
          <w:rFonts w:asciiTheme="minorEastAsia" w:hAnsiTheme="minorEastAsia" w:cs="宋体"/>
          <w:szCs w:val="21"/>
          <w:lang w:val="zh-CN"/>
        </w:rPr>
      </w:pPr>
      <w:r w:rsidRPr="00475C77">
        <w:rPr>
          <w:rFonts w:asciiTheme="minorEastAsia" w:hAnsiTheme="minorEastAsia" w:cs="宋体" w:hint="eastAsia"/>
          <w:szCs w:val="21"/>
          <w:lang w:val="zh-CN"/>
        </w:rPr>
        <w:t>二、在投标文件中提供虚假材料；</w:t>
      </w:r>
    </w:p>
    <w:p w:rsidR="001E08DA" w:rsidRPr="00475C77" w:rsidRDefault="00687FC2" w:rsidP="00A534BA">
      <w:pPr>
        <w:spacing w:beforeLines="50" w:afterLines="50" w:line="360" w:lineRule="auto"/>
        <w:ind w:firstLineChars="200" w:firstLine="420"/>
        <w:contextualSpacing/>
        <w:rPr>
          <w:rFonts w:asciiTheme="minorEastAsia" w:hAnsiTheme="minorEastAsia" w:cs="宋体"/>
          <w:szCs w:val="21"/>
          <w:lang w:val="zh-CN"/>
        </w:rPr>
      </w:pPr>
      <w:r w:rsidRPr="00475C77">
        <w:rPr>
          <w:rFonts w:asciiTheme="minorEastAsia" w:hAnsiTheme="minorEastAsia" w:cs="宋体" w:hint="eastAsia"/>
          <w:szCs w:val="21"/>
          <w:lang w:val="zh-CN"/>
        </w:rPr>
        <w:t>三、除因不可抗力或招标文件认可的情形以外，中标后不与采购人签订合同；</w:t>
      </w:r>
    </w:p>
    <w:p w:rsidR="001E08DA" w:rsidRPr="00475C77" w:rsidRDefault="00687FC2" w:rsidP="00A534BA">
      <w:pPr>
        <w:spacing w:beforeLines="50" w:afterLines="50" w:line="360" w:lineRule="auto"/>
        <w:ind w:firstLineChars="200" w:firstLine="420"/>
        <w:contextualSpacing/>
        <w:rPr>
          <w:rFonts w:asciiTheme="minorEastAsia" w:hAnsiTheme="minorEastAsia" w:cs="宋体"/>
          <w:szCs w:val="21"/>
          <w:lang w:val="zh-CN"/>
        </w:rPr>
      </w:pPr>
      <w:r w:rsidRPr="00475C77">
        <w:rPr>
          <w:rFonts w:asciiTheme="minorEastAsia" w:hAnsiTheme="minorEastAsia" w:cs="宋体" w:hint="eastAsia"/>
          <w:szCs w:val="21"/>
          <w:lang w:val="zh-CN"/>
        </w:rPr>
        <w:t>四、与采购人、其他投标人或者采购代理机构恶意串通；</w:t>
      </w:r>
    </w:p>
    <w:p w:rsidR="001E08DA" w:rsidRPr="00475C77" w:rsidRDefault="00687FC2" w:rsidP="00A534BA">
      <w:pPr>
        <w:spacing w:beforeLines="50" w:afterLines="50" w:line="360" w:lineRule="auto"/>
        <w:ind w:firstLineChars="200" w:firstLine="420"/>
        <w:contextualSpacing/>
        <w:rPr>
          <w:rFonts w:asciiTheme="minorEastAsia" w:hAnsiTheme="minorEastAsia" w:cs="宋体"/>
          <w:szCs w:val="21"/>
          <w:lang w:val="zh-CN"/>
        </w:rPr>
      </w:pPr>
      <w:r w:rsidRPr="00475C77">
        <w:rPr>
          <w:rFonts w:asciiTheme="minorEastAsia" w:hAnsiTheme="minorEastAsia" w:cs="宋体" w:hint="eastAsia"/>
          <w:szCs w:val="21"/>
          <w:lang w:val="zh-CN"/>
        </w:rPr>
        <w:t>五、法律法规及本招标文件规定的其他严重违法行为。</w:t>
      </w:r>
    </w:p>
    <w:p w:rsidR="001E08DA" w:rsidRPr="00475C77" w:rsidRDefault="001E08DA">
      <w:pPr>
        <w:rPr>
          <w:sz w:val="28"/>
          <w:szCs w:val="28"/>
          <w:u w:val="single"/>
        </w:rPr>
      </w:pPr>
    </w:p>
    <w:p w:rsidR="001E08DA" w:rsidRPr="00475C77" w:rsidRDefault="001E08DA">
      <w:pPr>
        <w:rPr>
          <w:sz w:val="28"/>
          <w:szCs w:val="28"/>
          <w:u w:val="single"/>
        </w:rPr>
      </w:pPr>
    </w:p>
    <w:p w:rsidR="001E08DA" w:rsidRPr="00475C77" w:rsidRDefault="00687FC2" w:rsidP="00687FC2">
      <w:pPr>
        <w:spacing w:line="480" w:lineRule="auto"/>
        <w:ind w:firstLineChars="2075" w:firstLine="4358"/>
        <w:rPr>
          <w:rFonts w:asciiTheme="minorEastAsia" w:hAnsiTheme="minorEastAsia" w:cs="Arial"/>
          <w:szCs w:val="21"/>
        </w:rPr>
      </w:pPr>
      <w:r w:rsidRPr="00475C77">
        <w:rPr>
          <w:rFonts w:asciiTheme="minorEastAsia" w:hAnsiTheme="minorEastAsia" w:cs="Arial" w:hint="eastAsia"/>
          <w:szCs w:val="21"/>
        </w:rPr>
        <w:t xml:space="preserve">投标人名称（盖章）：　　　　　　　　　</w:t>
      </w:r>
    </w:p>
    <w:p w:rsidR="001E08DA" w:rsidRPr="00475C77" w:rsidRDefault="00687FC2" w:rsidP="00687FC2">
      <w:pPr>
        <w:spacing w:line="480" w:lineRule="auto"/>
        <w:ind w:firstLineChars="2075" w:firstLine="4358"/>
        <w:rPr>
          <w:rFonts w:asciiTheme="minorEastAsia" w:hAnsiTheme="minorEastAsia" w:cs="Arial"/>
          <w:szCs w:val="21"/>
        </w:rPr>
      </w:pPr>
      <w:r w:rsidRPr="00475C77">
        <w:rPr>
          <w:rFonts w:asciiTheme="minorEastAsia" w:hAnsiTheme="minorEastAsia" w:cs="Arial" w:hint="eastAsia"/>
          <w:szCs w:val="21"/>
        </w:rPr>
        <w:t>日　  期：      年    月    日</w:t>
      </w:r>
    </w:p>
    <w:p w:rsidR="001E08DA" w:rsidRPr="00475C77" w:rsidRDefault="001E08DA">
      <w:pPr>
        <w:autoSpaceDE w:val="0"/>
        <w:autoSpaceDN w:val="0"/>
        <w:adjustRightInd w:val="0"/>
        <w:spacing w:line="360" w:lineRule="auto"/>
        <w:jc w:val="center"/>
        <w:outlineLvl w:val="0"/>
        <w:rPr>
          <w:rFonts w:eastAsia="宋体" w:hAnsi="宋体"/>
          <w:b/>
          <w:snapToGrid w:val="0"/>
          <w:kern w:val="0"/>
          <w:sz w:val="36"/>
          <w:szCs w:val="36"/>
        </w:rPr>
      </w:pPr>
    </w:p>
    <w:p w:rsidR="001E08DA" w:rsidRPr="00475C77" w:rsidRDefault="001E08DA">
      <w:pPr>
        <w:autoSpaceDE w:val="0"/>
        <w:autoSpaceDN w:val="0"/>
        <w:adjustRightInd w:val="0"/>
        <w:spacing w:line="360" w:lineRule="auto"/>
        <w:jc w:val="center"/>
        <w:rPr>
          <w:rFonts w:ascii="宋体" w:cs="宋体"/>
          <w:szCs w:val="21"/>
          <w:lang w:val="zh-CN"/>
        </w:rPr>
      </w:pPr>
    </w:p>
    <w:p w:rsidR="001E08DA" w:rsidRPr="00475C77" w:rsidRDefault="001E08DA">
      <w:pPr>
        <w:autoSpaceDE w:val="0"/>
        <w:autoSpaceDN w:val="0"/>
        <w:adjustRightInd w:val="0"/>
        <w:spacing w:line="360" w:lineRule="auto"/>
        <w:jc w:val="center"/>
        <w:rPr>
          <w:rFonts w:ascii="宋体" w:cs="宋体"/>
          <w:szCs w:val="21"/>
          <w:lang w:val="zh-CN"/>
        </w:rPr>
      </w:pPr>
    </w:p>
    <w:p w:rsidR="001E08DA" w:rsidRPr="00475C77" w:rsidRDefault="001E08DA">
      <w:pPr>
        <w:autoSpaceDE w:val="0"/>
        <w:autoSpaceDN w:val="0"/>
        <w:adjustRightInd w:val="0"/>
        <w:spacing w:line="360" w:lineRule="auto"/>
        <w:jc w:val="center"/>
        <w:rPr>
          <w:rFonts w:ascii="宋体" w:cs="宋体"/>
          <w:szCs w:val="21"/>
          <w:lang w:val="zh-CN"/>
        </w:rPr>
      </w:pPr>
    </w:p>
    <w:p w:rsidR="001E08DA" w:rsidRPr="00475C77" w:rsidRDefault="001E08DA">
      <w:pPr>
        <w:autoSpaceDE w:val="0"/>
        <w:autoSpaceDN w:val="0"/>
        <w:adjustRightInd w:val="0"/>
        <w:spacing w:line="360" w:lineRule="auto"/>
        <w:jc w:val="center"/>
        <w:rPr>
          <w:rFonts w:ascii="宋体" w:cs="宋体"/>
          <w:szCs w:val="21"/>
          <w:lang w:val="zh-CN"/>
        </w:rPr>
      </w:pPr>
    </w:p>
    <w:p w:rsidR="001E08DA" w:rsidRPr="00475C77" w:rsidRDefault="001E08DA">
      <w:pPr>
        <w:autoSpaceDE w:val="0"/>
        <w:autoSpaceDN w:val="0"/>
        <w:adjustRightInd w:val="0"/>
        <w:spacing w:line="360" w:lineRule="auto"/>
        <w:jc w:val="center"/>
        <w:rPr>
          <w:rFonts w:ascii="宋体" w:cs="宋体"/>
          <w:szCs w:val="21"/>
          <w:lang w:val="zh-CN"/>
        </w:rPr>
      </w:pPr>
    </w:p>
    <w:p w:rsidR="001E08DA" w:rsidRPr="00475C77" w:rsidRDefault="001E08DA">
      <w:pPr>
        <w:autoSpaceDE w:val="0"/>
        <w:autoSpaceDN w:val="0"/>
        <w:adjustRightInd w:val="0"/>
        <w:spacing w:line="360" w:lineRule="auto"/>
        <w:ind w:right="-11"/>
        <w:rPr>
          <w:rFonts w:ascii="宋体" w:cs="宋体"/>
          <w:szCs w:val="21"/>
          <w:lang w:val="zh-CN"/>
        </w:rPr>
      </w:pPr>
    </w:p>
    <w:p w:rsidR="001E08DA" w:rsidRPr="00475C77" w:rsidRDefault="001E08DA">
      <w:pPr>
        <w:autoSpaceDE w:val="0"/>
        <w:autoSpaceDN w:val="0"/>
        <w:adjustRightInd w:val="0"/>
        <w:spacing w:line="360" w:lineRule="auto"/>
        <w:jc w:val="center"/>
        <w:rPr>
          <w:rFonts w:asciiTheme="minorEastAsia" w:hAnsiTheme="minorEastAsia" w:cs="宋体"/>
          <w:sz w:val="24"/>
          <w:szCs w:val="24"/>
          <w:lang w:val="zh-CN"/>
        </w:rPr>
      </w:pPr>
    </w:p>
    <w:p w:rsidR="001E08DA" w:rsidRPr="00475C77" w:rsidRDefault="001E08DA">
      <w:pPr>
        <w:autoSpaceDE w:val="0"/>
        <w:autoSpaceDN w:val="0"/>
        <w:adjustRightInd w:val="0"/>
        <w:spacing w:line="360" w:lineRule="auto"/>
        <w:jc w:val="center"/>
        <w:rPr>
          <w:rFonts w:asciiTheme="minorEastAsia" w:hAnsiTheme="minorEastAsia" w:cs="宋体"/>
          <w:sz w:val="24"/>
          <w:szCs w:val="24"/>
          <w:lang w:val="zh-CN"/>
        </w:rPr>
      </w:pPr>
    </w:p>
    <w:p w:rsidR="001E08DA" w:rsidRDefault="001E08DA">
      <w:pPr>
        <w:autoSpaceDE w:val="0"/>
        <w:autoSpaceDN w:val="0"/>
        <w:adjustRightInd w:val="0"/>
        <w:spacing w:line="360" w:lineRule="auto"/>
        <w:outlineLvl w:val="0"/>
        <w:rPr>
          <w:rFonts w:ascii="宋体" w:cs="宋体"/>
          <w:sz w:val="24"/>
          <w:lang w:val="zh-CN"/>
        </w:rPr>
      </w:pPr>
    </w:p>
    <w:p w:rsidR="00B937E8" w:rsidRDefault="00B937E8">
      <w:pPr>
        <w:autoSpaceDE w:val="0"/>
        <w:autoSpaceDN w:val="0"/>
        <w:adjustRightInd w:val="0"/>
        <w:spacing w:line="360" w:lineRule="auto"/>
        <w:outlineLvl w:val="0"/>
        <w:rPr>
          <w:rFonts w:ascii="宋体" w:cs="宋体"/>
          <w:sz w:val="24"/>
          <w:lang w:val="zh-CN"/>
        </w:rPr>
      </w:pPr>
    </w:p>
    <w:p w:rsidR="00B937E8" w:rsidRPr="00475C77" w:rsidRDefault="00B937E8">
      <w:pPr>
        <w:autoSpaceDE w:val="0"/>
        <w:autoSpaceDN w:val="0"/>
        <w:adjustRightInd w:val="0"/>
        <w:spacing w:line="360" w:lineRule="auto"/>
        <w:outlineLvl w:val="0"/>
        <w:rPr>
          <w:rFonts w:ascii="宋体" w:cs="宋体"/>
          <w:sz w:val="24"/>
          <w:lang w:val="zh-CN"/>
        </w:rPr>
      </w:pPr>
    </w:p>
    <w:p w:rsidR="001E08DA" w:rsidRPr="00475C77" w:rsidRDefault="00687FC2">
      <w:pPr>
        <w:autoSpaceDE w:val="0"/>
        <w:autoSpaceDN w:val="0"/>
        <w:adjustRightInd w:val="0"/>
        <w:spacing w:line="360" w:lineRule="auto"/>
        <w:jc w:val="center"/>
        <w:outlineLvl w:val="0"/>
        <w:rPr>
          <w:rFonts w:ascii="宋体" w:hAnsi="宋体"/>
          <w:b/>
          <w:bCs/>
          <w:sz w:val="24"/>
          <w:szCs w:val="24"/>
        </w:rPr>
      </w:pPr>
      <w:r w:rsidRPr="00475C77">
        <w:rPr>
          <w:rFonts w:ascii="宋体" w:hAnsi="宋体" w:hint="eastAsia"/>
          <w:b/>
          <w:bCs/>
          <w:sz w:val="24"/>
          <w:szCs w:val="24"/>
        </w:rPr>
        <w:lastRenderedPageBreak/>
        <w:t xml:space="preserve">3.6 其他资格证书或材料 </w:t>
      </w:r>
    </w:p>
    <w:p w:rsidR="001E08DA" w:rsidRPr="00475C77" w:rsidRDefault="001E08DA">
      <w:pPr>
        <w:autoSpaceDE w:val="0"/>
        <w:autoSpaceDN w:val="0"/>
        <w:adjustRightInd w:val="0"/>
        <w:spacing w:line="360" w:lineRule="auto"/>
        <w:jc w:val="center"/>
        <w:outlineLvl w:val="0"/>
        <w:rPr>
          <w:rFonts w:eastAsia="宋体" w:hAnsi="宋体"/>
          <w:b/>
          <w:snapToGrid w:val="0"/>
          <w:kern w:val="0"/>
          <w:sz w:val="36"/>
          <w:szCs w:val="36"/>
        </w:rPr>
      </w:pPr>
    </w:p>
    <w:p w:rsidR="001E08DA" w:rsidRPr="00475C77" w:rsidRDefault="001E08DA">
      <w:pPr>
        <w:autoSpaceDE w:val="0"/>
        <w:autoSpaceDN w:val="0"/>
        <w:adjustRightInd w:val="0"/>
        <w:spacing w:line="360" w:lineRule="auto"/>
        <w:jc w:val="center"/>
        <w:outlineLvl w:val="0"/>
        <w:rPr>
          <w:rFonts w:eastAsia="宋体" w:hAnsi="宋体"/>
          <w:b/>
          <w:snapToGrid w:val="0"/>
          <w:kern w:val="0"/>
          <w:sz w:val="36"/>
          <w:szCs w:val="36"/>
        </w:rPr>
      </w:pPr>
    </w:p>
    <w:p w:rsidR="001E08DA" w:rsidRPr="00475C77" w:rsidRDefault="001E08DA">
      <w:pPr>
        <w:autoSpaceDE w:val="0"/>
        <w:autoSpaceDN w:val="0"/>
        <w:adjustRightInd w:val="0"/>
        <w:spacing w:line="360" w:lineRule="auto"/>
        <w:jc w:val="center"/>
        <w:outlineLvl w:val="0"/>
        <w:rPr>
          <w:rFonts w:eastAsia="宋体" w:hAnsi="宋体"/>
          <w:b/>
          <w:snapToGrid w:val="0"/>
          <w:kern w:val="0"/>
          <w:sz w:val="36"/>
          <w:szCs w:val="36"/>
        </w:rPr>
      </w:pPr>
    </w:p>
    <w:p w:rsidR="001E08DA" w:rsidRPr="00475C77" w:rsidRDefault="001E08DA">
      <w:pPr>
        <w:autoSpaceDE w:val="0"/>
        <w:autoSpaceDN w:val="0"/>
        <w:adjustRightInd w:val="0"/>
        <w:spacing w:line="360" w:lineRule="auto"/>
        <w:jc w:val="center"/>
        <w:outlineLvl w:val="0"/>
        <w:rPr>
          <w:rFonts w:eastAsia="宋体" w:hAnsi="宋体"/>
          <w:b/>
          <w:snapToGrid w:val="0"/>
          <w:kern w:val="0"/>
          <w:sz w:val="36"/>
          <w:szCs w:val="36"/>
        </w:rPr>
      </w:pPr>
    </w:p>
    <w:p w:rsidR="001E08DA" w:rsidRPr="00475C77" w:rsidRDefault="001E08DA">
      <w:pPr>
        <w:autoSpaceDE w:val="0"/>
        <w:autoSpaceDN w:val="0"/>
        <w:adjustRightInd w:val="0"/>
        <w:spacing w:line="360" w:lineRule="auto"/>
        <w:jc w:val="center"/>
        <w:rPr>
          <w:rFonts w:asciiTheme="minorEastAsia" w:hAnsiTheme="minorEastAsia" w:cs="黑体"/>
          <w:b/>
          <w:bCs/>
          <w:sz w:val="44"/>
          <w:szCs w:val="44"/>
          <w:lang w:val="zh-CN"/>
        </w:rPr>
      </w:pPr>
    </w:p>
    <w:p w:rsidR="001E08DA" w:rsidRPr="00475C77" w:rsidRDefault="001E08DA">
      <w:pPr>
        <w:autoSpaceDE w:val="0"/>
        <w:autoSpaceDN w:val="0"/>
        <w:adjustRightInd w:val="0"/>
        <w:spacing w:line="360" w:lineRule="auto"/>
        <w:jc w:val="center"/>
        <w:rPr>
          <w:rFonts w:asciiTheme="minorEastAsia" w:hAnsiTheme="minorEastAsia" w:cs="黑体"/>
          <w:b/>
          <w:bCs/>
          <w:sz w:val="44"/>
          <w:szCs w:val="44"/>
          <w:lang w:val="zh-CN"/>
        </w:rPr>
      </w:pPr>
    </w:p>
    <w:p w:rsidR="001E08DA" w:rsidRPr="00475C77" w:rsidRDefault="001E08DA">
      <w:pPr>
        <w:autoSpaceDE w:val="0"/>
        <w:autoSpaceDN w:val="0"/>
        <w:adjustRightInd w:val="0"/>
        <w:spacing w:line="360" w:lineRule="auto"/>
        <w:jc w:val="center"/>
        <w:rPr>
          <w:rFonts w:asciiTheme="minorEastAsia" w:hAnsiTheme="minorEastAsia" w:cs="黑体"/>
          <w:b/>
          <w:bCs/>
          <w:sz w:val="44"/>
          <w:szCs w:val="44"/>
          <w:lang w:val="zh-CN"/>
        </w:rPr>
      </w:pPr>
    </w:p>
    <w:p w:rsidR="001E08DA" w:rsidRPr="00475C77" w:rsidRDefault="001E08DA">
      <w:pPr>
        <w:autoSpaceDE w:val="0"/>
        <w:autoSpaceDN w:val="0"/>
        <w:adjustRightInd w:val="0"/>
        <w:spacing w:line="360" w:lineRule="auto"/>
        <w:jc w:val="center"/>
        <w:rPr>
          <w:rFonts w:asciiTheme="minorEastAsia" w:hAnsiTheme="minorEastAsia" w:cs="黑体"/>
          <w:b/>
          <w:bCs/>
          <w:sz w:val="44"/>
          <w:szCs w:val="44"/>
          <w:lang w:val="zh-CN"/>
        </w:rPr>
      </w:pPr>
    </w:p>
    <w:p w:rsidR="001E08DA" w:rsidRPr="00475C77" w:rsidRDefault="001E08DA">
      <w:pPr>
        <w:autoSpaceDE w:val="0"/>
        <w:autoSpaceDN w:val="0"/>
        <w:adjustRightInd w:val="0"/>
        <w:spacing w:line="360" w:lineRule="auto"/>
        <w:jc w:val="center"/>
        <w:rPr>
          <w:rFonts w:asciiTheme="minorEastAsia" w:hAnsiTheme="minorEastAsia" w:cs="黑体"/>
          <w:b/>
          <w:bCs/>
          <w:sz w:val="44"/>
          <w:szCs w:val="44"/>
          <w:lang w:val="zh-CN"/>
        </w:rPr>
      </w:pPr>
    </w:p>
    <w:p w:rsidR="001E08DA" w:rsidRPr="00475C77" w:rsidRDefault="001E08DA">
      <w:pPr>
        <w:autoSpaceDE w:val="0"/>
        <w:autoSpaceDN w:val="0"/>
        <w:adjustRightInd w:val="0"/>
        <w:spacing w:line="360" w:lineRule="auto"/>
        <w:jc w:val="center"/>
        <w:rPr>
          <w:rFonts w:asciiTheme="minorEastAsia" w:hAnsiTheme="minorEastAsia" w:cs="黑体"/>
          <w:b/>
          <w:bCs/>
          <w:sz w:val="44"/>
          <w:szCs w:val="44"/>
          <w:lang w:val="zh-CN"/>
        </w:rPr>
      </w:pPr>
    </w:p>
    <w:p w:rsidR="001E08DA" w:rsidRPr="00475C77" w:rsidRDefault="001E08DA">
      <w:pPr>
        <w:autoSpaceDE w:val="0"/>
        <w:autoSpaceDN w:val="0"/>
        <w:adjustRightInd w:val="0"/>
        <w:spacing w:line="360" w:lineRule="auto"/>
        <w:jc w:val="center"/>
        <w:rPr>
          <w:rFonts w:asciiTheme="minorEastAsia" w:hAnsiTheme="minorEastAsia" w:cs="黑体"/>
          <w:b/>
          <w:bCs/>
          <w:sz w:val="44"/>
          <w:szCs w:val="44"/>
          <w:lang w:val="zh-CN"/>
        </w:rPr>
      </w:pPr>
    </w:p>
    <w:p w:rsidR="001E08DA" w:rsidRPr="00475C77" w:rsidRDefault="001E08DA">
      <w:pPr>
        <w:autoSpaceDE w:val="0"/>
        <w:autoSpaceDN w:val="0"/>
        <w:adjustRightInd w:val="0"/>
        <w:spacing w:line="360" w:lineRule="auto"/>
        <w:jc w:val="center"/>
        <w:rPr>
          <w:rFonts w:asciiTheme="minorEastAsia" w:hAnsiTheme="minorEastAsia" w:cs="黑体"/>
          <w:b/>
          <w:bCs/>
          <w:sz w:val="44"/>
          <w:szCs w:val="44"/>
          <w:lang w:val="zh-CN"/>
        </w:rPr>
      </w:pPr>
    </w:p>
    <w:p w:rsidR="001E08DA" w:rsidRPr="00475C77" w:rsidRDefault="001E08DA">
      <w:pPr>
        <w:autoSpaceDE w:val="0"/>
        <w:autoSpaceDN w:val="0"/>
        <w:adjustRightInd w:val="0"/>
        <w:spacing w:line="360" w:lineRule="auto"/>
        <w:jc w:val="center"/>
        <w:rPr>
          <w:rFonts w:asciiTheme="minorEastAsia" w:hAnsiTheme="minorEastAsia" w:cs="黑体"/>
          <w:b/>
          <w:bCs/>
          <w:sz w:val="44"/>
          <w:szCs w:val="44"/>
          <w:lang w:val="zh-CN"/>
        </w:rPr>
      </w:pPr>
    </w:p>
    <w:p w:rsidR="001E08DA" w:rsidRPr="00475C77" w:rsidRDefault="001E08DA">
      <w:pPr>
        <w:autoSpaceDE w:val="0"/>
        <w:autoSpaceDN w:val="0"/>
        <w:adjustRightInd w:val="0"/>
        <w:spacing w:line="360" w:lineRule="auto"/>
        <w:jc w:val="center"/>
        <w:rPr>
          <w:rFonts w:asciiTheme="minorEastAsia" w:hAnsiTheme="minorEastAsia" w:cs="黑体"/>
          <w:b/>
          <w:bCs/>
          <w:sz w:val="44"/>
          <w:szCs w:val="44"/>
          <w:lang w:val="zh-CN"/>
        </w:rPr>
      </w:pPr>
    </w:p>
    <w:p w:rsidR="001E08DA" w:rsidRPr="00475C77" w:rsidRDefault="001E08DA">
      <w:pPr>
        <w:autoSpaceDE w:val="0"/>
        <w:autoSpaceDN w:val="0"/>
        <w:adjustRightInd w:val="0"/>
        <w:spacing w:line="360" w:lineRule="auto"/>
        <w:jc w:val="center"/>
        <w:rPr>
          <w:rFonts w:asciiTheme="minorEastAsia" w:hAnsiTheme="minorEastAsia" w:cs="黑体"/>
          <w:b/>
          <w:bCs/>
          <w:sz w:val="44"/>
          <w:szCs w:val="44"/>
          <w:lang w:val="zh-CN"/>
        </w:rPr>
      </w:pPr>
    </w:p>
    <w:p w:rsidR="001E08DA" w:rsidRPr="00475C77" w:rsidRDefault="001E08DA">
      <w:pPr>
        <w:autoSpaceDE w:val="0"/>
        <w:autoSpaceDN w:val="0"/>
        <w:adjustRightInd w:val="0"/>
        <w:spacing w:line="360" w:lineRule="auto"/>
        <w:jc w:val="center"/>
        <w:rPr>
          <w:rFonts w:asciiTheme="minorEastAsia" w:hAnsiTheme="minorEastAsia" w:cs="黑体"/>
          <w:b/>
          <w:bCs/>
          <w:sz w:val="44"/>
          <w:szCs w:val="44"/>
          <w:lang w:val="zh-CN"/>
        </w:rPr>
      </w:pPr>
    </w:p>
    <w:p w:rsidR="001E08DA" w:rsidRPr="00475C77" w:rsidRDefault="001E08DA">
      <w:pPr>
        <w:autoSpaceDE w:val="0"/>
        <w:autoSpaceDN w:val="0"/>
        <w:adjustRightInd w:val="0"/>
        <w:spacing w:line="360" w:lineRule="auto"/>
        <w:jc w:val="center"/>
        <w:rPr>
          <w:rFonts w:asciiTheme="minorEastAsia" w:hAnsiTheme="minorEastAsia" w:cs="黑体"/>
          <w:b/>
          <w:bCs/>
          <w:sz w:val="44"/>
          <w:szCs w:val="44"/>
          <w:lang w:val="zh-CN"/>
        </w:rPr>
      </w:pPr>
    </w:p>
    <w:p w:rsidR="001E08DA" w:rsidRPr="00475C77" w:rsidRDefault="001E08DA">
      <w:pPr>
        <w:autoSpaceDE w:val="0"/>
        <w:autoSpaceDN w:val="0"/>
        <w:adjustRightInd w:val="0"/>
        <w:spacing w:line="360" w:lineRule="auto"/>
        <w:jc w:val="center"/>
        <w:rPr>
          <w:rFonts w:asciiTheme="minorEastAsia" w:hAnsiTheme="minorEastAsia" w:cs="黑体"/>
          <w:b/>
          <w:bCs/>
          <w:sz w:val="44"/>
          <w:szCs w:val="44"/>
          <w:lang w:val="zh-CN"/>
        </w:rPr>
      </w:pPr>
    </w:p>
    <w:p w:rsidR="001E08DA" w:rsidRPr="00475C77" w:rsidRDefault="001E08DA">
      <w:pPr>
        <w:autoSpaceDE w:val="0"/>
        <w:autoSpaceDN w:val="0"/>
        <w:adjustRightInd w:val="0"/>
        <w:spacing w:line="360" w:lineRule="auto"/>
        <w:jc w:val="center"/>
        <w:rPr>
          <w:rFonts w:asciiTheme="minorEastAsia" w:hAnsiTheme="minorEastAsia" w:cs="黑体"/>
          <w:b/>
          <w:bCs/>
          <w:sz w:val="44"/>
          <w:szCs w:val="44"/>
          <w:lang w:val="zh-CN"/>
        </w:rPr>
      </w:pPr>
    </w:p>
    <w:p w:rsidR="001E08DA" w:rsidRPr="00475C77" w:rsidRDefault="001E08DA">
      <w:pPr>
        <w:autoSpaceDE w:val="0"/>
        <w:autoSpaceDN w:val="0"/>
        <w:adjustRightInd w:val="0"/>
        <w:spacing w:line="360" w:lineRule="auto"/>
        <w:jc w:val="center"/>
        <w:rPr>
          <w:rFonts w:asciiTheme="minorEastAsia" w:hAnsiTheme="minorEastAsia" w:cs="黑体"/>
          <w:b/>
          <w:bCs/>
          <w:sz w:val="44"/>
          <w:szCs w:val="44"/>
          <w:lang w:val="zh-CN"/>
        </w:rPr>
      </w:pPr>
    </w:p>
    <w:p w:rsidR="001E08DA" w:rsidRPr="00475C77" w:rsidRDefault="001E08DA">
      <w:pPr>
        <w:autoSpaceDE w:val="0"/>
        <w:autoSpaceDN w:val="0"/>
        <w:adjustRightInd w:val="0"/>
        <w:spacing w:line="360" w:lineRule="auto"/>
        <w:jc w:val="center"/>
        <w:rPr>
          <w:rFonts w:asciiTheme="minorEastAsia" w:hAnsiTheme="minorEastAsia" w:cs="黑体"/>
          <w:b/>
          <w:bCs/>
          <w:sz w:val="44"/>
          <w:szCs w:val="44"/>
          <w:lang w:val="zh-CN"/>
        </w:rPr>
      </w:pPr>
    </w:p>
    <w:p w:rsidR="001E08DA" w:rsidRPr="00B937E8" w:rsidRDefault="00687FC2" w:rsidP="00B937E8">
      <w:pPr>
        <w:autoSpaceDE w:val="0"/>
        <w:autoSpaceDN w:val="0"/>
        <w:adjustRightInd w:val="0"/>
        <w:spacing w:line="360" w:lineRule="auto"/>
        <w:jc w:val="center"/>
        <w:rPr>
          <w:rFonts w:asciiTheme="minorEastAsia" w:hAnsiTheme="minorEastAsia" w:cs="黑体"/>
          <w:b/>
          <w:bCs/>
          <w:sz w:val="28"/>
          <w:szCs w:val="28"/>
          <w:lang w:val="zh-CN"/>
        </w:rPr>
      </w:pPr>
      <w:r w:rsidRPr="00475C77">
        <w:rPr>
          <w:rFonts w:asciiTheme="minorEastAsia" w:hAnsiTheme="minorEastAsia" w:cs="黑体" w:hint="eastAsia"/>
          <w:b/>
          <w:bCs/>
          <w:sz w:val="28"/>
          <w:szCs w:val="28"/>
          <w:lang w:val="zh-CN"/>
        </w:rPr>
        <w:lastRenderedPageBreak/>
        <w:t>四、符合性审查证明材料</w:t>
      </w:r>
    </w:p>
    <w:p w:rsidR="001E08DA" w:rsidRPr="00475C77" w:rsidRDefault="00687FC2">
      <w:pPr>
        <w:autoSpaceDE w:val="0"/>
        <w:autoSpaceDN w:val="0"/>
        <w:adjustRightInd w:val="0"/>
        <w:spacing w:line="360" w:lineRule="auto"/>
        <w:jc w:val="center"/>
        <w:outlineLvl w:val="0"/>
        <w:rPr>
          <w:rFonts w:ascii="宋体" w:hAnsi="宋体"/>
          <w:b/>
          <w:bCs/>
          <w:sz w:val="24"/>
          <w:szCs w:val="24"/>
        </w:rPr>
      </w:pPr>
      <w:r w:rsidRPr="00475C77">
        <w:rPr>
          <w:rFonts w:ascii="宋体" w:hAnsi="宋体" w:hint="eastAsia"/>
          <w:b/>
          <w:bCs/>
          <w:sz w:val="24"/>
          <w:szCs w:val="24"/>
        </w:rPr>
        <w:t>4.1 投标分项报价表（货物类项目）</w:t>
      </w:r>
    </w:p>
    <w:p w:rsidR="001E08DA" w:rsidRPr="00475C77" w:rsidRDefault="00687FC2" w:rsidP="00A534BA">
      <w:pPr>
        <w:spacing w:before="50" w:afterLines="50" w:line="360" w:lineRule="auto"/>
        <w:contextualSpacing/>
        <w:jc w:val="left"/>
        <w:rPr>
          <w:rFonts w:asciiTheme="minorEastAsia" w:hAnsiTheme="minorEastAsia"/>
          <w:szCs w:val="21"/>
        </w:rPr>
      </w:pPr>
      <w:r w:rsidRPr="00475C77">
        <w:rPr>
          <w:rFonts w:asciiTheme="minorEastAsia" w:hAnsiTheme="minorEastAsia" w:hint="eastAsia"/>
          <w:szCs w:val="21"/>
        </w:rPr>
        <w:t>项目编号：</w:t>
      </w:r>
    </w:p>
    <w:p w:rsidR="001E08DA" w:rsidRPr="00475C77" w:rsidRDefault="00687FC2">
      <w:pPr>
        <w:autoSpaceDE w:val="0"/>
        <w:autoSpaceDN w:val="0"/>
        <w:adjustRightInd w:val="0"/>
        <w:spacing w:line="360" w:lineRule="auto"/>
        <w:outlineLvl w:val="0"/>
        <w:rPr>
          <w:rFonts w:eastAsia="宋体" w:hAnsi="宋体"/>
          <w:b/>
          <w:snapToGrid w:val="0"/>
          <w:kern w:val="0"/>
          <w:szCs w:val="21"/>
        </w:rPr>
      </w:pPr>
      <w:r w:rsidRPr="00475C77">
        <w:rPr>
          <w:rFonts w:asciiTheme="minorEastAsia" w:hAnsiTheme="minorEastAsia" w:hint="eastAsia"/>
          <w:szCs w:val="21"/>
        </w:rPr>
        <w:t xml:space="preserve">项目名称：   </w:t>
      </w:r>
    </w:p>
    <w:tbl>
      <w:tblPr>
        <w:tblW w:w="9400" w:type="dxa"/>
        <w:tblLayout w:type="fixed"/>
        <w:tblLook w:val="04A0"/>
      </w:tblPr>
      <w:tblGrid>
        <w:gridCol w:w="534"/>
        <w:gridCol w:w="1134"/>
        <w:gridCol w:w="1500"/>
        <w:gridCol w:w="1260"/>
        <w:gridCol w:w="642"/>
        <w:gridCol w:w="992"/>
        <w:gridCol w:w="1066"/>
        <w:gridCol w:w="1080"/>
        <w:gridCol w:w="1192"/>
      </w:tblGrid>
      <w:tr w:rsidR="001E08DA" w:rsidRPr="00475C77">
        <w:trPr>
          <w:trHeight w:val="851"/>
        </w:trPr>
        <w:tc>
          <w:tcPr>
            <w:tcW w:w="53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1E08DA" w:rsidRPr="00475C77" w:rsidRDefault="00687FC2">
            <w:pPr>
              <w:autoSpaceDE w:val="0"/>
              <w:autoSpaceDN w:val="0"/>
              <w:adjustRightInd w:val="0"/>
              <w:spacing w:line="280" w:lineRule="exact"/>
              <w:jc w:val="center"/>
              <w:rPr>
                <w:rFonts w:asciiTheme="minorEastAsia" w:hAnsiTheme="minorEastAsia" w:cs="宋体"/>
                <w:b/>
                <w:szCs w:val="21"/>
                <w:lang w:val="zh-CN"/>
              </w:rPr>
            </w:pPr>
            <w:r w:rsidRPr="00475C77">
              <w:rPr>
                <w:rFonts w:asciiTheme="minorEastAsia" w:hAnsiTheme="minorEastAsia" w:cs="宋体" w:hint="eastAsia"/>
                <w:b/>
                <w:szCs w:val="21"/>
                <w:lang w:val="zh-CN"/>
              </w:rPr>
              <w:t>序号</w:t>
            </w: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1E08DA" w:rsidRPr="00475C77" w:rsidRDefault="00687FC2">
            <w:pPr>
              <w:autoSpaceDE w:val="0"/>
              <w:autoSpaceDN w:val="0"/>
              <w:adjustRightInd w:val="0"/>
              <w:spacing w:line="360" w:lineRule="auto"/>
              <w:jc w:val="center"/>
              <w:rPr>
                <w:rFonts w:asciiTheme="minorEastAsia" w:hAnsiTheme="minorEastAsia" w:cs="宋体"/>
                <w:b/>
                <w:szCs w:val="21"/>
                <w:lang w:val="zh-CN"/>
              </w:rPr>
            </w:pPr>
            <w:r w:rsidRPr="00475C77">
              <w:rPr>
                <w:rFonts w:asciiTheme="minorEastAsia" w:hAnsiTheme="minorEastAsia" w:cs="宋体" w:hint="eastAsia"/>
                <w:b/>
                <w:szCs w:val="21"/>
                <w:lang w:val="zh-CN"/>
              </w:rPr>
              <w:t>名称</w:t>
            </w:r>
          </w:p>
        </w:tc>
        <w:tc>
          <w:tcPr>
            <w:tcW w:w="150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1E08DA" w:rsidRPr="00475C77" w:rsidRDefault="00687FC2">
            <w:pPr>
              <w:autoSpaceDE w:val="0"/>
              <w:autoSpaceDN w:val="0"/>
              <w:adjustRightInd w:val="0"/>
              <w:spacing w:line="360" w:lineRule="auto"/>
              <w:ind w:firstLine="120"/>
              <w:rPr>
                <w:rFonts w:asciiTheme="minorEastAsia" w:hAnsiTheme="minorEastAsia" w:cs="宋体"/>
                <w:b/>
                <w:szCs w:val="21"/>
                <w:lang w:val="zh-CN"/>
              </w:rPr>
            </w:pPr>
            <w:r w:rsidRPr="00475C77">
              <w:rPr>
                <w:rFonts w:asciiTheme="minorEastAsia" w:hAnsiTheme="minorEastAsia" w:cs="宋体" w:hint="eastAsia"/>
                <w:b/>
                <w:szCs w:val="21"/>
                <w:lang w:val="zh-CN"/>
              </w:rPr>
              <w:t>规格型号</w:t>
            </w:r>
          </w:p>
        </w:tc>
        <w:tc>
          <w:tcPr>
            <w:tcW w:w="126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1E08DA" w:rsidRPr="00475C77" w:rsidRDefault="00687FC2">
            <w:pPr>
              <w:autoSpaceDE w:val="0"/>
              <w:autoSpaceDN w:val="0"/>
              <w:adjustRightInd w:val="0"/>
              <w:spacing w:line="360" w:lineRule="auto"/>
              <w:jc w:val="center"/>
              <w:rPr>
                <w:rFonts w:asciiTheme="minorEastAsia" w:hAnsiTheme="minorEastAsia" w:cs="宋体"/>
                <w:b/>
                <w:szCs w:val="21"/>
                <w:lang w:val="zh-CN"/>
              </w:rPr>
            </w:pPr>
            <w:r w:rsidRPr="00475C77">
              <w:rPr>
                <w:rFonts w:asciiTheme="minorEastAsia" w:hAnsiTheme="minorEastAsia" w:cs="宋体" w:hint="eastAsia"/>
                <w:b/>
                <w:szCs w:val="21"/>
                <w:lang w:val="zh-CN"/>
              </w:rPr>
              <w:t>技术</w:t>
            </w:r>
          </w:p>
          <w:p w:rsidR="001E08DA" w:rsidRPr="00475C77" w:rsidRDefault="00687FC2">
            <w:pPr>
              <w:autoSpaceDE w:val="0"/>
              <w:autoSpaceDN w:val="0"/>
              <w:adjustRightInd w:val="0"/>
              <w:spacing w:line="360" w:lineRule="auto"/>
              <w:jc w:val="center"/>
              <w:rPr>
                <w:rFonts w:asciiTheme="minorEastAsia" w:hAnsiTheme="minorEastAsia" w:cs="宋体"/>
                <w:b/>
                <w:szCs w:val="21"/>
                <w:lang w:val="zh-CN"/>
              </w:rPr>
            </w:pPr>
            <w:r w:rsidRPr="00475C77">
              <w:rPr>
                <w:rFonts w:asciiTheme="minorEastAsia" w:hAnsiTheme="minorEastAsia" w:cs="宋体" w:hint="eastAsia"/>
                <w:b/>
                <w:szCs w:val="21"/>
                <w:lang w:val="zh-CN"/>
              </w:rPr>
              <w:t>参数</w:t>
            </w:r>
          </w:p>
        </w:tc>
        <w:tc>
          <w:tcPr>
            <w:tcW w:w="64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1E08DA" w:rsidRPr="00475C77" w:rsidRDefault="00687FC2">
            <w:pPr>
              <w:autoSpaceDE w:val="0"/>
              <w:autoSpaceDN w:val="0"/>
              <w:adjustRightInd w:val="0"/>
              <w:spacing w:line="360" w:lineRule="auto"/>
              <w:jc w:val="center"/>
              <w:rPr>
                <w:rFonts w:asciiTheme="minorEastAsia" w:hAnsiTheme="minorEastAsia" w:cs="宋体"/>
                <w:b/>
                <w:szCs w:val="21"/>
                <w:lang w:val="zh-CN"/>
              </w:rPr>
            </w:pPr>
            <w:r w:rsidRPr="00475C77">
              <w:rPr>
                <w:rFonts w:asciiTheme="minorEastAsia" w:hAnsiTheme="minorEastAsia" w:cs="宋体" w:hint="eastAsia"/>
                <w:b/>
                <w:szCs w:val="21"/>
                <w:lang w:val="zh-CN"/>
              </w:rPr>
              <w:t>单位</w:t>
            </w: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1E08DA" w:rsidRPr="00475C77" w:rsidRDefault="00687FC2">
            <w:pPr>
              <w:autoSpaceDE w:val="0"/>
              <w:autoSpaceDN w:val="0"/>
              <w:adjustRightInd w:val="0"/>
              <w:spacing w:line="360" w:lineRule="auto"/>
              <w:jc w:val="center"/>
              <w:rPr>
                <w:rFonts w:asciiTheme="minorEastAsia" w:hAnsiTheme="minorEastAsia" w:cs="宋体"/>
                <w:b/>
                <w:szCs w:val="21"/>
                <w:lang w:val="zh-CN"/>
              </w:rPr>
            </w:pPr>
            <w:r w:rsidRPr="00475C77">
              <w:rPr>
                <w:rFonts w:asciiTheme="minorEastAsia" w:hAnsiTheme="minorEastAsia" w:cs="宋体" w:hint="eastAsia"/>
                <w:b/>
                <w:szCs w:val="21"/>
                <w:lang w:val="zh-CN"/>
              </w:rPr>
              <w:t>数量</w:t>
            </w:r>
          </w:p>
        </w:tc>
        <w:tc>
          <w:tcPr>
            <w:tcW w:w="106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1E08DA" w:rsidRPr="00475C77" w:rsidRDefault="00687FC2">
            <w:pPr>
              <w:autoSpaceDE w:val="0"/>
              <w:autoSpaceDN w:val="0"/>
              <w:adjustRightInd w:val="0"/>
              <w:spacing w:line="360" w:lineRule="auto"/>
              <w:jc w:val="center"/>
              <w:rPr>
                <w:rFonts w:asciiTheme="minorEastAsia" w:hAnsiTheme="minorEastAsia" w:cs="宋体"/>
                <w:b/>
                <w:szCs w:val="21"/>
                <w:lang w:val="zh-CN"/>
              </w:rPr>
            </w:pPr>
            <w:r w:rsidRPr="00475C77">
              <w:rPr>
                <w:rFonts w:asciiTheme="minorEastAsia" w:hAnsiTheme="minorEastAsia" w:cs="宋体" w:hint="eastAsia"/>
                <w:b/>
                <w:szCs w:val="21"/>
                <w:lang w:val="zh-CN"/>
              </w:rPr>
              <w:t>单价</w:t>
            </w:r>
          </w:p>
        </w:tc>
        <w:tc>
          <w:tcPr>
            <w:tcW w:w="108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1E08DA" w:rsidRPr="00475C77" w:rsidRDefault="00687FC2">
            <w:pPr>
              <w:autoSpaceDE w:val="0"/>
              <w:autoSpaceDN w:val="0"/>
              <w:adjustRightInd w:val="0"/>
              <w:spacing w:line="360" w:lineRule="auto"/>
              <w:ind w:firstLine="120"/>
              <w:rPr>
                <w:rFonts w:asciiTheme="minorEastAsia" w:hAnsiTheme="minorEastAsia" w:cs="宋体"/>
                <w:b/>
                <w:szCs w:val="21"/>
                <w:lang w:val="zh-CN"/>
              </w:rPr>
            </w:pPr>
            <w:r w:rsidRPr="00475C77">
              <w:rPr>
                <w:rFonts w:asciiTheme="minorEastAsia" w:hAnsiTheme="minorEastAsia" w:cs="宋体" w:hint="eastAsia"/>
                <w:b/>
                <w:szCs w:val="21"/>
                <w:lang w:val="zh-CN"/>
              </w:rPr>
              <w:t>总价</w:t>
            </w:r>
          </w:p>
        </w:tc>
        <w:tc>
          <w:tcPr>
            <w:tcW w:w="11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1E08DA" w:rsidRPr="00475C77" w:rsidRDefault="00687FC2">
            <w:pPr>
              <w:autoSpaceDE w:val="0"/>
              <w:autoSpaceDN w:val="0"/>
              <w:adjustRightInd w:val="0"/>
              <w:spacing w:line="360" w:lineRule="auto"/>
              <w:ind w:left="120" w:hanging="120"/>
              <w:jc w:val="center"/>
              <w:rPr>
                <w:rFonts w:asciiTheme="minorEastAsia" w:hAnsiTheme="minorEastAsia" w:cs="宋体"/>
                <w:b/>
                <w:szCs w:val="21"/>
                <w:lang w:val="zh-CN"/>
              </w:rPr>
            </w:pPr>
            <w:r w:rsidRPr="00475C77">
              <w:rPr>
                <w:rFonts w:asciiTheme="minorEastAsia" w:hAnsiTheme="minorEastAsia" w:cs="宋体" w:hint="eastAsia"/>
                <w:b/>
                <w:szCs w:val="21"/>
                <w:lang w:val="zh-CN"/>
              </w:rPr>
              <w:t>产地及</w:t>
            </w:r>
          </w:p>
          <w:p w:rsidR="001E08DA" w:rsidRPr="00475C77" w:rsidRDefault="00687FC2">
            <w:pPr>
              <w:autoSpaceDE w:val="0"/>
              <w:autoSpaceDN w:val="0"/>
              <w:adjustRightInd w:val="0"/>
              <w:spacing w:line="360" w:lineRule="auto"/>
              <w:ind w:left="120" w:hanging="120"/>
              <w:jc w:val="center"/>
              <w:rPr>
                <w:rFonts w:asciiTheme="minorEastAsia" w:hAnsiTheme="minorEastAsia" w:cs="宋体"/>
                <w:b/>
                <w:szCs w:val="21"/>
                <w:lang w:val="zh-CN"/>
              </w:rPr>
            </w:pPr>
            <w:r w:rsidRPr="00475C77">
              <w:rPr>
                <w:rFonts w:asciiTheme="minorEastAsia" w:hAnsiTheme="minorEastAsia" w:cs="宋体" w:hint="eastAsia"/>
                <w:b/>
                <w:szCs w:val="21"/>
                <w:lang w:val="zh-CN"/>
              </w:rPr>
              <w:t>厂家</w:t>
            </w:r>
          </w:p>
        </w:tc>
      </w:tr>
      <w:tr w:rsidR="001E08DA" w:rsidRPr="00475C77">
        <w:trPr>
          <w:trHeight w:val="851"/>
        </w:trPr>
        <w:tc>
          <w:tcPr>
            <w:tcW w:w="534" w:type="dxa"/>
            <w:tcBorders>
              <w:top w:val="single" w:sz="6" w:space="0" w:color="auto"/>
              <w:left w:val="single" w:sz="6" w:space="0" w:color="auto"/>
              <w:bottom w:val="single" w:sz="6" w:space="0" w:color="auto"/>
              <w:right w:val="single" w:sz="6" w:space="0" w:color="auto"/>
            </w:tcBorders>
            <w:vAlign w:val="center"/>
          </w:tcPr>
          <w:p w:rsidR="001E08DA" w:rsidRPr="00475C77" w:rsidRDefault="00687FC2">
            <w:pPr>
              <w:autoSpaceDE w:val="0"/>
              <w:autoSpaceDN w:val="0"/>
              <w:adjustRightInd w:val="0"/>
              <w:spacing w:line="480" w:lineRule="exact"/>
              <w:jc w:val="center"/>
              <w:rPr>
                <w:rFonts w:asciiTheme="minorEastAsia" w:hAnsiTheme="minorEastAsia"/>
                <w:szCs w:val="21"/>
              </w:rPr>
            </w:pPr>
            <w:r w:rsidRPr="00475C77">
              <w:rPr>
                <w:rFonts w:asciiTheme="minorEastAsia" w:hAnsiTheme="minorEastAsia" w:hint="eastAsia"/>
                <w:szCs w:val="21"/>
              </w:rPr>
              <w:t>1</w:t>
            </w:r>
          </w:p>
        </w:tc>
        <w:tc>
          <w:tcPr>
            <w:tcW w:w="1134" w:type="dxa"/>
            <w:tcBorders>
              <w:top w:val="single" w:sz="6" w:space="0" w:color="auto"/>
              <w:left w:val="single" w:sz="6" w:space="0" w:color="auto"/>
              <w:bottom w:val="single" w:sz="6" w:space="0" w:color="auto"/>
              <w:right w:val="single" w:sz="6" w:space="0" w:color="auto"/>
            </w:tcBorders>
          </w:tcPr>
          <w:p w:rsidR="001E08DA" w:rsidRPr="00475C77" w:rsidRDefault="001E08DA">
            <w:pPr>
              <w:autoSpaceDE w:val="0"/>
              <w:autoSpaceDN w:val="0"/>
              <w:adjustRightInd w:val="0"/>
              <w:spacing w:line="360" w:lineRule="auto"/>
              <w:rPr>
                <w:rFonts w:asciiTheme="minorEastAsia" w:hAnsiTheme="minorEastAsia"/>
                <w:szCs w:val="21"/>
              </w:rPr>
            </w:pPr>
          </w:p>
        </w:tc>
        <w:tc>
          <w:tcPr>
            <w:tcW w:w="1500" w:type="dxa"/>
            <w:tcBorders>
              <w:top w:val="single" w:sz="6" w:space="0" w:color="auto"/>
              <w:left w:val="single" w:sz="6" w:space="0" w:color="auto"/>
              <w:bottom w:val="single" w:sz="6" w:space="0" w:color="auto"/>
              <w:right w:val="single" w:sz="6" w:space="0" w:color="auto"/>
            </w:tcBorders>
          </w:tcPr>
          <w:p w:rsidR="001E08DA" w:rsidRPr="00475C77" w:rsidRDefault="001E08DA">
            <w:pPr>
              <w:autoSpaceDE w:val="0"/>
              <w:autoSpaceDN w:val="0"/>
              <w:adjustRightInd w:val="0"/>
              <w:spacing w:line="360" w:lineRule="auto"/>
              <w:rPr>
                <w:rFonts w:asciiTheme="minorEastAsia" w:hAnsiTheme="minorEastAsia"/>
                <w:szCs w:val="21"/>
              </w:rPr>
            </w:pPr>
          </w:p>
        </w:tc>
        <w:tc>
          <w:tcPr>
            <w:tcW w:w="1260" w:type="dxa"/>
            <w:tcBorders>
              <w:top w:val="single" w:sz="6" w:space="0" w:color="auto"/>
              <w:left w:val="single" w:sz="6" w:space="0" w:color="auto"/>
              <w:bottom w:val="single" w:sz="6" w:space="0" w:color="auto"/>
              <w:right w:val="single" w:sz="6" w:space="0" w:color="auto"/>
            </w:tcBorders>
          </w:tcPr>
          <w:p w:rsidR="001E08DA" w:rsidRPr="00475C77" w:rsidRDefault="001E08DA">
            <w:pPr>
              <w:autoSpaceDE w:val="0"/>
              <w:autoSpaceDN w:val="0"/>
              <w:adjustRightInd w:val="0"/>
              <w:spacing w:line="360" w:lineRule="auto"/>
              <w:rPr>
                <w:rFonts w:asciiTheme="minorEastAsia" w:hAnsiTheme="minorEastAsia"/>
                <w:szCs w:val="21"/>
              </w:rPr>
            </w:pPr>
          </w:p>
        </w:tc>
        <w:tc>
          <w:tcPr>
            <w:tcW w:w="642" w:type="dxa"/>
            <w:tcBorders>
              <w:top w:val="single" w:sz="6" w:space="0" w:color="auto"/>
              <w:left w:val="single" w:sz="6" w:space="0" w:color="auto"/>
              <w:bottom w:val="single" w:sz="6" w:space="0" w:color="auto"/>
              <w:right w:val="single" w:sz="6" w:space="0" w:color="auto"/>
            </w:tcBorders>
          </w:tcPr>
          <w:p w:rsidR="001E08DA" w:rsidRPr="00475C77" w:rsidRDefault="001E08DA">
            <w:pPr>
              <w:autoSpaceDE w:val="0"/>
              <w:autoSpaceDN w:val="0"/>
              <w:adjustRightInd w:val="0"/>
              <w:spacing w:line="360" w:lineRule="auto"/>
              <w:rPr>
                <w:rFonts w:asciiTheme="minorEastAsia" w:hAnsiTheme="minorEastAsia"/>
                <w:szCs w:val="21"/>
              </w:rPr>
            </w:pPr>
          </w:p>
        </w:tc>
        <w:tc>
          <w:tcPr>
            <w:tcW w:w="992" w:type="dxa"/>
            <w:tcBorders>
              <w:top w:val="single" w:sz="6" w:space="0" w:color="auto"/>
              <w:left w:val="single" w:sz="6" w:space="0" w:color="auto"/>
              <w:bottom w:val="single" w:sz="6" w:space="0" w:color="auto"/>
              <w:right w:val="single" w:sz="6" w:space="0" w:color="auto"/>
            </w:tcBorders>
          </w:tcPr>
          <w:p w:rsidR="001E08DA" w:rsidRPr="00475C77" w:rsidRDefault="001E08DA">
            <w:pPr>
              <w:autoSpaceDE w:val="0"/>
              <w:autoSpaceDN w:val="0"/>
              <w:adjustRightInd w:val="0"/>
              <w:spacing w:line="360" w:lineRule="auto"/>
              <w:rPr>
                <w:rFonts w:asciiTheme="minorEastAsia" w:hAnsiTheme="minorEastAsia"/>
                <w:szCs w:val="21"/>
              </w:rPr>
            </w:pPr>
          </w:p>
        </w:tc>
        <w:tc>
          <w:tcPr>
            <w:tcW w:w="1066" w:type="dxa"/>
            <w:tcBorders>
              <w:top w:val="single" w:sz="6" w:space="0" w:color="auto"/>
              <w:left w:val="single" w:sz="6" w:space="0" w:color="auto"/>
              <w:bottom w:val="single" w:sz="6" w:space="0" w:color="auto"/>
              <w:right w:val="single" w:sz="6" w:space="0" w:color="auto"/>
            </w:tcBorders>
          </w:tcPr>
          <w:p w:rsidR="001E08DA" w:rsidRPr="00475C77" w:rsidRDefault="001E08DA">
            <w:pPr>
              <w:autoSpaceDE w:val="0"/>
              <w:autoSpaceDN w:val="0"/>
              <w:adjustRightInd w:val="0"/>
              <w:spacing w:line="360" w:lineRule="auto"/>
              <w:rPr>
                <w:rFonts w:asciiTheme="minorEastAsia" w:hAnsiTheme="minorEastAsia"/>
                <w:szCs w:val="21"/>
              </w:rPr>
            </w:pPr>
          </w:p>
        </w:tc>
        <w:tc>
          <w:tcPr>
            <w:tcW w:w="1080" w:type="dxa"/>
            <w:tcBorders>
              <w:top w:val="single" w:sz="6" w:space="0" w:color="auto"/>
              <w:left w:val="single" w:sz="6" w:space="0" w:color="auto"/>
              <w:bottom w:val="single" w:sz="6" w:space="0" w:color="auto"/>
              <w:right w:val="single" w:sz="6" w:space="0" w:color="auto"/>
            </w:tcBorders>
          </w:tcPr>
          <w:p w:rsidR="001E08DA" w:rsidRPr="00475C77" w:rsidRDefault="001E08DA">
            <w:pPr>
              <w:autoSpaceDE w:val="0"/>
              <w:autoSpaceDN w:val="0"/>
              <w:adjustRightInd w:val="0"/>
              <w:spacing w:line="360" w:lineRule="auto"/>
              <w:rPr>
                <w:rFonts w:asciiTheme="minorEastAsia" w:hAnsiTheme="minorEastAsia"/>
                <w:szCs w:val="21"/>
              </w:rPr>
            </w:pPr>
          </w:p>
        </w:tc>
        <w:tc>
          <w:tcPr>
            <w:tcW w:w="1192" w:type="dxa"/>
            <w:tcBorders>
              <w:top w:val="single" w:sz="6" w:space="0" w:color="auto"/>
              <w:left w:val="single" w:sz="6" w:space="0" w:color="auto"/>
              <w:bottom w:val="single" w:sz="6" w:space="0" w:color="auto"/>
              <w:right w:val="single" w:sz="6" w:space="0" w:color="auto"/>
            </w:tcBorders>
          </w:tcPr>
          <w:p w:rsidR="001E08DA" w:rsidRPr="00475C77" w:rsidRDefault="001E08DA">
            <w:pPr>
              <w:autoSpaceDE w:val="0"/>
              <w:autoSpaceDN w:val="0"/>
              <w:adjustRightInd w:val="0"/>
              <w:spacing w:line="360" w:lineRule="auto"/>
              <w:rPr>
                <w:rFonts w:asciiTheme="minorEastAsia" w:hAnsiTheme="minorEastAsia"/>
                <w:szCs w:val="21"/>
              </w:rPr>
            </w:pPr>
          </w:p>
        </w:tc>
      </w:tr>
      <w:tr w:rsidR="001E08DA" w:rsidRPr="00475C77">
        <w:trPr>
          <w:trHeight w:val="851"/>
        </w:trPr>
        <w:tc>
          <w:tcPr>
            <w:tcW w:w="534" w:type="dxa"/>
            <w:tcBorders>
              <w:top w:val="single" w:sz="6" w:space="0" w:color="auto"/>
              <w:left w:val="single" w:sz="6" w:space="0" w:color="auto"/>
              <w:bottom w:val="single" w:sz="6" w:space="0" w:color="auto"/>
              <w:right w:val="single" w:sz="6" w:space="0" w:color="auto"/>
            </w:tcBorders>
            <w:vAlign w:val="center"/>
          </w:tcPr>
          <w:p w:rsidR="001E08DA" w:rsidRPr="00475C77" w:rsidRDefault="00687FC2">
            <w:pPr>
              <w:autoSpaceDE w:val="0"/>
              <w:autoSpaceDN w:val="0"/>
              <w:adjustRightInd w:val="0"/>
              <w:spacing w:line="480" w:lineRule="exact"/>
              <w:jc w:val="center"/>
              <w:rPr>
                <w:rFonts w:asciiTheme="minorEastAsia" w:hAnsiTheme="minorEastAsia"/>
                <w:szCs w:val="21"/>
              </w:rPr>
            </w:pPr>
            <w:r w:rsidRPr="00475C77">
              <w:rPr>
                <w:rFonts w:asciiTheme="minorEastAsia" w:hAnsiTheme="minorEastAsia" w:hint="eastAsia"/>
                <w:szCs w:val="21"/>
              </w:rPr>
              <w:t>2</w:t>
            </w:r>
          </w:p>
        </w:tc>
        <w:tc>
          <w:tcPr>
            <w:tcW w:w="1134" w:type="dxa"/>
            <w:tcBorders>
              <w:top w:val="single" w:sz="6" w:space="0" w:color="auto"/>
              <w:left w:val="single" w:sz="6" w:space="0" w:color="auto"/>
              <w:bottom w:val="single" w:sz="6" w:space="0" w:color="auto"/>
              <w:right w:val="single" w:sz="6" w:space="0" w:color="auto"/>
            </w:tcBorders>
          </w:tcPr>
          <w:p w:rsidR="001E08DA" w:rsidRPr="00475C77" w:rsidRDefault="001E08DA">
            <w:pPr>
              <w:autoSpaceDE w:val="0"/>
              <w:autoSpaceDN w:val="0"/>
              <w:adjustRightInd w:val="0"/>
              <w:spacing w:line="360" w:lineRule="auto"/>
              <w:rPr>
                <w:rFonts w:asciiTheme="minorEastAsia" w:hAnsiTheme="minorEastAsia"/>
                <w:szCs w:val="21"/>
              </w:rPr>
            </w:pPr>
          </w:p>
        </w:tc>
        <w:tc>
          <w:tcPr>
            <w:tcW w:w="1500" w:type="dxa"/>
            <w:tcBorders>
              <w:top w:val="single" w:sz="6" w:space="0" w:color="auto"/>
              <w:left w:val="single" w:sz="6" w:space="0" w:color="auto"/>
              <w:bottom w:val="single" w:sz="6" w:space="0" w:color="auto"/>
              <w:right w:val="single" w:sz="6" w:space="0" w:color="auto"/>
            </w:tcBorders>
          </w:tcPr>
          <w:p w:rsidR="001E08DA" w:rsidRPr="00475C77" w:rsidRDefault="001E08DA">
            <w:pPr>
              <w:autoSpaceDE w:val="0"/>
              <w:autoSpaceDN w:val="0"/>
              <w:adjustRightInd w:val="0"/>
              <w:spacing w:line="360" w:lineRule="auto"/>
              <w:rPr>
                <w:rFonts w:asciiTheme="minorEastAsia" w:hAnsiTheme="minorEastAsia"/>
                <w:szCs w:val="21"/>
              </w:rPr>
            </w:pPr>
          </w:p>
        </w:tc>
        <w:tc>
          <w:tcPr>
            <w:tcW w:w="1260" w:type="dxa"/>
            <w:tcBorders>
              <w:top w:val="single" w:sz="6" w:space="0" w:color="auto"/>
              <w:left w:val="single" w:sz="6" w:space="0" w:color="auto"/>
              <w:bottom w:val="single" w:sz="6" w:space="0" w:color="auto"/>
              <w:right w:val="single" w:sz="6" w:space="0" w:color="auto"/>
            </w:tcBorders>
          </w:tcPr>
          <w:p w:rsidR="001E08DA" w:rsidRPr="00475C77" w:rsidRDefault="001E08DA">
            <w:pPr>
              <w:autoSpaceDE w:val="0"/>
              <w:autoSpaceDN w:val="0"/>
              <w:adjustRightInd w:val="0"/>
              <w:spacing w:line="360" w:lineRule="auto"/>
              <w:rPr>
                <w:rFonts w:asciiTheme="minorEastAsia" w:hAnsiTheme="minorEastAsia"/>
                <w:szCs w:val="21"/>
              </w:rPr>
            </w:pPr>
          </w:p>
        </w:tc>
        <w:tc>
          <w:tcPr>
            <w:tcW w:w="642" w:type="dxa"/>
            <w:tcBorders>
              <w:top w:val="single" w:sz="6" w:space="0" w:color="auto"/>
              <w:left w:val="single" w:sz="6" w:space="0" w:color="auto"/>
              <w:bottom w:val="single" w:sz="6" w:space="0" w:color="auto"/>
              <w:right w:val="single" w:sz="6" w:space="0" w:color="auto"/>
            </w:tcBorders>
          </w:tcPr>
          <w:p w:rsidR="001E08DA" w:rsidRPr="00475C77" w:rsidRDefault="001E08DA">
            <w:pPr>
              <w:autoSpaceDE w:val="0"/>
              <w:autoSpaceDN w:val="0"/>
              <w:adjustRightInd w:val="0"/>
              <w:spacing w:line="360" w:lineRule="auto"/>
              <w:rPr>
                <w:rFonts w:asciiTheme="minorEastAsia" w:hAnsiTheme="minorEastAsia"/>
                <w:szCs w:val="21"/>
              </w:rPr>
            </w:pPr>
          </w:p>
        </w:tc>
        <w:tc>
          <w:tcPr>
            <w:tcW w:w="992" w:type="dxa"/>
            <w:tcBorders>
              <w:top w:val="single" w:sz="6" w:space="0" w:color="auto"/>
              <w:left w:val="single" w:sz="6" w:space="0" w:color="auto"/>
              <w:bottom w:val="single" w:sz="6" w:space="0" w:color="auto"/>
              <w:right w:val="single" w:sz="6" w:space="0" w:color="auto"/>
            </w:tcBorders>
          </w:tcPr>
          <w:p w:rsidR="001E08DA" w:rsidRPr="00475C77" w:rsidRDefault="001E08DA">
            <w:pPr>
              <w:autoSpaceDE w:val="0"/>
              <w:autoSpaceDN w:val="0"/>
              <w:adjustRightInd w:val="0"/>
              <w:spacing w:line="360" w:lineRule="auto"/>
              <w:rPr>
                <w:rFonts w:asciiTheme="minorEastAsia" w:hAnsiTheme="minorEastAsia"/>
                <w:szCs w:val="21"/>
              </w:rPr>
            </w:pPr>
          </w:p>
        </w:tc>
        <w:tc>
          <w:tcPr>
            <w:tcW w:w="1066" w:type="dxa"/>
            <w:tcBorders>
              <w:top w:val="single" w:sz="6" w:space="0" w:color="auto"/>
              <w:left w:val="single" w:sz="6" w:space="0" w:color="auto"/>
              <w:bottom w:val="single" w:sz="6" w:space="0" w:color="auto"/>
              <w:right w:val="single" w:sz="6" w:space="0" w:color="auto"/>
            </w:tcBorders>
          </w:tcPr>
          <w:p w:rsidR="001E08DA" w:rsidRPr="00475C77" w:rsidRDefault="001E08DA">
            <w:pPr>
              <w:autoSpaceDE w:val="0"/>
              <w:autoSpaceDN w:val="0"/>
              <w:adjustRightInd w:val="0"/>
              <w:spacing w:line="360" w:lineRule="auto"/>
              <w:rPr>
                <w:rFonts w:asciiTheme="minorEastAsia" w:hAnsiTheme="minorEastAsia"/>
                <w:szCs w:val="21"/>
              </w:rPr>
            </w:pPr>
          </w:p>
        </w:tc>
        <w:tc>
          <w:tcPr>
            <w:tcW w:w="1080" w:type="dxa"/>
            <w:tcBorders>
              <w:top w:val="single" w:sz="6" w:space="0" w:color="auto"/>
              <w:left w:val="single" w:sz="6" w:space="0" w:color="auto"/>
              <w:bottom w:val="single" w:sz="6" w:space="0" w:color="auto"/>
              <w:right w:val="single" w:sz="6" w:space="0" w:color="auto"/>
            </w:tcBorders>
          </w:tcPr>
          <w:p w:rsidR="001E08DA" w:rsidRPr="00475C77" w:rsidRDefault="001E08DA">
            <w:pPr>
              <w:autoSpaceDE w:val="0"/>
              <w:autoSpaceDN w:val="0"/>
              <w:adjustRightInd w:val="0"/>
              <w:spacing w:line="360" w:lineRule="auto"/>
              <w:rPr>
                <w:rFonts w:asciiTheme="minorEastAsia" w:hAnsiTheme="minorEastAsia"/>
                <w:szCs w:val="21"/>
              </w:rPr>
            </w:pPr>
          </w:p>
        </w:tc>
        <w:tc>
          <w:tcPr>
            <w:tcW w:w="1192" w:type="dxa"/>
            <w:tcBorders>
              <w:top w:val="single" w:sz="6" w:space="0" w:color="auto"/>
              <w:left w:val="single" w:sz="6" w:space="0" w:color="auto"/>
              <w:bottom w:val="single" w:sz="6" w:space="0" w:color="auto"/>
              <w:right w:val="single" w:sz="6" w:space="0" w:color="auto"/>
            </w:tcBorders>
          </w:tcPr>
          <w:p w:rsidR="001E08DA" w:rsidRPr="00475C77" w:rsidRDefault="001E08DA">
            <w:pPr>
              <w:autoSpaceDE w:val="0"/>
              <w:autoSpaceDN w:val="0"/>
              <w:adjustRightInd w:val="0"/>
              <w:spacing w:line="360" w:lineRule="auto"/>
              <w:rPr>
                <w:rFonts w:asciiTheme="minorEastAsia" w:hAnsiTheme="minorEastAsia"/>
                <w:szCs w:val="21"/>
              </w:rPr>
            </w:pPr>
          </w:p>
        </w:tc>
      </w:tr>
      <w:tr w:rsidR="001E08DA" w:rsidRPr="00475C77">
        <w:trPr>
          <w:trHeight w:val="851"/>
        </w:trPr>
        <w:tc>
          <w:tcPr>
            <w:tcW w:w="534" w:type="dxa"/>
            <w:tcBorders>
              <w:top w:val="single" w:sz="6" w:space="0" w:color="auto"/>
              <w:left w:val="single" w:sz="6" w:space="0" w:color="auto"/>
              <w:bottom w:val="single" w:sz="6" w:space="0" w:color="auto"/>
              <w:right w:val="single" w:sz="6" w:space="0" w:color="auto"/>
            </w:tcBorders>
            <w:vAlign w:val="center"/>
          </w:tcPr>
          <w:p w:rsidR="001E08DA" w:rsidRPr="00475C77" w:rsidRDefault="00687FC2">
            <w:pPr>
              <w:autoSpaceDE w:val="0"/>
              <w:autoSpaceDN w:val="0"/>
              <w:adjustRightInd w:val="0"/>
              <w:spacing w:line="480" w:lineRule="exact"/>
              <w:jc w:val="center"/>
              <w:rPr>
                <w:rFonts w:asciiTheme="minorEastAsia" w:hAnsiTheme="minorEastAsia"/>
                <w:szCs w:val="21"/>
              </w:rPr>
            </w:pPr>
            <w:r w:rsidRPr="00475C77">
              <w:rPr>
                <w:rFonts w:asciiTheme="minorEastAsia" w:hAnsiTheme="minorEastAsia" w:hint="eastAsia"/>
                <w:szCs w:val="21"/>
              </w:rPr>
              <w:t>…</w:t>
            </w:r>
          </w:p>
        </w:tc>
        <w:tc>
          <w:tcPr>
            <w:tcW w:w="1134" w:type="dxa"/>
            <w:tcBorders>
              <w:top w:val="single" w:sz="6" w:space="0" w:color="auto"/>
              <w:left w:val="single" w:sz="6" w:space="0" w:color="auto"/>
              <w:bottom w:val="single" w:sz="6" w:space="0" w:color="auto"/>
              <w:right w:val="single" w:sz="6" w:space="0" w:color="auto"/>
            </w:tcBorders>
          </w:tcPr>
          <w:p w:rsidR="001E08DA" w:rsidRPr="00475C77" w:rsidRDefault="001E08DA">
            <w:pPr>
              <w:autoSpaceDE w:val="0"/>
              <w:autoSpaceDN w:val="0"/>
              <w:adjustRightInd w:val="0"/>
              <w:spacing w:line="360" w:lineRule="auto"/>
              <w:rPr>
                <w:rFonts w:asciiTheme="minorEastAsia" w:hAnsiTheme="minorEastAsia"/>
                <w:szCs w:val="21"/>
              </w:rPr>
            </w:pPr>
          </w:p>
        </w:tc>
        <w:tc>
          <w:tcPr>
            <w:tcW w:w="1500" w:type="dxa"/>
            <w:tcBorders>
              <w:top w:val="single" w:sz="6" w:space="0" w:color="auto"/>
              <w:left w:val="single" w:sz="6" w:space="0" w:color="auto"/>
              <w:bottom w:val="single" w:sz="6" w:space="0" w:color="auto"/>
              <w:right w:val="single" w:sz="6" w:space="0" w:color="auto"/>
            </w:tcBorders>
          </w:tcPr>
          <w:p w:rsidR="001E08DA" w:rsidRPr="00475C77" w:rsidRDefault="001E08DA">
            <w:pPr>
              <w:autoSpaceDE w:val="0"/>
              <w:autoSpaceDN w:val="0"/>
              <w:adjustRightInd w:val="0"/>
              <w:spacing w:line="360" w:lineRule="auto"/>
              <w:rPr>
                <w:rFonts w:asciiTheme="minorEastAsia" w:hAnsiTheme="minorEastAsia"/>
                <w:szCs w:val="21"/>
              </w:rPr>
            </w:pPr>
          </w:p>
        </w:tc>
        <w:tc>
          <w:tcPr>
            <w:tcW w:w="1260" w:type="dxa"/>
            <w:tcBorders>
              <w:top w:val="single" w:sz="6" w:space="0" w:color="auto"/>
              <w:left w:val="single" w:sz="6" w:space="0" w:color="auto"/>
              <w:bottom w:val="single" w:sz="6" w:space="0" w:color="auto"/>
              <w:right w:val="single" w:sz="6" w:space="0" w:color="auto"/>
            </w:tcBorders>
          </w:tcPr>
          <w:p w:rsidR="001E08DA" w:rsidRPr="00475C77" w:rsidRDefault="001E08DA">
            <w:pPr>
              <w:autoSpaceDE w:val="0"/>
              <w:autoSpaceDN w:val="0"/>
              <w:adjustRightInd w:val="0"/>
              <w:spacing w:line="360" w:lineRule="auto"/>
              <w:rPr>
                <w:rFonts w:asciiTheme="minorEastAsia" w:hAnsiTheme="minorEastAsia"/>
                <w:szCs w:val="21"/>
              </w:rPr>
            </w:pPr>
          </w:p>
        </w:tc>
        <w:tc>
          <w:tcPr>
            <w:tcW w:w="642" w:type="dxa"/>
            <w:tcBorders>
              <w:top w:val="single" w:sz="6" w:space="0" w:color="auto"/>
              <w:left w:val="single" w:sz="6" w:space="0" w:color="auto"/>
              <w:bottom w:val="single" w:sz="6" w:space="0" w:color="auto"/>
              <w:right w:val="single" w:sz="6" w:space="0" w:color="auto"/>
            </w:tcBorders>
          </w:tcPr>
          <w:p w:rsidR="001E08DA" w:rsidRPr="00475C77" w:rsidRDefault="001E08DA">
            <w:pPr>
              <w:autoSpaceDE w:val="0"/>
              <w:autoSpaceDN w:val="0"/>
              <w:adjustRightInd w:val="0"/>
              <w:spacing w:line="360" w:lineRule="auto"/>
              <w:rPr>
                <w:rFonts w:asciiTheme="minorEastAsia" w:hAnsiTheme="minorEastAsia"/>
                <w:szCs w:val="21"/>
              </w:rPr>
            </w:pPr>
          </w:p>
        </w:tc>
        <w:tc>
          <w:tcPr>
            <w:tcW w:w="992" w:type="dxa"/>
            <w:tcBorders>
              <w:top w:val="single" w:sz="6" w:space="0" w:color="auto"/>
              <w:left w:val="single" w:sz="6" w:space="0" w:color="auto"/>
              <w:bottom w:val="single" w:sz="6" w:space="0" w:color="auto"/>
              <w:right w:val="single" w:sz="6" w:space="0" w:color="auto"/>
            </w:tcBorders>
          </w:tcPr>
          <w:p w:rsidR="001E08DA" w:rsidRPr="00475C77" w:rsidRDefault="001E08DA">
            <w:pPr>
              <w:autoSpaceDE w:val="0"/>
              <w:autoSpaceDN w:val="0"/>
              <w:adjustRightInd w:val="0"/>
              <w:spacing w:line="360" w:lineRule="auto"/>
              <w:rPr>
                <w:rFonts w:asciiTheme="minorEastAsia" w:hAnsiTheme="minorEastAsia"/>
                <w:szCs w:val="21"/>
              </w:rPr>
            </w:pPr>
          </w:p>
        </w:tc>
        <w:tc>
          <w:tcPr>
            <w:tcW w:w="1066" w:type="dxa"/>
            <w:tcBorders>
              <w:top w:val="single" w:sz="6" w:space="0" w:color="auto"/>
              <w:left w:val="single" w:sz="6" w:space="0" w:color="auto"/>
              <w:bottom w:val="single" w:sz="6" w:space="0" w:color="auto"/>
              <w:right w:val="single" w:sz="6" w:space="0" w:color="auto"/>
            </w:tcBorders>
          </w:tcPr>
          <w:p w:rsidR="001E08DA" w:rsidRPr="00475C77" w:rsidRDefault="001E08DA">
            <w:pPr>
              <w:autoSpaceDE w:val="0"/>
              <w:autoSpaceDN w:val="0"/>
              <w:adjustRightInd w:val="0"/>
              <w:spacing w:line="360" w:lineRule="auto"/>
              <w:rPr>
                <w:rFonts w:asciiTheme="minorEastAsia" w:hAnsiTheme="minorEastAsia"/>
                <w:szCs w:val="21"/>
              </w:rPr>
            </w:pPr>
          </w:p>
        </w:tc>
        <w:tc>
          <w:tcPr>
            <w:tcW w:w="1080" w:type="dxa"/>
            <w:tcBorders>
              <w:top w:val="single" w:sz="6" w:space="0" w:color="auto"/>
              <w:left w:val="single" w:sz="6" w:space="0" w:color="auto"/>
              <w:bottom w:val="single" w:sz="6" w:space="0" w:color="auto"/>
              <w:right w:val="single" w:sz="6" w:space="0" w:color="auto"/>
            </w:tcBorders>
          </w:tcPr>
          <w:p w:rsidR="001E08DA" w:rsidRPr="00475C77" w:rsidRDefault="001E08DA">
            <w:pPr>
              <w:autoSpaceDE w:val="0"/>
              <w:autoSpaceDN w:val="0"/>
              <w:adjustRightInd w:val="0"/>
              <w:spacing w:line="360" w:lineRule="auto"/>
              <w:rPr>
                <w:rFonts w:asciiTheme="minorEastAsia" w:hAnsiTheme="minorEastAsia"/>
                <w:szCs w:val="21"/>
              </w:rPr>
            </w:pPr>
          </w:p>
        </w:tc>
        <w:tc>
          <w:tcPr>
            <w:tcW w:w="1192" w:type="dxa"/>
            <w:tcBorders>
              <w:top w:val="single" w:sz="6" w:space="0" w:color="auto"/>
              <w:left w:val="single" w:sz="6" w:space="0" w:color="auto"/>
              <w:bottom w:val="single" w:sz="6" w:space="0" w:color="auto"/>
              <w:right w:val="single" w:sz="6" w:space="0" w:color="auto"/>
            </w:tcBorders>
          </w:tcPr>
          <w:p w:rsidR="001E08DA" w:rsidRPr="00475C77" w:rsidRDefault="001E08DA">
            <w:pPr>
              <w:autoSpaceDE w:val="0"/>
              <w:autoSpaceDN w:val="0"/>
              <w:adjustRightInd w:val="0"/>
              <w:spacing w:line="360" w:lineRule="auto"/>
              <w:rPr>
                <w:rFonts w:asciiTheme="minorEastAsia" w:hAnsiTheme="minorEastAsia"/>
                <w:szCs w:val="21"/>
              </w:rPr>
            </w:pPr>
          </w:p>
        </w:tc>
      </w:tr>
      <w:tr w:rsidR="001E08DA" w:rsidRPr="00475C77">
        <w:trPr>
          <w:trHeight w:val="851"/>
        </w:trPr>
        <w:tc>
          <w:tcPr>
            <w:tcW w:w="1668" w:type="dxa"/>
            <w:gridSpan w:val="2"/>
            <w:tcBorders>
              <w:top w:val="single" w:sz="6" w:space="0" w:color="auto"/>
              <w:left w:val="single" w:sz="6" w:space="0" w:color="auto"/>
              <w:bottom w:val="single" w:sz="6" w:space="0" w:color="auto"/>
              <w:right w:val="single" w:sz="6" w:space="0" w:color="auto"/>
            </w:tcBorders>
            <w:vAlign w:val="center"/>
          </w:tcPr>
          <w:p w:rsidR="001E08DA" w:rsidRPr="00475C77" w:rsidRDefault="00687FC2">
            <w:pPr>
              <w:autoSpaceDE w:val="0"/>
              <w:autoSpaceDN w:val="0"/>
              <w:adjustRightInd w:val="0"/>
              <w:spacing w:line="360" w:lineRule="auto"/>
              <w:jc w:val="center"/>
              <w:rPr>
                <w:rFonts w:asciiTheme="minorEastAsia" w:hAnsiTheme="minorEastAsia"/>
                <w:szCs w:val="21"/>
              </w:rPr>
            </w:pPr>
            <w:r w:rsidRPr="00475C77">
              <w:rPr>
                <w:rFonts w:asciiTheme="minorEastAsia" w:hAnsiTheme="minorEastAsia" w:cs="宋体" w:hint="eastAsia"/>
                <w:szCs w:val="21"/>
                <w:lang w:val="zh-CN"/>
              </w:rPr>
              <w:t>合计</w:t>
            </w:r>
          </w:p>
        </w:tc>
        <w:tc>
          <w:tcPr>
            <w:tcW w:w="7732" w:type="dxa"/>
            <w:gridSpan w:val="7"/>
            <w:tcBorders>
              <w:top w:val="single" w:sz="6" w:space="0" w:color="auto"/>
              <w:left w:val="single" w:sz="6" w:space="0" w:color="auto"/>
              <w:bottom w:val="single" w:sz="6" w:space="0" w:color="auto"/>
              <w:right w:val="single" w:sz="6" w:space="0" w:color="auto"/>
            </w:tcBorders>
            <w:vAlign w:val="center"/>
          </w:tcPr>
          <w:p w:rsidR="001E08DA" w:rsidRPr="00475C77" w:rsidRDefault="00687FC2">
            <w:pPr>
              <w:autoSpaceDE w:val="0"/>
              <w:autoSpaceDN w:val="0"/>
              <w:adjustRightInd w:val="0"/>
              <w:spacing w:line="360" w:lineRule="auto"/>
              <w:ind w:firstLineChars="50" w:firstLine="105"/>
              <w:rPr>
                <w:rFonts w:asciiTheme="minorEastAsia" w:hAnsiTheme="minorEastAsia" w:cs="宋体"/>
                <w:szCs w:val="21"/>
                <w:lang w:val="zh-CN"/>
              </w:rPr>
            </w:pPr>
            <w:r w:rsidRPr="00475C77">
              <w:rPr>
                <w:rFonts w:asciiTheme="minorEastAsia" w:hAnsiTheme="minorEastAsia" w:cs="宋体" w:hint="eastAsia"/>
                <w:szCs w:val="21"/>
                <w:lang w:val="zh-CN"/>
              </w:rPr>
              <w:t>大写：　　　　　　小写：</w:t>
            </w:r>
          </w:p>
        </w:tc>
      </w:tr>
    </w:tbl>
    <w:p w:rsidR="001E08DA" w:rsidRPr="00475C77" w:rsidRDefault="001E08DA">
      <w:pPr>
        <w:autoSpaceDE w:val="0"/>
        <w:autoSpaceDN w:val="0"/>
        <w:adjustRightInd w:val="0"/>
        <w:spacing w:line="480" w:lineRule="auto"/>
        <w:rPr>
          <w:rFonts w:asciiTheme="minorEastAsia" w:hAnsiTheme="minorEastAsia" w:cs="宋体"/>
          <w:szCs w:val="21"/>
          <w:lang w:val="zh-CN"/>
        </w:rPr>
      </w:pPr>
    </w:p>
    <w:p w:rsidR="001E08DA" w:rsidRPr="00475C77" w:rsidRDefault="00687FC2">
      <w:pPr>
        <w:autoSpaceDE w:val="0"/>
        <w:autoSpaceDN w:val="0"/>
        <w:adjustRightInd w:val="0"/>
        <w:spacing w:line="480" w:lineRule="auto"/>
        <w:rPr>
          <w:rFonts w:asciiTheme="minorEastAsia" w:hAnsiTheme="minorEastAsia" w:cs="宋体"/>
          <w:szCs w:val="21"/>
          <w:lang w:val="zh-CN"/>
        </w:rPr>
      </w:pPr>
      <w:r w:rsidRPr="00475C77">
        <w:rPr>
          <w:rFonts w:asciiTheme="minorEastAsia" w:hAnsiTheme="minorEastAsia" w:cs="宋体" w:hint="eastAsia"/>
          <w:szCs w:val="21"/>
          <w:lang w:val="zh-CN"/>
        </w:rPr>
        <w:t>投标人（公章）：</w:t>
      </w:r>
    </w:p>
    <w:p w:rsidR="001E08DA" w:rsidRDefault="00687FC2">
      <w:pPr>
        <w:autoSpaceDE w:val="0"/>
        <w:autoSpaceDN w:val="0"/>
        <w:adjustRightInd w:val="0"/>
        <w:spacing w:line="480" w:lineRule="auto"/>
        <w:rPr>
          <w:rFonts w:asciiTheme="minorEastAsia" w:hAnsiTheme="minorEastAsia" w:cs="宋体"/>
          <w:szCs w:val="21"/>
          <w:lang w:val="zh-CN"/>
        </w:rPr>
      </w:pPr>
      <w:r w:rsidRPr="00475C77">
        <w:rPr>
          <w:rFonts w:asciiTheme="minorEastAsia" w:hAnsiTheme="minorEastAsia" w:cs="宋体" w:hint="eastAsia"/>
          <w:szCs w:val="21"/>
          <w:lang w:val="zh-CN"/>
        </w:rPr>
        <w:t>投标人法定代表人（单位负责人）或授权代表签字：</w:t>
      </w:r>
    </w:p>
    <w:p w:rsidR="00B937E8" w:rsidRPr="00475C77" w:rsidRDefault="0097280C">
      <w:pPr>
        <w:autoSpaceDE w:val="0"/>
        <w:autoSpaceDN w:val="0"/>
        <w:adjustRightInd w:val="0"/>
        <w:spacing w:line="480" w:lineRule="auto"/>
        <w:rPr>
          <w:rFonts w:asciiTheme="minorEastAsia" w:hAnsiTheme="minorEastAsia" w:cs="宋体"/>
          <w:szCs w:val="21"/>
          <w:lang w:val="zh-CN"/>
        </w:rPr>
      </w:pPr>
      <w:r>
        <w:rPr>
          <w:rFonts w:asciiTheme="minorEastAsia" w:hAnsiTheme="minorEastAsia" w:cs="宋体" w:hint="eastAsia"/>
          <w:szCs w:val="21"/>
          <w:lang w:val="zh-CN"/>
        </w:rPr>
        <w:t>注：采购的</w:t>
      </w:r>
      <w:r w:rsidR="00B937E8">
        <w:rPr>
          <w:rFonts w:asciiTheme="minorEastAsia" w:hAnsiTheme="minorEastAsia" w:cs="宋体" w:hint="eastAsia"/>
          <w:szCs w:val="21"/>
          <w:lang w:val="zh-CN"/>
        </w:rPr>
        <w:t>货物详细</w:t>
      </w:r>
      <w:r w:rsidR="000D708D">
        <w:rPr>
          <w:rFonts w:asciiTheme="minorEastAsia" w:hAnsiTheme="minorEastAsia" w:cs="宋体" w:hint="eastAsia"/>
          <w:szCs w:val="21"/>
          <w:lang w:val="zh-CN"/>
        </w:rPr>
        <w:t>参数</w:t>
      </w:r>
      <w:r>
        <w:rPr>
          <w:rFonts w:asciiTheme="minorEastAsia" w:hAnsiTheme="minorEastAsia" w:cs="宋体" w:hint="eastAsia"/>
          <w:szCs w:val="21"/>
          <w:lang w:val="zh-CN"/>
        </w:rPr>
        <w:t>请</w:t>
      </w:r>
      <w:r w:rsidR="00B937E8">
        <w:rPr>
          <w:rFonts w:asciiTheme="minorEastAsia" w:hAnsiTheme="minorEastAsia" w:cs="宋体" w:hint="eastAsia"/>
          <w:szCs w:val="21"/>
          <w:lang w:val="zh-CN"/>
        </w:rPr>
        <w:t>见附件</w:t>
      </w:r>
      <w:r w:rsidR="000D708D">
        <w:rPr>
          <w:rFonts w:asciiTheme="minorEastAsia" w:hAnsiTheme="minorEastAsia" w:cs="宋体" w:hint="eastAsia"/>
          <w:szCs w:val="21"/>
          <w:lang w:val="zh-CN"/>
        </w:rPr>
        <w:t>1</w:t>
      </w:r>
      <w:r>
        <w:rPr>
          <w:rFonts w:asciiTheme="minorEastAsia" w:hAnsiTheme="minorEastAsia" w:cs="宋体" w:hint="eastAsia"/>
          <w:szCs w:val="21"/>
          <w:lang w:val="zh-CN"/>
        </w:rPr>
        <w:t>。</w:t>
      </w:r>
    </w:p>
    <w:p w:rsidR="001E08DA" w:rsidRPr="00475C77" w:rsidRDefault="001E08DA">
      <w:pPr>
        <w:autoSpaceDE w:val="0"/>
        <w:autoSpaceDN w:val="0"/>
        <w:adjustRightInd w:val="0"/>
        <w:spacing w:line="480" w:lineRule="auto"/>
        <w:rPr>
          <w:rFonts w:asciiTheme="minorEastAsia" w:hAnsiTheme="minorEastAsia" w:cs="宋体"/>
          <w:sz w:val="24"/>
          <w:szCs w:val="24"/>
          <w:lang w:val="zh-CN"/>
        </w:rPr>
      </w:pPr>
    </w:p>
    <w:p w:rsidR="001E08DA" w:rsidRPr="00475C77" w:rsidRDefault="001E08DA">
      <w:pPr>
        <w:autoSpaceDE w:val="0"/>
        <w:autoSpaceDN w:val="0"/>
        <w:adjustRightInd w:val="0"/>
        <w:spacing w:line="480" w:lineRule="auto"/>
        <w:rPr>
          <w:rFonts w:asciiTheme="minorEastAsia" w:hAnsiTheme="minorEastAsia" w:cs="宋体"/>
          <w:sz w:val="24"/>
          <w:szCs w:val="24"/>
          <w:lang w:val="zh-CN"/>
        </w:rPr>
      </w:pPr>
    </w:p>
    <w:p w:rsidR="001E08DA" w:rsidRPr="00475C77" w:rsidRDefault="001E08DA">
      <w:pPr>
        <w:autoSpaceDE w:val="0"/>
        <w:autoSpaceDN w:val="0"/>
        <w:adjustRightInd w:val="0"/>
        <w:spacing w:line="480" w:lineRule="auto"/>
        <w:rPr>
          <w:rFonts w:asciiTheme="minorEastAsia" w:hAnsiTheme="minorEastAsia" w:cs="宋体"/>
          <w:sz w:val="24"/>
          <w:szCs w:val="24"/>
          <w:lang w:val="zh-CN"/>
        </w:rPr>
      </w:pPr>
    </w:p>
    <w:p w:rsidR="001E08DA" w:rsidRPr="00475C77" w:rsidRDefault="001E08DA">
      <w:pPr>
        <w:autoSpaceDE w:val="0"/>
        <w:autoSpaceDN w:val="0"/>
        <w:adjustRightInd w:val="0"/>
        <w:spacing w:line="480" w:lineRule="auto"/>
        <w:rPr>
          <w:rFonts w:asciiTheme="minorEastAsia" w:hAnsiTheme="minorEastAsia" w:cs="宋体"/>
          <w:sz w:val="24"/>
          <w:szCs w:val="24"/>
          <w:lang w:val="zh-CN"/>
        </w:rPr>
      </w:pPr>
    </w:p>
    <w:p w:rsidR="001E08DA" w:rsidRPr="00475C77" w:rsidRDefault="001E08DA">
      <w:pPr>
        <w:autoSpaceDE w:val="0"/>
        <w:autoSpaceDN w:val="0"/>
        <w:adjustRightInd w:val="0"/>
        <w:spacing w:line="480" w:lineRule="auto"/>
        <w:rPr>
          <w:rFonts w:asciiTheme="minorEastAsia" w:hAnsiTheme="minorEastAsia" w:cs="宋体"/>
          <w:sz w:val="24"/>
          <w:szCs w:val="24"/>
          <w:lang w:val="zh-CN"/>
        </w:rPr>
      </w:pPr>
    </w:p>
    <w:p w:rsidR="001E08DA" w:rsidRPr="00475C77" w:rsidRDefault="001E08DA">
      <w:pPr>
        <w:autoSpaceDE w:val="0"/>
        <w:autoSpaceDN w:val="0"/>
        <w:adjustRightInd w:val="0"/>
        <w:spacing w:line="480" w:lineRule="auto"/>
        <w:rPr>
          <w:rFonts w:asciiTheme="minorEastAsia" w:hAnsiTheme="minorEastAsia" w:cs="宋体"/>
          <w:sz w:val="24"/>
          <w:szCs w:val="24"/>
          <w:lang w:val="zh-CN"/>
        </w:rPr>
      </w:pPr>
    </w:p>
    <w:p w:rsidR="001E08DA" w:rsidRPr="00475C77" w:rsidRDefault="001E08DA">
      <w:pPr>
        <w:autoSpaceDE w:val="0"/>
        <w:autoSpaceDN w:val="0"/>
        <w:adjustRightInd w:val="0"/>
        <w:spacing w:line="480" w:lineRule="auto"/>
        <w:rPr>
          <w:rFonts w:asciiTheme="minorEastAsia" w:hAnsiTheme="minorEastAsia" w:cs="宋体"/>
          <w:sz w:val="24"/>
          <w:szCs w:val="24"/>
          <w:lang w:val="zh-CN"/>
        </w:rPr>
      </w:pPr>
    </w:p>
    <w:p w:rsidR="001E08DA" w:rsidRPr="00475C77" w:rsidRDefault="001E08DA">
      <w:pPr>
        <w:autoSpaceDE w:val="0"/>
        <w:autoSpaceDN w:val="0"/>
        <w:adjustRightInd w:val="0"/>
        <w:spacing w:line="480" w:lineRule="auto"/>
        <w:rPr>
          <w:rFonts w:asciiTheme="minorEastAsia" w:hAnsiTheme="minorEastAsia" w:cs="宋体"/>
          <w:sz w:val="24"/>
          <w:szCs w:val="24"/>
          <w:lang w:val="zh-CN"/>
        </w:rPr>
      </w:pPr>
    </w:p>
    <w:p w:rsidR="001E08DA" w:rsidRPr="00475C77" w:rsidRDefault="00687FC2">
      <w:pPr>
        <w:autoSpaceDE w:val="0"/>
        <w:autoSpaceDN w:val="0"/>
        <w:adjustRightInd w:val="0"/>
        <w:spacing w:line="360" w:lineRule="auto"/>
        <w:jc w:val="center"/>
        <w:outlineLvl w:val="0"/>
        <w:rPr>
          <w:rFonts w:ascii="宋体" w:hAnsi="宋体"/>
          <w:b/>
          <w:bCs/>
          <w:sz w:val="24"/>
          <w:szCs w:val="24"/>
        </w:rPr>
      </w:pPr>
      <w:r w:rsidRPr="00475C77">
        <w:rPr>
          <w:rFonts w:ascii="宋体" w:hAnsi="宋体" w:hint="eastAsia"/>
          <w:b/>
          <w:bCs/>
          <w:sz w:val="24"/>
          <w:szCs w:val="24"/>
        </w:rPr>
        <w:lastRenderedPageBreak/>
        <w:t>4.2 技术规格偏离表（货物类项目）</w:t>
      </w:r>
    </w:p>
    <w:p w:rsidR="001E08DA" w:rsidRPr="00475C77" w:rsidRDefault="00687FC2" w:rsidP="00A534BA">
      <w:pPr>
        <w:spacing w:before="50" w:afterLines="50" w:line="360" w:lineRule="auto"/>
        <w:contextualSpacing/>
        <w:jc w:val="left"/>
        <w:rPr>
          <w:rFonts w:asciiTheme="minorEastAsia" w:hAnsiTheme="minorEastAsia"/>
          <w:szCs w:val="21"/>
        </w:rPr>
      </w:pPr>
      <w:r w:rsidRPr="00475C77">
        <w:rPr>
          <w:rFonts w:asciiTheme="minorEastAsia" w:hAnsiTheme="minorEastAsia" w:hint="eastAsia"/>
          <w:szCs w:val="21"/>
        </w:rPr>
        <w:t>项目编号：</w:t>
      </w:r>
    </w:p>
    <w:p w:rsidR="001E08DA" w:rsidRPr="00475C77" w:rsidRDefault="00687FC2">
      <w:pPr>
        <w:autoSpaceDE w:val="0"/>
        <w:autoSpaceDN w:val="0"/>
        <w:adjustRightInd w:val="0"/>
        <w:spacing w:line="360" w:lineRule="auto"/>
        <w:outlineLvl w:val="0"/>
        <w:rPr>
          <w:rFonts w:asciiTheme="minorEastAsia" w:hAnsiTheme="minorEastAsia"/>
          <w:szCs w:val="21"/>
        </w:rPr>
      </w:pPr>
      <w:r w:rsidRPr="00475C77">
        <w:rPr>
          <w:rFonts w:asciiTheme="minorEastAsia" w:hAnsiTheme="minorEastAsia" w:hint="eastAsia"/>
          <w:szCs w:val="21"/>
        </w:rPr>
        <w:t xml:space="preserve">项目名称：   </w:t>
      </w:r>
    </w:p>
    <w:p w:rsidR="001E08DA" w:rsidRPr="00475C77" w:rsidRDefault="001E08DA">
      <w:pPr>
        <w:autoSpaceDE w:val="0"/>
        <w:autoSpaceDN w:val="0"/>
        <w:adjustRightInd w:val="0"/>
        <w:spacing w:line="360" w:lineRule="auto"/>
        <w:outlineLvl w:val="0"/>
        <w:rPr>
          <w:rFonts w:eastAsia="宋体" w:hAnsi="宋体"/>
          <w:b/>
          <w:snapToGrid w:val="0"/>
          <w:kern w:val="0"/>
          <w:szCs w:val="21"/>
        </w:rPr>
      </w:pPr>
    </w:p>
    <w:tbl>
      <w:tblPr>
        <w:tblW w:w="9322" w:type="dxa"/>
        <w:tblLayout w:type="fixed"/>
        <w:tblLook w:val="04A0"/>
      </w:tblPr>
      <w:tblGrid>
        <w:gridCol w:w="675"/>
        <w:gridCol w:w="1418"/>
        <w:gridCol w:w="1276"/>
        <w:gridCol w:w="1559"/>
        <w:gridCol w:w="1417"/>
        <w:gridCol w:w="1560"/>
        <w:gridCol w:w="1417"/>
      </w:tblGrid>
      <w:tr w:rsidR="001E08DA" w:rsidRPr="00475C77">
        <w:trPr>
          <w:trHeight w:val="851"/>
        </w:trPr>
        <w:tc>
          <w:tcPr>
            <w:tcW w:w="67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1E08DA" w:rsidRPr="00475C77" w:rsidRDefault="00687FC2">
            <w:pPr>
              <w:pStyle w:val="a4"/>
              <w:jc w:val="center"/>
              <w:rPr>
                <w:rFonts w:ascii="宋体" w:eastAsia="宋体" w:hAnsi="宋体" w:cs="宋体"/>
                <w:b/>
                <w:bCs/>
                <w:sz w:val="21"/>
                <w:szCs w:val="21"/>
              </w:rPr>
            </w:pPr>
            <w:r w:rsidRPr="00475C77">
              <w:rPr>
                <w:rFonts w:ascii="宋体" w:eastAsia="宋体" w:hAnsi="宋体" w:cs="宋体" w:hint="eastAsia"/>
                <w:b/>
                <w:bCs/>
                <w:sz w:val="21"/>
                <w:szCs w:val="21"/>
              </w:rPr>
              <w:t>序号</w:t>
            </w:r>
          </w:p>
        </w:tc>
        <w:tc>
          <w:tcPr>
            <w:tcW w:w="141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1E08DA" w:rsidRPr="00475C77" w:rsidRDefault="00687FC2">
            <w:pPr>
              <w:pStyle w:val="a4"/>
              <w:jc w:val="center"/>
              <w:rPr>
                <w:rFonts w:ascii="宋体" w:eastAsia="宋体" w:hAnsi="宋体" w:cs="宋体"/>
                <w:b/>
                <w:bCs/>
                <w:sz w:val="21"/>
                <w:szCs w:val="21"/>
              </w:rPr>
            </w:pPr>
            <w:r w:rsidRPr="00475C77">
              <w:rPr>
                <w:rFonts w:ascii="宋体" w:eastAsia="宋体" w:hAnsi="宋体" w:cs="宋体" w:hint="eastAsia"/>
                <w:b/>
                <w:bCs/>
                <w:sz w:val="21"/>
                <w:szCs w:val="21"/>
              </w:rPr>
              <w:t>货物服务</w:t>
            </w:r>
          </w:p>
          <w:p w:rsidR="001E08DA" w:rsidRPr="00475C77" w:rsidRDefault="00687FC2">
            <w:pPr>
              <w:pStyle w:val="a4"/>
              <w:jc w:val="center"/>
              <w:rPr>
                <w:rFonts w:ascii="宋体" w:eastAsia="宋体" w:hAnsi="宋体" w:cs="宋体"/>
                <w:b/>
                <w:bCs/>
                <w:sz w:val="21"/>
                <w:szCs w:val="21"/>
              </w:rPr>
            </w:pPr>
            <w:r w:rsidRPr="00475C77">
              <w:rPr>
                <w:rFonts w:ascii="宋体" w:eastAsia="宋体" w:hAnsi="宋体" w:cs="宋体" w:hint="eastAsia"/>
                <w:b/>
                <w:bCs/>
                <w:sz w:val="21"/>
                <w:szCs w:val="21"/>
              </w:rPr>
              <w:t>名称</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1E08DA" w:rsidRPr="00475C77" w:rsidRDefault="00687FC2">
            <w:pPr>
              <w:pStyle w:val="a4"/>
              <w:jc w:val="center"/>
              <w:rPr>
                <w:rFonts w:ascii="宋体" w:eastAsia="宋体" w:hAnsi="宋体" w:cs="宋体"/>
                <w:b/>
                <w:bCs/>
                <w:sz w:val="21"/>
                <w:szCs w:val="21"/>
              </w:rPr>
            </w:pPr>
            <w:r w:rsidRPr="00475C77">
              <w:rPr>
                <w:rFonts w:ascii="宋体" w:eastAsia="宋体" w:hAnsi="宋体" w:cs="宋体" w:hint="eastAsia"/>
                <w:b/>
                <w:bCs/>
                <w:sz w:val="21"/>
                <w:szCs w:val="21"/>
              </w:rPr>
              <w:t>规格型号</w:t>
            </w:r>
          </w:p>
        </w:tc>
        <w:tc>
          <w:tcPr>
            <w:tcW w:w="155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1E08DA" w:rsidRPr="00475C77" w:rsidRDefault="00687FC2">
            <w:pPr>
              <w:pStyle w:val="a4"/>
              <w:jc w:val="center"/>
              <w:rPr>
                <w:rFonts w:ascii="宋体" w:eastAsia="宋体" w:hAnsi="宋体" w:cs="宋体"/>
                <w:b/>
                <w:bCs/>
                <w:sz w:val="21"/>
                <w:szCs w:val="21"/>
              </w:rPr>
            </w:pPr>
            <w:r w:rsidRPr="00475C77">
              <w:rPr>
                <w:rFonts w:ascii="宋体" w:eastAsia="宋体" w:hAnsi="宋体" w:cs="宋体" w:hint="eastAsia"/>
                <w:b/>
                <w:bCs/>
                <w:sz w:val="21"/>
                <w:szCs w:val="21"/>
              </w:rPr>
              <w:t>招标文件</w:t>
            </w:r>
          </w:p>
          <w:p w:rsidR="001E08DA" w:rsidRPr="00475C77" w:rsidRDefault="00687FC2">
            <w:pPr>
              <w:pStyle w:val="a4"/>
              <w:jc w:val="center"/>
              <w:rPr>
                <w:rFonts w:ascii="宋体" w:eastAsia="宋体" w:hAnsi="宋体" w:cs="宋体"/>
                <w:b/>
                <w:bCs/>
                <w:sz w:val="21"/>
                <w:szCs w:val="21"/>
              </w:rPr>
            </w:pPr>
            <w:r w:rsidRPr="00475C77">
              <w:rPr>
                <w:rFonts w:ascii="宋体" w:eastAsia="宋体" w:hAnsi="宋体" w:cs="宋体" w:hint="eastAsia"/>
                <w:b/>
                <w:bCs/>
                <w:sz w:val="21"/>
                <w:szCs w:val="21"/>
              </w:rPr>
              <w:t>技术参数</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1E08DA" w:rsidRPr="00475C77" w:rsidRDefault="00687FC2">
            <w:pPr>
              <w:pStyle w:val="a4"/>
              <w:jc w:val="center"/>
              <w:rPr>
                <w:rFonts w:ascii="宋体" w:eastAsia="宋体" w:hAnsi="宋体" w:cs="宋体"/>
                <w:b/>
                <w:bCs/>
                <w:sz w:val="21"/>
                <w:szCs w:val="21"/>
              </w:rPr>
            </w:pPr>
            <w:r w:rsidRPr="00475C77">
              <w:rPr>
                <w:rFonts w:ascii="宋体" w:eastAsia="宋体" w:hAnsi="宋体" w:cs="宋体" w:hint="eastAsia"/>
                <w:b/>
                <w:bCs/>
                <w:sz w:val="21"/>
                <w:szCs w:val="21"/>
              </w:rPr>
              <w:t>投标技术</w:t>
            </w:r>
          </w:p>
          <w:p w:rsidR="001E08DA" w:rsidRPr="00475C77" w:rsidRDefault="00687FC2">
            <w:pPr>
              <w:pStyle w:val="a4"/>
              <w:jc w:val="center"/>
              <w:rPr>
                <w:rFonts w:ascii="宋体" w:eastAsia="宋体" w:hAnsi="宋体" w:cs="宋体"/>
                <w:b/>
                <w:bCs/>
                <w:sz w:val="21"/>
                <w:szCs w:val="21"/>
              </w:rPr>
            </w:pPr>
            <w:r w:rsidRPr="00475C77">
              <w:rPr>
                <w:rFonts w:ascii="宋体" w:eastAsia="宋体" w:hAnsi="宋体" w:cs="宋体" w:hint="eastAsia"/>
                <w:b/>
                <w:bCs/>
                <w:sz w:val="21"/>
                <w:szCs w:val="21"/>
              </w:rPr>
              <w:t>参数</w:t>
            </w:r>
          </w:p>
        </w:tc>
        <w:tc>
          <w:tcPr>
            <w:tcW w:w="156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1E08DA" w:rsidRPr="00475C77" w:rsidRDefault="00687FC2">
            <w:pPr>
              <w:pStyle w:val="a4"/>
              <w:jc w:val="center"/>
              <w:rPr>
                <w:rFonts w:ascii="宋体" w:eastAsia="宋体" w:hAnsi="宋体" w:cs="宋体"/>
                <w:b/>
                <w:bCs/>
                <w:sz w:val="21"/>
                <w:szCs w:val="21"/>
              </w:rPr>
            </w:pPr>
            <w:r w:rsidRPr="00475C77">
              <w:rPr>
                <w:rFonts w:ascii="宋体" w:eastAsia="宋体" w:hAnsi="宋体" w:cs="宋体" w:hint="eastAsia"/>
                <w:b/>
                <w:bCs/>
                <w:sz w:val="21"/>
                <w:szCs w:val="21"/>
              </w:rPr>
              <w:t>偏离</w:t>
            </w:r>
          </w:p>
          <w:p w:rsidR="001E08DA" w:rsidRPr="00475C77" w:rsidRDefault="00687FC2">
            <w:pPr>
              <w:jc w:val="center"/>
              <w:rPr>
                <w:rFonts w:ascii="宋体" w:eastAsia="宋体" w:hAnsi="宋体" w:cs="宋体"/>
                <w:b/>
                <w:bCs/>
                <w:szCs w:val="21"/>
              </w:rPr>
            </w:pPr>
            <w:r w:rsidRPr="00475C77">
              <w:rPr>
                <w:rFonts w:ascii="宋体" w:eastAsia="宋体" w:hAnsi="宋体" w:cs="宋体" w:hint="eastAsia"/>
                <w:b/>
                <w:bCs/>
                <w:szCs w:val="21"/>
              </w:rPr>
              <w:t>（无偏离/正偏离/负偏离）</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1E08DA" w:rsidRPr="00475C77" w:rsidRDefault="00687FC2">
            <w:pPr>
              <w:pStyle w:val="a4"/>
              <w:jc w:val="center"/>
              <w:rPr>
                <w:rFonts w:ascii="宋体" w:eastAsia="宋体" w:hAnsi="宋体" w:cs="宋体"/>
                <w:b/>
                <w:bCs/>
                <w:sz w:val="21"/>
                <w:szCs w:val="21"/>
              </w:rPr>
            </w:pPr>
            <w:r w:rsidRPr="00475C77">
              <w:rPr>
                <w:rFonts w:ascii="宋体" w:eastAsia="宋体" w:hAnsi="宋体" w:cs="宋体" w:hint="eastAsia"/>
                <w:b/>
                <w:bCs/>
                <w:sz w:val="21"/>
                <w:szCs w:val="21"/>
              </w:rPr>
              <w:t>偏离内容</w:t>
            </w:r>
          </w:p>
          <w:p w:rsidR="001E08DA" w:rsidRPr="00475C77" w:rsidRDefault="00687FC2">
            <w:pPr>
              <w:pStyle w:val="a4"/>
              <w:jc w:val="center"/>
              <w:rPr>
                <w:rFonts w:ascii="宋体" w:eastAsia="宋体" w:hAnsi="宋体" w:cs="宋体"/>
                <w:b/>
                <w:bCs/>
                <w:sz w:val="21"/>
                <w:szCs w:val="21"/>
              </w:rPr>
            </w:pPr>
            <w:r w:rsidRPr="00475C77">
              <w:rPr>
                <w:rFonts w:ascii="宋体" w:eastAsia="宋体" w:hAnsi="宋体" w:cs="宋体" w:hint="eastAsia"/>
                <w:b/>
                <w:bCs/>
                <w:sz w:val="21"/>
                <w:szCs w:val="21"/>
              </w:rPr>
              <w:t>说明</w:t>
            </w:r>
          </w:p>
        </w:tc>
      </w:tr>
      <w:tr w:rsidR="001E08DA" w:rsidRPr="00475C77">
        <w:trPr>
          <w:trHeight w:val="851"/>
        </w:trPr>
        <w:tc>
          <w:tcPr>
            <w:tcW w:w="675" w:type="dxa"/>
            <w:tcBorders>
              <w:top w:val="single" w:sz="6" w:space="0" w:color="auto"/>
              <w:left w:val="single" w:sz="6" w:space="0" w:color="auto"/>
              <w:bottom w:val="single" w:sz="6" w:space="0" w:color="auto"/>
              <w:right w:val="single" w:sz="6" w:space="0" w:color="auto"/>
            </w:tcBorders>
            <w:vAlign w:val="center"/>
          </w:tcPr>
          <w:p w:rsidR="001E08DA" w:rsidRPr="00475C77" w:rsidRDefault="00687FC2">
            <w:pPr>
              <w:autoSpaceDE w:val="0"/>
              <w:autoSpaceDN w:val="0"/>
              <w:adjustRightInd w:val="0"/>
              <w:spacing w:line="480" w:lineRule="exact"/>
              <w:jc w:val="center"/>
              <w:rPr>
                <w:rFonts w:asciiTheme="minorEastAsia" w:hAnsiTheme="minorEastAsia"/>
                <w:bCs/>
                <w:szCs w:val="21"/>
              </w:rPr>
            </w:pPr>
            <w:r w:rsidRPr="00475C77">
              <w:rPr>
                <w:rFonts w:asciiTheme="minorEastAsia" w:hAnsiTheme="minorEastAsia" w:hint="eastAsia"/>
                <w:bCs/>
                <w:szCs w:val="21"/>
              </w:rPr>
              <w:t>1</w:t>
            </w:r>
          </w:p>
        </w:tc>
        <w:tc>
          <w:tcPr>
            <w:tcW w:w="1418" w:type="dxa"/>
            <w:tcBorders>
              <w:top w:val="single" w:sz="6" w:space="0" w:color="auto"/>
              <w:left w:val="single" w:sz="6" w:space="0" w:color="auto"/>
              <w:bottom w:val="single" w:sz="6" w:space="0" w:color="auto"/>
              <w:right w:val="single" w:sz="6" w:space="0" w:color="auto"/>
            </w:tcBorders>
          </w:tcPr>
          <w:p w:rsidR="001E08DA" w:rsidRPr="00475C77" w:rsidRDefault="001E08DA">
            <w:pPr>
              <w:autoSpaceDE w:val="0"/>
              <w:autoSpaceDN w:val="0"/>
              <w:adjustRightInd w:val="0"/>
              <w:spacing w:line="480" w:lineRule="exact"/>
              <w:rPr>
                <w:rFonts w:asciiTheme="minorEastAsia" w:hAnsiTheme="minorEastAsia"/>
                <w:b/>
                <w:bCs/>
                <w:szCs w:val="21"/>
              </w:rPr>
            </w:pPr>
          </w:p>
        </w:tc>
        <w:tc>
          <w:tcPr>
            <w:tcW w:w="1276" w:type="dxa"/>
            <w:tcBorders>
              <w:top w:val="single" w:sz="6" w:space="0" w:color="auto"/>
              <w:left w:val="single" w:sz="6" w:space="0" w:color="auto"/>
              <w:bottom w:val="single" w:sz="6" w:space="0" w:color="auto"/>
              <w:right w:val="single" w:sz="6" w:space="0" w:color="auto"/>
            </w:tcBorders>
          </w:tcPr>
          <w:p w:rsidR="001E08DA" w:rsidRPr="00475C77" w:rsidRDefault="001E08DA">
            <w:pPr>
              <w:autoSpaceDE w:val="0"/>
              <w:autoSpaceDN w:val="0"/>
              <w:adjustRightInd w:val="0"/>
              <w:spacing w:line="480" w:lineRule="exact"/>
              <w:rPr>
                <w:rFonts w:asciiTheme="minorEastAsia" w:hAnsiTheme="minorEastAsia"/>
                <w:b/>
                <w:bCs/>
                <w:szCs w:val="21"/>
              </w:rPr>
            </w:pPr>
          </w:p>
        </w:tc>
        <w:tc>
          <w:tcPr>
            <w:tcW w:w="1559" w:type="dxa"/>
            <w:tcBorders>
              <w:top w:val="single" w:sz="6" w:space="0" w:color="auto"/>
              <w:left w:val="single" w:sz="6" w:space="0" w:color="auto"/>
              <w:bottom w:val="single" w:sz="6" w:space="0" w:color="auto"/>
              <w:right w:val="single" w:sz="6" w:space="0" w:color="auto"/>
            </w:tcBorders>
          </w:tcPr>
          <w:p w:rsidR="001E08DA" w:rsidRPr="00475C77" w:rsidRDefault="001E08DA">
            <w:pPr>
              <w:autoSpaceDE w:val="0"/>
              <w:autoSpaceDN w:val="0"/>
              <w:adjustRightInd w:val="0"/>
              <w:spacing w:line="480" w:lineRule="exact"/>
              <w:rPr>
                <w:rFonts w:asciiTheme="minorEastAsia" w:hAnsiTheme="minorEastAsia"/>
                <w:b/>
                <w:bCs/>
                <w:szCs w:val="21"/>
              </w:rPr>
            </w:pPr>
          </w:p>
        </w:tc>
        <w:tc>
          <w:tcPr>
            <w:tcW w:w="1417" w:type="dxa"/>
            <w:tcBorders>
              <w:top w:val="single" w:sz="6" w:space="0" w:color="auto"/>
              <w:left w:val="single" w:sz="6" w:space="0" w:color="auto"/>
              <w:bottom w:val="single" w:sz="6" w:space="0" w:color="auto"/>
              <w:right w:val="single" w:sz="6" w:space="0" w:color="auto"/>
            </w:tcBorders>
          </w:tcPr>
          <w:p w:rsidR="001E08DA" w:rsidRPr="00475C77" w:rsidRDefault="001E08DA">
            <w:pPr>
              <w:autoSpaceDE w:val="0"/>
              <w:autoSpaceDN w:val="0"/>
              <w:adjustRightInd w:val="0"/>
              <w:spacing w:line="480" w:lineRule="exact"/>
              <w:rPr>
                <w:rFonts w:asciiTheme="minorEastAsia" w:hAnsiTheme="minorEastAsia"/>
                <w:b/>
                <w:bCs/>
                <w:szCs w:val="21"/>
              </w:rPr>
            </w:pPr>
          </w:p>
        </w:tc>
        <w:tc>
          <w:tcPr>
            <w:tcW w:w="1560" w:type="dxa"/>
            <w:tcBorders>
              <w:top w:val="single" w:sz="6" w:space="0" w:color="auto"/>
              <w:left w:val="single" w:sz="6" w:space="0" w:color="auto"/>
              <w:bottom w:val="single" w:sz="6" w:space="0" w:color="auto"/>
              <w:right w:val="single" w:sz="6" w:space="0" w:color="auto"/>
            </w:tcBorders>
          </w:tcPr>
          <w:p w:rsidR="001E08DA" w:rsidRPr="00475C77" w:rsidRDefault="001E08DA">
            <w:pPr>
              <w:autoSpaceDE w:val="0"/>
              <w:autoSpaceDN w:val="0"/>
              <w:adjustRightInd w:val="0"/>
              <w:spacing w:line="480" w:lineRule="exact"/>
              <w:rPr>
                <w:rFonts w:asciiTheme="minorEastAsia" w:hAnsiTheme="minorEastAsia"/>
                <w:b/>
                <w:bCs/>
                <w:szCs w:val="21"/>
              </w:rPr>
            </w:pPr>
          </w:p>
        </w:tc>
        <w:tc>
          <w:tcPr>
            <w:tcW w:w="1417" w:type="dxa"/>
            <w:tcBorders>
              <w:top w:val="single" w:sz="6" w:space="0" w:color="auto"/>
              <w:left w:val="single" w:sz="6" w:space="0" w:color="auto"/>
              <w:bottom w:val="single" w:sz="6" w:space="0" w:color="auto"/>
              <w:right w:val="single" w:sz="6" w:space="0" w:color="auto"/>
            </w:tcBorders>
            <w:vAlign w:val="center"/>
          </w:tcPr>
          <w:p w:rsidR="001E08DA" w:rsidRPr="00475C77" w:rsidRDefault="001E08DA">
            <w:pPr>
              <w:autoSpaceDE w:val="0"/>
              <w:autoSpaceDN w:val="0"/>
              <w:adjustRightInd w:val="0"/>
              <w:spacing w:line="480" w:lineRule="exact"/>
              <w:jc w:val="center"/>
              <w:rPr>
                <w:rFonts w:asciiTheme="minorEastAsia" w:hAnsiTheme="minorEastAsia"/>
                <w:b/>
                <w:bCs/>
                <w:szCs w:val="21"/>
              </w:rPr>
            </w:pPr>
          </w:p>
        </w:tc>
      </w:tr>
      <w:tr w:rsidR="001E08DA" w:rsidRPr="00475C77">
        <w:trPr>
          <w:trHeight w:val="851"/>
        </w:trPr>
        <w:tc>
          <w:tcPr>
            <w:tcW w:w="675" w:type="dxa"/>
            <w:tcBorders>
              <w:top w:val="single" w:sz="6" w:space="0" w:color="auto"/>
              <w:left w:val="single" w:sz="6" w:space="0" w:color="auto"/>
              <w:bottom w:val="single" w:sz="6" w:space="0" w:color="auto"/>
              <w:right w:val="single" w:sz="6" w:space="0" w:color="auto"/>
            </w:tcBorders>
            <w:vAlign w:val="center"/>
          </w:tcPr>
          <w:p w:rsidR="001E08DA" w:rsidRPr="00475C77" w:rsidRDefault="00687FC2">
            <w:pPr>
              <w:autoSpaceDE w:val="0"/>
              <w:autoSpaceDN w:val="0"/>
              <w:adjustRightInd w:val="0"/>
              <w:spacing w:line="480" w:lineRule="exact"/>
              <w:jc w:val="center"/>
              <w:rPr>
                <w:rFonts w:asciiTheme="minorEastAsia" w:hAnsiTheme="minorEastAsia"/>
                <w:bCs/>
                <w:szCs w:val="21"/>
              </w:rPr>
            </w:pPr>
            <w:r w:rsidRPr="00475C77">
              <w:rPr>
                <w:rFonts w:asciiTheme="minorEastAsia" w:hAnsiTheme="minorEastAsia" w:hint="eastAsia"/>
                <w:bCs/>
                <w:szCs w:val="21"/>
              </w:rPr>
              <w:t>2</w:t>
            </w:r>
          </w:p>
        </w:tc>
        <w:tc>
          <w:tcPr>
            <w:tcW w:w="1418" w:type="dxa"/>
            <w:tcBorders>
              <w:top w:val="single" w:sz="6" w:space="0" w:color="auto"/>
              <w:left w:val="single" w:sz="6" w:space="0" w:color="auto"/>
              <w:bottom w:val="single" w:sz="6" w:space="0" w:color="auto"/>
              <w:right w:val="single" w:sz="6" w:space="0" w:color="auto"/>
            </w:tcBorders>
          </w:tcPr>
          <w:p w:rsidR="001E08DA" w:rsidRPr="00475C77" w:rsidRDefault="001E08DA">
            <w:pPr>
              <w:autoSpaceDE w:val="0"/>
              <w:autoSpaceDN w:val="0"/>
              <w:adjustRightInd w:val="0"/>
              <w:spacing w:line="480" w:lineRule="exact"/>
              <w:rPr>
                <w:rFonts w:asciiTheme="minorEastAsia" w:hAnsiTheme="minorEastAsia"/>
                <w:b/>
                <w:bCs/>
                <w:szCs w:val="21"/>
              </w:rPr>
            </w:pPr>
          </w:p>
        </w:tc>
        <w:tc>
          <w:tcPr>
            <w:tcW w:w="1276" w:type="dxa"/>
            <w:tcBorders>
              <w:top w:val="single" w:sz="6" w:space="0" w:color="auto"/>
              <w:left w:val="single" w:sz="6" w:space="0" w:color="auto"/>
              <w:bottom w:val="single" w:sz="6" w:space="0" w:color="auto"/>
              <w:right w:val="single" w:sz="6" w:space="0" w:color="auto"/>
            </w:tcBorders>
          </w:tcPr>
          <w:p w:rsidR="001E08DA" w:rsidRPr="00475C77" w:rsidRDefault="001E08DA">
            <w:pPr>
              <w:autoSpaceDE w:val="0"/>
              <w:autoSpaceDN w:val="0"/>
              <w:adjustRightInd w:val="0"/>
              <w:spacing w:line="480" w:lineRule="exact"/>
              <w:rPr>
                <w:rFonts w:asciiTheme="minorEastAsia" w:hAnsiTheme="minorEastAsia"/>
                <w:b/>
                <w:bCs/>
                <w:szCs w:val="21"/>
              </w:rPr>
            </w:pPr>
          </w:p>
        </w:tc>
        <w:tc>
          <w:tcPr>
            <w:tcW w:w="1559" w:type="dxa"/>
            <w:tcBorders>
              <w:top w:val="single" w:sz="6" w:space="0" w:color="auto"/>
              <w:left w:val="single" w:sz="6" w:space="0" w:color="auto"/>
              <w:bottom w:val="single" w:sz="6" w:space="0" w:color="auto"/>
              <w:right w:val="single" w:sz="6" w:space="0" w:color="auto"/>
            </w:tcBorders>
          </w:tcPr>
          <w:p w:rsidR="001E08DA" w:rsidRPr="00475C77" w:rsidRDefault="001E08DA">
            <w:pPr>
              <w:autoSpaceDE w:val="0"/>
              <w:autoSpaceDN w:val="0"/>
              <w:adjustRightInd w:val="0"/>
              <w:spacing w:line="480" w:lineRule="exact"/>
              <w:rPr>
                <w:rFonts w:asciiTheme="minorEastAsia" w:hAnsiTheme="minorEastAsia"/>
                <w:b/>
                <w:bCs/>
                <w:szCs w:val="21"/>
              </w:rPr>
            </w:pPr>
          </w:p>
        </w:tc>
        <w:tc>
          <w:tcPr>
            <w:tcW w:w="1417" w:type="dxa"/>
            <w:tcBorders>
              <w:top w:val="single" w:sz="6" w:space="0" w:color="auto"/>
              <w:left w:val="single" w:sz="6" w:space="0" w:color="auto"/>
              <w:bottom w:val="single" w:sz="6" w:space="0" w:color="auto"/>
              <w:right w:val="single" w:sz="6" w:space="0" w:color="auto"/>
            </w:tcBorders>
          </w:tcPr>
          <w:p w:rsidR="001E08DA" w:rsidRPr="00475C77" w:rsidRDefault="001E08DA">
            <w:pPr>
              <w:autoSpaceDE w:val="0"/>
              <w:autoSpaceDN w:val="0"/>
              <w:adjustRightInd w:val="0"/>
              <w:spacing w:line="480" w:lineRule="exact"/>
              <w:rPr>
                <w:rFonts w:asciiTheme="minorEastAsia" w:hAnsiTheme="minorEastAsia"/>
                <w:b/>
                <w:bCs/>
                <w:szCs w:val="21"/>
              </w:rPr>
            </w:pPr>
          </w:p>
        </w:tc>
        <w:tc>
          <w:tcPr>
            <w:tcW w:w="1560" w:type="dxa"/>
            <w:tcBorders>
              <w:top w:val="single" w:sz="6" w:space="0" w:color="auto"/>
              <w:left w:val="single" w:sz="6" w:space="0" w:color="auto"/>
              <w:bottom w:val="single" w:sz="6" w:space="0" w:color="auto"/>
              <w:right w:val="single" w:sz="6" w:space="0" w:color="auto"/>
            </w:tcBorders>
          </w:tcPr>
          <w:p w:rsidR="001E08DA" w:rsidRPr="00475C77" w:rsidRDefault="001E08DA">
            <w:pPr>
              <w:autoSpaceDE w:val="0"/>
              <w:autoSpaceDN w:val="0"/>
              <w:adjustRightInd w:val="0"/>
              <w:spacing w:line="480" w:lineRule="exact"/>
              <w:rPr>
                <w:rFonts w:asciiTheme="minorEastAsia" w:hAnsiTheme="minorEastAsia"/>
                <w:b/>
                <w:bCs/>
                <w:szCs w:val="21"/>
              </w:rPr>
            </w:pPr>
          </w:p>
        </w:tc>
        <w:tc>
          <w:tcPr>
            <w:tcW w:w="1417" w:type="dxa"/>
            <w:tcBorders>
              <w:top w:val="single" w:sz="6" w:space="0" w:color="auto"/>
              <w:left w:val="single" w:sz="6" w:space="0" w:color="auto"/>
              <w:bottom w:val="single" w:sz="6" w:space="0" w:color="auto"/>
              <w:right w:val="single" w:sz="6" w:space="0" w:color="auto"/>
            </w:tcBorders>
            <w:vAlign w:val="center"/>
          </w:tcPr>
          <w:p w:rsidR="001E08DA" w:rsidRPr="00475C77" w:rsidRDefault="001E08DA">
            <w:pPr>
              <w:autoSpaceDE w:val="0"/>
              <w:autoSpaceDN w:val="0"/>
              <w:adjustRightInd w:val="0"/>
              <w:spacing w:line="480" w:lineRule="exact"/>
              <w:jc w:val="center"/>
              <w:rPr>
                <w:rFonts w:asciiTheme="minorEastAsia" w:hAnsiTheme="minorEastAsia"/>
                <w:b/>
                <w:bCs/>
                <w:szCs w:val="21"/>
              </w:rPr>
            </w:pPr>
          </w:p>
        </w:tc>
      </w:tr>
      <w:tr w:rsidR="001E08DA" w:rsidRPr="00475C77">
        <w:trPr>
          <w:trHeight w:val="851"/>
        </w:trPr>
        <w:tc>
          <w:tcPr>
            <w:tcW w:w="675" w:type="dxa"/>
            <w:tcBorders>
              <w:top w:val="single" w:sz="6" w:space="0" w:color="auto"/>
              <w:left w:val="single" w:sz="6" w:space="0" w:color="auto"/>
              <w:bottom w:val="single" w:sz="6" w:space="0" w:color="auto"/>
              <w:right w:val="single" w:sz="6" w:space="0" w:color="auto"/>
            </w:tcBorders>
            <w:vAlign w:val="center"/>
          </w:tcPr>
          <w:p w:rsidR="001E08DA" w:rsidRPr="00475C77" w:rsidRDefault="00687FC2">
            <w:pPr>
              <w:autoSpaceDE w:val="0"/>
              <w:autoSpaceDN w:val="0"/>
              <w:adjustRightInd w:val="0"/>
              <w:spacing w:line="480" w:lineRule="exact"/>
              <w:jc w:val="center"/>
              <w:rPr>
                <w:rFonts w:asciiTheme="minorEastAsia" w:hAnsiTheme="minorEastAsia"/>
                <w:bCs/>
                <w:szCs w:val="21"/>
              </w:rPr>
            </w:pPr>
            <w:r w:rsidRPr="00475C77">
              <w:rPr>
                <w:rFonts w:asciiTheme="minorEastAsia" w:hAnsiTheme="minorEastAsia" w:hint="eastAsia"/>
                <w:szCs w:val="21"/>
              </w:rPr>
              <w:t>…</w:t>
            </w:r>
          </w:p>
        </w:tc>
        <w:tc>
          <w:tcPr>
            <w:tcW w:w="1418" w:type="dxa"/>
            <w:tcBorders>
              <w:top w:val="single" w:sz="6" w:space="0" w:color="auto"/>
              <w:left w:val="single" w:sz="6" w:space="0" w:color="auto"/>
              <w:bottom w:val="single" w:sz="6" w:space="0" w:color="auto"/>
              <w:right w:val="single" w:sz="6" w:space="0" w:color="auto"/>
            </w:tcBorders>
          </w:tcPr>
          <w:p w:rsidR="001E08DA" w:rsidRPr="00475C77" w:rsidRDefault="001E08DA">
            <w:pPr>
              <w:autoSpaceDE w:val="0"/>
              <w:autoSpaceDN w:val="0"/>
              <w:adjustRightInd w:val="0"/>
              <w:spacing w:line="480" w:lineRule="exact"/>
              <w:rPr>
                <w:rFonts w:asciiTheme="minorEastAsia" w:hAnsiTheme="minorEastAsia"/>
                <w:b/>
                <w:bCs/>
                <w:szCs w:val="21"/>
              </w:rPr>
            </w:pPr>
          </w:p>
        </w:tc>
        <w:tc>
          <w:tcPr>
            <w:tcW w:w="1276" w:type="dxa"/>
            <w:tcBorders>
              <w:top w:val="single" w:sz="6" w:space="0" w:color="auto"/>
              <w:left w:val="single" w:sz="6" w:space="0" w:color="auto"/>
              <w:bottom w:val="single" w:sz="6" w:space="0" w:color="auto"/>
              <w:right w:val="single" w:sz="6" w:space="0" w:color="auto"/>
            </w:tcBorders>
          </w:tcPr>
          <w:p w:rsidR="001E08DA" w:rsidRPr="00475C77" w:rsidRDefault="001E08DA">
            <w:pPr>
              <w:autoSpaceDE w:val="0"/>
              <w:autoSpaceDN w:val="0"/>
              <w:adjustRightInd w:val="0"/>
              <w:spacing w:line="480" w:lineRule="exact"/>
              <w:rPr>
                <w:rFonts w:asciiTheme="minorEastAsia" w:hAnsiTheme="minorEastAsia"/>
                <w:b/>
                <w:bCs/>
                <w:szCs w:val="21"/>
              </w:rPr>
            </w:pPr>
          </w:p>
        </w:tc>
        <w:tc>
          <w:tcPr>
            <w:tcW w:w="1559" w:type="dxa"/>
            <w:tcBorders>
              <w:top w:val="single" w:sz="6" w:space="0" w:color="auto"/>
              <w:left w:val="single" w:sz="6" w:space="0" w:color="auto"/>
              <w:bottom w:val="single" w:sz="6" w:space="0" w:color="auto"/>
              <w:right w:val="single" w:sz="6" w:space="0" w:color="auto"/>
            </w:tcBorders>
          </w:tcPr>
          <w:p w:rsidR="001E08DA" w:rsidRPr="00475C77" w:rsidRDefault="001E08DA">
            <w:pPr>
              <w:autoSpaceDE w:val="0"/>
              <w:autoSpaceDN w:val="0"/>
              <w:adjustRightInd w:val="0"/>
              <w:spacing w:line="480" w:lineRule="exact"/>
              <w:rPr>
                <w:rFonts w:asciiTheme="minorEastAsia" w:hAnsiTheme="minorEastAsia"/>
                <w:b/>
                <w:bCs/>
                <w:szCs w:val="21"/>
              </w:rPr>
            </w:pPr>
          </w:p>
        </w:tc>
        <w:tc>
          <w:tcPr>
            <w:tcW w:w="1417" w:type="dxa"/>
            <w:tcBorders>
              <w:top w:val="single" w:sz="6" w:space="0" w:color="auto"/>
              <w:left w:val="single" w:sz="6" w:space="0" w:color="auto"/>
              <w:bottom w:val="single" w:sz="6" w:space="0" w:color="auto"/>
              <w:right w:val="single" w:sz="6" w:space="0" w:color="auto"/>
            </w:tcBorders>
          </w:tcPr>
          <w:p w:rsidR="001E08DA" w:rsidRPr="00475C77" w:rsidRDefault="001E08DA">
            <w:pPr>
              <w:autoSpaceDE w:val="0"/>
              <w:autoSpaceDN w:val="0"/>
              <w:adjustRightInd w:val="0"/>
              <w:spacing w:line="480" w:lineRule="exact"/>
              <w:rPr>
                <w:rFonts w:asciiTheme="minorEastAsia" w:hAnsiTheme="minorEastAsia"/>
                <w:b/>
                <w:bCs/>
                <w:szCs w:val="21"/>
              </w:rPr>
            </w:pPr>
          </w:p>
        </w:tc>
        <w:tc>
          <w:tcPr>
            <w:tcW w:w="1560" w:type="dxa"/>
            <w:tcBorders>
              <w:top w:val="single" w:sz="6" w:space="0" w:color="auto"/>
              <w:left w:val="single" w:sz="6" w:space="0" w:color="auto"/>
              <w:bottom w:val="single" w:sz="6" w:space="0" w:color="auto"/>
              <w:right w:val="single" w:sz="6" w:space="0" w:color="auto"/>
            </w:tcBorders>
          </w:tcPr>
          <w:p w:rsidR="001E08DA" w:rsidRPr="00475C77" w:rsidRDefault="001E08DA">
            <w:pPr>
              <w:autoSpaceDE w:val="0"/>
              <w:autoSpaceDN w:val="0"/>
              <w:adjustRightInd w:val="0"/>
              <w:spacing w:line="480" w:lineRule="exact"/>
              <w:rPr>
                <w:rFonts w:asciiTheme="minorEastAsia" w:hAnsiTheme="minorEastAsia"/>
                <w:b/>
                <w:bCs/>
                <w:szCs w:val="21"/>
              </w:rPr>
            </w:pPr>
          </w:p>
        </w:tc>
        <w:tc>
          <w:tcPr>
            <w:tcW w:w="1417" w:type="dxa"/>
            <w:tcBorders>
              <w:top w:val="single" w:sz="6" w:space="0" w:color="auto"/>
              <w:left w:val="single" w:sz="6" w:space="0" w:color="auto"/>
              <w:bottom w:val="single" w:sz="6" w:space="0" w:color="auto"/>
              <w:right w:val="single" w:sz="6" w:space="0" w:color="auto"/>
            </w:tcBorders>
            <w:vAlign w:val="center"/>
          </w:tcPr>
          <w:p w:rsidR="001E08DA" w:rsidRPr="00475C77" w:rsidRDefault="001E08DA">
            <w:pPr>
              <w:autoSpaceDE w:val="0"/>
              <w:autoSpaceDN w:val="0"/>
              <w:adjustRightInd w:val="0"/>
              <w:spacing w:line="480" w:lineRule="exact"/>
              <w:jc w:val="center"/>
              <w:rPr>
                <w:rFonts w:asciiTheme="minorEastAsia" w:hAnsiTheme="minorEastAsia"/>
                <w:b/>
                <w:bCs/>
                <w:szCs w:val="21"/>
              </w:rPr>
            </w:pPr>
          </w:p>
        </w:tc>
      </w:tr>
    </w:tbl>
    <w:p w:rsidR="001E08DA" w:rsidRPr="00475C77" w:rsidRDefault="001E08DA">
      <w:pPr>
        <w:autoSpaceDE w:val="0"/>
        <w:autoSpaceDN w:val="0"/>
        <w:adjustRightInd w:val="0"/>
        <w:spacing w:line="480" w:lineRule="auto"/>
        <w:rPr>
          <w:rFonts w:asciiTheme="minorEastAsia" w:hAnsiTheme="minorEastAsia" w:cs="宋体"/>
          <w:szCs w:val="21"/>
          <w:lang w:val="zh-CN"/>
        </w:rPr>
      </w:pPr>
    </w:p>
    <w:p w:rsidR="001E08DA" w:rsidRPr="00475C77" w:rsidRDefault="00687FC2">
      <w:pPr>
        <w:autoSpaceDE w:val="0"/>
        <w:autoSpaceDN w:val="0"/>
        <w:adjustRightInd w:val="0"/>
        <w:spacing w:line="480" w:lineRule="auto"/>
        <w:rPr>
          <w:rFonts w:asciiTheme="minorEastAsia" w:hAnsiTheme="minorEastAsia" w:cs="宋体"/>
          <w:szCs w:val="21"/>
          <w:lang w:val="zh-CN"/>
        </w:rPr>
      </w:pPr>
      <w:r w:rsidRPr="00475C77">
        <w:rPr>
          <w:rFonts w:asciiTheme="minorEastAsia" w:hAnsiTheme="minorEastAsia" w:cs="宋体" w:hint="eastAsia"/>
          <w:szCs w:val="21"/>
          <w:lang w:val="zh-CN"/>
        </w:rPr>
        <w:t>投标人（公章）：</w:t>
      </w:r>
    </w:p>
    <w:p w:rsidR="001E08DA" w:rsidRPr="00475C77" w:rsidRDefault="00687FC2">
      <w:pPr>
        <w:autoSpaceDE w:val="0"/>
        <w:autoSpaceDN w:val="0"/>
        <w:adjustRightInd w:val="0"/>
        <w:spacing w:line="480" w:lineRule="auto"/>
        <w:rPr>
          <w:rFonts w:asciiTheme="minorEastAsia" w:hAnsiTheme="minorEastAsia" w:cs="宋体"/>
          <w:szCs w:val="21"/>
          <w:lang w:val="zh-CN"/>
        </w:rPr>
      </w:pPr>
      <w:r w:rsidRPr="00475C77">
        <w:rPr>
          <w:rFonts w:asciiTheme="minorEastAsia" w:hAnsiTheme="minorEastAsia" w:cs="宋体" w:hint="eastAsia"/>
          <w:szCs w:val="21"/>
          <w:lang w:val="zh-CN"/>
        </w:rPr>
        <w:t>投标人法定代表人（单位负责人）或授权代表签字：</w:t>
      </w:r>
    </w:p>
    <w:p w:rsidR="00697BB9" w:rsidRPr="00475C77" w:rsidRDefault="00697BB9" w:rsidP="00697BB9">
      <w:pPr>
        <w:autoSpaceDE w:val="0"/>
        <w:autoSpaceDN w:val="0"/>
        <w:adjustRightInd w:val="0"/>
        <w:spacing w:line="480" w:lineRule="auto"/>
        <w:rPr>
          <w:rFonts w:asciiTheme="minorEastAsia" w:hAnsiTheme="minorEastAsia" w:cs="宋体"/>
          <w:szCs w:val="21"/>
          <w:lang w:val="zh-CN"/>
        </w:rPr>
      </w:pPr>
      <w:r>
        <w:rPr>
          <w:rFonts w:asciiTheme="minorEastAsia" w:hAnsiTheme="minorEastAsia" w:cs="宋体" w:hint="eastAsia"/>
          <w:szCs w:val="21"/>
          <w:lang w:val="zh-CN"/>
        </w:rPr>
        <w:t>注：采购的货物详细</w:t>
      </w:r>
      <w:r w:rsidR="000D708D">
        <w:rPr>
          <w:rFonts w:asciiTheme="minorEastAsia" w:hAnsiTheme="minorEastAsia" w:cs="宋体" w:hint="eastAsia"/>
          <w:szCs w:val="21"/>
          <w:lang w:val="zh-CN"/>
        </w:rPr>
        <w:t>参数</w:t>
      </w:r>
      <w:r>
        <w:rPr>
          <w:rFonts w:asciiTheme="minorEastAsia" w:hAnsiTheme="minorEastAsia" w:cs="宋体" w:hint="eastAsia"/>
          <w:szCs w:val="21"/>
          <w:lang w:val="zh-CN"/>
        </w:rPr>
        <w:t>请见附件</w:t>
      </w:r>
      <w:r w:rsidR="000D708D">
        <w:rPr>
          <w:rFonts w:asciiTheme="minorEastAsia" w:hAnsiTheme="minorEastAsia" w:cs="宋体" w:hint="eastAsia"/>
          <w:szCs w:val="21"/>
          <w:lang w:val="zh-CN"/>
        </w:rPr>
        <w:t>1</w:t>
      </w:r>
      <w:r>
        <w:rPr>
          <w:rFonts w:asciiTheme="minorEastAsia" w:hAnsiTheme="minorEastAsia" w:cs="宋体" w:hint="eastAsia"/>
          <w:szCs w:val="21"/>
          <w:lang w:val="zh-CN"/>
        </w:rPr>
        <w:t>。</w:t>
      </w:r>
    </w:p>
    <w:p w:rsidR="001E08DA" w:rsidRPr="00475C77" w:rsidRDefault="001E08DA">
      <w:pPr>
        <w:autoSpaceDE w:val="0"/>
        <w:autoSpaceDN w:val="0"/>
        <w:adjustRightInd w:val="0"/>
        <w:spacing w:line="480" w:lineRule="auto"/>
        <w:rPr>
          <w:rFonts w:asciiTheme="minorEastAsia" w:hAnsiTheme="minorEastAsia" w:cs="宋体"/>
          <w:szCs w:val="21"/>
          <w:lang w:val="zh-CN"/>
        </w:rPr>
      </w:pPr>
    </w:p>
    <w:p w:rsidR="001E08DA" w:rsidRPr="00475C77" w:rsidRDefault="001E08DA">
      <w:pPr>
        <w:autoSpaceDE w:val="0"/>
        <w:autoSpaceDN w:val="0"/>
        <w:adjustRightInd w:val="0"/>
        <w:spacing w:line="360" w:lineRule="auto"/>
        <w:jc w:val="center"/>
        <w:outlineLvl w:val="0"/>
        <w:rPr>
          <w:rFonts w:ascii="宋体" w:hAnsi="宋体"/>
          <w:b/>
          <w:bCs/>
          <w:sz w:val="24"/>
          <w:szCs w:val="24"/>
        </w:rPr>
      </w:pPr>
    </w:p>
    <w:p w:rsidR="001E08DA" w:rsidRPr="00475C77" w:rsidRDefault="001E08DA">
      <w:pPr>
        <w:autoSpaceDE w:val="0"/>
        <w:autoSpaceDN w:val="0"/>
        <w:adjustRightInd w:val="0"/>
        <w:spacing w:line="360" w:lineRule="auto"/>
        <w:jc w:val="center"/>
        <w:outlineLvl w:val="0"/>
        <w:rPr>
          <w:rFonts w:ascii="宋体" w:hAnsi="宋体"/>
          <w:b/>
          <w:bCs/>
          <w:sz w:val="24"/>
          <w:szCs w:val="24"/>
        </w:rPr>
      </w:pPr>
    </w:p>
    <w:p w:rsidR="001E08DA" w:rsidRPr="00475C77" w:rsidRDefault="001E08DA">
      <w:pPr>
        <w:autoSpaceDE w:val="0"/>
        <w:autoSpaceDN w:val="0"/>
        <w:adjustRightInd w:val="0"/>
        <w:spacing w:line="360" w:lineRule="auto"/>
        <w:jc w:val="center"/>
        <w:outlineLvl w:val="0"/>
        <w:rPr>
          <w:rFonts w:ascii="宋体" w:hAnsi="宋体"/>
          <w:b/>
          <w:bCs/>
          <w:sz w:val="24"/>
          <w:szCs w:val="24"/>
        </w:rPr>
      </w:pPr>
    </w:p>
    <w:p w:rsidR="001E08DA" w:rsidRPr="00475C77" w:rsidRDefault="001E08DA">
      <w:pPr>
        <w:autoSpaceDE w:val="0"/>
        <w:autoSpaceDN w:val="0"/>
        <w:adjustRightInd w:val="0"/>
        <w:spacing w:line="360" w:lineRule="auto"/>
        <w:jc w:val="center"/>
        <w:outlineLvl w:val="0"/>
        <w:rPr>
          <w:rFonts w:ascii="宋体" w:hAnsi="宋体"/>
          <w:b/>
          <w:bCs/>
          <w:sz w:val="24"/>
          <w:szCs w:val="24"/>
        </w:rPr>
      </w:pPr>
    </w:p>
    <w:p w:rsidR="001E08DA" w:rsidRPr="00475C77" w:rsidRDefault="001E08DA">
      <w:pPr>
        <w:autoSpaceDE w:val="0"/>
        <w:autoSpaceDN w:val="0"/>
        <w:adjustRightInd w:val="0"/>
        <w:spacing w:line="360" w:lineRule="auto"/>
        <w:jc w:val="center"/>
        <w:outlineLvl w:val="0"/>
        <w:rPr>
          <w:rFonts w:ascii="宋体" w:hAnsi="宋体"/>
          <w:b/>
          <w:bCs/>
          <w:sz w:val="24"/>
          <w:szCs w:val="24"/>
        </w:rPr>
      </w:pPr>
    </w:p>
    <w:p w:rsidR="001E08DA" w:rsidRPr="00475C77" w:rsidRDefault="001E08DA">
      <w:pPr>
        <w:autoSpaceDE w:val="0"/>
        <w:autoSpaceDN w:val="0"/>
        <w:adjustRightInd w:val="0"/>
        <w:spacing w:line="360" w:lineRule="auto"/>
        <w:jc w:val="center"/>
        <w:outlineLvl w:val="0"/>
        <w:rPr>
          <w:rFonts w:ascii="宋体" w:hAnsi="宋体"/>
          <w:b/>
          <w:bCs/>
          <w:sz w:val="24"/>
          <w:szCs w:val="24"/>
        </w:rPr>
      </w:pPr>
    </w:p>
    <w:p w:rsidR="001E08DA" w:rsidRPr="00475C77" w:rsidRDefault="001E08DA">
      <w:pPr>
        <w:autoSpaceDE w:val="0"/>
        <w:autoSpaceDN w:val="0"/>
        <w:adjustRightInd w:val="0"/>
        <w:spacing w:line="360" w:lineRule="auto"/>
        <w:jc w:val="center"/>
        <w:outlineLvl w:val="0"/>
        <w:rPr>
          <w:rFonts w:ascii="宋体" w:hAnsi="宋体"/>
          <w:b/>
          <w:bCs/>
          <w:sz w:val="24"/>
          <w:szCs w:val="24"/>
        </w:rPr>
      </w:pPr>
    </w:p>
    <w:p w:rsidR="001E08DA" w:rsidRPr="00475C77" w:rsidRDefault="001E08DA">
      <w:pPr>
        <w:autoSpaceDE w:val="0"/>
        <w:autoSpaceDN w:val="0"/>
        <w:adjustRightInd w:val="0"/>
        <w:spacing w:line="360" w:lineRule="auto"/>
        <w:jc w:val="center"/>
        <w:outlineLvl w:val="0"/>
        <w:rPr>
          <w:rFonts w:ascii="宋体" w:hAnsi="宋体"/>
          <w:b/>
          <w:bCs/>
          <w:sz w:val="24"/>
          <w:szCs w:val="24"/>
        </w:rPr>
      </w:pPr>
    </w:p>
    <w:p w:rsidR="001E08DA" w:rsidRDefault="001E08DA">
      <w:pPr>
        <w:autoSpaceDE w:val="0"/>
        <w:autoSpaceDN w:val="0"/>
        <w:adjustRightInd w:val="0"/>
        <w:spacing w:line="360" w:lineRule="auto"/>
        <w:jc w:val="center"/>
        <w:outlineLvl w:val="0"/>
        <w:rPr>
          <w:rFonts w:ascii="宋体" w:hAnsi="宋体"/>
          <w:b/>
          <w:bCs/>
          <w:sz w:val="24"/>
          <w:szCs w:val="24"/>
        </w:rPr>
      </w:pPr>
    </w:p>
    <w:p w:rsidR="00697BB9" w:rsidRPr="00475C77" w:rsidRDefault="00697BB9">
      <w:pPr>
        <w:autoSpaceDE w:val="0"/>
        <w:autoSpaceDN w:val="0"/>
        <w:adjustRightInd w:val="0"/>
        <w:spacing w:line="360" w:lineRule="auto"/>
        <w:jc w:val="center"/>
        <w:outlineLvl w:val="0"/>
        <w:rPr>
          <w:rFonts w:ascii="宋体" w:hAnsi="宋体"/>
          <w:b/>
          <w:bCs/>
          <w:sz w:val="24"/>
          <w:szCs w:val="24"/>
        </w:rPr>
      </w:pPr>
    </w:p>
    <w:p w:rsidR="001E08DA" w:rsidRPr="00475C77" w:rsidRDefault="001E08DA">
      <w:pPr>
        <w:autoSpaceDE w:val="0"/>
        <w:autoSpaceDN w:val="0"/>
        <w:adjustRightInd w:val="0"/>
        <w:spacing w:line="360" w:lineRule="auto"/>
        <w:jc w:val="center"/>
        <w:outlineLvl w:val="0"/>
        <w:rPr>
          <w:rFonts w:ascii="宋体" w:hAnsi="宋体"/>
          <w:b/>
          <w:bCs/>
          <w:sz w:val="24"/>
          <w:szCs w:val="24"/>
        </w:rPr>
      </w:pPr>
    </w:p>
    <w:p w:rsidR="001E08DA" w:rsidRPr="00475C77" w:rsidRDefault="00687FC2">
      <w:pPr>
        <w:autoSpaceDE w:val="0"/>
        <w:autoSpaceDN w:val="0"/>
        <w:adjustRightInd w:val="0"/>
        <w:spacing w:line="360" w:lineRule="auto"/>
        <w:jc w:val="center"/>
        <w:outlineLvl w:val="0"/>
        <w:rPr>
          <w:rFonts w:ascii="宋体" w:hAnsi="宋体"/>
          <w:b/>
          <w:bCs/>
          <w:sz w:val="24"/>
          <w:szCs w:val="24"/>
        </w:rPr>
      </w:pPr>
      <w:r w:rsidRPr="00475C77">
        <w:rPr>
          <w:rFonts w:ascii="宋体" w:hAnsi="宋体" w:hint="eastAsia"/>
          <w:b/>
          <w:bCs/>
          <w:sz w:val="24"/>
          <w:szCs w:val="24"/>
        </w:rPr>
        <w:lastRenderedPageBreak/>
        <w:t>4.3 技术方案（实施方案）</w:t>
      </w:r>
    </w:p>
    <w:p w:rsidR="001E08DA" w:rsidRPr="00475C77" w:rsidRDefault="001E08DA">
      <w:pPr>
        <w:snapToGrid w:val="0"/>
        <w:spacing w:line="360" w:lineRule="auto"/>
        <w:jc w:val="center"/>
        <w:rPr>
          <w:rFonts w:eastAsia="宋体" w:hAnsi="宋体"/>
          <w:b/>
          <w:snapToGrid w:val="0"/>
          <w:kern w:val="0"/>
          <w:sz w:val="36"/>
          <w:szCs w:val="36"/>
        </w:rPr>
      </w:pPr>
    </w:p>
    <w:p w:rsidR="001E08DA" w:rsidRPr="00475C77" w:rsidRDefault="001E08DA">
      <w:pPr>
        <w:snapToGrid w:val="0"/>
        <w:spacing w:line="360" w:lineRule="auto"/>
        <w:jc w:val="center"/>
        <w:rPr>
          <w:rFonts w:eastAsia="宋体" w:hAnsi="宋体"/>
          <w:b/>
          <w:snapToGrid w:val="0"/>
          <w:kern w:val="0"/>
          <w:sz w:val="36"/>
          <w:szCs w:val="36"/>
        </w:rPr>
      </w:pPr>
    </w:p>
    <w:p w:rsidR="001E08DA" w:rsidRPr="00475C77" w:rsidRDefault="00687FC2">
      <w:pPr>
        <w:autoSpaceDE w:val="0"/>
        <w:autoSpaceDN w:val="0"/>
        <w:adjustRightInd w:val="0"/>
        <w:spacing w:line="360" w:lineRule="auto"/>
        <w:jc w:val="center"/>
        <w:rPr>
          <w:rFonts w:asciiTheme="minorEastAsia" w:hAnsiTheme="minorEastAsia" w:cs="宋体"/>
          <w:szCs w:val="21"/>
          <w:lang w:val="zh-CN"/>
        </w:rPr>
      </w:pPr>
      <w:r w:rsidRPr="00475C77">
        <w:rPr>
          <w:rFonts w:asciiTheme="minorEastAsia" w:hAnsiTheme="minorEastAsia" w:cs="宋体" w:hint="eastAsia"/>
          <w:szCs w:val="21"/>
          <w:lang w:val="zh-CN"/>
        </w:rPr>
        <w:t>（投标人根据招标文件要求自行编制）</w:t>
      </w:r>
    </w:p>
    <w:p w:rsidR="001E08DA" w:rsidRPr="00475C77" w:rsidRDefault="001E08DA">
      <w:pPr>
        <w:snapToGrid w:val="0"/>
        <w:spacing w:line="360" w:lineRule="auto"/>
        <w:jc w:val="center"/>
        <w:rPr>
          <w:rFonts w:eastAsia="宋体" w:hAnsi="宋体"/>
          <w:b/>
          <w:snapToGrid w:val="0"/>
          <w:kern w:val="0"/>
          <w:sz w:val="36"/>
          <w:szCs w:val="36"/>
        </w:rPr>
      </w:pPr>
    </w:p>
    <w:p w:rsidR="001E08DA" w:rsidRPr="00475C77" w:rsidRDefault="001E08DA">
      <w:pPr>
        <w:snapToGrid w:val="0"/>
        <w:spacing w:line="360" w:lineRule="auto"/>
        <w:jc w:val="center"/>
        <w:rPr>
          <w:rFonts w:eastAsia="宋体" w:hAnsi="宋体"/>
          <w:b/>
          <w:snapToGrid w:val="0"/>
          <w:kern w:val="0"/>
          <w:sz w:val="36"/>
          <w:szCs w:val="36"/>
        </w:rPr>
      </w:pPr>
    </w:p>
    <w:p w:rsidR="001E08DA" w:rsidRPr="00475C77" w:rsidRDefault="001E08DA">
      <w:pPr>
        <w:snapToGrid w:val="0"/>
        <w:spacing w:line="360" w:lineRule="auto"/>
        <w:jc w:val="center"/>
        <w:rPr>
          <w:rFonts w:eastAsia="宋体" w:hAnsi="宋体"/>
          <w:b/>
          <w:snapToGrid w:val="0"/>
          <w:kern w:val="0"/>
          <w:sz w:val="36"/>
          <w:szCs w:val="36"/>
        </w:rPr>
      </w:pPr>
    </w:p>
    <w:p w:rsidR="001E08DA" w:rsidRPr="00475C77" w:rsidRDefault="001E08DA">
      <w:pPr>
        <w:snapToGrid w:val="0"/>
        <w:spacing w:line="360" w:lineRule="auto"/>
        <w:jc w:val="center"/>
        <w:rPr>
          <w:rFonts w:eastAsia="宋体" w:hAnsi="宋体"/>
          <w:b/>
          <w:snapToGrid w:val="0"/>
          <w:kern w:val="0"/>
          <w:sz w:val="36"/>
          <w:szCs w:val="36"/>
        </w:rPr>
      </w:pPr>
    </w:p>
    <w:p w:rsidR="001E08DA" w:rsidRPr="00475C77" w:rsidRDefault="001E08DA">
      <w:pPr>
        <w:snapToGrid w:val="0"/>
        <w:spacing w:line="360" w:lineRule="auto"/>
        <w:jc w:val="center"/>
        <w:rPr>
          <w:rFonts w:eastAsia="宋体" w:hAnsi="宋体"/>
          <w:b/>
          <w:snapToGrid w:val="0"/>
          <w:kern w:val="0"/>
          <w:sz w:val="36"/>
          <w:szCs w:val="36"/>
        </w:rPr>
      </w:pPr>
    </w:p>
    <w:p w:rsidR="001E08DA" w:rsidRPr="00475C77" w:rsidRDefault="001E08DA">
      <w:pPr>
        <w:snapToGrid w:val="0"/>
        <w:spacing w:line="360" w:lineRule="auto"/>
        <w:jc w:val="center"/>
        <w:rPr>
          <w:rFonts w:eastAsia="宋体" w:hAnsi="宋体"/>
          <w:b/>
          <w:snapToGrid w:val="0"/>
          <w:kern w:val="0"/>
          <w:sz w:val="36"/>
          <w:szCs w:val="36"/>
        </w:rPr>
      </w:pPr>
    </w:p>
    <w:p w:rsidR="001E08DA" w:rsidRPr="00475C77" w:rsidRDefault="001E08DA">
      <w:pPr>
        <w:snapToGrid w:val="0"/>
        <w:spacing w:line="360" w:lineRule="auto"/>
        <w:jc w:val="center"/>
        <w:rPr>
          <w:rFonts w:eastAsia="宋体" w:hAnsi="宋体"/>
          <w:b/>
          <w:snapToGrid w:val="0"/>
          <w:kern w:val="0"/>
          <w:sz w:val="36"/>
          <w:szCs w:val="36"/>
        </w:rPr>
      </w:pPr>
    </w:p>
    <w:p w:rsidR="001E08DA" w:rsidRPr="00475C77" w:rsidRDefault="001E08DA">
      <w:pPr>
        <w:snapToGrid w:val="0"/>
        <w:spacing w:line="360" w:lineRule="auto"/>
        <w:jc w:val="center"/>
        <w:rPr>
          <w:rFonts w:eastAsia="宋体" w:hAnsi="宋体"/>
          <w:b/>
          <w:snapToGrid w:val="0"/>
          <w:kern w:val="0"/>
          <w:sz w:val="36"/>
          <w:szCs w:val="36"/>
        </w:rPr>
      </w:pPr>
    </w:p>
    <w:p w:rsidR="001E08DA" w:rsidRPr="00475C77" w:rsidRDefault="001E08DA">
      <w:pPr>
        <w:snapToGrid w:val="0"/>
        <w:spacing w:line="360" w:lineRule="auto"/>
        <w:jc w:val="center"/>
        <w:rPr>
          <w:rFonts w:eastAsia="宋体" w:hAnsi="宋体"/>
          <w:b/>
          <w:snapToGrid w:val="0"/>
          <w:kern w:val="0"/>
          <w:sz w:val="36"/>
          <w:szCs w:val="36"/>
        </w:rPr>
      </w:pPr>
    </w:p>
    <w:p w:rsidR="001E08DA" w:rsidRPr="00475C77" w:rsidRDefault="001E08DA">
      <w:pPr>
        <w:snapToGrid w:val="0"/>
        <w:spacing w:line="360" w:lineRule="auto"/>
        <w:jc w:val="center"/>
        <w:rPr>
          <w:rFonts w:eastAsia="宋体" w:hAnsi="宋体"/>
          <w:b/>
          <w:snapToGrid w:val="0"/>
          <w:kern w:val="0"/>
          <w:sz w:val="36"/>
          <w:szCs w:val="36"/>
        </w:rPr>
      </w:pPr>
    </w:p>
    <w:p w:rsidR="001E08DA" w:rsidRPr="00475C77" w:rsidRDefault="001E08DA">
      <w:pPr>
        <w:snapToGrid w:val="0"/>
        <w:spacing w:line="360" w:lineRule="auto"/>
        <w:jc w:val="center"/>
        <w:rPr>
          <w:rFonts w:eastAsia="宋体" w:hAnsi="宋体"/>
          <w:b/>
          <w:snapToGrid w:val="0"/>
          <w:kern w:val="0"/>
          <w:sz w:val="36"/>
          <w:szCs w:val="36"/>
        </w:rPr>
      </w:pPr>
    </w:p>
    <w:p w:rsidR="001E08DA" w:rsidRPr="00475C77" w:rsidRDefault="001E08DA">
      <w:pPr>
        <w:snapToGrid w:val="0"/>
        <w:spacing w:line="360" w:lineRule="auto"/>
        <w:jc w:val="center"/>
        <w:rPr>
          <w:rFonts w:eastAsia="宋体" w:hAnsi="宋体"/>
          <w:b/>
          <w:snapToGrid w:val="0"/>
          <w:kern w:val="0"/>
          <w:sz w:val="36"/>
          <w:szCs w:val="36"/>
        </w:rPr>
      </w:pPr>
    </w:p>
    <w:p w:rsidR="001E08DA" w:rsidRPr="00475C77" w:rsidRDefault="001E08DA">
      <w:pPr>
        <w:snapToGrid w:val="0"/>
        <w:spacing w:line="360" w:lineRule="auto"/>
        <w:jc w:val="center"/>
        <w:rPr>
          <w:rFonts w:eastAsia="宋体" w:hAnsi="宋体"/>
          <w:b/>
          <w:snapToGrid w:val="0"/>
          <w:kern w:val="0"/>
          <w:sz w:val="36"/>
          <w:szCs w:val="36"/>
        </w:rPr>
      </w:pPr>
    </w:p>
    <w:p w:rsidR="001E08DA" w:rsidRPr="00475C77" w:rsidRDefault="001E08DA">
      <w:pPr>
        <w:snapToGrid w:val="0"/>
        <w:spacing w:line="360" w:lineRule="auto"/>
        <w:jc w:val="center"/>
        <w:rPr>
          <w:rFonts w:eastAsia="宋体" w:hAnsi="宋体"/>
          <w:b/>
          <w:snapToGrid w:val="0"/>
          <w:kern w:val="0"/>
          <w:sz w:val="36"/>
          <w:szCs w:val="36"/>
        </w:rPr>
      </w:pPr>
    </w:p>
    <w:p w:rsidR="001E08DA" w:rsidRDefault="001E08DA">
      <w:pPr>
        <w:snapToGrid w:val="0"/>
        <w:spacing w:line="360" w:lineRule="auto"/>
        <w:jc w:val="center"/>
        <w:rPr>
          <w:rFonts w:eastAsia="宋体" w:hAnsi="宋体"/>
          <w:b/>
          <w:snapToGrid w:val="0"/>
          <w:kern w:val="0"/>
          <w:sz w:val="36"/>
          <w:szCs w:val="36"/>
        </w:rPr>
      </w:pPr>
    </w:p>
    <w:p w:rsidR="00697BB9" w:rsidRDefault="00697BB9">
      <w:pPr>
        <w:snapToGrid w:val="0"/>
        <w:spacing w:line="360" w:lineRule="auto"/>
        <w:jc w:val="center"/>
        <w:rPr>
          <w:rFonts w:eastAsia="宋体" w:hAnsi="宋体"/>
          <w:b/>
          <w:snapToGrid w:val="0"/>
          <w:kern w:val="0"/>
          <w:sz w:val="36"/>
          <w:szCs w:val="36"/>
        </w:rPr>
      </w:pPr>
    </w:p>
    <w:p w:rsidR="00697BB9" w:rsidRPr="00475C77" w:rsidRDefault="00697BB9">
      <w:pPr>
        <w:snapToGrid w:val="0"/>
        <w:spacing w:line="360" w:lineRule="auto"/>
        <w:jc w:val="center"/>
        <w:rPr>
          <w:rFonts w:eastAsia="宋体" w:hAnsi="宋体"/>
          <w:b/>
          <w:snapToGrid w:val="0"/>
          <w:kern w:val="0"/>
          <w:sz w:val="36"/>
          <w:szCs w:val="36"/>
        </w:rPr>
      </w:pPr>
    </w:p>
    <w:p w:rsidR="001E08DA" w:rsidRPr="00475C77" w:rsidRDefault="001E08DA">
      <w:pPr>
        <w:snapToGrid w:val="0"/>
        <w:spacing w:line="360" w:lineRule="auto"/>
        <w:jc w:val="center"/>
        <w:rPr>
          <w:rFonts w:eastAsia="宋体" w:hAnsi="宋体"/>
          <w:b/>
          <w:snapToGrid w:val="0"/>
          <w:kern w:val="0"/>
          <w:sz w:val="36"/>
          <w:szCs w:val="36"/>
        </w:rPr>
      </w:pPr>
    </w:p>
    <w:p w:rsidR="001E08DA" w:rsidRPr="00475C77" w:rsidRDefault="00687FC2">
      <w:pPr>
        <w:autoSpaceDE w:val="0"/>
        <w:autoSpaceDN w:val="0"/>
        <w:adjustRightInd w:val="0"/>
        <w:spacing w:line="360" w:lineRule="auto"/>
        <w:jc w:val="center"/>
        <w:outlineLvl w:val="0"/>
        <w:rPr>
          <w:rFonts w:ascii="宋体" w:hAnsi="宋体"/>
          <w:b/>
          <w:bCs/>
          <w:sz w:val="24"/>
          <w:szCs w:val="24"/>
        </w:rPr>
      </w:pPr>
      <w:r w:rsidRPr="00475C77">
        <w:rPr>
          <w:rFonts w:ascii="宋体" w:hAnsi="宋体" w:hint="eastAsia"/>
          <w:b/>
          <w:bCs/>
          <w:sz w:val="24"/>
          <w:szCs w:val="24"/>
        </w:rPr>
        <w:lastRenderedPageBreak/>
        <w:t>4.4 业绩情况表</w:t>
      </w:r>
    </w:p>
    <w:p w:rsidR="001E08DA" w:rsidRPr="00475C77" w:rsidRDefault="001E08DA">
      <w:pPr>
        <w:autoSpaceDE w:val="0"/>
        <w:autoSpaceDN w:val="0"/>
        <w:adjustRightInd w:val="0"/>
        <w:spacing w:line="360" w:lineRule="auto"/>
        <w:jc w:val="center"/>
        <w:outlineLvl w:val="0"/>
        <w:rPr>
          <w:rFonts w:ascii="宋体" w:hAnsi="宋体"/>
          <w:b/>
          <w:bCs/>
          <w:sz w:val="28"/>
          <w:szCs w:val="28"/>
        </w:rPr>
      </w:pPr>
    </w:p>
    <w:p w:rsidR="001E08DA" w:rsidRPr="00475C77" w:rsidRDefault="00687FC2" w:rsidP="00A534BA">
      <w:pPr>
        <w:spacing w:before="50" w:afterLines="50" w:line="360" w:lineRule="auto"/>
        <w:contextualSpacing/>
        <w:jc w:val="left"/>
        <w:rPr>
          <w:rFonts w:asciiTheme="minorEastAsia" w:hAnsiTheme="minorEastAsia"/>
          <w:szCs w:val="21"/>
        </w:rPr>
      </w:pPr>
      <w:r w:rsidRPr="00475C77">
        <w:rPr>
          <w:rFonts w:asciiTheme="minorEastAsia" w:hAnsiTheme="minorEastAsia" w:hint="eastAsia"/>
          <w:szCs w:val="21"/>
        </w:rPr>
        <w:t>项目编号：</w:t>
      </w:r>
    </w:p>
    <w:p w:rsidR="001E08DA" w:rsidRPr="00475C77" w:rsidRDefault="00687FC2">
      <w:pPr>
        <w:snapToGrid w:val="0"/>
        <w:spacing w:line="360" w:lineRule="auto"/>
        <w:rPr>
          <w:rFonts w:asciiTheme="minorEastAsia" w:hAnsiTheme="minorEastAsia"/>
          <w:szCs w:val="21"/>
        </w:rPr>
      </w:pPr>
      <w:r w:rsidRPr="00475C77">
        <w:rPr>
          <w:rFonts w:asciiTheme="minorEastAsia" w:hAnsiTheme="minorEastAsia" w:hint="eastAsia"/>
          <w:szCs w:val="21"/>
        </w:rPr>
        <w:t xml:space="preserve">项目名称：   </w:t>
      </w:r>
    </w:p>
    <w:p w:rsidR="001E08DA" w:rsidRPr="00475C77" w:rsidRDefault="001E08DA">
      <w:pPr>
        <w:snapToGrid w:val="0"/>
        <w:spacing w:line="360" w:lineRule="auto"/>
        <w:rPr>
          <w:rFonts w:eastAsia="宋体" w:hAnsi="宋体"/>
          <w:b/>
          <w:snapToGrid w:val="0"/>
          <w:kern w:val="0"/>
          <w:szCs w:val="21"/>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2"/>
        <w:gridCol w:w="1808"/>
        <w:gridCol w:w="3579"/>
        <w:gridCol w:w="1440"/>
        <w:gridCol w:w="1706"/>
      </w:tblGrid>
      <w:tr w:rsidR="001E08DA" w:rsidRPr="00475C77">
        <w:trPr>
          <w:trHeight w:val="777"/>
        </w:trPr>
        <w:tc>
          <w:tcPr>
            <w:tcW w:w="712" w:type="dxa"/>
            <w:shd w:val="clear" w:color="auto" w:fill="F3F3F3"/>
            <w:vAlign w:val="center"/>
          </w:tcPr>
          <w:p w:rsidR="001E08DA" w:rsidRPr="00475C77" w:rsidRDefault="00687FC2">
            <w:pPr>
              <w:pStyle w:val="a4"/>
              <w:jc w:val="center"/>
              <w:rPr>
                <w:rFonts w:ascii="宋体" w:eastAsia="宋体" w:hAnsi="宋体" w:cs="Times New Roman"/>
                <w:b/>
                <w:bCs/>
                <w:sz w:val="21"/>
                <w:szCs w:val="21"/>
              </w:rPr>
            </w:pPr>
            <w:r w:rsidRPr="00475C77">
              <w:rPr>
                <w:rFonts w:ascii="宋体" w:eastAsia="宋体" w:hAnsi="宋体" w:cs="宋体" w:hint="eastAsia"/>
                <w:b/>
                <w:bCs/>
                <w:sz w:val="21"/>
                <w:szCs w:val="21"/>
              </w:rPr>
              <w:t>序号</w:t>
            </w:r>
          </w:p>
        </w:tc>
        <w:tc>
          <w:tcPr>
            <w:tcW w:w="1808" w:type="dxa"/>
            <w:shd w:val="clear" w:color="auto" w:fill="F3F3F3"/>
            <w:vAlign w:val="center"/>
          </w:tcPr>
          <w:p w:rsidR="001E08DA" w:rsidRPr="00475C77" w:rsidRDefault="00687FC2">
            <w:pPr>
              <w:pStyle w:val="a4"/>
              <w:jc w:val="center"/>
              <w:rPr>
                <w:rFonts w:ascii="宋体" w:eastAsia="宋体" w:hAnsi="宋体" w:cs="Times New Roman"/>
                <w:b/>
                <w:bCs/>
                <w:sz w:val="21"/>
                <w:szCs w:val="21"/>
              </w:rPr>
            </w:pPr>
            <w:r w:rsidRPr="00475C77">
              <w:rPr>
                <w:rFonts w:ascii="宋体" w:eastAsia="宋体" w:hAnsi="宋体" w:cs="宋体" w:hint="eastAsia"/>
                <w:b/>
                <w:bCs/>
                <w:sz w:val="21"/>
                <w:szCs w:val="21"/>
              </w:rPr>
              <w:t>客户单位名称</w:t>
            </w:r>
          </w:p>
        </w:tc>
        <w:tc>
          <w:tcPr>
            <w:tcW w:w="3579" w:type="dxa"/>
            <w:shd w:val="clear" w:color="auto" w:fill="F3F3F3"/>
            <w:vAlign w:val="center"/>
          </w:tcPr>
          <w:p w:rsidR="001E08DA" w:rsidRPr="00475C77" w:rsidRDefault="00687FC2">
            <w:pPr>
              <w:pStyle w:val="a4"/>
              <w:jc w:val="center"/>
              <w:rPr>
                <w:rFonts w:ascii="宋体" w:eastAsia="宋体" w:hAnsi="宋体" w:cs="Times New Roman"/>
                <w:b/>
                <w:bCs/>
                <w:sz w:val="21"/>
                <w:szCs w:val="21"/>
              </w:rPr>
            </w:pPr>
            <w:r w:rsidRPr="00475C77">
              <w:rPr>
                <w:rFonts w:ascii="宋体" w:eastAsia="宋体" w:hAnsi="宋体" w:cs="宋体" w:hint="eastAsia"/>
                <w:b/>
                <w:bCs/>
                <w:sz w:val="21"/>
                <w:szCs w:val="21"/>
              </w:rPr>
              <w:t>项目名称及主要内容</w:t>
            </w:r>
          </w:p>
        </w:tc>
        <w:tc>
          <w:tcPr>
            <w:tcW w:w="1440" w:type="dxa"/>
            <w:shd w:val="clear" w:color="auto" w:fill="F3F3F3"/>
            <w:vAlign w:val="center"/>
          </w:tcPr>
          <w:p w:rsidR="001E08DA" w:rsidRPr="00475C77" w:rsidRDefault="00687FC2">
            <w:pPr>
              <w:pStyle w:val="a4"/>
              <w:jc w:val="center"/>
              <w:rPr>
                <w:rFonts w:ascii="宋体" w:eastAsia="宋体" w:hAnsi="宋体" w:cs="宋体"/>
                <w:b/>
                <w:bCs/>
                <w:sz w:val="21"/>
                <w:szCs w:val="21"/>
              </w:rPr>
            </w:pPr>
            <w:r w:rsidRPr="00475C77">
              <w:rPr>
                <w:rFonts w:ascii="宋体" w:eastAsia="宋体" w:hAnsi="宋体" w:cs="宋体" w:hint="eastAsia"/>
                <w:b/>
                <w:bCs/>
                <w:sz w:val="21"/>
                <w:szCs w:val="21"/>
              </w:rPr>
              <w:t>合同金额</w:t>
            </w:r>
          </w:p>
          <w:p w:rsidR="001E08DA" w:rsidRPr="00475C77" w:rsidRDefault="00687FC2">
            <w:pPr>
              <w:pStyle w:val="a4"/>
              <w:jc w:val="center"/>
              <w:rPr>
                <w:rFonts w:ascii="宋体" w:eastAsia="宋体" w:hAnsi="宋体" w:cs="Times New Roman"/>
                <w:b/>
                <w:bCs/>
                <w:sz w:val="21"/>
                <w:szCs w:val="21"/>
              </w:rPr>
            </w:pPr>
            <w:r w:rsidRPr="00475C77">
              <w:rPr>
                <w:rFonts w:ascii="宋体" w:eastAsia="宋体" w:hAnsi="宋体" w:cs="宋体" w:hint="eastAsia"/>
                <w:b/>
                <w:bCs/>
                <w:sz w:val="21"/>
                <w:szCs w:val="21"/>
              </w:rPr>
              <w:t>（万元）</w:t>
            </w:r>
          </w:p>
        </w:tc>
        <w:tc>
          <w:tcPr>
            <w:tcW w:w="1706" w:type="dxa"/>
            <w:shd w:val="clear" w:color="auto" w:fill="F3F3F3"/>
            <w:vAlign w:val="center"/>
          </w:tcPr>
          <w:p w:rsidR="001E08DA" w:rsidRPr="00475C77" w:rsidRDefault="00687FC2">
            <w:pPr>
              <w:pStyle w:val="a4"/>
              <w:jc w:val="center"/>
              <w:rPr>
                <w:rFonts w:ascii="宋体" w:eastAsia="宋体" w:hAnsi="宋体" w:cs="Times New Roman"/>
                <w:b/>
                <w:bCs/>
                <w:sz w:val="21"/>
                <w:szCs w:val="21"/>
              </w:rPr>
            </w:pPr>
            <w:r w:rsidRPr="00475C77">
              <w:rPr>
                <w:rFonts w:ascii="宋体" w:eastAsia="宋体" w:hAnsi="宋体" w:cs="宋体" w:hint="eastAsia"/>
                <w:b/>
                <w:bCs/>
                <w:sz w:val="21"/>
                <w:szCs w:val="21"/>
              </w:rPr>
              <w:t>联系人及电话</w:t>
            </w:r>
          </w:p>
        </w:tc>
      </w:tr>
      <w:tr w:rsidR="001E08DA" w:rsidRPr="00475C77">
        <w:trPr>
          <w:trHeight w:val="680"/>
        </w:trPr>
        <w:tc>
          <w:tcPr>
            <w:tcW w:w="712" w:type="dxa"/>
            <w:vAlign w:val="center"/>
          </w:tcPr>
          <w:p w:rsidR="001E08DA" w:rsidRPr="00475C77" w:rsidRDefault="00687FC2">
            <w:pPr>
              <w:pStyle w:val="a4"/>
              <w:spacing w:line="360" w:lineRule="auto"/>
              <w:jc w:val="center"/>
              <w:rPr>
                <w:rFonts w:ascii="宋体" w:eastAsia="宋体" w:hAnsi="宋体" w:cs="宋体"/>
                <w:sz w:val="21"/>
                <w:szCs w:val="21"/>
              </w:rPr>
            </w:pPr>
            <w:r w:rsidRPr="00475C77">
              <w:rPr>
                <w:rFonts w:ascii="宋体" w:eastAsia="宋体" w:hAnsi="宋体" w:cs="宋体"/>
                <w:sz w:val="21"/>
                <w:szCs w:val="21"/>
              </w:rPr>
              <w:t>1</w:t>
            </w:r>
          </w:p>
        </w:tc>
        <w:tc>
          <w:tcPr>
            <w:tcW w:w="1808" w:type="dxa"/>
            <w:vAlign w:val="center"/>
          </w:tcPr>
          <w:p w:rsidR="001E08DA" w:rsidRPr="00475C77" w:rsidRDefault="001E08DA">
            <w:pPr>
              <w:pStyle w:val="a4"/>
              <w:spacing w:line="360" w:lineRule="auto"/>
              <w:rPr>
                <w:rFonts w:ascii="宋体" w:eastAsia="宋体" w:hAnsi="宋体" w:cs="Times New Roman"/>
                <w:sz w:val="21"/>
                <w:szCs w:val="21"/>
              </w:rPr>
            </w:pPr>
          </w:p>
        </w:tc>
        <w:tc>
          <w:tcPr>
            <w:tcW w:w="3579" w:type="dxa"/>
            <w:vAlign w:val="center"/>
          </w:tcPr>
          <w:p w:rsidR="001E08DA" w:rsidRPr="00475C77" w:rsidRDefault="001E08DA">
            <w:pPr>
              <w:pStyle w:val="a4"/>
              <w:spacing w:line="360" w:lineRule="auto"/>
              <w:rPr>
                <w:rFonts w:ascii="宋体" w:eastAsia="宋体" w:hAnsi="宋体" w:cs="Times New Roman"/>
                <w:sz w:val="21"/>
                <w:szCs w:val="21"/>
              </w:rPr>
            </w:pPr>
          </w:p>
        </w:tc>
        <w:tc>
          <w:tcPr>
            <w:tcW w:w="1440" w:type="dxa"/>
            <w:vAlign w:val="center"/>
          </w:tcPr>
          <w:p w:rsidR="001E08DA" w:rsidRPr="00475C77" w:rsidRDefault="001E08DA">
            <w:pPr>
              <w:pStyle w:val="a4"/>
              <w:spacing w:line="360" w:lineRule="auto"/>
              <w:rPr>
                <w:rFonts w:ascii="宋体" w:eastAsia="宋体" w:hAnsi="宋体" w:cs="Times New Roman"/>
                <w:sz w:val="21"/>
                <w:szCs w:val="21"/>
              </w:rPr>
            </w:pPr>
          </w:p>
        </w:tc>
        <w:tc>
          <w:tcPr>
            <w:tcW w:w="1706" w:type="dxa"/>
            <w:vAlign w:val="center"/>
          </w:tcPr>
          <w:p w:rsidR="001E08DA" w:rsidRPr="00475C77" w:rsidRDefault="001E08DA">
            <w:pPr>
              <w:pStyle w:val="a4"/>
              <w:spacing w:line="360" w:lineRule="auto"/>
              <w:rPr>
                <w:rFonts w:ascii="宋体" w:eastAsia="宋体" w:hAnsi="宋体" w:cs="Times New Roman"/>
                <w:sz w:val="21"/>
                <w:szCs w:val="21"/>
              </w:rPr>
            </w:pPr>
          </w:p>
        </w:tc>
      </w:tr>
      <w:tr w:rsidR="001E08DA" w:rsidRPr="00475C77">
        <w:trPr>
          <w:trHeight w:val="680"/>
        </w:trPr>
        <w:tc>
          <w:tcPr>
            <w:tcW w:w="712" w:type="dxa"/>
            <w:vAlign w:val="center"/>
          </w:tcPr>
          <w:p w:rsidR="001E08DA" w:rsidRPr="00475C77" w:rsidRDefault="00687FC2">
            <w:pPr>
              <w:pStyle w:val="a4"/>
              <w:spacing w:line="360" w:lineRule="auto"/>
              <w:jc w:val="center"/>
              <w:rPr>
                <w:rFonts w:ascii="宋体" w:eastAsia="宋体" w:hAnsi="宋体" w:cs="宋体"/>
                <w:sz w:val="21"/>
                <w:szCs w:val="21"/>
              </w:rPr>
            </w:pPr>
            <w:r w:rsidRPr="00475C77">
              <w:rPr>
                <w:rFonts w:ascii="宋体" w:eastAsia="宋体" w:hAnsi="宋体" w:cs="宋体"/>
                <w:sz w:val="21"/>
                <w:szCs w:val="21"/>
              </w:rPr>
              <w:t>2</w:t>
            </w:r>
          </w:p>
        </w:tc>
        <w:tc>
          <w:tcPr>
            <w:tcW w:w="1808" w:type="dxa"/>
            <w:vAlign w:val="center"/>
          </w:tcPr>
          <w:p w:rsidR="001E08DA" w:rsidRPr="00475C77" w:rsidRDefault="001E08DA">
            <w:pPr>
              <w:pStyle w:val="a4"/>
              <w:spacing w:line="360" w:lineRule="auto"/>
              <w:rPr>
                <w:rFonts w:ascii="宋体" w:eastAsia="宋体" w:hAnsi="宋体" w:cs="Times New Roman"/>
                <w:sz w:val="21"/>
                <w:szCs w:val="21"/>
              </w:rPr>
            </w:pPr>
          </w:p>
        </w:tc>
        <w:tc>
          <w:tcPr>
            <w:tcW w:w="3579" w:type="dxa"/>
            <w:vAlign w:val="center"/>
          </w:tcPr>
          <w:p w:rsidR="001E08DA" w:rsidRPr="00475C77" w:rsidRDefault="001E08DA">
            <w:pPr>
              <w:pStyle w:val="a4"/>
              <w:spacing w:line="360" w:lineRule="auto"/>
              <w:rPr>
                <w:rFonts w:ascii="宋体" w:eastAsia="宋体" w:hAnsi="宋体" w:cs="Times New Roman"/>
                <w:sz w:val="21"/>
                <w:szCs w:val="21"/>
              </w:rPr>
            </w:pPr>
          </w:p>
        </w:tc>
        <w:tc>
          <w:tcPr>
            <w:tcW w:w="1440" w:type="dxa"/>
            <w:vAlign w:val="center"/>
          </w:tcPr>
          <w:p w:rsidR="001E08DA" w:rsidRPr="00475C77" w:rsidRDefault="001E08DA">
            <w:pPr>
              <w:pStyle w:val="a4"/>
              <w:spacing w:line="360" w:lineRule="auto"/>
              <w:rPr>
                <w:rFonts w:ascii="宋体" w:eastAsia="宋体" w:hAnsi="宋体" w:cs="Times New Roman"/>
                <w:sz w:val="21"/>
                <w:szCs w:val="21"/>
              </w:rPr>
            </w:pPr>
          </w:p>
        </w:tc>
        <w:tc>
          <w:tcPr>
            <w:tcW w:w="1706" w:type="dxa"/>
            <w:vAlign w:val="center"/>
          </w:tcPr>
          <w:p w:rsidR="001E08DA" w:rsidRPr="00475C77" w:rsidRDefault="001E08DA">
            <w:pPr>
              <w:pStyle w:val="a4"/>
              <w:spacing w:line="360" w:lineRule="auto"/>
              <w:rPr>
                <w:rFonts w:ascii="宋体" w:eastAsia="宋体" w:hAnsi="宋体" w:cs="Times New Roman"/>
                <w:sz w:val="21"/>
                <w:szCs w:val="21"/>
              </w:rPr>
            </w:pPr>
          </w:p>
        </w:tc>
      </w:tr>
      <w:tr w:rsidR="001E08DA" w:rsidRPr="00475C77">
        <w:trPr>
          <w:trHeight w:val="680"/>
        </w:trPr>
        <w:tc>
          <w:tcPr>
            <w:tcW w:w="712" w:type="dxa"/>
            <w:vAlign w:val="center"/>
          </w:tcPr>
          <w:p w:rsidR="001E08DA" w:rsidRPr="00475C77" w:rsidRDefault="00687FC2">
            <w:pPr>
              <w:pStyle w:val="a4"/>
              <w:spacing w:line="360" w:lineRule="auto"/>
              <w:jc w:val="center"/>
              <w:rPr>
                <w:rFonts w:ascii="宋体" w:eastAsia="宋体" w:hAnsi="宋体" w:cs="宋体"/>
                <w:sz w:val="21"/>
                <w:szCs w:val="21"/>
              </w:rPr>
            </w:pPr>
            <w:r w:rsidRPr="00475C77">
              <w:rPr>
                <w:rFonts w:ascii="宋体" w:eastAsia="宋体" w:hAnsi="宋体" w:cs="宋体"/>
                <w:sz w:val="21"/>
                <w:szCs w:val="21"/>
              </w:rPr>
              <w:t>3</w:t>
            </w:r>
          </w:p>
        </w:tc>
        <w:tc>
          <w:tcPr>
            <w:tcW w:w="1808" w:type="dxa"/>
            <w:vAlign w:val="center"/>
          </w:tcPr>
          <w:p w:rsidR="001E08DA" w:rsidRPr="00475C77" w:rsidRDefault="001E08DA">
            <w:pPr>
              <w:pStyle w:val="a4"/>
              <w:spacing w:line="360" w:lineRule="auto"/>
              <w:rPr>
                <w:rFonts w:ascii="宋体" w:eastAsia="宋体" w:hAnsi="宋体" w:cs="Times New Roman"/>
                <w:sz w:val="21"/>
                <w:szCs w:val="21"/>
              </w:rPr>
            </w:pPr>
          </w:p>
        </w:tc>
        <w:tc>
          <w:tcPr>
            <w:tcW w:w="3579" w:type="dxa"/>
            <w:vAlign w:val="center"/>
          </w:tcPr>
          <w:p w:rsidR="001E08DA" w:rsidRPr="00475C77" w:rsidRDefault="001E08DA">
            <w:pPr>
              <w:pStyle w:val="a4"/>
              <w:spacing w:line="360" w:lineRule="auto"/>
              <w:rPr>
                <w:rFonts w:ascii="宋体" w:eastAsia="宋体" w:hAnsi="宋体" w:cs="Times New Roman"/>
                <w:sz w:val="21"/>
                <w:szCs w:val="21"/>
              </w:rPr>
            </w:pPr>
          </w:p>
        </w:tc>
        <w:tc>
          <w:tcPr>
            <w:tcW w:w="1440" w:type="dxa"/>
            <w:vAlign w:val="center"/>
          </w:tcPr>
          <w:p w:rsidR="001E08DA" w:rsidRPr="00475C77" w:rsidRDefault="001E08DA">
            <w:pPr>
              <w:pStyle w:val="a4"/>
              <w:spacing w:line="360" w:lineRule="auto"/>
              <w:rPr>
                <w:rFonts w:ascii="宋体" w:eastAsia="宋体" w:hAnsi="宋体" w:cs="Times New Roman"/>
                <w:sz w:val="21"/>
                <w:szCs w:val="21"/>
              </w:rPr>
            </w:pPr>
          </w:p>
        </w:tc>
        <w:tc>
          <w:tcPr>
            <w:tcW w:w="1706" w:type="dxa"/>
            <w:vAlign w:val="center"/>
          </w:tcPr>
          <w:p w:rsidR="001E08DA" w:rsidRPr="00475C77" w:rsidRDefault="001E08DA">
            <w:pPr>
              <w:pStyle w:val="a4"/>
              <w:spacing w:line="360" w:lineRule="auto"/>
              <w:rPr>
                <w:rFonts w:ascii="宋体" w:eastAsia="宋体" w:hAnsi="宋体" w:cs="Times New Roman"/>
                <w:sz w:val="21"/>
                <w:szCs w:val="21"/>
              </w:rPr>
            </w:pPr>
          </w:p>
        </w:tc>
      </w:tr>
      <w:tr w:rsidR="001E08DA" w:rsidRPr="00475C77">
        <w:trPr>
          <w:trHeight w:val="680"/>
        </w:trPr>
        <w:tc>
          <w:tcPr>
            <w:tcW w:w="712" w:type="dxa"/>
            <w:vAlign w:val="center"/>
          </w:tcPr>
          <w:p w:rsidR="001E08DA" w:rsidRPr="00475C77" w:rsidRDefault="00687FC2">
            <w:pPr>
              <w:pStyle w:val="a4"/>
              <w:spacing w:line="360" w:lineRule="auto"/>
              <w:jc w:val="center"/>
              <w:rPr>
                <w:rFonts w:ascii="宋体" w:eastAsia="宋体" w:hAnsi="宋体" w:cs="宋体"/>
                <w:sz w:val="21"/>
                <w:szCs w:val="21"/>
              </w:rPr>
            </w:pPr>
            <w:r w:rsidRPr="00475C77">
              <w:rPr>
                <w:rFonts w:ascii="宋体" w:eastAsia="宋体" w:hAnsi="宋体" w:cs="宋体"/>
                <w:sz w:val="21"/>
                <w:szCs w:val="21"/>
              </w:rPr>
              <w:t>4</w:t>
            </w:r>
          </w:p>
        </w:tc>
        <w:tc>
          <w:tcPr>
            <w:tcW w:w="1808" w:type="dxa"/>
            <w:vAlign w:val="center"/>
          </w:tcPr>
          <w:p w:rsidR="001E08DA" w:rsidRPr="00475C77" w:rsidRDefault="001E08DA">
            <w:pPr>
              <w:rPr>
                <w:rFonts w:ascii="宋体"/>
                <w:szCs w:val="21"/>
              </w:rPr>
            </w:pPr>
          </w:p>
        </w:tc>
        <w:tc>
          <w:tcPr>
            <w:tcW w:w="3579" w:type="dxa"/>
            <w:vAlign w:val="center"/>
          </w:tcPr>
          <w:p w:rsidR="001E08DA" w:rsidRPr="00475C77" w:rsidRDefault="001E08DA">
            <w:pPr>
              <w:rPr>
                <w:rFonts w:ascii="宋体"/>
                <w:szCs w:val="21"/>
              </w:rPr>
            </w:pPr>
          </w:p>
        </w:tc>
        <w:tc>
          <w:tcPr>
            <w:tcW w:w="1440" w:type="dxa"/>
            <w:vAlign w:val="center"/>
          </w:tcPr>
          <w:p w:rsidR="001E08DA" w:rsidRPr="00475C77" w:rsidRDefault="001E08DA">
            <w:pPr>
              <w:rPr>
                <w:rFonts w:ascii="宋体"/>
                <w:szCs w:val="21"/>
              </w:rPr>
            </w:pPr>
          </w:p>
        </w:tc>
        <w:tc>
          <w:tcPr>
            <w:tcW w:w="1706" w:type="dxa"/>
            <w:vAlign w:val="center"/>
          </w:tcPr>
          <w:p w:rsidR="001E08DA" w:rsidRPr="00475C77" w:rsidRDefault="001E08DA">
            <w:pPr>
              <w:rPr>
                <w:rFonts w:ascii="宋体"/>
                <w:szCs w:val="21"/>
              </w:rPr>
            </w:pPr>
          </w:p>
        </w:tc>
      </w:tr>
      <w:tr w:rsidR="001E08DA" w:rsidRPr="00475C77">
        <w:trPr>
          <w:trHeight w:val="680"/>
        </w:trPr>
        <w:tc>
          <w:tcPr>
            <w:tcW w:w="712" w:type="dxa"/>
            <w:vAlign w:val="center"/>
          </w:tcPr>
          <w:p w:rsidR="001E08DA" w:rsidRPr="00475C77" w:rsidRDefault="00687FC2">
            <w:pPr>
              <w:pStyle w:val="a4"/>
              <w:spacing w:line="360" w:lineRule="auto"/>
              <w:jc w:val="center"/>
              <w:rPr>
                <w:rFonts w:ascii="宋体" w:eastAsia="宋体" w:hAnsi="宋体" w:cs="Times New Roman"/>
                <w:sz w:val="21"/>
                <w:szCs w:val="21"/>
              </w:rPr>
            </w:pPr>
            <w:r w:rsidRPr="00475C77">
              <w:rPr>
                <w:rFonts w:ascii="宋体" w:eastAsia="宋体" w:hAnsi="宋体" w:cs="宋体" w:hint="eastAsia"/>
                <w:sz w:val="21"/>
                <w:szCs w:val="21"/>
              </w:rPr>
              <w:t>……</w:t>
            </w:r>
          </w:p>
        </w:tc>
        <w:tc>
          <w:tcPr>
            <w:tcW w:w="1808" w:type="dxa"/>
            <w:vAlign w:val="center"/>
          </w:tcPr>
          <w:p w:rsidR="001E08DA" w:rsidRPr="00475C77" w:rsidRDefault="001E08DA">
            <w:pPr>
              <w:rPr>
                <w:rFonts w:ascii="宋体"/>
                <w:szCs w:val="21"/>
              </w:rPr>
            </w:pPr>
          </w:p>
        </w:tc>
        <w:tc>
          <w:tcPr>
            <w:tcW w:w="3579" w:type="dxa"/>
            <w:vAlign w:val="center"/>
          </w:tcPr>
          <w:p w:rsidR="001E08DA" w:rsidRPr="00475C77" w:rsidRDefault="001E08DA">
            <w:pPr>
              <w:rPr>
                <w:rFonts w:ascii="宋体"/>
                <w:szCs w:val="21"/>
              </w:rPr>
            </w:pPr>
          </w:p>
        </w:tc>
        <w:tc>
          <w:tcPr>
            <w:tcW w:w="1440" w:type="dxa"/>
            <w:vAlign w:val="center"/>
          </w:tcPr>
          <w:p w:rsidR="001E08DA" w:rsidRPr="00475C77" w:rsidRDefault="001E08DA">
            <w:pPr>
              <w:rPr>
                <w:rFonts w:ascii="宋体"/>
                <w:szCs w:val="21"/>
              </w:rPr>
            </w:pPr>
          </w:p>
        </w:tc>
        <w:tc>
          <w:tcPr>
            <w:tcW w:w="1706" w:type="dxa"/>
            <w:vAlign w:val="center"/>
          </w:tcPr>
          <w:p w:rsidR="001E08DA" w:rsidRPr="00475C77" w:rsidRDefault="001E08DA">
            <w:pPr>
              <w:rPr>
                <w:rFonts w:ascii="宋体"/>
                <w:szCs w:val="21"/>
              </w:rPr>
            </w:pPr>
          </w:p>
        </w:tc>
      </w:tr>
    </w:tbl>
    <w:p w:rsidR="001E08DA" w:rsidRPr="00475C77" w:rsidRDefault="001E08DA">
      <w:pPr>
        <w:autoSpaceDE w:val="0"/>
        <w:autoSpaceDN w:val="0"/>
        <w:adjustRightInd w:val="0"/>
        <w:spacing w:line="480" w:lineRule="auto"/>
        <w:rPr>
          <w:rFonts w:asciiTheme="minorEastAsia" w:hAnsiTheme="minorEastAsia" w:cs="宋体"/>
          <w:szCs w:val="21"/>
          <w:lang w:val="zh-CN"/>
        </w:rPr>
      </w:pPr>
    </w:p>
    <w:p w:rsidR="001E08DA" w:rsidRPr="00475C77" w:rsidRDefault="00687FC2">
      <w:pPr>
        <w:autoSpaceDE w:val="0"/>
        <w:autoSpaceDN w:val="0"/>
        <w:adjustRightInd w:val="0"/>
        <w:spacing w:line="480" w:lineRule="auto"/>
        <w:rPr>
          <w:rFonts w:asciiTheme="minorEastAsia" w:hAnsiTheme="minorEastAsia" w:cs="宋体"/>
          <w:szCs w:val="21"/>
          <w:lang w:val="zh-CN"/>
        </w:rPr>
      </w:pPr>
      <w:r w:rsidRPr="00475C77">
        <w:rPr>
          <w:rFonts w:asciiTheme="minorEastAsia" w:hAnsiTheme="minorEastAsia" w:cs="宋体" w:hint="eastAsia"/>
          <w:szCs w:val="21"/>
          <w:lang w:val="zh-CN"/>
        </w:rPr>
        <w:t>投标人（公章）：</w:t>
      </w:r>
    </w:p>
    <w:p w:rsidR="001E08DA" w:rsidRPr="00475C77" w:rsidRDefault="00687FC2">
      <w:pPr>
        <w:autoSpaceDE w:val="0"/>
        <w:autoSpaceDN w:val="0"/>
        <w:adjustRightInd w:val="0"/>
        <w:spacing w:line="480" w:lineRule="auto"/>
        <w:rPr>
          <w:rFonts w:asciiTheme="minorEastAsia" w:hAnsiTheme="minorEastAsia" w:cs="宋体"/>
          <w:szCs w:val="21"/>
          <w:lang w:val="zh-CN"/>
        </w:rPr>
      </w:pPr>
      <w:r w:rsidRPr="00475C77">
        <w:rPr>
          <w:rFonts w:asciiTheme="minorEastAsia" w:hAnsiTheme="minorEastAsia" w:cs="宋体" w:hint="eastAsia"/>
          <w:szCs w:val="21"/>
          <w:lang w:val="zh-CN"/>
        </w:rPr>
        <w:t>投标人法定代表人（单位负责人）或授权代表签字：</w:t>
      </w:r>
    </w:p>
    <w:p w:rsidR="001E08DA" w:rsidRPr="00475C77" w:rsidRDefault="001E08DA">
      <w:pPr>
        <w:autoSpaceDE w:val="0"/>
        <w:autoSpaceDN w:val="0"/>
        <w:adjustRightInd w:val="0"/>
        <w:spacing w:line="480" w:lineRule="auto"/>
        <w:rPr>
          <w:rFonts w:asciiTheme="minorEastAsia" w:hAnsiTheme="minorEastAsia" w:cs="宋体"/>
          <w:sz w:val="24"/>
          <w:szCs w:val="24"/>
          <w:lang w:val="zh-CN"/>
        </w:rPr>
      </w:pPr>
    </w:p>
    <w:p w:rsidR="001E08DA" w:rsidRPr="00475C77" w:rsidRDefault="001E08DA">
      <w:pPr>
        <w:autoSpaceDE w:val="0"/>
        <w:autoSpaceDN w:val="0"/>
        <w:adjustRightInd w:val="0"/>
        <w:spacing w:line="360" w:lineRule="auto"/>
        <w:jc w:val="center"/>
        <w:outlineLvl w:val="0"/>
        <w:rPr>
          <w:rFonts w:ascii="宋体" w:hAnsi="宋体"/>
          <w:b/>
          <w:bCs/>
          <w:sz w:val="24"/>
          <w:szCs w:val="24"/>
        </w:rPr>
      </w:pPr>
    </w:p>
    <w:p w:rsidR="001E08DA" w:rsidRPr="00475C77" w:rsidRDefault="001E08DA">
      <w:pPr>
        <w:autoSpaceDE w:val="0"/>
        <w:autoSpaceDN w:val="0"/>
        <w:adjustRightInd w:val="0"/>
        <w:spacing w:line="360" w:lineRule="auto"/>
        <w:jc w:val="center"/>
        <w:outlineLvl w:val="0"/>
        <w:rPr>
          <w:rFonts w:ascii="宋体" w:hAnsi="宋体"/>
          <w:b/>
          <w:bCs/>
          <w:sz w:val="24"/>
          <w:szCs w:val="24"/>
        </w:rPr>
      </w:pPr>
    </w:p>
    <w:p w:rsidR="001E08DA" w:rsidRPr="00475C77" w:rsidRDefault="001E08DA">
      <w:pPr>
        <w:autoSpaceDE w:val="0"/>
        <w:autoSpaceDN w:val="0"/>
        <w:adjustRightInd w:val="0"/>
        <w:spacing w:line="360" w:lineRule="auto"/>
        <w:jc w:val="center"/>
        <w:outlineLvl w:val="0"/>
        <w:rPr>
          <w:rFonts w:ascii="宋体" w:hAnsi="宋体"/>
          <w:b/>
          <w:bCs/>
          <w:sz w:val="24"/>
          <w:szCs w:val="24"/>
        </w:rPr>
      </w:pPr>
    </w:p>
    <w:p w:rsidR="001E08DA" w:rsidRPr="00475C77" w:rsidRDefault="001E08DA">
      <w:pPr>
        <w:autoSpaceDE w:val="0"/>
        <w:autoSpaceDN w:val="0"/>
        <w:adjustRightInd w:val="0"/>
        <w:spacing w:line="360" w:lineRule="auto"/>
        <w:jc w:val="center"/>
        <w:outlineLvl w:val="0"/>
        <w:rPr>
          <w:rFonts w:ascii="宋体" w:hAnsi="宋体"/>
          <w:b/>
          <w:bCs/>
          <w:sz w:val="24"/>
          <w:szCs w:val="24"/>
        </w:rPr>
      </w:pPr>
    </w:p>
    <w:p w:rsidR="001E08DA" w:rsidRPr="00475C77" w:rsidRDefault="001E08DA">
      <w:pPr>
        <w:autoSpaceDE w:val="0"/>
        <w:autoSpaceDN w:val="0"/>
        <w:adjustRightInd w:val="0"/>
        <w:spacing w:line="360" w:lineRule="auto"/>
        <w:jc w:val="center"/>
        <w:outlineLvl w:val="0"/>
        <w:rPr>
          <w:rFonts w:ascii="宋体" w:hAnsi="宋体"/>
          <w:b/>
          <w:bCs/>
          <w:sz w:val="24"/>
          <w:szCs w:val="24"/>
        </w:rPr>
      </w:pPr>
    </w:p>
    <w:p w:rsidR="001E08DA" w:rsidRPr="00475C77" w:rsidRDefault="001E08DA">
      <w:pPr>
        <w:autoSpaceDE w:val="0"/>
        <w:autoSpaceDN w:val="0"/>
        <w:adjustRightInd w:val="0"/>
        <w:spacing w:line="360" w:lineRule="auto"/>
        <w:jc w:val="center"/>
        <w:outlineLvl w:val="0"/>
        <w:rPr>
          <w:rFonts w:ascii="宋体" w:hAnsi="宋体"/>
          <w:b/>
          <w:bCs/>
          <w:sz w:val="24"/>
          <w:szCs w:val="24"/>
        </w:rPr>
      </w:pPr>
    </w:p>
    <w:p w:rsidR="001E08DA" w:rsidRDefault="001E08DA">
      <w:pPr>
        <w:autoSpaceDE w:val="0"/>
        <w:autoSpaceDN w:val="0"/>
        <w:adjustRightInd w:val="0"/>
        <w:spacing w:line="360" w:lineRule="auto"/>
        <w:jc w:val="center"/>
        <w:outlineLvl w:val="0"/>
        <w:rPr>
          <w:rFonts w:ascii="宋体" w:hAnsi="宋体"/>
          <w:b/>
          <w:bCs/>
          <w:sz w:val="24"/>
          <w:szCs w:val="24"/>
        </w:rPr>
      </w:pPr>
    </w:p>
    <w:p w:rsidR="00697BB9" w:rsidRDefault="00697BB9">
      <w:pPr>
        <w:autoSpaceDE w:val="0"/>
        <w:autoSpaceDN w:val="0"/>
        <w:adjustRightInd w:val="0"/>
        <w:spacing w:line="360" w:lineRule="auto"/>
        <w:jc w:val="center"/>
        <w:outlineLvl w:val="0"/>
        <w:rPr>
          <w:rFonts w:ascii="宋体" w:hAnsi="宋体"/>
          <w:b/>
          <w:bCs/>
          <w:sz w:val="24"/>
          <w:szCs w:val="24"/>
        </w:rPr>
      </w:pPr>
    </w:p>
    <w:p w:rsidR="00697BB9" w:rsidRPr="00475C77" w:rsidRDefault="00697BB9">
      <w:pPr>
        <w:autoSpaceDE w:val="0"/>
        <w:autoSpaceDN w:val="0"/>
        <w:adjustRightInd w:val="0"/>
        <w:spacing w:line="360" w:lineRule="auto"/>
        <w:jc w:val="center"/>
        <w:outlineLvl w:val="0"/>
        <w:rPr>
          <w:rFonts w:ascii="宋体" w:hAnsi="宋体"/>
          <w:b/>
          <w:bCs/>
          <w:sz w:val="24"/>
          <w:szCs w:val="24"/>
        </w:rPr>
      </w:pPr>
    </w:p>
    <w:p w:rsidR="001E08DA" w:rsidRPr="00475C77" w:rsidRDefault="001E08DA">
      <w:pPr>
        <w:autoSpaceDE w:val="0"/>
        <w:autoSpaceDN w:val="0"/>
        <w:adjustRightInd w:val="0"/>
        <w:spacing w:line="360" w:lineRule="auto"/>
        <w:jc w:val="center"/>
        <w:outlineLvl w:val="0"/>
        <w:rPr>
          <w:rFonts w:ascii="宋体" w:hAnsi="宋体"/>
          <w:b/>
          <w:bCs/>
          <w:sz w:val="24"/>
          <w:szCs w:val="24"/>
        </w:rPr>
      </w:pPr>
    </w:p>
    <w:p w:rsidR="001E08DA" w:rsidRPr="00475C77" w:rsidRDefault="00687FC2">
      <w:pPr>
        <w:autoSpaceDE w:val="0"/>
        <w:autoSpaceDN w:val="0"/>
        <w:adjustRightInd w:val="0"/>
        <w:spacing w:line="360" w:lineRule="auto"/>
        <w:jc w:val="center"/>
        <w:outlineLvl w:val="0"/>
        <w:rPr>
          <w:rFonts w:ascii="宋体" w:hAnsi="宋体"/>
          <w:b/>
          <w:bCs/>
          <w:sz w:val="24"/>
          <w:szCs w:val="24"/>
        </w:rPr>
      </w:pPr>
      <w:r w:rsidRPr="00475C77">
        <w:rPr>
          <w:rFonts w:ascii="宋体" w:hAnsi="宋体" w:hint="eastAsia"/>
          <w:b/>
          <w:bCs/>
          <w:sz w:val="24"/>
          <w:szCs w:val="24"/>
        </w:rPr>
        <w:lastRenderedPageBreak/>
        <w:t>4.5 售后服务方案</w:t>
      </w:r>
    </w:p>
    <w:p w:rsidR="001E08DA" w:rsidRPr="00475C77" w:rsidRDefault="001E08DA">
      <w:pPr>
        <w:autoSpaceDE w:val="0"/>
        <w:autoSpaceDN w:val="0"/>
        <w:adjustRightInd w:val="0"/>
        <w:spacing w:line="360" w:lineRule="auto"/>
        <w:jc w:val="center"/>
        <w:outlineLvl w:val="0"/>
        <w:rPr>
          <w:rFonts w:ascii="宋体" w:hAnsi="宋体"/>
          <w:b/>
          <w:bCs/>
          <w:sz w:val="36"/>
          <w:szCs w:val="36"/>
        </w:rPr>
      </w:pPr>
    </w:p>
    <w:p w:rsidR="001E08DA" w:rsidRPr="00475C77" w:rsidRDefault="001E08DA">
      <w:pPr>
        <w:autoSpaceDE w:val="0"/>
        <w:autoSpaceDN w:val="0"/>
        <w:adjustRightInd w:val="0"/>
        <w:spacing w:line="360" w:lineRule="auto"/>
        <w:jc w:val="center"/>
        <w:outlineLvl w:val="0"/>
        <w:rPr>
          <w:rFonts w:ascii="宋体" w:hAnsi="宋体"/>
          <w:b/>
          <w:bCs/>
          <w:sz w:val="36"/>
          <w:szCs w:val="36"/>
        </w:rPr>
      </w:pPr>
    </w:p>
    <w:p w:rsidR="001E08DA" w:rsidRPr="00475C77" w:rsidRDefault="00687FC2">
      <w:pPr>
        <w:autoSpaceDE w:val="0"/>
        <w:autoSpaceDN w:val="0"/>
        <w:adjustRightInd w:val="0"/>
        <w:spacing w:line="360" w:lineRule="auto"/>
        <w:jc w:val="center"/>
        <w:rPr>
          <w:rFonts w:asciiTheme="minorEastAsia" w:hAnsiTheme="minorEastAsia" w:cs="宋体"/>
          <w:szCs w:val="21"/>
          <w:lang w:val="zh-CN"/>
        </w:rPr>
      </w:pPr>
      <w:r w:rsidRPr="00475C77">
        <w:rPr>
          <w:rFonts w:asciiTheme="minorEastAsia" w:hAnsiTheme="minorEastAsia" w:cs="宋体" w:hint="eastAsia"/>
          <w:szCs w:val="21"/>
          <w:lang w:val="zh-CN"/>
        </w:rPr>
        <w:t>（投标人根据招标文件要求自行编制）</w:t>
      </w:r>
    </w:p>
    <w:p w:rsidR="001E08DA" w:rsidRPr="00475C77" w:rsidRDefault="001E08DA">
      <w:pPr>
        <w:autoSpaceDE w:val="0"/>
        <w:autoSpaceDN w:val="0"/>
        <w:adjustRightInd w:val="0"/>
        <w:spacing w:line="360" w:lineRule="auto"/>
        <w:jc w:val="center"/>
        <w:outlineLvl w:val="0"/>
        <w:rPr>
          <w:rFonts w:ascii="宋体" w:hAnsi="宋体"/>
          <w:b/>
          <w:bCs/>
          <w:sz w:val="36"/>
          <w:szCs w:val="36"/>
        </w:rPr>
      </w:pPr>
    </w:p>
    <w:p w:rsidR="001E08DA" w:rsidRPr="00475C77" w:rsidRDefault="001E08DA">
      <w:pPr>
        <w:autoSpaceDE w:val="0"/>
        <w:autoSpaceDN w:val="0"/>
        <w:adjustRightInd w:val="0"/>
        <w:spacing w:line="360" w:lineRule="auto"/>
        <w:jc w:val="center"/>
        <w:outlineLvl w:val="0"/>
        <w:rPr>
          <w:rFonts w:ascii="宋体" w:hAnsi="宋体"/>
          <w:b/>
          <w:bCs/>
          <w:sz w:val="36"/>
          <w:szCs w:val="36"/>
        </w:rPr>
      </w:pPr>
    </w:p>
    <w:p w:rsidR="001E08DA" w:rsidRPr="00475C77" w:rsidRDefault="001E08DA">
      <w:pPr>
        <w:autoSpaceDE w:val="0"/>
        <w:autoSpaceDN w:val="0"/>
        <w:adjustRightInd w:val="0"/>
        <w:spacing w:line="360" w:lineRule="auto"/>
        <w:jc w:val="center"/>
        <w:outlineLvl w:val="0"/>
        <w:rPr>
          <w:rFonts w:ascii="宋体" w:hAnsi="宋体"/>
          <w:b/>
          <w:bCs/>
          <w:sz w:val="36"/>
          <w:szCs w:val="36"/>
        </w:rPr>
      </w:pPr>
    </w:p>
    <w:p w:rsidR="001E08DA" w:rsidRPr="00475C77" w:rsidRDefault="001E08DA">
      <w:pPr>
        <w:autoSpaceDE w:val="0"/>
        <w:autoSpaceDN w:val="0"/>
        <w:adjustRightInd w:val="0"/>
        <w:spacing w:line="360" w:lineRule="auto"/>
        <w:jc w:val="center"/>
        <w:outlineLvl w:val="0"/>
        <w:rPr>
          <w:rFonts w:ascii="宋体" w:hAnsi="宋体"/>
          <w:b/>
          <w:bCs/>
          <w:sz w:val="36"/>
          <w:szCs w:val="36"/>
        </w:rPr>
      </w:pPr>
    </w:p>
    <w:p w:rsidR="001E08DA" w:rsidRPr="00475C77" w:rsidRDefault="001E08DA">
      <w:pPr>
        <w:autoSpaceDE w:val="0"/>
        <w:autoSpaceDN w:val="0"/>
        <w:adjustRightInd w:val="0"/>
        <w:spacing w:line="360" w:lineRule="auto"/>
        <w:jc w:val="center"/>
        <w:outlineLvl w:val="0"/>
        <w:rPr>
          <w:rFonts w:ascii="宋体" w:hAnsi="宋体"/>
          <w:b/>
          <w:bCs/>
          <w:sz w:val="36"/>
          <w:szCs w:val="36"/>
        </w:rPr>
      </w:pPr>
    </w:p>
    <w:p w:rsidR="001E08DA" w:rsidRPr="00475C77" w:rsidRDefault="001E08DA">
      <w:pPr>
        <w:autoSpaceDE w:val="0"/>
        <w:autoSpaceDN w:val="0"/>
        <w:adjustRightInd w:val="0"/>
        <w:spacing w:line="360" w:lineRule="auto"/>
        <w:jc w:val="center"/>
        <w:outlineLvl w:val="0"/>
        <w:rPr>
          <w:rFonts w:ascii="宋体" w:hAnsi="宋体"/>
          <w:b/>
          <w:bCs/>
          <w:sz w:val="36"/>
          <w:szCs w:val="36"/>
        </w:rPr>
      </w:pPr>
    </w:p>
    <w:p w:rsidR="001E08DA" w:rsidRPr="00475C77" w:rsidRDefault="001E08DA">
      <w:pPr>
        <w:autoSpaceDE w:val="0"/>
        <w:autoSpaceDN w:val="0"/>
        <w:adjustRightInd w:val="0"/>
        <w:spacing w:line="360" w:lineRule="auto"/>
        <w:jc w:val="center"/>
        <w:outlineLvl w:val="0"/>
        <w:rPr>
          <w:rFonts w:ascii="宋体" w:hAnsi="宋体"/>
          <w:b/>
          <w:bCs/>
          <w:sz w:val="36"/>
          <w:szCs w:val="36"/>
        </w:rPr>
      </w:pPr>
    </w:p>
    <w:p w:rsidR="001E08DA" w:rsidRPr="00475C77" w:rsidRDefault="001E08DA">
      <w:pPr>
        <w:autoSpaceDE w:val="0"/>
        <w:autoSpaceDN w:val="0"/>
        <w:adjustRightInd w:val="0"/>
        <w:spacing w:line="360" w:lineRule="auto"/>
        <w:jc w:val="center"/>
        <w:outlineLvl w:val="0"/>
        <w:rPr>
          <w:rFonts w:ascii="宋体" w:hAnsi="宋体"/>
          <w:b/>
          <w:bCs/>
          <w:sz w:val="36"/>
          <w:szCs w:val="36"/>
        </w:rPr>
      </w:pPr>
    </w:p>
    <w:p w:rsidR="001E08DA" w:rsidRPr="00475C77" w:rsidRDefault="001E08DA">
      <w:pPr>
        <w:autoSpaceDE w:val="0"/>
        <w:autoSpaceDN w:val="0"/>
        <w:adjustRightInd w:val="0"/>
        <w:spacing w:line="360" w:lineRule="auto"/>
        <w:jc w:val="center"/>
        <w:outlineLvl w:val="0"/>
        <w:rPr>
          <w:rFonts w:ascii="宋体" w:hAnsi="宋体"/>
          <w:b/>
          <w:bCs/>
          <w:sz w:val="36"/>
          <w:szCs w:val="36"/>
        </w:rPr>
      </w:pPr>
    </w:p>
    <w:p w:rsidR="001E08DA" w:rsidRPr="00475C77" w:rsidRDefault="001E08DA">
      <w:pPr>
        <w:autoSpaceDE w:val="0"/>
        <w:autoSpaceDN w:val="0"/>
        <w:adjustRightInd w:val="0"/>
        <w:spacing w:line="360" w:lineRule="auto"/>
        <w:jc w:val="center"/>
        <w:outlineLvl w:val="0"/>
        <w:rPr>
          <w:rFonts w:ascii="宋体" w:hAnsi="宋体"/>
          <w:b/>
          <w:bCs/>
          <w:sz w:val="36"/>
          <w:szCs w:val="36"/>
        </w:rPr>
      </w:pPr>
    </w:p>
    <w:p w:rsidR="001E08DA" w:rsidRPr="00475C77" w:rsidRDefault="001E08DA">
      <w:pPr>
        <w:autoSpaceDE w:val="0"/>
        <w:autoSpaceDN w:val="0"/>
        <w:adjustRightInd w:val="0"/>
        <w:spacing w:line="360" w:lineRule="auto"/>
        <w:jc w:val="center"/>
        <w:outlineLvl w:val="0"/>
        <w:rPr>
          <w:rFonts w:ascii="宋体" w:hAnsi="宋体"/>
          <w:b/>
          <w:bCs/>
          <w:sz w:val="36"/>
          <w:szCs w:val="36"/>
        </w:rPr>
      </w:pPr>
    </w:p>
    <w:p w:rsidR="001E08DA" w:rsidRPr="00475C77" w:rsidRDefault="001E08DA">
      <w:pPr>
        <w:autoSpaceDE w:val="0"/>
        <w:autoSpaceDN w:val="0"/>
        <w:adjustRightInd w:val="0"/>
        <w:spacing w:line="360" w:lineRule="auto"/>
        <w:jc w:val="center"/>
        <w:outlineLvl w:val="0"/>
        <w:rPr>
          <w:rFonts w:ascii="宋体" w:hAnsi="宋体"/>
          <w:b/>
          <w:bCs/>
          <w:sz w:val="36"/>
          <w:szCs w:val="36"/>
        </w:rPr>
      </w:pPr>
    </w:p>
    <w:p w:rsidR="001E08DA" w:rsidRPr="00475C77" w:rsidRDefault="001E08DA">
      <w:pPr>
        <w:autoSpaceDE w:val="0"/>
        <w:autoSpaceDN w:val="0"/>
        <w:adjustRightInd w:val="0"/>
        <w:spacing w:line="360" w:lineRule="auto"/>
        <w:jc w:val="center"/>
        <w:outlineLvl w:val="0"/>
        <w:rPr>
          <w:rFonts w:ascii="宋体" w:hAnsi="宋体"/>
          <w:b/>
          <w:bCs/>
          <w:sz w:val="36"/>
          <w:szCs w:val="36"/>
        </w:rPr>
      </w:pPr>
    </w:p>
    <w:p w:rsidR="001E08DA" w:rsidRPr="00475C77" w:rsidRDefault="001E08DA">
      <w:pPr>
        <w:autoSpaceDE w:val="0"/>
        <w:autoSpaceDN w:val="0"/>
        <w:adjustRightInd w:val="0"/>
        <w:spacing w:line="360" w:lineRule="auto"/>
        <w:jc w:val="center"/>
        <w:outlineLvl w:val="0"/>
        <w:rPr>
          <w:rFonts w:ascii="宋体" w:hAnsi="宋体"/>
          <w:b/>
          <w:bCs/>
          <w:sz w:val="36"/>
          <w:szCs w:val="36"/>
        </w:rPr>
      </w:pPr>
    </w:p>
    <w:p w:rsidR="001E08DA" w:rsidRPr="00475C77" w:rsidRDefault="001E08DA">
      <w:pPr>
        <w:autoSpaceDE w:val="0"/>
        <w:autoSpaceDN w:val="0"/>
        <w:adjustRightInd w:val="0"/>
        <w:spacing w:line="360" w:lineRule="auto"/>
        <w:jc w:val="center"/>
        <w:outlineLvl w:val="0"/>
        <w:rPr>
          <w:rFonts w:ascii="宋体" w:hAnsi="宋体"/>
          <w:b/>
          <w:bCs/>
          <w:sz w:val="36"/>
          <w:szCs w:val="36"/>
        </w:rPr>
      </w:pPr>
    </w:p>
    <w:p w:rsidR="001E08DA" w:rsidRDefault="001E08DA">
      <w:pPr>
        <w:autoSpaceDE w:val="0"/>
        <w:autoSpaceDN w:val="0"/>
        <w:adjustRightInd w:val="0"/>
        <w:spacing w:line="360" w:lineRule="auto"/>
        <w:jc w:val="center"/>
        <w:outlineLvl w:val="0"/>
        <w:rPr>
          <w:rFonts w:ascii="宋体" w:hAnsi="宋体"/>
          <w:b/>
          <w:bCs/>
          <w:sz w:val="36"/>
          <w:szCs w:val="36"/>
        </w:rPr>
      </w:pPr>
    </w:p>
    <w:p w:rsidR="00697BB9" w:rsidRDefault="00697BB9">
      <w:pPr>
        <w:autoSpaceDE w:val="0"/>
        <w:autoSpaceDN w:val="0"/>
        <w:adjustRightInd w:val="0"/>
        <w:spacing w:line="360" w:lineRule="auto"/>
        <w:jc w:val="center"/>
        <w:outlineLvl w:val="0"/>
        <w:rPr>
          <w:rFonts w:ascii="宋体" w:hAnsi="宋体"/>
          <w:b/>
          <w:bCs/>
          <w:sz w:val="36"/>
          <w:szCs w:val="36"/>
        </w:rPr>
      </w:pPr>
    </w:p>
    <w:p w:rsidR="00697BB9" w:rsidRPr="00475C77" w:rsidRDefault="00697BB9">
      <w:pPr>
        <w:autoSpaceDE w:val="0"/>
        <w:autoSpaceDN w:val="0"/>
        <w:adjustRightInd w:val="0"/>
        <w:spacing w:line="360" w:lineRule="auto"/>
        <w:jc w:val="center"/>
        <w:outlineLvl w:val="0"/>
        <w:rPr>
          <w:rFonts w:ascii="宋体" w:hAnsi="宋体"/>
          <w:b/>
          <w:bCs/>
          <w:sz w:val="36"/>
          <w:szCs w:val="36"/>
        </w:rPr>
      </w:pPr>
    </w:p>
    <w:p w:rsidR="001E08DA" w:rsidRPr="00475C77" w:rsidRDefault="001E08DA">
      <w:pPr>
        <w:autoSpaceDE w:val="0"/>
        <w:autoSpaceDN w:val="0"/>
        <w:adjustRightInd w:val="0"/>
        <w:spacing w:line="360" w:lineRule="auto"/>
        <w:jc w:val="center"/>
        <w:outlineLvl w:val="0"/>
        <w:rPr>
          <w:rFonts w:ascii="宋体" w:hAnsi="宋体"/>
          <w:b/>
          <w:bCs/>
          <w:sz w:val="36"/>
          <w:szCs w:val="36"/>
        </w:rPr>
      </w:pPr>
    </w:p>
    <w:p w:rsidR="001E08DA" w:rsidRPr="00475C77" w:rsidRDefault="00687FC2">
      <w:pPr>
        <w:autoSpaceDE w:val="0"/>
        <w:autoSpaceDN w:val="0"/>
        <w:adjustRightInd w:val="0"/>
        <w:spacing w:line="360" w:lineRule="auto"/>
        <w:jc w:val="center"/>
        <w:outlineLvl w:val="0"/>
        <w:rPr>
          <w:rFonts w:ascii="宋体" w:hAnsi="宋体"/>
          <w:b/>
          <w:bCs/>
          <w:sz w:val="24"/>
          <w:szCs w:val="24"/>
        </w:rPr>
      </w:pPr>
      <w:r w:rsidRPr="00475C77">
        <w:rPr>
          <w:rFonts w:ascii="宋体" w:hAnsi="宋体" w:hint="eastAsia"/>
          <w:b/>
          <w:bCs/>
          <w:sz w:val="24"/>
          <w:szCs w:val="24"/>
        </w:rPr>
        <w:t>4.6“节能产品政府采购品目清单”强制节能产品情况</w:t>
      </w:r>
    </w:p>
    <w:p w:rsidR="001E08DA" w:rsidRPr="00475C77" w:rsidRDefault="001E08DA">
      <w:pPr>
        <w:autoSpaceDE w:val="0"/>
        <w:autoSpaceDN w:val="0"/>
        <w:adjustRightInd w:val="0"/>
        <w:spacing w:line="360" w:lineRule="auto"/>
        <w:jc w:val="center"/>
        <w:outlineLvl w:val="0"/>
        <w:rPr>
          <w:rFonts w:ascii="宋体" w:hAnsi="宋体"/>
          <w:b/>
          <w:bCs/>
          <w:sz w:val="28"/>
          <w:szCs w:val="28"/>
        </w:rPr>
      </w:pPr>
    </w:p>
    <w:p w:rsidR="001E08DA" w:rsidRPr="00475C77" w:rsidRDefault="00687FC2" w:rsidP="00A534BA">
      <w:pPr>
        <w:spacing w:before="50" w:afterLines="50" w:line="360" w:lineRule="auto"/>
        <w:contextualSpacing/>
        <w:jc w:val="left"/>
        <w:rPr>
          <w:rFonts w:asciiTheme="minorEastAsia" w:hAnsiTheme="minorEastAsia"/>
          <w:szCs w:val="21"/>
        </w:rPr>
      </w:pPr>
      <w:r w:rsidRPr="00475C77">
        <w:rPr>
          <w:rFonts w:asciiTheme="minorEastAsia" w:hAnsiTheme="minorEastAsia" w:hint="eastAsia"/>
          <w:szCs w:val="21"/>
        </w:rPr>
        <w:t>项目编号：</w:t>
      </w:r>
    </w:p>
    <w:p w:rsidR="001E08DA" w:rsidRPr="00475C77" w:rsidRDefault="00687FC2">
      <w:pPr>
        <w:tabs>
          <w:tab w:val="left" w:pos="1800"/>
          <w:tab w:val="left" w:pos="5580"/>
        </w:tabs>
        <w:spacing w:line="360" w:lineRule="auto"/>
        <w:rPr>
          <w:rFonts w:asciiTheme="minorEastAsia" w:hAnsiTheme="minorEastAsia"/>
          <w:szCs w:val="21"/>
        </w:rPr>
      </w:pPr>
      <w:r w:rsidRPr="00475C77">
        <w:rPr>
          <w:rFonts w:asciiTheme="minorEastAsia" w:hAnsiTheme="minorEastAsia" w:hint="eastAsia"/>
          <w:szCs w:val="21"/>
        </w:rPr>
        <w:t>项目名称：</w:t>
      </w:r>
    </w:p>
    <w:p w:rsidR="001E08DA" w:rsidRPr="00475C77" w:rsidRDefault="001E08DA">
      <w:pPr>
        <w:tabs>
          <w:tab w:val="left" w:pos="1800"/>
          <w:tab w:val="left" w:pos="5580"/>
        </w:tabs>
        <w:spacing w:line="360" w:lineRule="auto"/>
        <w:rPr>
          <w:rFonts w:ascii="宋体" w:hAnsi="宋体"/>
          <w:szCs w:val="21"/>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6"/>
        <w:gridCol w:w="1374"/>
        <w:gridCol w:w="1518"/>
        <w:gridCol w:w="1240"/>
        <w:gridCol w:w="1648"/>
        <w:gridCol w:w="1600"/>
        <w:gridCol w:w="1417"/>
      </w:tblGrid>
      <w:tr w:rsidR="001E08DA" w:rsidRPr="00475C77">
        <w:trPr>
          <w:trHeight w:val="225"/>
          <w:tblHeader/>
        </w:trPr>
        <w:tc>
          <w:tcPr>
            <w:tcW w:w="526" w:type="dxa"/>
            <w:shd w:val="clear" w:color="auto" w:fill="F2F2F2" w:themeFill="background1" w:themeFillShade="F2"/>
            <w:vAlign w:val="center"/>
          </w:tcPr>
          <w:p w:rsidR="001E08DA" w:rsidRPr="00475C77" w:rsidRDefault="00687FC2">
            <w:pPr>
              <w:pStyle w:val="a4"/>
              <w:jc w:val="center"/>
              <w:rPr>
                <w:rFonts w:ascii="宋体" w:eastAsia="宋体" w:hAnsi="宋体" w:cs="宋体"/>
                <w:b/>
                <w:bCs/>
                <w:sz w:val="21"/>
                <w:szCs w:val="21"/>
              </w:rPr>
            </w:pPr>
            <w:r w:rsidRPr="00475C77">
              <w:rPr>
                <w:rFonts w:ascii="宋体" w:eastAsia="宋体" w:hAnsi="宋体" w:cs="宋体" w:hint="eastAsia"/>
                <w:b/>
                <w:bCs/>
                <w:sz w:val="21"/>
                <w:szCs w:val="21"/>
              </w:rPr>
              <w:t>序号</w:t>
            </w:r>
          </w:p>
        </w:tc>
        <w:tc>
          <w:tcPr>
            <w:tcW w:w="1374" w:type="dxa"/>
            <w:shd w:val="clear" w:color="auto" w:fill="F2F2F2" w:themeFill="background1" w:themeFillShade="F2"/>
            <w:vAlign w:val="center"/>
          </w:tcPr>
          <w:p w:rsidR="001E08DA" w:rsidRPr="00475C77" w:rsidRDefault="00687FC2">
            <w:pPr>
              <w:pStyle w:val="a4"/>
              <w:jc w:val="center"/>
              <w:rPr>
                <w:rFonts w:ascii="宋体" w:eastAsia="宋体" w:hAnsi="宋体" w:cs="宋体"/>
                <w:b/>
                <w:bCs/>
                <w:sz w:val="21"/>
                <w:szCs w:val="21"/>
              </w:rPr>
            </w:pPr>
            <w:r w:rsidRPr="00475C77">
              <w:rPr>
                <w:rFonts w:ascii="宋体" w:eastAsia="宋体" w:hAnsi="宋体" w:cs="宋体" w:hint="eastAsia"/>
                <w:b/>
                <w:bCs/>
                <w:sz w:val="21"/>
                <w:szCs w:val="21"/>
              </w:rPr>
              <w:t>产品名称</w:t>
            </w:r>
          </w:p>
        </w:tc>
        <w:tc>
          <w:tcPr>
            <w:tcW w:w="1518" w:type="dxa"/>
            <w:shd w:val="clear" w:color="auto" w:fill="F2F2F2" w:themeFill="background1" w:themeFillShade="F2"/>
            <w:vAlign w:val="center"/>
          </w:tcPr>
          <w:p w:rsidR="001E08DA" w:rsidRPr="00475C77" w:rsidRDefault="00687FC2">
            <w:pPr>
              <w:pStyle w:val="a4"/>
              <w:jc w:val="center"/>
              <w:rPr>
                <w:rFonts w:ascii="宋体" w:eastAsia="宋体" w:hAnsi="宋体" w:cs="宋体"/>
                <w:b/>
                <w:bCs/>
                <w:sz w:val="21"/>
                <w:szCs w:val="21"/>
              </w:rPr>
            </w:pPr>
            <w:r w:rsidRPr="00475C77">
              <w:rPr>
                <w:rFonts w:ascii="宋体" w:eastAsia="宋体" w:hAnsi="宋体" w:cs="宋体" w:hint="eastAsia"/>
                <w:b/>
                <w:bCs/>
                <w:sz w:val="21"/>
                <w:szCs w:val="21"/>
              </w:rPr>
              <w:t>品牌</w:t>
            </w:r>
          </w:p>
        </w:tc>
        <w:tc>
          <w:tcPr>
            <w:tcW w:w="1240" w:type="dxa"/>
            <w:shd w:val="clear" w:color="auto" w:fill="F2F2F2" w:themeFill="background1" w:themeFillShade="F2"/>
            <w:vAlign w:val="center"/>
          </w:tcPr>
          <w:p w:rsidR="001E08DA" w:rsidRPr="00475C77" w:rsidRDefault="00687FC2">
            <w:pPr>
              <w:pStyle w:val="a4"/>
              <w:jc w:val="center"/>
              <w:rPr>
                <w:rFonts w:ascii="宋体" w:eastAsia="宋体" w:hAnsi="宋体" w:cs="宋体"/>
                <w:b/>
                <w:bCs/>
                <w:sz w:val="21"/>
                <w:szCs w:val="21"/>
              </w:rPr>
            </w:pPr>
            <w:r w:rsidRPr="00475C77">
              <w:rPr>
                <w:rFonts w:ascii="宋体" w:eastAsia="宋体" w:hAnsi="宋体" w:cs="宋体" w:hint="eastAsia"/>
                <w:b/>
                <w:bCs/>
                <w:sz w:val="21"/>
                <w:szCs w:val="21"/>
              </w:rPr>
              <w:t>产品型号</w:t>
            </w:r>
          </w:p>
        </w:tc>
        <w:tc>
          <w:tcPr>
            <w:tcW w:w="1648" w:type="dxa"/>
            <w:shd w:val="clear" w:color="auto" w:fill="F2F2F2" w:themeFill="background1" w:themeFillShade="F2"/>
            <w:vAlign w:val="center"/>
          </w:tcPr>
          <w:p w:rsidR="001E08DA" w:rsidRPr="00475C77" w:rsidRDefault="00687FC2">
            <w:pPr>
              <w:pStyle w:val="a4"/>
              <w:jc w:val="center"/>
              <w:rPr>
                <w:rFonts w:ascii="宋体" w:eastAsia="宋体" w:hAnsi="宋体" w:cs="宋体"/>
                <w:b/>
                <w:bCs/>
                <w:sz w:val="21"/>
                <w:szCs w:val="21"/>
              </w:rPr>
            </w:pPr>
            <w:r w:rsidRPr="00475C77">
              <w:rPr>
                <w:rFonts w:ascii="宋体" w:eastAsia="宋体" w:hAnsi="宋体" w:cs="宋体" w:hint="eastAsia"/>
                <w:b/>
                <w:bCs/>
                <w:sz w:val="21"/>
                <w:szCs w:val="21"/>
              </w:rPr>
              <w:t>认证证书编号</w:t>
            </w:r>
          </w:p>
        </w:tc>
        <w:tc>
          <w:tcPr>
            <w:tcW w:w="1600" w:type="dxa"/>
            <w:shd w:val="clear" w:color="auto" w:fill="F2F2F2" w:themeFill="background1" w:themeFillShade="F2"/>
            <w:vAlign w:val="center"/>
          </w:tcPr>
          <w:p w:rsidR="001E08DA" w:rsidRPr="00475C77" w:rsidRDefault="00687FC2">
            <w:pPr>
              <w:pStyle w:val="a4"/>
              <w:jc w:val="center"/>
              <w:rPr>
                <w:rFonts w:ascii="宋体" w:eastAsia="宋体" w:hAnsi="宋体" w:cs="宋体"/>
                <w:b/>
                <w:bCs/>
                <w:sz w:val="21"/>
                <w:szCs w:val="21"/>
              </w:rPr>
            </w:pPr>
            <w:r w:rsidRPr="00475C77">
              <w:rPr>
                <w:rFonts w:ascii="宋体" w:eastAsia="宋体" w:hAnsi="宋体" w:cs="宋体" w:hint="eastAsia"/>
                <w:b/>
                <w:bCs/>
                <w:sz w:val="21"/>
                <w:szCs w:val="21"/>
              </w:rPr>
              <w:t>证书有效期</w:t>
            </w:r>
          </w:p>
        </w:tc>
        <w:tc>
          <w:tcPr>
            <w:tcW w:w="1417" w:type="dxa"/>
            <w:shd w:val="clear" w:color="auto" w:fill="F2F2F2" w:themeFill="background1" w:themeFillShade="F2"/>
            <w:vAlign w:val="center"/>
          </w:tcPr>
          <w:p w:rsidR="001E08DA" w:rsidRPr="00475C77" w:rsidRDefault="00687FC2">
            <w:pPr>
              <w:pStyle w:val="a4"/>
              <w:jc w:val="center"/>
              <w:rPr>
                <w:rFonts w:ascii="宋体" w:eastAsia="宋体" w:hAnsi="宋体" w:cs="宋体"/>
                <w:b/>
                <w:bCs/>
                <w:sz w:val="21"/>
                <w:szCs w:val="21"/>
              </w:rPr>
            </w:pPr>
            <w:r w:rsidRPr="00475C77">
              <w:rPr>
                <w:rFonts w:ascii="宋体" w:eastAsia="宋体" w:hAnsi="宋体" w:cs="宋体" w:hint="eastAsia"/>
                <w:b/>
                <w:bCs/>
                <w:sz w:val="21"/>
                <w:szCs w:val="21"/>
              </w:rPr>
              <w:t>认证机构</w:t>
            </w:r>
          </w:p>
        </w:tc>
      </w:tr>
      <w:tr w:rsidR="001E08DA" w:rsidRPr="00475C77">
        <w:trPr>
          <w:trHeight w:val="851"/>
        </w:trPr>
        <w:tc>
          <w:tcPr>
            <w:tcW w:w="526" w:type="dxa"/>
            <w:vAlign w:val="center"/>
          </w:tcPr>
          <w:p w:rsidR="001E08DA" w:rsidRPr="00475C77" w:rsidRDefault="00687FC2">
            <w:pPr>
              <w:pStyle w:val="a4"/>
              <w:spacing w:line="360" w:lineRule="auto"/>
              <w:jc w:val="center"/>
              <w:rPr>
                <w:rFonts w:ascii="宋体" w:eastAsia="宋体" w:hAnsi="宋体" w:cs="Times New Roman"/>
                <w:sz w:val="21"/>
                <w:szCs w:val="21"/>
              </w:rPr>
            </w:pPr>
            <w:r w:rsidRPr="00475C77">
              <w:rPr>
                <w:rFonts w:ascii="宋体" w:eastAsia="宋体" w:hAnsi="宋体" w:cs="Times New Roman" w:hint="eastAsia"/>
                <w:sz w:val="21"/>
                <w:szCs w:val="21"/>
              </w:rPr>
              <w:t>1</w:t>
            </w:r>
          </w:p>
        </w:tc>
        <w:tc>
          <w:tcPr>
            <w:tcW w:w="1374" w:type="dxa"/>
            <w:vAlign w:val="center"/>
          </w:tcPr>
          <w:p w:rsidR="001E08DA" w:rsidRPr="00475C77" w:rsidRDefault="001E08DA">
            <w:pPr>
              <w:pStyle w:val="a4"/>
              <w:spacing w:line="360" w:lineRule="auto"/>
              <w:rPr>
                <w:rFonts w:ascii="宋体" w:eastAsia="宋体" w:hAnsi="宋体" w:cs="Times New Roman"/>
                <w:sz w:val="21"/>
                <w:szCs w:val="21"/>
              </w:rPr>
            </w:pPr>
          </w:p>
        </w:tc>
        <w:tc>
          <w:tcPr>
            <w:tcW w:w="1518" w:type="dxa"/>
            <w:vAlign w:val="center"/>
          </w:tcPr>
          <w:p w:rsidR="001E08DA" w:rsidRPr="00475C77" w:rsidRDefault="001E08DA">
            <w:pPr>
              <w:pStyle w:val="a4"/>
              <w:spacing w:line="360" w:lineRule="auto"/>
              <w:rPr>
                <w:rFonts w:ascii="宋体" w:eastAsia="宋体" w:hAnsi="宋体" w:cs="Times New Roman"/>
                <w:sz w:val="21"/>
                <w:szCs w:val="21"/>
              </w:rPr>
            </w:pPr>
          </w:p>
        </w:tc>
        <w:tc>
          <w:tcPr>
            <w:tcW w:w="1240" w:type="dxa"/>
          </w:tcPr>
          <w:p w:rsidR="001E08DA" w:rsidRPr="00475C77" w:rsidRDefault="001E08DA">
            <w:pPr>
              <w:pStyle w:val="a4"/>
              <w:spacing w:line="360" w:lineRule="auto"/>
              <w:rPr>
                <w:rFonts w:ascii="宋体" w:eastAsia="宋体" w:hAnsi="宋体" w:cs="Times New Roman"/>
                <w:sz w:val="21"/>
                <w:szCs w:val="21"/>
              </w:rPr>
            </w:pPr>
          </w:p>
        </w:tc>
        <w:tc>
          <w:tcPr>
            <w:tcW w:w="1648" w:type="dxa"/>
          </w:tcPr>
          <w:p w:rsidR="001E08DA" w:rsidRPr="00475C77" w:rsidRDefault="001E08DA">
            <w:pPr>
              <w:pStyle w:val="a4"/>
              <w:spacing w:line="360" w:lineRule="auto"/>
              <w:rPr>
                <w:rFonts w:ascii="宋体" w:eastAsia="宋体" w:hAnsi="宋体" w:cs="Times New Roman"/>
                <w:sz w:val="21"/>
                <w:szCs w:val="21"/>
              </w:rPr>
            </w:pPr>
          </w:p>
        </w:tc>
        <w:tc>
          <w:tcPr>
            <w:tcW w:w="1600" w:type="dxa"/>
          </w:tcPr>
          <w:p w:rsidR="001E08DA" w:rsidRPr="00475C77" w:rsidRDefault="001E08DA">
            <w:pPr>
              <w:pStyle w:val="a4"/>
              <w:spacing w:line="360" w:lineRule="auto"/>
              <w:rPr>
                <w:rFonts w:ascii="宋体" w:eastAsia="宋体" w:hAnsi="宋体" w:cs="Times New Roman"/>
                <w:sz w:val="21"/>
                <w:szCs w:val="21"/>
              </w:rPr>
            </w:pPr>
          </w:p>
        </w:tc>
        <w:tc>
          <w:tcPr>
            <w:tcW w:w="1417" w:type="dxa"/>
          </w:tcPr>
          <w:p w:rsidR="001E08DA" w:rsidRPr="00475C77" w:rsidRDefault="001E08DA">
            <w:pPr>
              <w:pStyle w:val="a4"/>
              <w:spacing w:line="360" w:lineRule="auto"/>
              <w:rPr>
                <w:rFonts w:ascii="宋体" w:eastAsia="宋体" w:hAnsi="宋体" w:cs="Times New Roman"/>
                <w:sz w:val="21"/>
                <w:szCs w:val="21"/>
              </w:rPr>
            </w:pPr>
          </w:p>
        </w:tc>
      </w:tr>
      <w:tr w:rsidR="001E08DA" w:rsidRPr="00475C77">
        <w:trPr>
          <w:trHeight w:val="851"/>
        </w:trPr>
        <w:tc>
          <w:tcPr>
            <w:tcW w:w="526" w:type="dxa"/>
            <w:vAlign w:val="center"/>
          </w:tcPr>
          <w:p w:rsidR="001E08DA" w:rsidRPr="00475C77" w:rsidRDefault="00687FC2">
            <w:pPr>
              <w:pStyle w:val="a4"/>
              <w:spacing w:line="360" w:lineRule="auto"/>
              <w:jc w:val="center"/>
              <w:rPr>
                <w:rFonts w:ascii="宋体" w:eastAsia="宋体" w:hAnsi="宋体" w:cs="Times New Roman"/>
                <w:sz w:val="21"/>
                <w:szCs w:val="21"/>
              </w:rPr>
            </w:pPr>
            <w:r w:rsidRPr="00475C77">
              <w:rPr>
                <w:rFonts w:ascii="宋体" w:eastAsia="宋体" w:hAnsi="宋体" w:cs="Times New Roman" w:hint="eastAsia"/>
                <w:sz w:val="21"/>
                <w:szCs w:val="21"/>
              </w:rPr>
              <w:t>2</w:t>
            </w:r>
          </w:p>
        </w:tc>
        <w:tc>
          <w:tcPr>
            <w:tcW w:w="1374" w:type="dxa"/>
            <w:vAlign w:val="center"/>
          </w:tcPr>
          <w:p w:rsidR="001E08DA" w:rsidRPr="00475C77" w:rsidRDefault="001E08DA">
            <w:pPr>
              <w:pStyle w:val="a4"/>
              <w:spacing w:line="360" w:lineRule="auto"/>
              <w:rPr>
                <w:rFonts w:ascii="宋体" w:eastAsia="宋体" w:hAnsi="宋体" w:cs="Times New Roman"/>
                <w:sz w:val="21"/>
                <w:szCs w:val="21"/>
              </w:rPr>
            </w:pPr>
          </w:p>
        </w:tc>
        <w:tc>
          <w:tcPr>
            <w:tcW w:w="1518" w:type="dxa"/>
            <w:vAlign w:val="center"/>
          </w:tcPr>
          <w:p w:rsidR="001E08DA" w:rsidRPr="00475C77" w:rsidRDefault="001E08DA">
            <w:pPr>
              <w:pStyle w:val="a4"/>
              <w:spacing w:line="360" w:lineRule="auto"/>
              <w:rPr>
                <w:rFonts w:ascii="宋体" w:eastAsia="宋体" w:hAnsi="宋体" w:cs="Times New Roman"/>
                <w:sz w:val="21"/>
                <w:szCs w:val="21"/>
              </w:rPr>
            </w:pPr>
          </w:p>
        </w:tc>
        <w:tc>
          <w:tcPr>
            <w:tcW w:w="1240" w:type="dxa"/>
          </w:tcPr>
          <w:p w:rsidR="001E08DA" w:rsidRPr="00475C77" w:rsidRDefault="001E08DA">
            <w:pPr>
              <w:pStyle w:val="a4"/>
              <w:spacing w:line="360" w:lineRule="auto"/>
              <w:rPr>
                <w:rFonts w:ascii="宋体" w:eastAsia="宋体" w:hAnsi="宋体" w:cs="Times New Roman"/>
                <w:sz w:val="21"/>
                <w:szCs w:val="21"/>
              </w:rPr>
            </w:pPr>
          </w:p>
        </w:tc>
        <w:tc>
          <w:tcPr>
            <w:tcW w:w="1648" w:type="dxa"/>
          </w:tcPr>
          <w:p w:rsidR="001E08DA" w:rsidRPr="00475C77" w:rsidRDefault="001E08DA">
            <w:pPr>
              <w:pStyle w:val="a4"/>
              <w:spacing w:line="360" w:lineRule="auto"/>
              <w:rPr>
                <w:rFonts w:ascii="宋体" w:eastAsia="宋体" w:hAnsi="宋体" w:cs="Times New Roman"/>
                <w:sz w:val="21"/>
                <w:szCs w:val="21"/>
              </w:rPr>
            </w:pPr>
          </w:p>
        </w:tc>
        <w:tc>
          <w:tcPr>
            <w:tcW w:w="1600" w:type="dxa"/>
          </w:tcPr>
          <w:p w:rsidR="001E08DA" w:rsidRPr="00475C77" w:rsidRDefault="001E08DA">
            <w:pPr>
              <w:pStyle w:val="a4"/>
              <w:spacing w:line="360" w:lineRule="auto"/>
              <w:rPr>
                <w:rFonts w:ascii="宋体" w:eastAsia="宋体" w:hAnsi="宋体" w:cs="Times New Roman"/>
                <w:sz w:val="21"/>
                <w:szCs w:val="21"/>
              </w:rPr>
            </w:pPr>
          </w:p>
        </w:tc>
        <w:tc>
          <w:tcPr>
            <w:tcW w:w="1417" w:type="dxa"/>
          </w:tcPr>
          <w:p w:rsidR="001E08DA" w:rsidRPr="00475C77" w:rsidRDefault="001E08DA">
            <w:pPr>
              <w:pStyle w:val="a4"/>
              <w:spacing w:line="360" w:lineRule="auto"/>
              <w:rPr>
                <w:rFonts w:ascii="宋体" w:eastAsia="宋体" w:hAnsi="宋体" w:cs="Times New Roman"/>
                <w:sz w:val="21"/>
                <w:szCs w:val="21"/>
              </w:rPr>
            </w:pPr>
          </w:p>
        </w:tc>
      </w:tr>
      <w:tr w:rsidR="001E08DA" w:rsidRPr="00475C77">
        <w:trPr>
          <w:trHeight w:val="851"/>
        </w:trPr>
        <w:tc>
          <w:tcPr>
            <w:tcW w:w="526" w:type="dxa"/>
            <w:vAlign w:val="center"/>
          </w:tcPr>
          <w:p w:rsidR="001E08DA" w:rsidRPr="00475C77" w:rsidRDefault="00687FC2">
            <w:pPr>
              <w:pStyle w:val="a4"/>
              <w:spacing w:line="360" w:lineRule="auto"/>
              <w:jc w:val="center"/>
              <w:rPr>
                <w:rFonts w:ascii="宋体" w:eastAsia="宋体" w:hAnsi="宋体" w:cs="Times New Roman"/>
                <w:sz w:val="21"/>
                <w:szCs w:val="21"/>
              </w:rPr>
            </w:pPr>
            <w:r w:rsidRPr="00475C77">
              <w:rPr>
                <w:rFonts w:ascii="宋体" w:eastAsia="宋体" w:hAnsi="宋体" w:cs="宋体" w:hint="eastAsia"/>
                <w:sz w:val="21"/>
                <w:szCs w:val="21"/>
              </w:rPr>
              <w:t>…</w:t>
            </w:r>
          </w:p>
        </w:tc>
        <w:tc>
          <w:tcPr>
            <w:tcW w:w="1374" w:type="dxa"/>
            <w:vAlign w:val="center"/>
          </w:tcPr>
          <w:p w:rsidR="001E08DA" w:rsidRPr="00475C77" w:rsidRDefault="001E08DA">
            <w:pPr>
              <w:pStyle w:val="a4"/>
              <w:spacing w:line="360" w:lineRule="auto"/>
              <w:rPr>
                <w:rFonts w:ascii="宋体" w:eastAsia="宋体" w:hAnsi="宋体" w:cs="Times New Roman"/>
                <w:sz w:val="21"/>
                <w:szCs w:val="21"/>
              </w:rPr>
            </w:pPr>
          </w:p>
        </w:tc>
        <w:tc>
          <w:tcPr>
            <w:tcW w:w="1518" w:type="dxa"/>
            <w:vAlign w:val="center"/>
          </w:tcPr>
          <w:p w:rsidR="001E08DA" w:rsidRPr="00475C77" w:rsidRDefault="001E08DA">
            <w:pPr>
              <w:pStyle w:val="a4"/>
              <w:spacing w:line="360" w:lineRule="auto"/>
              <w:rPr>
                <w:rFonts w:ascii="宋体" w:eastAsia="宋体" w:hAnsi="宋体" w:cs="Times New Roman"/>
                <w:sz w:val="21"/>
                <w:szCs w:val="21"/>
              </w:rPr>
            </w:pPr>
          </w:p>
        </w:tc>
        <w:tc>
          <w:tcPr>
            <w:tcW w:w="1240" w:type="dxa"/>
          </w:tcPr>
          <w:p w:rsidR="001E08DA" w:rsidRPr="00475C77" w:rsidRDefault="001E08DA">
            <w:pPr>
              <w:pStyle w:val="a4"/>
              <w:spacing w:line="360" w:lineRule="auto"/>
              <w:rPr>
                <w:rFonts w:ascii="宋体" w:eastAsia="宋体" w:hAnsi="宋体" w:cs="Times New Roman"/>
                <w:sz w:val="21"/>
                <w:szCs w:val="21"/>
              </w:rPr>
            </w:pPr>
          </w:p>
        </w:tc>
        <w:tc>
          <w:tcPr>
            <w:tcW w:w="1648" w:type="dxa"/>
          </w:tcPr>
          <w:p w:rsidR="001E08DA" w:rsidRPr="00475C77" w:rsidRDefault="001E08DA">
            <w:pPr>
              <w:pStyle w:val="a4"/>
              <w:spacing w:line="360" w:lineRule="auto"/>
              <w:rPr>
                <w:rFonts w:ascii="宋体" w:eastAsia="宋体" w:hAnsi="宋体" w:cs="Times New Roman"/>
                <w:sz w:val="21"/>
                <w:szCs w:val="21"/>
              </w:rPr>
            </w:pPr>
          </w:p>
        </w:tc>
        <w:tc>
          <w:tcPr>
            <w:tcW w:w="1600" w:type="dxa"/>
          </w:tcPr>
          <w:p w:rsidR="001E08DA" w:rsidRPr="00475C77" w:rsidRDefault="001E08DA">
            <w:pPr>
              <w:pStyle w:val="a4"/>
              <w:spacing w:line="360" w:lineRule="auto"/>
              <w:rPr>
                <w:rFonts w:ascii="宋体" w:eastAsia="宋体" w:hAnsi="宋体" w:cs="Times New Roman"/>
                <w:sz w:val="21"/>
                <w:szCs w:val="21"/>
              </w:rPr>
            </w:pPr>
          </w:p>
        </w:tc>
        <w:tc>
          <w:tcPr>
            <w:tcW w:w="1417" w:type="dxa"/>
          </w:tcPr>
          <w:p w:rsidR="001E08DA" w:rsidRPr="00475C77" w:rsidRDefault="001E08DA">
            <w:pPr>
              <w:pStyle w:val="a4"/>
              <w:spacing w:line="360" w:lineRule="auto"/>
              <w:rPr>
                <w:rFonts w:ascii="宋体" w:eastAsia="宋体" w:hAnsi="宋体" w:cs="Times New Roman"/>
                <w:sz w:val="21"/>
                <w:szCs w:val="21"/>
              </w:rPr>
            </w:pPr>
          </w:p>
        </w:tc>
      </w:tr>
    </w:tbl>
    <w:p w:rsidR="001E08DA" w:rsidRPr="00475C77" w:rsidRDefault="00687FC2">
      <w:pPr>
        <w:autoSpaceDE w:val="0"/>
        <w:autoSpaceDN w:val="0"/>
        <w:adjustRightInd w:val="0"/>
        <w:spacing w:line="480" w:lineRule="auto"/>
        <w:rPr>
          <w:rFonts w:asciiTheme="minorEastAsia" w:hAnsiTheme="minorEastAsia" w:cs="宋体"/>
          <w:szCs w:val="21"/>
          <w:lang w:val="zh-CN"/>
        </w:rPr>
      </w:pPr>
      <w:r w:rsidRPr="00475C77">
        <w:rPr>
          <w:rFonts w:asciiTheme="minorEastAsia" w:hAnsiTheme="minorEastAsia" w:cs="宋体" w:hint="eastAsia"/>
          <w:szCs w:val="21"/>
          <w:lang w:val="zh-CN"/>
        </w:rPr>
        <w:t>投标人（公章）：</w:t>
      </w:r>
    </w:p>
    <w:p w:rsidR="001E08DA" w:rsidRPr="00475C77" w:rsidRDefault="00687FC2">
      <w:pPr>
        <w:autoSpaceDE w:val="0"/>
        <w:autoSpaceDN w:val="0"/>
        <w:adjustRightInd w:val="0"/>
        <w:spacing w:line="480" w:lineRule="auto"/>
        <w:rPr>
          <w:rFonts w:asciiTheme="minorEastAsia" w:hAnsiTheme="minorEastAsia" w:cs="宋体"/>
          <w:szCs w:val="21"/>
          <w:lang w:val="zh-CN"/>
        </w:rPr>
      </w:pPr>
      <w:r w:rsidRPr="00475C77">
        <w:rPr>
          <w:rFonts w:asciiTheme="minorEastAsia" w:hAnsiTheme="minorEastAsia" w:cs="宋体" w:hint="eastAsia"/>
          <w:szCs w:val="21"/>
          <w:lang w:val="zh-CN"/>
        </w:rPr>
        <w:t>投标人法定代表人（单位负责人）或授权代表签字：</w:t>
      </w:r>
    </w:p>
    <w:p w:rsidR="001E08DA" w:rsidRPr="00475C77" w:rsidRDefault="001E08DA">
      <w:pPr>
        <w:snapToGrid w:val="0"/>
        <w:spacing w:line="500" w:lineRule="exact"/>
        <w:rPr>
          <w:rFonts w:asciiTheme="minorEastAsia" w:hAnsiTheme="minorEastAsia" w:cs="宋体"/>
          <w:szCs w:val="21"/>
          <w:lang w:val="zh-CN"/>
        </w:rPr>
      </w:pPr>
    </w:p>
    <w:p w:rsidR="001E08DA" w:rsidRPr="00475C77" w:rsidRDefault="00687FC2">
      <w:pPr>
        <w:rPr>
          <w:rFonts w:asciiTheme="minorEastAsia" w:hAnsiTheme="minorEastAsia" w:cs="宋体"/>
          <w:szCs w:val="21"/>
          <w:lang w:val="zh-CN"/>
        </w:rPr>
      </w:pPr>
      <w:r w:rsidRPr="00475C77">
        <w:rPr>
          <w:rFonts w:asciiTheme="minorEastAsia" w:hAnsiTheme="minorEastAsia" w:cs="宋体" w:hint="eastAsia"/>
          <w:szCs w:val="21"/>
          <w:lang w:val="zh-CN"/>
        </w:rPr>
        <w:t>说明：所投产品节能认证证书须附后。</w:t>
      </w:r>
    </w:p>
    <w:p w:rsidR="001E08DA" w:rsidRPr="00475C77" w:rsidRDefault="001E08DA">
      <w:pPr>
        <w:autoSpaceDE w:val="0"/>
        <w:autoSpaceDN w:val="0"/>
        <w:adjustRightInd w:val="0"/>
        <w:spacing w:line="360" w:lineRule="auto"/>
        <w:jc w:val="center"/>
        <w:outlineLvl w:val="0"/>
        <w:rPr>
          <w:rFonts w:ascii="宋体" w:hAnsi="宋体"/>
          <w:b/>
          <w:bCs/>
          <w:sz w:val="24"/>
          <w:szCs w:val="24"/>
        </w:rPr>
      </w:pPr>
    </w:p>
    <w:p w:rsidR="001E08DA" w:rsidRPr="00475C77" w:rsidRDefault="001E08DA">
      <w:pPr>
        <w:autoSpaceDE w:val="0"/>
        <w:autoSpaceDN w:val="0"/>
        <w:adjustRightInd w:val="0"/>
        <w:spacing w:line="360" w:lineRule="auto"/>
        <w:jc w:val="center"/>
        <w:outlineLvl w:val="0"/>
        <w:rPr>
          <w:rFonts w:ascii="宋体" w:hAnsi="宋体"/>
          <w:b/>
          <w:bCs/>
          <w:sz w:val="24"/>
          <w:szCs w:val="24"/>
        </w:rPr>
      </w:pPr>
    </w:p>
    <w:p w:rsidR="001E08DA" w:rsidRPr="00475C77" w:rsidRDefault="001E08DA">
      <w:pPr>
        <w:autoSpaceDE w:val="0"/>
        <w:autoSpaceDN w:val="0"/>
        <w:adjustRightInd w:val="0"/>
        <w:spacing w:line="360" w:lineRule="auto"/>
        <w:jc w:val="center"/>
        <w:outlineLvl w:val="0"/>
        <w:rPr>
          <w:rFonts w:ascii="宋体" w:hAnsi="宋体"/>
          <w:b/>
          <w:bCs/>
          <w:sz w:val="24"/>
          <w:szCs w:val="24"/>
        </w:rPr>
      </w:pPr>
    </w:p>
    <w:p w:rsidR="001E08DA" w:rsidRPr="00475C77" w:rsidRDefault="001E08DA">
      <w:pPr>
        <w:autoSpaceDE w:val="0"/>
        <w:autoSpaceDN w:val="0"/>
        <w:adjustRightInd w:val="0"/>
        <w:spacing w:line="360" w:lineRule="auto"/>
        <w:jc w:val="center"/>
        <w:outlineLvl w:val="0"/>
        <w:rPr>
          <w:rFonts w:ascii="宋体" w:hAnsi="宋体"/>
          <w:b/>
          <w:bCs/>
          <w:sz w:val="24"/>
          <w:szCs w:val="24"/>
        </w:rPr>
      </w:pPr>
    </w:p>
    <w:p w:rsidR="001E08DA" w:rsidRPr="00475C77" w:rsidRDefault="001E08DA">
      <w:pPr>
        <w:autoSpaceDE w:val="0"/>
        <w:autoSpaceDN w:val="0"/>
        <w:adjustRightInd w:val="0"/>
        <w:spacing w:line="360" w:lineRule="auto"/>
        <w:jc w:val="center"/>
        <w:outlineLvl w:val="0"/>
        <w:rPr>
          <w:rFonts w:ascii="宋体" w:hAnsi="宋体"/>
          <w:b/>
          <w:bCs/>
          <w:sz w:val="24"/>
          <w:szCs w:val="24"/>
        </w:rPr>
      </w:pPr>
    </w:p>
    <w:p w:rsidR="001E08DA" w:rsidRPr="00475C77" w:rsidRDefault="001E08DA">
      <w:pPr>
        <w:autoSpaceDE w:val="0"/>
        <w:autoSpaceDN w:val="0"/>
        <w:adjustRightInd w:val="0"/>
        <w:spacing w:line="360" w:lineRule="auto"/>
        <w:jc w:val="center"/>
        <w:outlineLvl w:val="0"/>
        <w:rPr>
          <w:rFonts w:ascii="宋体" w:hAnsi="宋体"/>
          <w:b/>
          <w:bCs/>
          <w:sz w:val="24"/>
          <w:szCs w:val="24"/>
        </w:rPr>
      </w:pPr>
    </w:p>
    <w:p w:rsidR="001E08DA" w:rsidRPr="00475C77" w:rsidRDefault="001E08DA">
      <w:pPr>
        <w:autoSpaceDE w:val="0"/>
        <w:autoSpaceDN w:val="0"/>
        <w:adjustRightInd w:val="0"/>
        <w:spacing w:line="360" w:lineRule="auto"/>
        <w:jc w:val="center"/>
        <w:outlineLvl w:val="0"/>
        <w:rPr>
          <w:rFonts w:ascii="宋体" w:hAnsi="宋体"/>
          <w:b/>
          <w:bCs/>
          <w:sz w:val="24"/>
          <w:szCs w:val="24"/>
        </w:rPr>
      </w:pPr>
    </w:p>
    <w:p w:rsidR="001E08DA" w:rsidRDefault="001E08DA">
      <w:pPr>
        <w:autoSpaceDE w:val="0"/>
        <w:autoSpaceDN w:val="0"/>
        <w:adjustRightInd w:val="0"/>
        <w:spacing w:line="360" w:lineRule="auto"/>
        <w:jc w:val="center"/>
        <w:outlineLvl w:val="0"/>
        <w:rPr>
          <w:rFonts w:ascii="宋体" w:hAnsi="宋体"/>
          <w:b/>
          <w:bCs/>
          <w:sz w:val="24"/>
          <w:szCs w:val="24"/>
        </w:rPr>
      </w:pPr>
    </w:p>
    <w:p w:rsidR="00697BB9" w:rsidRDefault="00697BB9">
      <w:pPr>
        <w:autoSpaceDE w:val="0"/>
        <w:autoSpaceDN w:val="0"/>
        <w:adjustRightInd w:val="0"/>
        <w:spacing w:line="360" w:lineRule="auto"/>
        <w:jc w:val="center"/>
        <w:outlineLvl w:val="0"/>
        <w:rPr>
          <w:rFonts w:ascii="宋体" w:hAnsi="宋体"/>
          <w:b/>
          <w:bCs/>
          <w:sz w:val="24"/>
          <w:szCs w:val="24"/>
        </w:rPr>
      </w:pPr>
    </w:p>
    <w:p w:rsidR="00697BB9" w:rsidRPr="00475C77" w:rsidRDefault="00697BB9">
      <w:pPr>
        <w:autoSpaceDE w:val="0"/>
        <w:autoSpaceDN w:val="0"/>
        <w:adjustRightInd w:val="0"/>
        <w:spacing w:line="360" w:lineRule="auto"/>
        <w:jc w:val="center"/>
        <w:outlineLvl w:val="0"/>
        <w:rPr>
          <w:rFonts w:ascii="宋体" w:hAnsi="宋体"/>
          <w:b/>
          <w:bCs/>
          <w:sz w:val="24"/>
          <w:szCs w:val="24"/>
        </w:rPr>
      </w:pPr>
    </w:p>
    <w:p w:rsidR="001E08DA" w:rsidRPr="00475C77" w:rsidRDefault="001E08DA">
      <w:pPr>
        <w:autoSpaceDE w:val="0"/>
        <w:autoSpaceDN w:val="0"/>
        <w:adjustRightInd w:val="0"/>
        <w:spacing w:line="360" w:lineRule="auto"/>
        <w:jc w:val="center"/>
        <w:outlineLvl w:val="0"/>
        <w:rPr>
          <w:rFonts w:ascii="宋体" w:hAnsi="宋体"/>
          <w:b/>
          <w:bCs/>
          <w:sz w:val="24"/>
          <w:szCs w:val="24"/>
        </w:rPr>
      </w:pPr>
    </w:p>
    <w:p w:rsidR="001E08DA" w:rsidRPr="00475C77" w:rsidRDefault="001E08DA">
      <w:pPr>
        <w:autoSpaceDE w:val="0"/>
        <w:autoSpaceDN w:val="0"/>
        <w:adjustRightInd w:val="0"/>
        <w:spacing w:line="360" w:lineRule="auto"/>
        <w:jc w:val="center"/>
        <w:outlineLvl w:val="0"/>
        <w:rPr>
          <w:rFonts w:ascii="宋体" w:hAnsi="宋体"/>
          <w:b/>
          <w:bCs/>
          <w:sz w:val="24"/>
          <w:szCs w:val="24"/>
        </w:rPr>
      </w:pPr>
    </w:p>
    <w:p w:rsidR="001E08DA" w:rsidRPr="00475C77" w:rsidRDefault="00687FC2">
      <w:pPr>
        <w:autoSpaceDE w:val="0"/>
        <w:autoSpaceDN w:val="0"/>
        <w:adjustRightInd w:val="0"/>
        <w:spacing w:line="360" w:lineRule="auto"/>
        <w:jc w:val="center"/>
        <w:outlineLvl w:val="0"/>
        <w:rPr>
          <w:rFonts w:ascii="宋体" w:hAnsi="宋体"/>
          <w:b/>
          <w:bCs/>
          <w:sz w:val="24"/>
          <w:szCs w:val="24"/>
        </w:rPr>
      </w:pPr>
      <w:r w:rsidRPr="00475C77">
        <w:rPr>
          <w:rFonts w:ascii="宋体" w:hAnsi="宋体" w:hint="eastAsia"/>
          <w:b/>
          <w:bCs/>
          <w:sz w:val="24"/>
          <w:szCs w:val="24"/>
        </w:rPr>
        <w:lastRenderedPageBreak/>
        <w:t>4.7 “节能产品政府采购品目清单”优先采购产品情况</w:t>
      </w:r>
    </w:p>
    <w:p w:rsidR="001E08DA" w:rsidRPr="00475C77" w:rsidRDefault="001E08DA">
      <w:pPr>
        <w:autoSpaceDE w:val="0"/>
        <w:autoSpaceDN w:val="0"/>
        <w:adjustRightInd w:val="0"/>
        <w:spacing w:line="360" w:lineRule="auto"/>
        <w:jc w:val="center"/>
        <w:outlineLvl w:val="0"/>
        <w:rPr>
          <w:rFonts w:ascii="宋体" w:hAnsi="宋体"/>
          <w:b/>
          <w:bCs/>
          <w:sz w:val="28"/>
          <w:szCs w:val="28"/>
        </w:rPr>
      </w:pPr>
    </w:p>
    <w:p w:rsidR="001E08DA" w:rsidRPr="00475C77" w:rsidRDefault="00687FC2" w:rsidP="00A534BA">
      <w:pPr>
        <w:spacing w:before="50" w:afterLines="50" w:line="360" w:lineRule="auto"/>
        <w:contextualSpacing/>
        <w:jc w:val="left"/>
        <w:rPr>
          <w:rFonts w:asciiTheme="minorEastAsia" w:hAnsiTheme="minorEastAsia"/>
          <w:szCs w:val="21"/>
        </w:rPr>
      </w:pPr>
      <w:r w:rsidRPr="00475C77">
        <w:rPr>
          <w:rFonts w:asciiTheme="minorEastAsia" w:hAnsiTheme="minorEastAsia" w:hint="eastAsia"/>
          <w:szCs w:val="21"/>
        </w:rPr>
        <w:t>项目编号：</w:t>
      </w:r>
    </w:p>
    <w:p w:rsidR="001E08DA" w:rsidRPr="00475C77" w:rsidRDefault="00687FC2">
      <w:pPr>
        <w:tabs>
          <w:tab w:val="left" w:pos="1800"/>
          <w:tab w:val="left" w:pos="5580"/>
        </w:tabs>
        <w:spacing w:line="360" w:lineRule="auto"/>
        <w:rPr>
          <w:rFonts w:asciiTheme="minorEastAsia" w:hAnsiTheme="minorEastAsia"/>
          <w:szCs w:val="21"/>
        </w:rPr>
      </w:pPr>
      <w:r w:rsidRPr="00475C77">
        <w:rPr>
          <w:rFonts w:asciiTheme="minorEastAsia" w:hAnsiTheme="minorEastAsia" w:hint="eastAsia"/>
          <w:szCs w:val="21"/>
        </w:rPr>
        <w:t>项目名称：</w:t>
      </w:r>
    </w:p>
    <w:p w:rsidR="001E08DA" w:rsidRPr="00475C77" w:rsidRDefault="001E08DA">
      <w:pPr>
        <w:tabs>
          <w:tab w:val="left" w:pos="1800"/>
          <w:tab w:val="left" w:pos="5580"/>
        </w:tabs>
        <w:spacing w:line="360" w:lineRule="auto"/>
        <w:rPr>
          <w:rFonts w:asciiTheme="minorEastAsia" w:hAnsiTheme="minorEastAsia"/>
          <w:szCs w:val="21"/>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6"/>
        <w:gridCol w:w="1374"/>
        <w:gridCol w:w="1518"/>
        <w:gridCol w:w="1240"/>
        <w:gridCol w:w="1648"/>
        <w:gridCol w:w="1600"/>
        <w:gridCol w:w="1417"/>
      </w:tblGrid>
      <w:tr w:rsidR="001E08DA" w:rsidRPr="00475C77">
        <w:trPr>
          <w:trHeight w:val="225"/>
          <w:tblHeader/>
        </w:trPr>
        <w:tc>
          <w:tcPr>
            <w:tcW w:w="526" w:type="dxa"/>
            <w:shd w:val="clear" w:color="auto" w:fill="F2F2F2" w:themeFill="background1" w:themeFillShade="F2"/>
            <w:vAlign w:val="center"/>
          </w:tcPr>
          <w:p w:rsidR="001E08DA" w:rsidRPr="00475C77" w:rsidRDefault="00687FC2">
            <w:pPr>
              <w:pStyle w:val="a4"/>
              <w:jc w:val="center"/>
              <w:rPr>
                <w:rFonts w:ascii="宋体" w:eastAsia="宋体" w:hAnsi="宋体" w:cs="宋体"/>
                <w:b/>
                <w:bCs/>
                <w:sz w:val="21"/>
                <w:szCs w:val="21"/>
              </w:rPr>
            </w:pPr>
            <w:r w:rsidRPr="00475C77">
              <w:rPr>
                <w:rFonts w:ascii="宋体" w:eastAsia="宋体" w:hAnsi="宋体" w:cs="宋体" w:hint="eastAsia"/>
                <w:b/>
                <w:bCs/>
                <w:sz w:val="21"/>
                <w:szCs w:val="21"/>
              </w:rPr>
              <w:t>序号</w:t>
            </w:r>
          </w:p>
        </w:tc>
        <w:tc>
          <w:tcPr>
            <w:tcW w:w="1374" w:type="dxa"/>
            <w:shd w:val="clear" w:color="auto" w:fill="F2F2F2" w:themeFill="background1" w:themeFillShade="F2"/>
            <w:vAlign w:val="center"/>
          </w:tcPr>
          <w:p w:rsidR="001E08DA" w:rsidRPr="00475C77" w:rsidRDefault="00687FC2">
            <w:pPr>
              <w:pStyle w:val="a4"/>
              <w:jc w:val="center"/>
              <w:rPr>
                <w:rFonts w:ascii="宋体" w:eastAsia="宋体" w:hAnsi="宋体" w:cs="宋体"/>
                <w:b/>
                <w:bCs/>
                <w:sz w:val="21"/>
                <w:szCs w:val="21"/>
              </w:rPr>
            </w:pPr>
            <w:r w:rsidRPr="00475C77">
              <w:rPr>
                <w:rFonts w:ascii="宋体" w:eastAsia="宋体" w:hAnsi="宋体" w:cs="宋体" w:hint="eastAsia"/>
                <w:b/>
                <w:bCs/>
                <w:sz w:val="21"/>
                <w:szCs w:val="21"/>
              </w:rPr>
              <w:t>产品名称</w:t>
            </w:r>
          </w:p>
        </w:tc>
        <w:tc>
          <w:tcPr>
            <w:tcW w:w="1518" w:type="dxa"/>
            <w:shd w:val="clear" w:color="auto" w:fill="F2F2F2" w:themeFill="background1" w:themeFillShade="F2"/>
            <w:vAlign w:val="center"/>
          </w:tcPr>
          <w:p w:rsidR="001E08DA" w:rsidRPr="00475C77" w:rsidRDefault="00687FC2">
            <w:pPr>
              <w:pStyle w:val="a4"/>
              <w:jc w:val="center"/>
              <w:rPr>
                <w:rFonts w:ascii="宋体" w:eastAsia="宋体" w:hAnsi="宋体" w:cs="宋体"/>
                <w:b/>
                <w:bCs/>
                <w:sz w:val="21"/>
                <w:szCs w:val="21"/>
              </w:rPr>
            </w:pPr>
            <w:r w:rsidRPr="00475C77">
              <w:rPr>
                <w:rFonts w:ascii="宋体" w:eastAsia="宋体" w:hAnsi="宋体" w:cs="宋体" w:hint="eastAsia"/>
                <w:b/>
                <w:bCs/>
                <w:sz w:val="21"/>
                <w:szCs w:val="21"/>
              </w:rPr>
              <w:t>品牌</w:t>
            </w:r>
          </w:p>
        </w:tc>
        <w:tc>
          <w:tcPr>
            <w:tcW w:w="1240" w:type="dxa"/>
            <w:shd w:val="clear" w:color="auto" w:fill="F2F2F2" w:themeFill="background1" w:themeFillShade="F2"/>
            <w:vAlign w:val="center"/>
          </w:tcPr>
          <w:p w:rsidR="001E08DA" w:rsidRPr="00475C77" w:rsidRDefault="00687FC2">
            <w:pPr>
              <w:pStyle w:val="a4"/>
              <w:jc w:val="center"/>
              <w:rPr>
                <w:rFonts w:ascii="宋体" w:eastAsia="宋体" w:hAnsi="宋体" w:cs="宋体"/>
                <w:b/>
                <w:bCs/>
                <w:sz w:val="21"/>
                <w:szCs w:val="21"/>
              </w:rPr>
            </w:pPr>
            <w:r w:rsidRPr="00475C77">
              <w:rPr>
                <w:rFonts w:ascii="宋体" w:eastAsia="宋体" w:hAnsi="宋体" w:cs="宋体" w:hint="eastAsia"/>
                <w:b/>
                <w:bCs/>
                <w:sz w:val="21"/>
                <w:szCs w:val="21"/>
              </w:rPr>
              <w:t>产品型号</w:t>
            </w:r>
          </w:p>
        </w:tc>
        <w:tc>
          <w:tcPr>
            <w:tcW w:w="1648" w:type="dxa"/>
            <w:shd w:val="clear" w:color="auto" w:fill="F2F2F2" w:themeFill="background1" w:themeFillShade="F2"/>
            <w:vAlign w:val="center"/>
          </w:tcPr>
          <w:p w:rsidR="001E08DA" w:rsidRPr="00475C77" w:rsidRDefault="00687FC2">
            <w:pPr>
              <w:pStyle w:val="a4"/>
              <w:jc w:val="center"/>
              <w:rPr>
                <w:rFonts w:ascii="宋体" w:eastAsia="宋体" w:hAnsi="宋体" w:cs="宋体"/>
                <w:b/>
                <w:bCs/>
                <w:sz w:val="21"/>
                <w:szCs w:val="21"/>
              </w:rPr>
            </w:pPr>
            <w:r w:rsidRPr="00475C77">
              <w:rPr>
                <w:rFonts w:ascii="宋体" w:eastAsia="宋体" w:hAnsi="宋体" w:cs="宋体" w:hint="eastAsia"/>
                <w:b/>
                <w:bCs/>
                <w:sz w:val="21"/>
                <w:szCs w:val="21"/>
              </w:rPr>
              <w:t>认证证书编号</w:t>
            </w:r>
          </w:p>
        </w:tc>
        <w:tc>
          <w:tcPr>
            <w:tcW w:w="1600" w:type="dxa"/>
            <w:shd w:val="clear" w:color="auto" w:fill="F2F2F2" w:themeFill="background1" w:themeFillShade="F2"/>
            <w:vAlign w:val="center"/>
          </w:tcPr>
          <w:p w:rsidR="001E08DA" w:rsidRPr="00475C77" w:rsidRDefault="00687FC2">
            <w:pPr>
              <w:pStyle w:val="a4"/>
              <w:jc w:val="center"/>
              <w:rPr>
                <w:rFonts w:ascii="宋体" w:eastAsia="宋体" w:hAnsi="宋体" w:cs="宋体"/>
                <w:b/>
                <w:bCs/>
                <w:sz w:val="21"/>
                <w:szCs w:val="21"/>
              </w:rPr>
            </w:pPr>
            <w:r w:rsidRPr="00475C77">
              <w:rPr>
                <w:rFonts w:ascii="宋体" w:eastAsia="宋体" w:hAnsi="宋体" w:cs="宋体" w:hint="eastAsia"/>
                <w:b/>
                <w:bCs/>
                <w:sz w:val="21"/>
                <w:szCs w:val="21"/>
              </w:rPr>
              <w:t>证书有效期</w:t>
            </w:r>
          </w:p>
        </w:tc>
        <w:tc>
          <w:tcPr>
            <w:tcW w:w="1417" w:type="dxa"/>
            <w:shd w:val="clear" w:color="auto" w:fill="F2F2F2" w:themeFill="background1" w:themeFillShade="F2"/>
            <w:vAlign w:val="center"/>
          </w:tcPr>
          <w:p w:rsidR="001E08DA" w:rsidRPr="00475C77" w:rsidRDefault="00687FC2">
            <w:pPr>
              <w:pStyle w:val="a4"/>
              <w:jc w:val="center"/>
              <w:rPr>
                <w:rFonts w:ascii="宋体" w:eastAsia="宋体" w:hAnsi="宋体" w:cs="宋体"/>
                <w:b/>
                <w:bCs/>
                <w:sz w:val="21"/>
                <w:szCs w:val="21"/>
              </w:rPr>
            </w:pPr>
            <w:r w:rsidRPr="00475C77">
              <w:rPr>
                <w:rFonts w:ascii="宋体" w:eastAsia="宋体" w:hAnsi="宋体" w:cs="宋体" w:hint="eastAsia"/>
                <w:b/>
                <w:bCs/>
                <w:sz w:val="21"/>
                <w:szCs w:val="21"/>
              </w:rPr>
              <w:t>认证机构</w:t>
            </w:r>
          </w:p>
        </w:tc>
      </w:tr>
      <w:tr w:rsidR="001E08DA" w:rsidRPr="00475C77">
        <w:trPr>
          <w:trHeight w:val="851"/>
        </w:trPr>
        <w:tc>
          <w:tcPr>
            <w:tcW w:w="526" w:type="dxa"/>
            <w:vAlign w:val="center"/>
          </w:tcPr>
          <w:p w:rsidR="001E08DA" w:rsidRPr="00475C77" w:rsidRDefault="00687FC2">
            <w:pPr>
              <w:pStyle w:val="a4"/>
              <w:spacing w:line="360" w:lineRule="auto"/>
              <w:jc w:val="center"/>
              <w:rPr>
                <w:rFonts w:ascii="宋体" w:eastAsia="宋体" w:hAnsi="宋体" w:cs="Times New Roman"/>
                <w:sz w:val="21"/>
                <w:szCs w:val="21"/>
              </w:rPr>
            </w:pPr>
            <w:r w:rsidRPr="00475C77">
              <w:rPr>
                <w:rFonts w:ascii="宋体" w:eastAsia="宋体" w:hAnsi="宋体" w:cs="Times New Roman" w:hint="eastAsia"/>
                <w:sz w:val="21"/>
                <w:szCs w:val="21"/>
              </w:rPr>
              <w:t>1</w:t>
            </w:r>
          </w:p>
        </w:tc>
        <w:tc>
          <w:tcPr>
            <w:tcW w:w="1374" w:type="dxa"/>
            <w:vAlign w:val="center"/>
          </w:tcPr>
          <w:p w:rsidR="001E08DA" w:rsidRPr="00475C77" w:rsidRDefault="001E08DA">
            <w:pPr>
              <w:pStyle w:val="a4"/>
              <w:spacing w:line="360" w:lineRule="auto"/>
              <w:rPr>
                <w:rFonts w:ascii="宋体" w:eastAsia="宋体" w:hAnsi="宋体" w:cs="Times New Roman"/>
                <w:sz w:val="21"/>
                <w:szCs w:val="21"/>
              </w:rPr>
            </w:pPr>
          </w:p>
        </w:tc>
        <w:tc>
          <w:tcPr>
            <w:tcW w:w="1518" w:type="dxa"/>
            <w:vAlign w:val="center"/>
          </w:tcPr>
          <w:p w:rsidR="001E08DA" w:rsidRPr="00475C77" w:rsidRDefault="001E08DA">
            <w:pPr>
              <w:pStyle w:val="a4"/>
              <w:spacing w:line="360" w:lineRule="auto"/>
              <w:rPr>
                <w:rFonts w:ascii="宋体" w:eastAsia="宋体" w:hAnsi="宋体" w:cs="Times New Roman"/>
                <w:sz w:val="21"/>
                <w:szCs w:val="21"/>
              </w:rPr>
            </w:pPr>
          </w:p>
        </w:tc>
        <w:tc>
          <w:tcPr>
            <w:tcW w:w="1240" w:type="dxa"/>
          </w:tcPr>
          <w:p w:rsidR="001E08DA" w:rsidRPr="00475C77" w:rsidRDefault="001E08DA">
            <w:pPr>
              <w:pStyle w:val="a4"/>
              <w:spacing w:line="360" w:lineRule="auto"/>
              <w:rPr>
                <w:rFonts w:ascii="宋体" w:eastAsia="宋体" w:hAnsi="宋体" w:cs="Times New Roman"/>
                <w:sz w:val="21"/>
                <w:szCs w:val="21"/>
              </w:rPr>
            </w:pPr>
          </w:p>
        </w:tc>
        <w:tc>
          <w:tcPr>
            <w:tcW w:w="1648" w:type="dxa"/>
          </w:tcPr>
          <w:p w:rsidR="001E08DA" w:rsidRPr="00475C77" w:rsidRDefault="001E08DA">
            <w:pPr>
              <w:pStyle w:val="a4"/>
              <w:spacing w:line="360" w:lineRule="auto"/>
              <w:rPr>
                <w:rFonts w:ascii="宋体" w:eastAsia="宋体" w:hAnsi="宋体" w:cs="Times New Roman"/>
                <w:sz w:val="21"/>
                <w:szCs w:val="21"/>
              </w:rPr>
            </w:pPr>
          </w:p>
        </w:tc>
        <w:tc>
          <w:tcPr>
            <w:tcW w:w="1600" w:type="dxa"/>
          </w:tcPr>
          <w:p w:rsidR="001E08DA" w:rsidRPr="00475C77" w:rsidRDefault="001E08DA">
            <w:pPr>
              <w:pStyle w:val="a4"/>
              <w:spacing w:line="360" w:lineRule="auto"/>
              <w:rPr>
                <w:rFonts w:ascii="宋体" w:eastAsia="宋体" w:hAnsi="宋体" w:cs="Times New Roman"/>
                <w:sz w:val="21"/>
                <w:szCs w:val="21"/>
              </w:rPr>
            </w:pPr>
          </w:p>
        </w:tc>
        <w:tc>
          <w:tcPr>
            <w:tcW w:w="1417" w:type="dxa"/>
          </w:tcPr>
          <w:p w:rsidR="001E08DA" w:rsidRPr="00475C77" w:rsidRDefault="001E08DA">
            <w:pPr>
              <w:pStyle w:val="a4"/>
              <w:spacing w:line="360" w:lineRule="auto"/>
              <w:rPr>
                <w:rFonts w:ascii="宋体" w:eastAsia="宋体" w:hAnsi="宋体" w:cs="Times New Roman"/>
                <w:sz w:val="21"/>
                <w:szCs w:val="21"/>
              </w:rPr>
            </w:pPr>
          </w:p>
        </w:tc>
      </w:tr>
      <w:tr w:rsidR="001E08DA" w:rsidRPr="00475C77">
        <w:trPr>
          <w:trHeight w:val="851"/>
        </w:trPr>
        <w:tc>
          <w:tcPr>
            <w:tcW w:w="526" w:type="dxa"/>
            <w:vAlign w:val="center"/>
          </w:tcPr>
          <w:p w:rsidR="001E08DA" w:rsidRPr="00475C77" w:rsidRDefault="00687FC2">
            <w:pPr>
              <w:pStyle w:val="a4"/>
              <w:spacing w:line="360" w:lineRule="auto"/>
              <w:jc w:val="center"/>
              <w:rPr>
                <w:rFonts w:ascii="宋体" w:eastAsia="宋体" w:hAnsi="宋体" w:cs="Times New Roman"/>
                <w:sz w:val="21"/>
                <w:szCs w:val="21"/>
              </w:rPr>
            </w:pPr>
            <w:r w:rsidRPr="00475C77">
              <w:rPr>
                <w:rFonts w:ascii="宋体" w:eastAsia="宋体" w:hAnsi="宋体" w:cs="Times New Roman" w:hint="eastAsia"/>
                <w:sz w:val="21"/>
                <w:szCs w:val="21"/>
              </w:rPr>
              <w:t>2</w:t>
            </w:r>
          </w:p>
        </w:tc>
        <w:tc>
          <w:tcPr>
            <w:tcW w:w="1374" w:type="dxa"/>
            <w:vAlign w:val="center"/>
          </w:tcPr>
          <w:p w:rsidR="001E08DA" w:rsidRPr="00475C77" w:rsidRDefault="001E08DA">
            <w:pPr>
              <w:pStyle w:val="a4"/>
              <w:spacing w:line="360" w:lineRule="auto"/>
              <w:rPr>
                <w:rFonts w:ascii="宋体" w:eastAsia="宋体" w:hAnsi="宋体" w:cs="Times New Roman"/>
                <w:sz w:val="21"/>
                <w:szCs w:val="21"/>
              </w:rPr>
            </w:pPr>
          </w:p>
        </w:tc>
        <w:tc>
          <w:tcPr>
            <w:tcW w:w="1518" w:type="dxa"/>
            <w:vAlign w:val="center"/>
          </w:tcPr>
          <w:p w:rsidR="001E08DA" w:rsidRPr="00475C77" w:rsidRDefault="001E08DA">
            <w:pPr>
              <w:pStyle w:val="a4"/>
              <w:spacing w:line="360" w:lineRule="auto"/>
              <w:rPr>
                <w:rFonts w:ascii="宋体" w:eastAsia="宋体" w:hAnsi="宋体" w:cs="Times New Roman"/>
                <w:sz w:val="21"/>
                <w:szCs w:val="21"/>
              </w:rPr>
            </w:pPr>
          </w:p>
        </w:tc>
        <w:tc>
          <w:tcPr>
            <w:tcW w:w="1240" w:type="dxa"/>
          </w:tcPr>
          <w:p w:rsidR="001E08DA" w:rsidRPr="00475C77" w:rsidRDefault="001E08DA">
            <w:pPr>
              <w:pStyle w:val="a4"/>
              <w:spacing w:line="360" w:lineRule="auto"/>
              <w:rPr>
                <w:rFonts w:ascii="宋体" w:eastAsia="宋体" w:hAnsi="宋体" w:cs="Times New Roman"/>
                <w:sz w:val="21"/>
                <w:szCs w:val="21"/>
              </w:rPr>
            </w:pPr>
          </w:p>
        </w:tc>
        <w:tc>
          <w:tcPr>
            <w:tcW w:w="1648" w:type="dxa"/>
          </w:tcPr>
          <w:p w:rsidR="001E08DA" w:rsidRPr="00475C77" w:rsidRDefault="001E08DA">
            <w:pPr>
              <w:pStyle w:val="a4"/>
              <w:spacing w:line="360" w:lineRule="auto"/>
              <w:rPr>
                <w:rFonts w:ascii="宋体" w:eastAsia="宋体" w:hAnsi="宋体" w:cs="Times New Roman"/>
                <w:sz w:val="21"/>
                <w:szCs w:val="21"/>
              </w:rPr>
            </w:pPr>
          </w:p>
        </w:tc>
        <w:tc>
          <w:tcPr>
            <w:tcW w:w="1600" w:type="dxa"/>
          </w:tcPr>
          <w:p w:rsidR="001E08DA" w:rsidRPr="00475C77" w:rsidRDefault="001E08DA">
            <w:pPr>
              <w:pStyle w:val="a4"/>
              <w:spacing w:line="360" w:lineRule="auto"/>
              <w:rPr>
                <w:rFonts w:ascii="宋体" w:eastAsia="宋体" w:hAnsi="宋体" w:cs="Times New Roman"/>
                <w:sz w:val="21"/>
                <w:szCs w:val="21"/>
              </w:rPr>
            </w:pPr>
          </w:p>
        </w:tc>
        <w:tc>
          <w:tcPr>
            <w:tcW w:w="1417" w:type="dxa"/>
          </w:tcPr>
          <w:p w:rsidR="001E08DA" w:rsidRPr="00475C77" w:rsidRDefault="001E08DA">
            <w:pPr>
              <w:pStyle w:val="a4"/>
              <w:spacing w:line="360" w:lineRule="auto"/>
              <w:rPr>
                <w:rFonts w:ascii="宋体" w:eastAsia="宋体" w:hAnsi="宋体" w:cs="Times New Roman"/>
                <w:sz w:val="21"/>
                <w:szCs w:val="21"/>
              </w:rPr>
            </w:pPr>
          </w:p>
        </w:tc>
      </w:tr>
      <w:tr w:rsidR="001E08DA" w:rsidRPr="00475C77">
        <w:trPr>
          <w:trHeight w:val="851"/>
        </w:trPr>
        <w:tc>
          <w:tcPr>
            <w:tcW w:w="526" w:type="dxa"/>
            <w:vAlign w:val="center"/>
          </w:tcPr>
          <w:p w:rsidR="001E08DA" w:rsidRPr="00475C77" w:rsidRDefault="00687FC2">
            <w:pPr>
              <w:pStyle w:val="a4"/>
              <w:spacing w:line="360" w:lineRule="auto"/>
              <w:jc w:val="center"/>
              <w:rPr>
                <w:rFonts w:ascii="宋体" w:eastAsia="宋体" w:hAnsi="宋体" w:cs="Times New Roman"/>
                <w:sz w:val="21"/>
                <w:szCs w:val="21"/>
              </w:rPr>
            </w:pPr>
            <w:r w:rsidRPr="00475C77">
              <w:rPr>
                <w:rFonts w:ascii="宋体" w:eastAsia="宋体" w:hAnsi="宋体" w:cs="宋体" w:hint="eastAsia"/>
                <w:sz w:val="21"/>
                <w:szCs w:val="21"/>
              </w:rPr>
              <w:t>…</w:t>
            </w:r>
          </w:p>
        </w:tc>
        <w:tc>
          <w:tcPr>
            <w:tcW w:w="1374" w:type="dxa"/>
            <w:vAlign w:val="center"/>
          </w:tcPr>
          <w:p w:rsidR="001E08DA" w:rsidRPr="00475C77" w:rsidRDefault="001E08DA">
            <w:pPr>
              <w:pStyle w:val="a4"/>
              <w:spacing w:line="360" w:lineRule="auto"/>
              <w:rPr>
                <w:rFonts w:ascii="宋体" w:eastAsia="宋体" w:hAnsi="宋体" w:cs="Times New Roman"/>
                <w:sz w:val="21"/>
                <w:szCs w:val="21"/>
              </w:rPr>
            </w:pPr>
          </w:p>
        </w:tc>
        <w:tc>
          <w:tcPr>
            <w:tcW w:w="1518" w:type="dxa"/>
            <w:vAlign w:val="center"/>
          </w:tcPr>
          <w:p w:rsidR="001E08DA" w:rsidRPr="00475C77" w:rsidRDefault="001E08DA">
            <w:pPr>
              <w:pStyle w:val="a4"/>
              <w:spacing w:line="360" w:lineRule="auto"/>
              <w:rPr>
                <w:rFonts w:ascii="宋体" w:eastAsia="宋体" w:hAnsi="宋体" w:cs="Times New Roman"/>
                <w:sz w:val="21"/>
                <w:szCs w:val="21"/>
              </w:rPr>
            </w:pPr>
          </w:p>
        </w:tc>
        <w:tc>
          <w:tcPr>
            <w:tcW w:w="1240" w:type="dxa"/>
          </w:tcPr>
          <w:p w:rsidR="001E08DA" w:rsidRPr="00475C77" w:rsidRDefault="001E08DA">
            <w:pPr>
              <w:pStyle w:val="a4"/>
              <w:spacing w:line="360" w:lineRule="auto"/>
              <w:rPr>
                <w:rFonts w:ascii="宋体" w:eastAsia="宋体" w:hAnsi="宋体" w:cs="Times New Roman"/>
                <w:sz w:val="21"/>
                <w:szCs w:val="21"/>
              </w:rPr>
            </w:pPr>
          </w:p>
        </w:tc>
        <w:tc>
          <w:tcPr>
            <w:tcW w:w="1648" w:type="dxa"/>
          </w:tcPr>
          <w:p w:rsidR="001E08DA" w:rsidRPr="00475C77" w:rsidRDefault="001E08DA">
            <w:pPr>
              <w:pStyle w:val="a4"/>
              <w:spacing w:line="360" w:lineRule="auto"/>
              <w:rPr>
                <w:rFonts w:ascii="宋体" w:eastAsia="宋体" w:hAnsi="宋体" w:cs="Times New Roman"/>
                <w:sz w:val="21"/>
                <w:szCs w:val="21"/>
              </w:rPr>
            </w:pPr>
          </w:p>
        </w:tc>
        <w:tc>
          <w:tcPr>
            <w:tcW w:w="1600" w:type="dxa"/>
          </w:tcPr>
          <w:p w:rsidR="001E08DA" w:rsidRPr="00475C77" w:rsidRDefault="001E08DA">
            <w:pPr>
              <w:pStyle w:val="a4"/>
              <w:spacing w:line="360" w:lineRule="auto"/>
              <w:rPr>
                <w:rFonts w:ascii="宋体" w:eastAsia="宋体" w:hAnsi="宋体" w:cs="Times New Roman"/>
                <w:sz w:val="21"/>
                <w:szCs w:val="21"/>
              </w:rPr>
            </w:pPr>
          </w:p>
        </w:tc>
        <w:tc>
          <w:tcPr>
            <w:tcW w:w="1417" w:type="dxa"/>
          </w:tcPr>
          <w:p w:rsidR="001E08DA" w:rsidRPr="00475C77" w:rsidRDefault="001E08DA">
            <w:pPr>
              <w:pStyle w:val="a4"/>
              <w:spacing w:line="360" w:lineRule="auto"/>
              <w:rPr>
                <w:rFonts w:ascii="宋体" w:eastAsia="宋体" w:hAnsi="宋体" w:cs="Times New Roman"/>
                <w:sz w:val="21"/>
                <w:szCs w:val="21"/>
              </w:rPr>
            </w:pPr>
          </w:p>
        </w:tc>
      </w:tr>
    </w:tbl>
    <w:p w:rsidR="001E08DA" w:rsidRPr="00475C77" w:rsidRDefault="00687FC2">
      <w:pPr>
        <w:autoSpaceDE w:val="0"/>
        <w:autoSpaceDN w:val="0"/>
        <w:adjustRightInd w:val="0"/>
        <w:spacing w:line="480" w:lineRule="auto"/>
        <w:rPr>
          <w:rFonts w:asciiTheme="minorEastAsia" w:hAnsiTheme="minorEastAsia" w:cs="宋体"/>
          <w:szCs w:val="21"/>
          <w:lang w:val="zh-CN"/>
        </w:rPr>
      </w:pPr>
      <w:r w:rsidRPr="00475C77">
        <w:rPr>
          <w:rFonts w:asciiTheme="minorEastAsia" w:hAnsiTheme="minorEastAsia" w:cs="宋体" w:hint="eastAsia"/>
          <w:szCs w:val="21"/>
          <w:lang w:val="zh-CN"/>
        </w:rPr>
        <w:t>投标人（公章）：</w:t>
      </w:r>
    </w:p>
    <w:p w:rsidR="001E08DA" w:rsidRPr="00475C77" w:rsidRDefault="00687FC2">
      <w:pPr>
        <w:autoSpaceDE w:val="0"/>
        <w:autoSpaceDN w:val="0"/>
        <w:adjustRightInd w:val="0"/>
        <w:spacing w:line="480" w:lineRule="auto"/>
        <w:rPr>
          <w:rFonts w:asciiTheme="minorEastAsia" w:hAnsiTheme="minorEastAsia" w:cs="宋体"/>
          <w:szCs w:val="21"/>
          <w:lang w:val="zh-CN"/>
        </w:rPr>
      </w:pPr>
      <w:r w:rsidRPr="00475C77">
        <w:rPr>
          <w:rFonts w:asciiTheme="minorEastAsia" w:hAnsiTheme="minorEastAsia" w:cs="宋体" w:hint="eastAsia"/>
          <w:szCs w:val="21"/>
          <w:lang w:val="zh-CN"/>
        </w:rPr>
        <w:t>投标人法定代表人（单位负责人）或授权代表签字：</w:t>
      </w:r>
    </w:p>
    <w:p w:rsidR="001E08DA" w:rsidRPr="00475C77" w:rsidRDefault="001E08DA">
      <w:pPr>
        <w:snapToGrid w:val="0"/>
        <w:spacing w:line="500" w:lineRule="exact"/>
        <w:rPr>
          <w:rFonts w:asciiTheme="minorEastAsia" w:hAnsiTheme="minorEastAsia" w:cs="宋体"/>
          <w:szCs w:val="21"/>
          <w:lang w:val="zh-CN"/>
        </w:rPr>
      </w:pPr>
    </w:p>
    <w:p w:rsidR="001E08DA" w:rsidRPr="00475C77" w:rsidRDefault="00687FC2">
      <w:pPr>
        <w:spacing w:line="360" w:lineRule="auto"/>
        <w:rPr>
          <w:rFonts w:ascii="宋体" w:hAnsi="宋体"/>
          <w:b/>
          <w:bCs/>
          <w:sz w:val="36"/>
          <w:szCs w:val="36"/>
        </w:rPr>
      </w:pPr>
      <w:r w:rsidRPr="00475C77">
        <w:rPr>
          <w:rFonts w:asciiTheme="minorEastAsia" w:hAnsiTheme="minorEastAsia" w:cs="宋体" w:hint="eastAsia"/>
          <w:szCs w:val="21"/>
          <w:lang w:val="zh-CN"/>
        </w:rPr>
        <w:t>说明：所投产品节能认证证书须附后。</w:t>
      </w:r>
    </w:p>
    <w:p w:rsidR="001E08DA" w:rsidRPr="00475C77" w:rsidRDefault="001E08DA">
      <w:pPr>
        <w:spacing w:line="360" w:lineRule="auto"/>
        <w:jc w:val="center"/>
        <w:rPr>
          <w:rFonts w:asciiTheme="minorEastAsia" w:hAnsiTheme="minorEastAsia" w:cs="宋体"/>
          <w:szCs w:val="21"/>
          <w:lang w:val="zh-CN"/>
        </w:rPr>
      </w:pPr>
    </w:p>
    <w:p w:rsidR="001E08DA" w:rsidRPr="00475C77" w:rsidRDefault="001E08DA">
      <w:pPr>
        <w:spacing w:line="360" w:lineRule="auto"/>
        <w:jc w:val="center"/>
        <w:rPr>
          <w:rFonts w:asciiTheme="minorEastAsia" w:hAnsiTheme="minorEastAsia" w:cs="宋体"/>
          <w:szCs w:val="21"/>
          <w:lang w:val="zh-CN"/>
        </w:rPr>
      </w:pPr>
    </w:p>
    <w:p w:rsidR="001E08DA" w:rsidRPr="00475C77" w:rsidRDefault="001E08DA">
      <w:pPr>
        <w:spacing w:line="360" w:lineRule="auto"/>
        <w:jc w:val="center"/>
        <w:rPr>
          <w:rFonts w:asciiTheme="minorEastAsia" w:hAnsiTheme="minorEastAsia" w:cs="宋体"/>
          <w:szCs w:val="21"/>
          <w:lang w:val="zh-CN"/>
        </w:rPr>
      </w:pPr>
    </w:p>
    <w:p w:rsidR="001E08DA" w:rsidRPr="00475C77" w:rsidRDefault="001E08DA">
      <w:pPr>
        <w:spacing w:line="360" w:lineRule="auto"/>
        <w:jc w:val="center"/>
        <w:rPr>
          <w:rFonts w:asciiTheme="minorEastAsia" w:hAnsiTheme="minorEastAsia" w:cs="宋体"/>
          <w:szCs w:val="21"/>
          <w:lang w:val="zh-CN"/>
        </w:rPr>
      </w:pPr>
    </w:p>
    <w:p w:rsidR="001E08DA" w:rsidRPr="00475C77" w:rsidRDefault="001E08DA">
      <w:pPr>
        <w:spacing w:line="360" w:lineRule="auto"/>
        <w:jc w:val="center"/>
        <w:rPr>
          <w:rFonts w:asciiTheme="minorEastAsia" w:hAnsiTheme="minorEastAsia" w:cs="宋体"/>
          <w:szCs w:val="21"/>
          <w:lang w:val="zh-CN"/>
        </w:rPr>
      </w:pPr>
    </w:p>
    <w:p w:rsidR="001E08DA" w:rsidRPr="00475C77" w:rsidRDefault="001E08DA">
      <w:pPr>
        <w:spacing w:line="360" w:lineRule="auto"/>
        <w:jc w:val="center"/>
        <w:rPr>
          <w:rFonts w:asciiTheme="minorEastAsia" w:hAnsiTheme="minorEastAsia" w:cs="宋体"/>
          <w:szCs w:val="21"/>
          <w:lang w:val="zh-CN"/>
        </w:rPr>
      </w:pPr>
    </w:p>
    <w:p w:rsidR="001E08DA" w:rsidRDefault="001E08DA">
      <w:pPr>
        <w:spacing w:line="360" w:lineRule="auto"/>
        <w:jc w:val="center"/>
        <w:rPr>
          <w:rFonts w:asciiTheme="minorEastAsia" w:hAnsiTheme="minorEastAsia" w:cs="宋体"/>
          <w:szCs w:val="21"/>
          <w:lang w:val="zh-CN"/>
        </w:rPr>
      </w:pPr>
    </w:p>
    <w:p w:rsidR="00697BB9" w:rsidRDefault="00697BB9">
      <w:pPr>
        <w:spacing w:line="360" w:lineRule="auto"/>
        <w:jc w:val="center"/>
        <w:rPr>
          <w:rFonts w:asciiTheme="minorEastAsia" w:hAnsiTheme="minorEastAsia" w:cs="宋体"/>
          <w:szCs w:val="21"/>
          <w:lang w:val="zh-CN"/>
        </w:rPr>
      </w:pPr>
    </w:p>
    <w:p w:rsidR="00697BB9" w:rsidRDefault="00697BB9">
      <w:pPr>
        <w:spacing w:line="360" w:lineRule="auto"/>
        <w:jc w:val="center"/>
        <w:rPr>
          <w:rFonts w:asciiTheme="minorEastAsia" w:hAnsiTheme="minorEastAsia" w:cs="宋体"/>
          <w:szCs w:val="21"/>
          <w:lang w:val="zh-CN"/>
        </w:rPr>
      </w:pPr>
    </w:p>
    <w:p w:rsidR="00697BB9" w:rsidRPr="00475C77" w:rsidRDefault="00697BB9">
      <w:pPr>
        <w:spacing w:line="360" w:lineRule="auto"/>
        <w:jc w:val="center"/>
        <w:rPr>
          <w:rFonts w:asciiTheme="minorEastAsia" w:hAnsiTheme="minorEastAsia" w:cs="宋体"/>
          <w:szCs w:val="21"/>
          <w:lang w:val="zh-CN"/>
        </w:rPr>
      </w:pPr>
    </w:p>
    <w:p w:rsidR="001E08DA" w:rsidRPr="00475C77" w:rsidRDefault="001E08DA">
      <w:pPr>
        <w:spacing w:line="360" w:lineRule="auto"/>
        <w:jc w:val="center"/>
        <w:rPr>
          <w:rFonts w:asciiTheme="minorEastAsia" w:hAnsiTheme="minorEastAsia" w:cs="宋体"/>
          <w:szCs w:val="21"/>
          <w:lang w:val="zh-CN"/>
        </w:rPr>
      </w:pPr>
    </w:p>
    <w:p w:rsidR="001E08DA" w:rsidRPr="00475C77" w:rsidRDefault="001E08DA">
      <w:pPr>
        <w:spacing w:line="360" w:lineRule="auto"/>
        <w:jc w:val="center"/>
        <w:rPr>
          <w:rFonts w:asciiTheme="minorEastAsia" w:hAnsiTheme="minorEastAsia" w:cs="宋体"/>
          <w:szCs w:val="21"/>
          <w:lang w:val="zh-CN"/>
        </w:rPr>
      </w:pPr>
    </w:p>
    <w:p w:rsidR="001E08DA" w:rsidRPr="00475C77" w:rsidRDefault="001E08DA">
      <w:pPr>
        <w:spacing w:line="360" w:lineRule="auto"/>
        <w:jc w:val="center"/>
        <w:rPr>
          <w:rFonts w:asciiTheme="minorEastAsia" w:hAnsiTheme="minorEastAsia" w:cs="宋体"/>
          <w:szCs w:val="21"/>
          <w:lang w:val="zh-CN"/>
        </w:rPr>
      </w:pPr>
    </w:p>
    <w:p w:rsidR="001E08DA" w:rsidRPr="00475C77" w:rsidRDefault="00687FC2">
      <w:pPr>
        <w:autoSpaceDE w:val="0"/>
        <w:autoSpaceDN w:val="0"/>
        <w:adjustRightInd w:val="0"/>
        <w:spacing w:line="360" w:lineRule="auto"/>
        <w:jc w:val="center"/>
        <w:outlineLvl w:val="0"/>
        <w:rPr>
          <w:rFonts w:ascii="宋体" w:hAnsi="宋体"/>
          <w:b/>
          <w:bCs/>
          <w:sz w:val="24"/>
          <w:szCs w:val="24"/>
        </w:rPr>
      </w:pPr>
      <w:r w:rsidRPr="00475C77">
        <w:rPr>
          <w:rFonts w:ascii="宋体" w:hAnsi="宋体" w:hint="eastAsia"/>
          <w:b/>
          <w:bCs/>
          <w:sz w:val="24"/>
          <w:szCs w:val="24"/>
        </w:rPr>
        <w:lastRenderedPageBreak/>
        <w:t>4.8 “环境标志产品政府采购品目清单”优先采购产品情况</w:t>
      </w:r>
    </w:p>
    <w:p w:rsidR="001E08DA" w:rsidRPr="00475C77" w:rsidRDefault="001E08DA">
      <w:pPr>
        <w:autoSpaceDE w:val="0"/>
        <w:autoSpaceDN w:val="0"/>
        <w:adjustRightInd w:val="0"/>
        <w:spacing w:line="360" w:lineRule="auto"/>
        <w:jc w:val="center"/>
        <w:outlineLvl w:val="0"/>
        <w:rPr>
          <w:rFonts w:ascii="宋体" w:hAnsi="宋体"/>
          <w:b/>
          <w:bCs/>
          <w:sz w:val="28"/>
          <w:szCs w:val="28"/>
        </w:rPr>
      </w:pPr>
    </w:p>
    <w:p w:rsidR="001E08DA" w:rsidRPr="00475C77" w:rsidRDefault="00687FC2" w:rsidP="00A534BA">
      <w:pPr>
        <w:spacing w:before="50" w:afterLines="50" w:line="360" w:lineRule="auto"/>
        <w:contextualSpacing/>
        <w:jc w:val="left"/>
        <w:rPr>
          <w:rFonts w:asciiTheme="minorEastAsia" w:hAnsiTheme="minorEastAsia"/>
          <w:szCs w:val="21"/>
        </w:rPr>
      </w:pPr>
      <w:r w:rsidRPr="00475C77">
        <w:rPr>
          <w:rFonts w:asciiTheme="minorEastAsia" w:hAnsiTheme="minorEastAsia" w:hint="eastAsia"/>
          <w:szCs w:val="21"/>
        </w:rPr>
        <w:t>项目编号：</w:t>
      </w:r>
    </w:p>
    <w:p w:rsidR="001E08DA" w:rsidRPr="00475C77" w:rsidRDefault="00687FC2">
      <w:pPr>
        <w:tabs>
          <w:tab w:val="left" w:pos="1800"/>
          <w:tab w:val="left" w:pos="5580"/>
        </w:tabs>
        <w:spacing w:line="360" w:lineRule="auto"/>
        <w:rPr>
          <w:rFonts w:asciiTheme="minorEastAsia" w:hAnsiTheme="minorEastAsia"/>
          <w:szCs w:val="21"/>
        </w:rPr>
      </w:pPr>
      <w:r w:rsidRPr="00475C77">
        <w:rPr>
          <w:rFonts w:asciiTheme="minorEastAsia" w:hAnsiTheme="minorEastAsia" w:hint="eastAsia"/>
          <w:szCs w:val="21"/>
        </w:rPr>
        <w:t>项目名称：</w:t>
      </w:r>
    </w:p>
    <w:p w:rsidR="001E08DA" w:rsidRPr="00475C77" w:rsidRDefault="001E08DA">
      <w:pPr>
        <w:tabs>
          <w:tab w:val="left" w:pos="1800"/>
          <w:tab w:val="left" w:pos="5580"/>
        </w:tabs>
        <w:spacing w:line="360" w:lineRule="auto"/>
        <w:rPr>
          <w:rFonts w:asciiTheme="minorEastAsia" w:hAnsiTheme="minorEastAsia"/>
          <w:szCs w:val="21"/>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6"/>
        <w:gridCol w:w="1374"/>
        <w:gridCol w:w="1518"/>
        <w:gridCol w:w="1240"/>
        <w:gridCol w:w="1648"/>
        <w:gridCol w:w="1600"/>
        <w:gridCol w:w="1417"/>
      </w:tblGrid>
      <w:tr w:rsidR="001E08DA" w:rsidRPr="00475C77">
        <w:trPr>
          <w:trHeight w:val="225"/>
          <w:tblHeader/>
        </w:trPr>
        <w:tc>
          <w:tcPr>
            <w:tcW w:w="526" w:type="dxa"/>
            <w:shd w:val="clear" w:color="auto" w:fill="F2F2F2" w:themeFill="background1" w:themeFillShade="F2"/>
            <w:vAlign w:val="center"/>
          </w:tcPr>
          <w:p w:rsidR="001E08DA" w:rsidRPr="00475C77" w:rsidRDefault="00687FC2">
            <w:pPr>
              <w:pStyle w:val="a4"/>
              <w:jc w:val="center"/>
              <w:rPr>
                <w:rFonts w:ascii="宋体" w:eastAsia="宋体" w:hAnsi="宋体" w:cs="宋体"/>
                <w:b/>
                <w:bCs/>
                <w:sz w:val="21"/>
                <w:szCs w:val="21"/>
              </w:rPr>
            </w:pPr>
            <w:r w:rsidRPr="00475C77">
              <w:rPr>
                <w:rFonts w:ascii="宋体" w:eastAsia="宋体" w:hAnsi="宋体" w:cs="宋体" w:hint="eastAsia"/>
                <w:b/>
                <w:bCs/>
                <w:sz w:val="21"/>
                <w:szCs w:val="21"/>
              </w:rPr>
              <w:t>序号</w:t>
            </w:r>
          </w:p>
        </w:tc>
        <w:tc>
          <w:tcPr>
            <w:tcW w:w="1374" w:type="dxa"/>
            <w:shd w:val="clear" w:color="auto" w:fill="F2F2F2" w:themeFill="background1" w:themeFillShade="F2"/>
            <w:vAlign w:val="center"/>
          </w:tcPr>
          <w:p w:rsidR="001E08DA" w:rsidRPr="00475C77" w:rsidRDefault="00687FC2">
            <w:pPr>
              <w:pStyle w:val="a4"/>
              <w:jc w:val="center"/>
              <w:rPr>
                <w:rFonts w:ascii="宋体" w:eastAsia="宋体" w:hAnsi="宋体" w:cs="宋体"/>
                <w:b/>
                <w:bCs/>
                <w:sz w:val="21"/>
                <w:szCs w:val="21"/>
              </w:rPr>
            </w:pPr>
            <w:r w:rsidRPr="00475C77">
              <w:rPr>
                <w:rFonts w:ascii="宋体" w:eastAsia="宋体" w:hAnsi="宋体" w:cs="宋体" w:hint="eastAsia"/>
                <w:b/>
                <w:bCs/>
                <w:sz w:val="21"/>
                <w:szCs w:val="21"/>
              </w:rPr>
              <w:t>产品名称</w:t>
            </w:r>
          </w:p>
        </w:tc>
        <w:tc>
          <w:tcPr>
            <w:tcW w:w="1518" w:type="dxa"/>
            <w:shd w:val="clear" w:color="auto" w:fill="F2F2F2" w:themeFill="background1" w:themeFillShade="F2"/>
            <w:vAlign w:val="center"/>
          </w:tcPr>
          <w:p w:rsidR="001E08DA" w:rsidRPr="00475C77" w:rsidRDefault="00687FC2">
            <w:pPr>
              <w:pStyle w:val="a4"/>
              <w:jc w:val="center"/>
              <w:rPr>
                <w:rFonts w:ascii="宋体" w:eastAsia="宋体" w:hAnsi="宋体" w:cs="宋体"/>
                <w:b/>
                <w:bCs/>
                <w:sz w:val="21"/>
                <w:szCs w:val="21"/>
              </w:rPr>
            </w:pPr>
            <w:r w:rsidRPr="00475C77">
              <w:rPr>
                <w:rFonts w:ascii="宋体" w:eastAsia="宋体" w:hAnsi="宋体" w:cs="宋体" w:hint="eastAsia"/>
                <w:b/>
                <w:bCs/>
                <w:sz w:val="21"/>
                <w:szCs w:val="21"/>
              </w:rPr>
              <w:t>品牌</w:t>
            </w:r>
          </w:p>
        </w:tc>
        <w:tc>
          <w:tcPr>
            <w:tcW w:w="1240" w:type="dxa"/>
            <w:shd w:val="clear" w:color="auto" w:fill="F2F2F2" w:themeFill="background1" w:themeFillShade="F2"/>
            <w:vAlign w:val="center"/>
          </w:tcPr>
          <w:p w:rsidR="001E08DA" w:rsidRPr="00475C77" w:rsidRDefault="00687FC2">
            <w:pPr>
              <w:pStyle w:val="a4"/>
              <w:jc w:val="center"/>
              <w:rPr>
                <w:rFonts w:ascii="宋体" w:eastAsia="宋体" w:hAnsi="宋体" w:cs="宋体"/>
                <w:b/>
                <w:bCs/>
                <w:sz w:val="21"/>
                <w:szCs w:val="21"/>
              </w:rPr>
            </w:pPr>
            <w:r w:rsidRPr="00475C77">
              <w:rPr>
                <w:rFonts w:ascii="宋体" w:eastAsia="宋体" w:hAnsi="宋体" w:cs="宋体" w:hint="eastAsia"/>
                <w:b/>
                <w:bCs/>
                <w:sz w:val="21"/>
                <w:szCs w:val="21"/>
              </w:rPr>
              <w:t>产品型号</w:t>
            </w:r>
          </w:p>
        </w:tc>
        <w:tc>
          <w:tcPr>
            <w:tcW w:w="1648" w:type="dxa"/>
            <w:shd w:val="clear" w:color="auto" w:fill="F2F2F2" w:themeFill="background1" w:themeFillShade="F2"/>
            <w:vAlign w:val="center"/>
          </w:tcPr>
          <w:p w:rsidR="001E08DA" w:rsidRPr="00475C77" w:rsidRDefault="00687FC2">
            <w:pPr>
              <w:pStyle w:val="a4"/>
              <w:jc w:val="center"/>
              <w:rPr>
                <w:rFonts w:ascii="宋体" w:eastAsia="宋体" w:hAnsi="宋体" w:cs="宋体"/>
                <w:b/>
                <w:bCs/>
                <w:sz w:val="21"/>
                <w:szCs w:val="21"/>
              </w:rPr>
            </w:pPr>
            <w:r w:rsidRPr="00475C77">
              <w:rPr>
                <w:rFonts w:ascii="宋体" w:eastAsia="宋体" w:hAnsi="宋体" w:cs="宋体" w:hint="eastAsia"/>
                <w:b/>
                <w:bCs/>
                <w:sz w:val="21"/>
                <w:szCs w:val="21"/>
              </w:rPr>
              <w:t>认证证书编号</w:t>
            </w:r>
          </w:p>
        </w:tc>
        <w:tc>
          <w:tcPr>
            <w:tcW w:w="1600" w:type="dxa"/>
            <w:shd w:val="clear" w:color="auto" w:fill="F2F2F2" w:themeFill="background1" w:themeFillShade="F2"/>
            <w:vAlign w:val="center"/>
          </w:tcPr>
          <w:p w:rsidR="001E08DA" w:rsidRPr="00475C77" w:rsidRDefault="00687FC2">
            <w:pPr>
              <w:pStyle w:val="a4"/>
              <w:jc w:val="center"/>
              <w:rPr>
                <w:rFonts w:ascii="宋体" w:eastAsia="宋体" w:hAnsi="宋体" w:cs="宋体"/>
                <w:b/>
                <w:bCs/>
                <w:sz w:val="21"/>
                <w:szCs w:val="21"/>
              </w:rPr>
            </w:pPr>
            <w:r w:rsidRPr="00475C77">
              <w:rPr>
                <w:rFonts w:ascii="宋体" w:eastAsia="宋体" w:hAnsi="宋体" w:cs="宋体" w:hint="eastAsia"/>
                <w:b/>
                <w:bCs/>
                <w:sz w:val="21"/>
                <w:szCs w:val="21"/>
              </w:rPr>
              <w:t>证书有效期</w:t>
            </w:r>
          </w:p>
        </w:tc>
        <w:tc>
          <w:tcPr>
            <w:tcW w:w="1417" w:type="dxa"/>
            <w:shd w:val="clear" w:color="auto" w:fill="F2F2F2" w:themeFill="background1" w:themeFillShade="F2"/>
            <w:vAlign w:val="center"/>
          </w:tcPr>
          <w:p w:rsidR="001E08DA" w:rsidRPr="00475C77" w:rsidRDefault="00687FC2">
            <w:pPr>
              <w:pStyle w:val="a4"/>
              <w:jc w:val="center"/>
              <w:rPr>
                <w:rFonts w:ascii="宋体" w:eastAsia="宋体" w:hAnsi="宋体" w:cs="宋体"/>
                <w:b/>
                <w:bCs/>
                <w:sz w:val="21"/>
                <w:szCs w:val="21"/>
              </w:rPr>
            </w:pPr>
            <w:r w:rsidRPr="00475C77">
              <w:rPr>
                <w:rFonts w:ascii="宋体" w:eastAsia="宋体" w:hAnsi="宋体" w:cs="宋体" w:hint="eastAsia"/>
                <w:b/>
                <w:bCs/>
                <w:sz w:val="21"/>
                <w:szCs w:val="21"/>
              </w:rPr>
              <w:t>认证机构</w:t>
            </w:r>
          </w:p>
        </w:tc>
      </w:tr>
      <w:tr w:rsidR="001E08DA" w:rsidRPr="00475C77">
        <w:trPr>
          <w:trHeight w:val="851"/>
        </w:trPr>
        <w:tc>
          <w:tcPr>
            <w:tcW w:w="526" w:type="dxa"/>
            <w:vAlign w:val="center"/>
          </w:tcPr>
          <w:p w:rsidR="001E08DA" w:rsidRPr="00475C77" w:rsidRDefault="00687FC2">
            <w:pPr>
              <w:pStyle w:val="a4"/>
              <w:spacing w:line="360" w:lineRule="auto"/>
              <w:jc w:val="center"/>
              <w:rPr>
                <w:rFonts w:ascii="宋体" w:eastAsia="宋体" w:hAnsi="宋体" w:cs="Times New Roman"/>
                <w:sz w:val="21"/>
                <w:szCs w:val="21"/>
              </w:rPr>
            </w:pPr>
            <w:r w:rsidRPr="00475C77">
              <w:rPr>
                <w:rFonts w:ascii="宋体" w:eastAsia="宋体" w:hAnsi="宋体" w:cs="Times New Roman" w:hint="eastAsia"/>
                <w:sz w:val="21"/>
                <w:szCs w:val="21"/>
              </w:rPr>
              <w:t>1</w:t>
            </w:r>
          </w:p>
        </w:tc>
        <w:tc>
          <w:tcPr>
            <w:tcW w:w="1374" w:type="dxa"/>
            <w:vAlign w:val="center"/>
          </w:tcPr>
          <w:p w:rsidR="001E08DA" w:rsidRPr="00475C77" w:rsidRDefault="001E08DA">
            <w:pPr>
              <w:pStyle w:val="a4"/>
              <w:spacing w:line="360" w:lineRule="auto"/>
              <w:rPr>
                <w:rFonts w:ascii="宋体" w:eastAsia="宋体" w:hAnsi="宋体" w:cs="Times New Roman"/>
                <w:sz w:val="21"/>
                <w:szCs w:val="21"/>
              </w:rPr>
            </w:pPr>
          </w:p>
        </w:tc>
        <w:tc>
          <w:tcPr>
            <w:tcW w:w="1518" w:type="dxa"/>
            <w:vAlign w:val="center"/>
          </w:tcPr>
          <w:p w:rsidR="001E08DA" w:rsidRPr="00475C77" w:rsidRDefault="001E08DA">
            <w:pPr>
              <w:pStyle w:val="a4"/>
              <w:spacing w:line="360" w:lineRule="auto"/>
              <w:rPr>
                <w:rFonts w:ascii="宋体" w:eastAsia="宋体" w:hAnsi="宋体" w:cs="Times New Roman"/>
                <w:sz w:val="21"/>
                <w:szCs w:val="21"/>
              </w:rPr>
            </w:pPr>
          </w:p>
        </w:tc>
        <w:tc>
          <w:tcPr>
            <w:tcW w:w="1240" w:type="dxa"/>
          </w:tcPr>
          <w:p w:rsidR="001E08DA" w:rsidRPr="00475C77" w:rsidRDefault="001E08DA">
            <w:pPr>
              <w:pStyle w:val="a4"/>
              <w:spacing w:line="360" w:lineRule="auto"/>
              <w:rPr>
                <w:rFonts w:ascii="宋体" w:eastAsia="宋体" w:hAnsi="宋体" w:cs="Times New Roman"/>
                <w:sz w:val="21"/>
                <w:szCs w:val="21"/>
              </w:rPr>
            </w:pPr>
          </w:p>
        </w:tc>
        <w:tc>
          <w:tcPr>
            <w:tcW w:w="1648" w:type="dxa"/>
          </w:tcPr>
          <w:p w:rsidR="001E08DA" w:rsidRPr="00475C77" w:rsidRDefault="001E08DA">
            <w:pPr>
              <w:pStyle w:val="a4"/>
              <w:spacing w:line="360" w:lineRule="auto"/>
              <w:rPr>
                <w:rFonts w:ascii="宋体" w:eastAsia="宋体" w:hAnsi="宋体" w:cs="Times New Roman"/>
                <w:sz w:val="21"/>
                <w:szCs w:val="21"/>
              </w:rPr>
            </w:pPr>
          </w:p>
        </w:tc>
        <w:tc>
          <w:tcPr>
            <w:tcW w:w="1600" w:type="dxa"/>
          </w:tcPr>
          <w:p w:rsidR="001E08DA" w:rsidRPr="00475C77" w:rsidRDefault="001E08DA">
            <w:pPr>
              <w:pStyle w:val="a4"/>
              <w:spacing w:line="360" w:lineRule="auto"/>
              <w:rPr>
                <w:rFonts w:ascii="宋体" w:eastAsia="宋体" w:hAnsi="宋体" w:cs="Times New Roman"/>
                <w:sz w:val="21"/>
                <w:szCs w:val="21"/>
              </w:rPr>
            </w:pPr>
          </w:p>
        </w:tc>
        <w:tc>
          <w:tcPr>
            <w:tcW w:w="1417" w:type="dxa"/>
          </w:tcPr>
          <w:p w:rsidR="001E08DA" w:rsidRPr="00475C77" w:rsidRDefault="001E08DA">
            <w:pPr>
              <w:pStyle w:val="a4"/>
              <w:spacing w:line="360" w:lineRule="auto"/>
              <w:rPr>
                <w:rFonts w:ascii="宋体" w:eastAsia="宋体" w:hAnsi="宋体" w:cs="Times New Roman"/>
                <w:sz w:val="21"/>
                <w:szCs w:val="21"/>
              </w:rPr>
            </w:pPr>
          </w:p>
        </w:tc>
      </w:tr>
      <w:tr w:rsidR="001E08DA" w:rsidRPr="00475C77">
        <w:trPr>
          <w:trHeight w:val="851"/>
        </w:trPr>
        <w:tc>
          <w:tcPr>
            <w:tcW w:w="526" w:type="dxa"/>
            <w:vAlign w:val="center"/>
          </w:tcPr>
          <w:p w:rsidR="001E08DA" w:rsidRPr="00475C77" w:rsidRDefault="00687FC2">
            <w:pPr>
              <w:pStyle w:val="a4"/>
              <w:spacing w:line="360" w:lineRule="auto"/>
              <w:jc w:val="center"/>
              <w:rPr>
                <w:rFonts w:ascii="宋体" w:eastAsia="宋体" w:hAnsi="宋体" w:cs="Times New Roman"/>
                <w:sz w:val="21"/>
                <w:szCs w:val="21"/>
              </w:rPr>
            </w:pPr>
            <w:r w:rsidRPr="00475C77">
              <w:rPr>
                <w:rFonts w:ascii="宋体" w:eastAsia="宋体" w:hAnsi="宋体" w:cs="Times New Roman" w:hint="eastAsia"/>
                <w:sz w:val="21"/>
                <w:szCs w:val="21"/>
              </w:rPr>
              <w:t>2</w:t>
            </w:r>
          </w:p>
        </w:tc>
        <w:tc>
          <w:tcPr>
            <w:tcW w:w="1374" w:type="dxa"/>
            <w:vAlign w:val="center"/>
          </w:tcPr>
          <w:p w:rsidR="001E08DA" w:rsidRPr="00475C77" w:rsidRDefault="001E08DA">
            <w:pPr>
              <w:pStyle w:val="a4"/>
              <w:spacing w:line="360" w:lineRule="auto"/>
              <w:rPr>
                <w:rFonts w:ascii="宋体" w:eastAsia="宋体" w:hAnsi="宋体" w:cs="Times New Roman"/>
                <w:sz w:val="21"/>
                <w:szCs w:val="21"/>
              </w:rPr>
            </w:pPr>
          </w:p>
        </w:tc>
        <w:tc>
          <w:tcPr>
            <w:tcW w:w="1518" w:type="dxa"/>
            <w:vAlign w:val="center"/>
          </w:tcPr>
          <w:p w:rsidR="001E08DA" w:rsidRPr="00475C77" w:rsidRDefault="001E08DA">
            <w:pPr>
              <w:pStyle w:val="a4"/>
              <w:spacing w:line="360" w:lineRule="auto"/>
              <w:rPr>
                <w:rFonts w:ascii="宋体" w:eastAsia="宋体" w:hAnsi="宋体" w:cs="Times New Roman"/>
                <w:sz w:val="21"/>
                <w:szCs w:val="21"/>
              </w:rPr>
            </w:pPr>
          </w:p>
        </w:tc>
        <w:tc>
          <w:tcPr>
            <w:tcW w:w="1240" w:type="dxa"/>
          </w:tcPr>
          <w:p w:rsidR="001E08DA" w:rsidRPr="00475C77" w:rsidRDefault="001E08DA">
            <w:pPr>
              <w:pStyle w:val="a4"/>
              <w:spacing w:line="360" w:lineRule="auto"/>
              <w:rPr>
                <w:rFonts w:ascii="宋体" w:eastAsia="宋体" w:hAnsi="宋体" w:cs="Times New Roman"/>
                <w:sz w:val="21"/>
                <w:szCs w:val="21"/>
              </w:rPr>
            </w:pPr>
          </w:p>
        </w:tc>
        <w:tc>
          <w:tcPr>
            <w:tcW w:w="1648" w:type="dxa"/>
          </w:tcPr>
          <w:p w:rsidR="001E08DA" w:rsidRPr="00475C77" w:rsidRDefault="001E08DA">
            <w:pPr>
              <w:pStyle w:val="a4"/>
              <w:spacing w:line="360" w:lineRule="auto"/>
              <w:rPr>
                <w:rFonts w:ascii="宋体" w:eastAsia="宋体" w:hAnsi="宋体" w:cs="Times New Roman"/>
                <w:sz w:val="21"/>
                <w:szCs w:val="21"/>
              </w:rPr>
            </w:pPr>
          </w:p>
        </w:tc>
        <w:tc>
          <w:tcPr>
            <w:tcW w:w="1600" w:type="dxa"/>
          </w:tcPr>
          <w:p w:rsidR="001E08DA" w:rsidRPr="00475C77" w:rsidRDefault="001E08DA">
            <w:pPr>
              <w:pStyle w:val="a4"/>
              <w:spacing w:line="360" w:lineRule="auto"/>
              <w:rPr>
                <w:rFonts w:ascii="宋体" w:eastAsia="宋体" w:hAnsi="宋体" w:cs="Times New Roman"/>
                <w:sz w:val="21"/>
                <w:szCs w:val="21"/>
              </w:rPr>
            </w:pPr>
          </w:p>
        </w:tc>
        <w:tc>
          <w:tcPr>
            <w:tcW w:w="1417" w:type="dxa"/>
          </w:tcPr>
          <w:p w:rsidR="001E08DA" w:rsidRPr="00475C77" w:rsidRDefault="001E08DA">
            <w:pPr>
              <w:pStyle w:val="a4"/>
              <w:spacing w:line="360" w:lineRule="auto"/>
              <w:rPr>
                <w:rFonts w:ascii="宋体" w:eastAsia="宋体" w:hAnsi="宋体" w:cs="Times New Roman"/>
                <w:sz w:val="21"/>
                <w:szCs w:val="21"/>
              </w:rPr>
            </w:pPr>
          </w:p>
        </w:tc>
      </w:tr>
      <w:tr w:rsidR="001E08DA" w:rsidRPr="00475C77">
        <w:trPr>
          <w:trHeight w:val="851"/>
        </w:trPr>
        <w:tc>
          <w:tcPr>
            <w:tcW w:w="526" w:type="dxa"/>
            <w:vAlign w:val="center"/>
          </w:tcPr>
          <w:p w:rsidR="001E08DA" w:rsidRPr="00475C77" w:rsidRDefault="00687FC2">
            <w:pPr>
              <w:pStyle w:val="a4"/>
              <w:spacing w:line="360" w:lineRule="auto"/>
              <w:jc w:val="center"/>
              <w:rPr>
                <w:rFonts w:ascii="宋体" w:eastAsia="宋体" w:hAnsi="宋体" w:cs="Times New Roman"/>
                <w:sz w:val="21"/>
                <w:szCs w:val="21"/>
              </w:rPr>
            </w:pPr>
            <w:r w:rsidRPr="00475C77">
              <w:rPr>
                <w:rFonts w:ascii="宋体" w:eastAsia="宋体" w:hAnsi="宋体" w:cs="宋体" w:hint="eastAsia"/>
                <w:sz w:val="21"/>
                <w:szCs w:val="21"/>
              </w:rPr>
              <w:t>…</w:t>
            </w:r>
          </w:p>
        </w:tc>
        <w:tc>
          <w:tcPr>
            <w:tcW w:w="1374" w:type="dxa"/>
            <w:vAlign w:val="center"/>
          </w:tcPr>
          <w:p w:rsidR="001E08DA" w:rsidRPr="00475C77" w:rsidRDefault="001E08DA">
            <w:pPr>
              <w:pStyle w:val="a4"/>
              <w:spacing w:line="360" w:lineRule="auto"/>
              <w:rPr>
                <w:rFonts w:ascii="宋体" w:eastAsia="宋体" w:hAnsi="宋体" w:cs="Times New Roman"/>
                <w:sz w:val="21"/>
                <w:szCs w:val="21"/>
              </w:rPr>
            </w:pPr>
          </w:p>
        </w:tc>
        <w:tc>
          <w:tcPr>
            <w:tcW w:w="1518" w:type="dxa"/>
            <w:vAlign w:val="center"/>
          </w:tcPr>
          <w:p w:rsidR="001E08DA" w:rsidRPr="00475C77" w:rsidRDefault="001E08DA">
            <w:pPr>
              <w:pStyle w:val="a4"/>
              <w:spacing w:line="360" w:lineRule="auto"/>
              <w:rPr>
                <w:rFonts w:ascii="宋体" w:eastAsia="宋体" w:hAnsi="宋体" w:cs="Times New Roman"/>
                <w:sz w:val="21"/>
                <w:szCs w:val="21"/>
              </w:rPr>
            </w:pPr>
          </w:p>
        </w:tc>
        <w:tc>
          <w:tcPr>
            <w:tcW w:w="1240" w:type="dxa"/>
          </w:tcPr>
          <w:p w:rsidR="001E08DA" w:rsidRPr="00475C77" w:rsidRDefault="001E08DA">
            <w:pPr>
              <w:pStyle w:val="a4"/>
              <w:spacing w:line="360" w:lineRule="auto"/>
              <w:rPr>
                <w:rFonts w:ascii="宋体" w:eastAsia="宋体" w:hAnsi="宋体" w:cs="Times New Roman"/>
                <w:sz w:val="21"/>
                <w:szCs w:val="21"/>
              </w:rPr>
            </w:pPr>
          </w:p>
        </w:tc>
        <w:tc>
          <w:tcPr>
            <w:tcW w:w="1648" w:type="dxa"/>
          </w:tcPr>
          <w:p w:rsidR="001E08DA" w:rsidRPr="00475C77" w:rsidRDefault="001E08DA">
            <w:pPr>
              <w:pStyle w:val="a4"/>
              <w:spacing w:line="360" w:lineRule="auto"/>
              <w:rPr>
                <w:rFonts w:ascii="宋体" w:eastAsia="宋体" w:hAnsi="宋体" w:cs="Times New Roman"/>
                <w:sz w:val="21"/>
                <w:szCs w:val="21"/>
              </w:rPr>
            </w:pPr>
          </w:p>
        </w:tc>
        <w:tc>
          <w:tcPr>
            <w:tcW w:w="1600" w:type="dxa"/>
          </w:tcPr>
          <w:p w:rsidR="001E08DA" w:rsidRPr="00475C77" w:rsidRDefault="001E08DA">
            <w:pPr>
              <w:pStyle w:val="a4"/>
              <w:spacing w:line="360" w:lineRule="auto"/>
              <w:rPr>
                <w:rFonts w:ascii="宋体" w:eastAsia="宋体" w:hAnsi="宋体" w:cs="Times New Roman"/>
                <w:sz w:val="21"/>
                <w:szCs w:val="21"/>
              </w:rPr>
            </w:pPr>
          </w:p>
        </w:tc>
        <w:tc>
          <w:tcPr>
            <w:tcW w:w="1417" w:type="dxa"/>
          </w:tcPr>
          <w:p w:rsidR="001E08DA" w:rsidRPr="00475C77" w:rsidRDefault="001E08DA">
            <w:pPr>
              <w:pStyle w:val="a4"/>
              <w:spacing w:line="360" w:lineRule="auto"/>
              <w:rPr>
                <w:rFonts w:ascii="宋体" w:eastAsia="宋体" w:hAnsi="宋体" w:cs="Times New Roman"/>
                <w:sz w:val="21"/>
                <w:szCs w:val="21"/>
              </w:rPr>
            </w:pPr>
          </w:p>
        </w:tc>
      </w:tr>
    </w:tbl>
    <w:p w:rsidR="001E08DA" w:rsidRPr="00475C77" w:rsidRDefault="00687FC2">
      <w:pPr>
        <w:autoSpaceDE w:val="0"/>
        <w:autoSpaceDN w:val="0"/>
        <w:adjustRightInd w:val="0"/>
        <w:spacing w:line="480" w:lineRule="auto"/>
        <w:rPr>
          <w:rFonts w:asciiTheme="minorEastAsia" w:hAnsiTheme="minorEastAsia" w:cs="宋体"/>
          <w:szCs w:val="21"/>
          <w:lang w:val="zh-CN"/>
        </w:rPr>
      </w:pPr>
      <w:r w:rsidRPr="00475C77">
        <w:rPr>
          <w:rFonts w:asciiTheme="minorEastAsia" w:hAnsiTheme="minorEastAsia" w:cs="宋体" w:hint="eastAsia"/>
          <w:szCs w:val="21"/>
          <w:lang w:val="zh-CN"/>
        </w:rPr>
        <w:t>投标人（公章）：</w:t>
      </w:r>
    </w:p>
    <w:p w:rsidR="001E08DA" w:rsidRPr="00475C77" w:rsidRDefault="00687FC2">
      <w:pPr>
        <w:autoSpaceDE w:val="0"/>
        <w:autoSpaceDN w:val="0"/>
        <w:adjustRightInd w:val="0"/>
        <w:spacing w:line="480" w:lineRule="auto"/>
        <w:rPr>
          <w:rFonts w:asciiTheme="minorEastAsia" w:hAnsiTheme="minorEastAsia" w:cs="宋体"/>
          <w:szCs w:val="21"/>
          <w:lang w:val="zh-CN"/>
        </w:rPr>
      </w:pPr>
      <w:r w:rsidRPr="00475C77">
        <w:rPr>
          <w:rFonts w:asciiTheme="minorEastAsia" w:hAnsiTheme="minorEastAsia" w:cs="宋体" w:hint="eastAsia"/>
          <w:szCs w:val="21"/>
          <w:lang w:val="zh-CN"/>
        </w:rPr>
        <w:t>投标人法定代表人（单位负责人）或授权代表签字：</w:t>
      </w:r>
    </w:p>
    <w:p w:rsidR="001E08DA" w:rsidRPr="00475C77" w:rsidRDefault="001E08DA">
      <w:pPr>
        <w:snapToGrid w:val="0"/>
        <w:spacing w:line="500" w:lineRule="exact"/>
        <w:rPr>
          <w:rFonts w:asciiTheme="minorEastAsia" w:hAnsiTheme="minorEastAsia" w:cs="宋体"/>
          <w:szCs w:val="21"/>
          <w:lang w:val="zh-CN"/>
        </w:rPr>
      </w:pPr>
    </w:p>
    <w:p w:rsidR="001E08DA" w:rsidRPr="00475C77" w:rsidRDefault="00687FC2">
      <w:pPr>
        <w:ind w:left="630" w:hangingChars="300" w:hanging="630"/>
        <w:rPr>
          <w:rFonts w:asciiTheme="minorEastAsia" w:hAnsiTheme="minorEastAsia" w:cs="宋体"/>
          <w:szCs w:val="21"/>
          <w:lang w:val="zh-CN"/>
        </w:rPr>
      </w:pPr>
      <w:r w:rsidRPr="00475C77">
        <w:rPr>
          <w:rFonts w:asciiTheme="minorEastAsia" w:hAnsiTheme="minorEastAsia" w:cs="宋体" w:hint="eastAsia"/>
          <w:szCs w:val="21"/>
          <w:lang w:val="zh-CN"/>
        </w:rPr>
        <w:t>说明：所投产品节能认证证书须附后。</w:t>
      </w:r>
    </w:p>
    <w:p w:rsidR="001E08DA" w:rsidRPr="00475C77" w:rsidRDefault="001E08DA">
      <w:pPr>
        <w:ind w:left="630" w:hangingChars="300" w:hanging="630"/>
        <w:rPr>
          <w:rFonts w:asciiTheme="minorEastAsia" w:hAnsiTheme="minorEastAsia" w:cs="宋体"/>
          <w:szCs w:val="21"/>
          <w:lang w:val="zh-CN"/>
        </w:rPr>
      </w:pPr>
    </w:p>
    <w:p w:rsidR="001E08DA" w:rsidRPr="00475C77" w:rsidRDefault="001E08DA">
      <w:pPr>
        <w:autoSpaceDE w:val="0"/>
        <w:autoSpaceDN w:val="0"/>
        <w:adjustRightInd w:val="0"/>
        <w:spacing w:line="360" w:lineRule="auto"/>
        <w:jc w:val="center"/>
        <w:outlineLvl w:val="0"/>
        <w:rPr>
          <w:rFonts w:ascii="宋体" w:hAnsi="宋体"/>
          <w:b/>
          <w:bCs/>
          <w:sz w:val="36"/>
          <w:szCs w:val="36"/>
        </w:rPr>
      </w:pPr>
    </w:p>
    <w:p w:rsidR="001E08DA" w:rsidRPr="00475C77" w:rsidRDefault="001E08DA">
      <w:pPr>
        <w:autoSpaceDE w:val="0"/>
        <w:autoSpaceDN w:val="0"/>
        <w:adjustRightInd w:val="0"/>
        <w:spacing w:line="360" w:lineRule="auto"/>
        <w:jc w:val="center"/>
        <w:outlineLvl w:val="0"/>
        <w:rPr>
          <w:rFonts w:ascii="宋体" w:hAnsi="宋体"/>
          <w:b/>
          <w:bCs/>
          <w:sz w:val="36"/>
          <w:szCs w:val="36"/>
        </w:rPr>
      </w:pPr>
    </w:p>
    <w:p w:rsidR="001E08DA" w:rsidRPr="00475C77" w:rsidRDefault="001E08DA">
      <w:pPr>
        <w:autoSpaceDE w:val="0"/>
        <w:autoSpaceDN w:val="0"/>
        <w:adjustRightInd w:val="0"/>
        <w:spacing w:line="360" w:lineRule="auto"/>
        <w:jc w:val="center"/>
        <w:outlineLvl w:val="0"/>
        <w:rPr>
          <w:rFonts w:ascii="宋体" w:hAnsi="宋体"/>
          <w:b/>
          <w:bCs/>
          <w:sz w:val="36"/>
          <w:szCs w:val="36"/>
        </w:rPr>
      </w:pPr>
    </w:p>
    <w:p w:rsidR="001E08DA" w:rsidRPr="00475C77" w:rsidRDefault="001E08DA">
      <w:pPr>
        <w:autoSpaceDE w:val="0"/>
        <w:autoSpaceDN w:val="0"/>
        <w:adjustRightInd w:val="0"/>
        <w:spacing w:line="360" w:lineRule="auto"/>
        <w:jc w:val="center"/>
        <w:outlineLvl w:val="0"/>
        <w:rPr>
          <w:rFonts w:ascii="宋体" w:hAnsi="宋体"/>
          <w:b/>
          <w:bCs/>
          <w:sz w:val="36"/>
          <w:szCs w:val="36"/>
        </w:rPr>
      </w:pPr>
    </w:p>
    <w:p w:rsidR="001E08DA" w:rsidRPr="00475C77" w:rsidRDefault="001E08DA">
      <w:pPr>
        <w:autoSpaceDE w:val="0"/>
        <w:autoSpaceDN w:val="0"/>
        <w:adjustRightInd w:val="0"/>
        <w:spacing w:line="360" w:lineRule="auto"/>
        <w:jc w:val="center"/>
        <w:outlineLvl w:val="0"/>
        <w:rPr>
          <w:rFonts w:ascii="宋体" w:hAnsi="宋体"/>
          <w:b/>
          <w:bCs/>
          <w:sz w:val="36"/>
          <w:szCs w:val="36"/>
        </w:rPr>
      </w:pPr>
    </w:p>
    <w:p w:rsidR="001E08DA" w:rsidRPr="00475C77" w:rsidRDefault="001E08DA">
      <w:pPr>
        <w:autoSpaceDE w:val="0"/>
        <w:autoSpaceDN w:val="0"/>
        <w:adjustRightInd w:val="0"/>
        <w:spacing w:line="360" w:lineRule="auto"/>
        <w:jc w:val="center"/>
        <w:outlineLvl w:val="0"/>
        <w:rPr>
          <w:rFonts w:ascii="宋体" w:hAnsi="宋体"/>
          <w:b/>
          <w:bCs/>
          <w:sz w:val="36"/>
          <w:szCs w:val="36"/>
        </w:rPr>
      </w:pPr>
    </w:p>
    <w:p w:rsidR="001E08DA" w:rsidRDefault="001E08DA">
      <w:pPr>
        <w:autoSpaceDE w:val="0"/>
        <w:autoSpaceDN w:val="0"/>
        <w:adjustRightInd w:val="0"/>
        <w:spacing w:line="360" w:lineRule="auto"/>
        <w:jc w:val="center"/>
        <w:outlineLvl w:val="0"/>
        <w:rPr>
          <w:rFonts w:ascii="宋体" w:hAnsi="宋体"/>
          <w:b/>
          <w:bCs/>
          <w:sz w:val="36"/>
          <w:szCs w:val="36"/>
        </w:rPr>
      </w:pPr>
    </w:p>
    <w:p w:rsidR="00697BB9" w:rsidRDefault="00697BB9">
      <w:pPr>
        <w:autoSpaceDE w:val="0"/>
        <w:autoSpaceDN w:val="0"/>
        <w:adjustRightInd w:val="0"/>
        <w:spacing w:line="360" w:lineRule="auto"/>
        <w:jc w:val="center"/>
        <w:outlineLvl w:val="0"/>
        <w:rPr>
          <w:rFonts w:ascii="宋体" w:hAnsi="宋体"/>
          <w:b/>
          <w:bCs/>
          <w:sz w:val="36"/>
          <w:szCs w:val="36"/>
        </w:rPr>
      </w:pPr>
    </w:p>
    <w:p w:rsidR="00697BB9" w:rsidRPr="00475C77" w:rsidRDefault="00697BB9">
      <w:pPr>
        <w:autoSpaceDE w:val="0"/>
        <w:autoSpaceDN w:val="0"/>
        <w:adjustRightInd w:val="0"/>
        <w:spacing w:line="360" w:lineRule="auto"/>
        <w:jc w:val="center"/>
        <w:outlineLvl w:val="0"/>
        <w:rPr>
          <w:rFonts w:ascii="宋体" w:hAnsi="宋体"/>
          <w:b/>
          <w:bCs/>
          <w:sz w:val="36"/>
          <w:szCs w:val="36"/>
        </w:rPr>
      </w:pPr>
    </w:p>
    <w:p w:rsidR="001E08DA" w:rsidRPr="00475C77" w:rsidRDefault="00687FC2">
      <w:pPr>
        <w:autoSpaceDE w:val="0"/>
        <w:autoSpaceDN w:val="0"/>
        <w:adjustRightInd w:val="0"/>
        <w:spacing w:line="360" w:lineRule="auto"/>
        <w:jc w:val="center"/>
        <w:outlineLvl w:val="0"/>
        <w:rPr>
          <w:rFonts w:ascii="宋体" w:hAnsi="宋体"/>
          <w:b/>
          <w:bCs/>
          <w:sz w:val="24"/>
          <w:szCs w:val="24"/>
        </w:rPr>
      </w:pPr>
      <w:r w:rsidRPr="00475C77">
        <w:rPr>
          <w:rFonts w:ascii="宋体" w:hAnsi="宋体" w:hint="eastAsia"/>
          <w:b/>
          <w:bCs/>
          <w:sz w:val="24"/>
          <w:szCs w:val="24"/>
        </w:rPr>
        <w:lastRenderedPageBreak/>
        <w:t>4.9 中小企业声明函</w:t>
      </w:r>
    </w:p>
    <w:p w:rsidR="001E08DA" w:rsidRPr="00475C77" w:rsidRDefault="001E08DA">
      <w:pPr>
        <w:spacing w:line="360" w:lineRule="auto"/>
        <w:jc w:val="center"/>
        <w:rPr>
          <w:rFonts w:ascii="宋体" w:hAnsi="宋体"/>
          <w:b/>
          <w:bCs/>
          <w:szCs w:val="21"/>
        </w:rPr>
      </w:pPr>
    </w:p>
    <w:p w:rsidR="001E08DA" w:rsidRPr="00475C77" w:rsidRDefault="00687FC2">
      <w:pPr>
        <w:widowControl/>
        <w:spacing w:before="100" w:beforeAutospacing="1" w:after="100" w:afterAutospacing="1" w:line="360" w:lineRule="auto"/>
        <w:ind w:firstLine="420"/>
        <w:contextualSpacing/>
        <w:jc w:val="left"/>
        <w:rPr>
          <w:rFonts w:ascii="宋体" w:hAnsi="宋体" w:cs="Arial"/>
          <w:kern w:val="0"/>
          <w:szCs w:val="21"/>
        </w:rPr>
      </w:pPr>
      <w:r w:rsidRPr="00475C77">
        <w:rPr>
          <w:rFonts w:ascii="宋体" w:hAnsi="宋体" w:cs="Arial" w:hint="eastAsia"/>
          <w:kern w:val="0"/>
          <w:szCs w:val="21"/>
        </w:rPr>
        <w:t>本公司郑重声明，根据《政府采购促进中小企业发展暂行办法》（财库[2011]181号）的规定，本公司为______（请填写：中型、小型、微型）企业。即，本公司同时满足以下条件：</w:t>
      </w:r>
      <w:r w:rsidRPr="00475C77">
        <w:rPr>
          <w:rFonts w:ascii="宋体" w:hAnsi="宋体" w:cs="Arial" w:hint="eastAsia"/>
          <w:kern w:val="0"/>
          <w:szCs w:val="21"/>
        </w:rPr>
        <w:br/>
        <w:t xml:space="preserve">　　根据《工业和信息化部、国家统计局、国家发展和改革委员会、财政部关于印发中小企业划型标准规定的通知》（工信部联企业[2011]300号）规定的划分标准，</w:t>
      </w:r>
      <w:r w:rsidRPr="00475C77">
        <w:rPr>
          <w:rFonts w:hint="eastAsia"/>
          <w:szCs w:val="21"/>
        </w:rPr>
        <w:t>按照《国家统计局关于印发统计上大中小微型企业划分办法的通知》（国统字</w:t>
      </w:r>
      <w:r w:rsidRPr="00475C77">
        <w:rPr>
          <w:szCs w:val="21"/>
        </w:rPr>
        <w:t>[2011] 75</w:t>
      </w:r>
      <w:r w:rsidRPr="00475C77">
        <w:rPr>
          <w:rFonts w:hint="eastAsia"/>
          <w:szCs w:val="21"/>
        </w:rPr>
        <w:t>号）规定，本公司所属行业为</w:t>
      </w:r>
      <w:r w:rsidRPr="00475C77">
        <w:rPr>
          <w:szCs w:val="21"/>
        </w:rPr>
        <w:t>______</w:t>
      </w:r>
      <w:r w:rsidRPr="00475C77">
        <w:rPr>
          <w:rFonts w:hint="eastAsia"/>
          <w:szCs w:val="21"/>
        </w:rPr>
        <w:t>，截至上一财年末，公司资产总额</w:t>
      </w:r>
      <w:r w:rsidRPr="00475C77">
        <w:rPr>
          <w:szCs w:val="21"/>
        </w:rPr>
        <w:t>______</w:t>
      </w:r>
      <w:r w:rsidRPr="00475C77">
        <w:rPr>
          <w:rFonts w:hint="eastAsia"/>
          <w:szCs w:val="21"/>
        </w:rPr>
        <w:t>万元，营业收入</w:t>
      </w:r>
      <w:r w:rsidRPr="00475C77">
        <w:rPr>
          <w:szCs w:val="21"/>
        </w:rPr>
        <w:t>______</w:t>
      </w:r>
      <w:r w:rsidRPr="00475C77">
        <w:rPr>
          <w:rFonts w:hint="eastAsia"/>
          <w:szCs w:val="21"/>
        </w:rPr>
        <w:t>万元，从业人员</w:t>
      </w:r>
      <w:r w:rsidRPr="00475C77">
        <w:rPr>
          <w:szCs w:val="21"/>
        </w:rPr>
        <w:t>______</w:t>
      </w:r>
      <w:r w:rsidRPr="00475C77">
        <w:rPr>
          <w:rFonts w:hint="eastAsia"/>
          <w:szCs w:val="21"/>
        </w:rPr>
        <w:t>人，</w:t>
      </w:r>
      <w:r w:rsidRPr="00475C77">
        <w:rPr>
          <w:rFonts w:ascii="宋体" w:hAnsi="宋体" w:cs="Arial" w:hint="eastAsia"/>
          <w:kern w:val="0"/>
          <w:szCs w:val="21"/>
        </w:rPr>
        <w:t xml:space="preserve">本公司为______（请填写：中型、小型、微型）企业。　　</w:t>
      </w:r>
    </w:p>
    <w:p w:rsidR="001E08DA" w:rsidRPr="00475C77" w:rsidRDefault="00687FC2">
      <w:pPr>
        <w:widowControl/>
        <w:spacing w:before="100" w:beforeAutospacing="1" w:after="100" w:afterAutospacing="1" w:line="360" w:lineRule="auto"/>
        <w:ind w:firstLine="420"/>
        <w:contextualSpacing/>
        <w:jc w:val="left"/>
        <w:rPr>
          <w:rFonts w:ascii="宋体" w:hAnsi="宋体" w:cs="Arial"/>
          <w:kern w:val="0"/>
          <w:szCs w:val="21"/>
        </w:rPr>
      </w:pPr>
      <w:r w:rsidRPr="00475C77">
        <w:rPr>
          <w:rFonts w:ascii="宋体" w:hAnsi="宋体" w:cs="Arial" w:hint="eastAsia"/>
          <w:kern w:val="0"/>
          <w:szCs w:val="21"/>
        </w:rPr>
        <w:t>本公司对上述声明的真实性负责。如有虚假，将依法承担相应责任。</w:t>
      </w:r>
    </w:p>
    <w:p w:rsidR="001E08DA" w:rsidRPr="00475C77" w:rsidRDefault="001E08DA">
      <w:pPr>
        <w:widowControl/>
        <w:spacing w:before="100" w:beforeAutospacing="1" w:after="100" w:afterAutospacing="1" w:line="360" w:lineRule="auto"/>
        <w:ind w:leftChars="1850" w:left="3885"/>
        <w:jc w:val="left"/>
        <w:rPr>
          <w:rFonts w:ascii="宋体" w:hAnsi="宋体" w:cs="Arial"/>
          <w:kern w:val="0"/>
          <w:szCs w:val="21"/>
        </w:rPr>
      </w:pPr>
    </w:p>
    <w:p w:rsidR="001E08DA" w:rsidRPr="00475C77" w:rsidRDefault="001E08DA">
      <w:pPr>
        <w:widowControl/>
        <w:spacing w:before="100" w:beforeAutospacing="1" w:after="100" w:afterAutospacing="1" w:line="360" w:lineRule="auto"/>
        <w:ind w:leftChars="1850" w:left="3885"/>
        <w:jc w:val="left"/>
        <w:rPr>
          <w:rFonts w:ascii="宋体" w:hAnsi="宋体" w:cs="Arial"/>
          <w:kern w:val="0"/>
          <w:szCs w:val="21"/>
        </w:rPr>
      </w:pPr>
    </w:p>
    <w:p w:rsidR="001E08DA" w:rsidRPr="00475C77" w:rsidRDefault="00687FC2">
      <w:pPr>
        <w:spacing w:line="480" w:lineRule="auto"/>
        <w:ind w:leftChars="2075" w:left="4358"/>
        <w:rPr>
          <w:rFonts w:asciiTheme="minorEastAsia" w:hAnsiTheme="minorEastAsia" w:cs="Arial"/>
          <w:szCs w:val="21"/>
        </w:rPr>
      </w:pPr>
      <w:r w:rsidRPr="00475C77">
        <w:rPr>
          <w:rFonts w:asciiTheme="minorEastAsia" w:hAnsiTheme="minorEastAsia" w:cs="Arial" w:hint="eastAsia"/>
          <w:szCs w:val="21"/>
        </w:rPr>
        <w:t xml:space="preserve">投标人名称（盖章）：　　　　　　　　　</w:t>
      </w:r>
      <w:r w:rsidRPr="00475C77">
        <w:rPr>
          <w:rFonts w:asciiTheme="minorEastAsia" w:hAnsiTheme="minorEastAsia" w:cs="Arial" w:hint="eastAsia"/>
          <w:szCs w:val="21"/>
        </w:rPr>
        <w:br/>
        <w:t>日　  期：      年    月    日</w:t>
      </w:r>
    </w:p>
    <w:p w:rsidR="001E08DA" w:rsidRPr="00475C77" w:rsidRDefault="001E08DA">
      <w:pPr>
        <w:spacing w:line="480" w:lineRule="auto"/>
        <w:ind w:leftChars="2075" w:left="4358"/>
        <w:rPr>
          <w:rFonts w:asciiTheme="minorEastAsia" w:hAnsiTheme="minorEastAsia" w:cs="Arial"/>
          <w:szCs w:val="21"/>
        </w:rPr>
      </w:pPr>
    </w:p>
    <w:p w:rsidR="001E08DA" w:rsidRPr="00475C77" w:rsidRDefault="001E08DA">
      <w:pPr>
        <w:spacing w:line="480" w:lineRule="auto"/>
        <w:ind w:leftChars="2075" w:left="4358"/>
        <w:rPr>
          <w:rFonts w:asciiTheme="minorEastAsia" w:hAnsiTheme="minorEastAsia" w:cs="Arial"/>
          <w:szCs w:val="21"/>
        </w:rPr>
      </w:pPr>
    </w:p>
    <w:p w:rsidR="001E08DA" w:rsidRPr="00475C77" w:rsidRDefault="001E08DA">
      <w:pPr>
        <w:spacing w:line="480" w:lineRule="auto"/>
        <w:ind w:leftChars="2075" w:left="4358"/>
        <w:rPr>
          <w:rFonts w:asciiTheme="minorEastAsia" w:hAnsiTheme="minorEastAsia" w:cs="Arial"/>
          <w:szCs w:val="21"/>
        </w:rPr>
      </w:pPr>
    </w:p>
    <w:p w:rsidR="001E08DA" w:rsidRPr="00475C77" w:rsidRDefault="00687FC2">
      <w:pPr>
        <w:widowControl/>
        <w:spacing w:before="100" w:beforeAutospacing="1" w:after="100" w:afterAutospacing="1" w:line="360" w:lineRule="auto"/>
        <w:contextualSpacing/>
        <w:jc w:val="left"/>
        <w:rPr>
          <w:rFonts w:ascii="宋体" w:hAnsi="宋体"/>
          <w:szCs w:val="21"/>
        </w:rPr>
      </w:pPr>
      <w:r w:rsidRPr="00475C77">
        <w:rPr>
          <w:rFonts w:ascii="宋体" w:hAnsi="宋体" w:hint="eastAsia"/>
          <w:szCs w:val="21"/>
        </w:rPr>
        <w:t>说明：</w:t>
      </w:r>
    </w:p>
    <w:p w:rsidR="001E08DA" w:rsidRPr="00475C77" w:rsidRDefault="00687FC2">
      <w:pPr>
        <w:widowControl/>
        <w:spacing w:before="100" w:beforeAutospacing="1" w:after="100" w:afterAutospacing="1" w:line="360" w:lineRule="auto"/>
        <w:contextualSpacing/>
        <w:jc w:val="left"/>
        <w:rPr>
          <w:rFonts w:ascii="宋体" w:hAnsi="宋体" w:cs="Arial"/>
          <w:kern w:val="0"/>
          <w:szCs w:val="21"/>
        </w:rPr>
      </w:pPr>
      <w:r w:rsidRPr="00475C77">
        <w:rPr>
          <w:rFonts w:ascii="宋体" w:hAnsi="宋体" w:cs="Arial" w:hint="eastAsia"/>
          <w:kern w:val="0"/>
          <w:szCs w:val="21"/>
        </w:rPr>
        <w:t>1、不属于中小企业划型标准确定的中小企业，不得按《关于印发中小企业划型标准规定的通知》规定声明为中小微企业，也不适用《政府采购促进中小企业发展暂行办法》。</w:t>
      </w:r>
    </w:p>
    <w:p w:rsidR="001E08DA" w:rsidRPr="00475C77" w:rsidRDefault="00687FC2">
      <w:pPr>
        <w:widowControl/>
        <w:spacing w:before="100" w:beforeAutospacing="1" w:after="100" w:afterAutospacing="1" w:line="360" w:lineRule="auto"/>
        <w:contextualSpacing/>
        <w:jc w:val="left"/>
        <w:rPr>
          <w:rFonts w:ascii="宋体" w:hAnsi="宋体" w:cs="Arial"/>
          <w:kern w:val="0"/>
          <w:szCs w:val="21"/>
        </w:rPr>
      </w:pPr>
      <w:r w:rsidRPr="00475C77">
        <w:rPr>
          <w:rFonts w:ascii="宋体" w:hAnsi="宋体" w:cs="Arial" w:hint="eastAsia"/>
          <w:kern w:val="0"/>
          <w:szCs w:val="21"/>
        </w:rPr>
        <w:t>2、如投标人为联合投标的，联合投标人需分别填写上述《中小企业声明函》。</w:t>
      </w:r>
    </w:p>
    <w:p w:rsidR="001E08DA" w:rsidRPr="00475C77" w:rsidRDefault="00687FC2">
      <w:pPr>
        <w:widowControl/>
        <w:spacing w:before="100" w:beforeAutospacing="1" w:after="100" w:afterAutospacing="1" w:line="360" w:lineRule="auto"/>
        <w:contextualSpacing/>
        <w:jc w:val="left"/>
        <w:rPr>
          <w:rFonts w:ascii="宋体" w:hAnsi="宋体" w:cs="Arial"/>
          <w:kern w:val="0"/>
          <w:szCs w:val="21"/>
        </w:rPr>
      </w:pPr>
      <w:r w:rsidRPr="00475C77">
        <w:rPr>
          <w:rFonts w:ascii="宋体" w:hAnsi="宋体" w:cs="Arial" w:hint="eastAsia"/>
          <w:kern w:val="0"/>
          <w:szCs w:val="21"/>
        </w:rPr>
        <w:t>3、小型和微型企业不包括民办非企业。</w:t>
      </w:r>
    </w:p>
    <w:p w:rsidR="001E08DA" w:rsidRDefault="001E08DA">
      <w:pPr>
        <w:widowControl/>
        <w:spacing w:before="100" w:beforeAutospacing="1" w:after="100" w:afterAutospacing="1" w:line="360" w:lineRule="auto"/>
        <w:contextualSpacing/>
        <w:jc w:val="left"/>
        <w:rPr>
          <w:rFonts w:ascii="宋体" w:hAnsi="宋体" w:cs="Arial"/>
          <w:kern w:val="0"/>
          <w:szCs w:val="21"/>
        </w:rPr>
      </w:pPr>
    </w:p>
    <w:p w:rsidR="00697BB9" w:rsidRDefault="00697BB9">
      <w:pPr>
        <w:widowControl/>
        <w:spacing w:before="100" w:beforeAutospacing="1" w:after="100" w:afterAutospacing="1" w:line="360" w:lineRule="auto"/>
        <w:contextualSpacing/>
        <w:jc w:val="left"/>
        <w:rPr>
          <w:rFonts w:ascii="宋体" w:hAnsi="宋体" w:cs="Arial"/>
          <w:kern w:val="0"/>
          <w:szCs w:val="21"/>
        </w:rPr>
      </w:pPr>
    </w:p>
    <w:p w:rsidR="00697BB9" w:rsidRPr="00475C77" w:rsidRDefault="00697BB9">
      <w:pPr>
        <w:widowControl/>
        <w:spacing w:before="100" w:beforeAutospacing="1" w:after="100" w:afterAutospacing="1" w:line="360" w:lineRule="auto"/>
        <w:contextualSpacing/>
        <w:jc w:val="left"/>
        <w:rPr>
          <w:rFonts w:ascii="宋体" w:hAnsi="宋体" w:cs="Arial"/>
          <w:kern w:val="0"/>
          <w:szCs w:val="21"/>
        </w:rPr>
      </w:pPr>
    </w:p>
    <w:p w:rsidR="001E08DA" w:rsidRPr="00475C77" w:rsidRDefault="001E08DA">
      <w:pPr>
        <w:widowControl/>
        <w:spacing w:before="100" w:beforeAutospacing="1" w:after="100" w:afterAutospacing="1" w:line="360" w:lineRule="auto"/>
        <w:contextualSpacing/>
        <w:jc w:val="left"/>
        <w:rPr>
          <w:rFonts w:ascii="宋体" w:hAnsi="宋体" w:cs="Arial"/>
          <w:kern w:val="0"/>
          <w:szCs w:val="21"/>
        </w:rPr>
      </w:pPr>
    </w:p>
    <w:p w:rsidR="001E08DA" w:rsidRPr="00475C77" w:rsidRDefault="00687FC2">
      <w:pPr>
        <w:autoSpaceDE w:val="0"/>
        <w:autoSpaceDN w:val="0"/>
        <w:adjustRightInd w:val="0"/>
        <w:spacing w:line="360" w:lineRule="auto"/>
        <w:jc w:val="center"/>
        <w:outlineLvl w:val="0"/>
        <w:rPr>
          <w:rFonts w:ascii="宋体" w:hAnsi="宋体"/>
          <w:b/>
          <w:bCs/>
          <w:sz w:val="24"/>
          <w:szCs w:val="24"/>
        </w:rPr>
      </w:pPr>
      <w:bookmarkStart w:id="12" w:name="OLE_LINK13"/>
      <w:bookmarkStart w:id="13" w:name="OLE_LINK14"/>
      <w:r w:rsidRPr="00475C77">
        <w:rPr>
          <w:rFonts w:ascii="宋体" w:hAnsi="宋体" w:hint="eastAsia"/>
          <w:b/>
          <w:bCs/>
          <w:sz w:val="24"/>
          <w:szCs w:val="24"/>
        </w:rPr>
        <w:lastRenderedPageBreak/>
        <w:t>4.10 残疾人福利性单位声明函</w:t>
      </w:r>
    </w:p>
    <w:bookmarkEnd w:id="12"/>
    <w:bookmarkEnd w:id="13"/>
    <w:p w:rsidR="001E08DA" w:rsidRPr="00475C77" w:rsidRDefault="001E08DA">
      <w:pPr>
        <w:spacing w:line="360" w:lineRule="auto"/>
        <w:rPr>
          <w:rFonts w:ascii="宋体" w:hAnsi="宋体"/>
          <w:szCs w:val="21"/>
        </w:rPr>
      </w:pPr>
    </w:p>
    <w:p w:rsidR="001E08DA" w:rsidRPr="00475C77" w:rsidRDefault="00687FC2">
      <w:pPr>
        <w:spacing w:line="360" w:lineRule="auto"/>
        <w:ind w:firstLineChars="200" w:firstLine="420"/>
        <w:rPr>
          <w:rFonts w:ascii="宋体" w:hAnsi="宋体"/>
          <w:szCs w:val="21"/>
        </w:rPr>
      </w:pPr>
      <w:r w:rsidRPr="00475C77">
        <w:rPr>
          <w:rFonts w:ascii="宋体" w:hAnsi="宋体" w:hint="eastAsia"/>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rsidR="001E08DA" w:rsidRPr="00475C77" w:rsidRDefault="00687FC2">
      <w:pPr>
        <w:spacing w:line="360" w:lineRule="auto"/>
        <w:ind w:firstLineChars="200" w:firstLine="420"/>
        <w:rPr>
          <w:rFonts w:ascii="宋体" w:hAnsi="宋体"/>
          <w:szCs w:val="21"/>
        </w:rPr>
      </w:pPr>
      <w:r w:rsidRPr="00475C77">
        <w:rPr>
          <w:rFonts w:ascii="宋体" w:hAnsi="宋体" w:hint="eastAsia"/>
          <w:szCs w:val="21"/>
        </w:rPr>
        <w:t>本单位对上述声明的真实性负责。如有虚假，将依法承担相应责任。</w:t>
      </w:r>
    </w:p>
    <w:p w:rsidR="001E08DA" w:rsidRPr="00475C77" w:rsidRDefault="001E08DA">
      <w:pPr>
        <w:spacing w:line="360" w:lineRule="auto"/>
        <w:rPr>
          <w:rFonts w:ascii="宋体" w:hAnsi="宋体"/>
          <w:szCs w:val="21"/>
        </w:rPr>
      </w:pPr>
    </w:p>
    <w:p w:rsidR="001E08DA" w:rsidRPr="00475C77" w:rsidRDefault="001E08DA">
      <w:pPr>
        <w:spacing w:line="360" w:lineRule="auto"/>
        <w:rPr>
          <w:rFonts w:ascii="宋体" w:hAnsi="宋体"/>
          <w:szCs w:val="21"/>
        </w:rPr>
      </w:pPr>
    </w:p>
    <w:p w:rsidR="001E08DA" w:rsidRPr="00475C77" w:rsidRDefault="001E08DA">
      <w:pPr>
        <w:spacing w:line="360" w:lineRule="auto"/>
        <w:rPr>
          <w:rFonts w:ascii="宋体" w:hAnsi="宋体"/>
          <w:szCs w:val="21"/>
        </w:rPr>
      </w:pPr>
    </w:p>
    <w:p w:rsidR="001E08DA" w:rsidRPr="00475C77" w:rsidRDefault="00687FC2">
      <w:pPr>
        <w:spacing w:line="480" w:lineRule="auto"/>
        <w:ind w:leftChars="2075" w:left="4358"/>
        <w:rPr>
          <w:rFonts w:asciiTheme="minorEastAsia" w:hAnsiTheme="minorEastAsia" w:cs="Arial"/>
          <w:szCs w:val="21"/>
        </w:rPr>
      </w:pPr>
      <w:r w:rsidRPr="00475C77">
        <w:rPr>
          <w:rFonts w:asciiTheme="minorEastAsia" w:hAnsiTheme="minorEastAsia" w:cs="Arial" w:hint="eastAsia"/>
          <w:szCs w:val="21"/>
        </w:rPr>
        <w:t>单位名称（盖章）：</w:t>
      </w:r>
    </w:p>
    <w:p w:rsidR="001E08DA" w:rsidRPr="00475C77" w:rsidRDefault="00687FC2">
      <w:pPr>
        <w:spacing w:line="480" w:lineRule="auto"/>
        <w:ind w:leftChars="2075" w:left="4358"/>
        <w:rPr>
          <w:rFonts w:asciiTheme="minorEastAsia" w:hAnsiTheme="minorEastAsia" w:cs="Arial"/>
          <w:szCs w:val="21"/>
        </w:rPr>
      </w:pPr>
      <w:r w:rsidRPr="00475C77">
        <w:rPr>
          <w:rFonts w:asciiTheme="minorEastAsia" w:hAnsiTheme="minorEastAsia" w:cs="Arial" w:hint="eastAsia"/>
          <w:szCs w:val="21"/>
        </w:rPr>
        <w:t xml:space="preserve"> 日    期：      年    月    日</w:t>
      </w:r>
    </w:p>
    <w:p w:rsidR="001E08DA" w:rsidRPr="00475C77" w:rsidRDefault="001E08DA">
      <w:pPr>
        <w:spacing w:line="480" w:lineRule="auto"/>
        <w:ind w:leftChars="2075" w:left="4358"/>
        <w:rPr>
          <w:rFonts w:asciiTheme="minorEastAsia" w:hAnsiTheme="minorEastAsia" w:cs="Arial"/>
          <w:szCs w:val="21"/>
        </w:rPr>
      </w:pPr>
    </w:p>
    <w:p w:rsidR="001E08DA" w:rsidRPr="00475C77" w:rsidRDefault="001E08DA"/>
    <w:p w:rsidR="001E08DA" w:rsidRPr="00475C77" w:rsidRDefault="001E08DA"/>
    <w:p w:rsidR="001E08DA" w:rsidRPr="00475C77" w:rsidRDefault="001E08DA"/>
    <w:p w:rsidR="001E08DA" w:rsidRPr="00475C77" w:rsidRDefault="001E08DA"/>
    <w:p w:rsidR="001E08DA" w:rsidRPr="00475C77" w:rsidRDefault="001E08DA"/>
    <w:p w:rsidR="001E08DA" w:rsidRPr="00475C77" w:rsidRDefault="001E08DA"/>
    <w:p w:rsidR="001E08DA" w:rsidRPr="00475C77" w:rsidRDefault="001E08DA"/>
    <w:p w:rsidR="001E08DA" w:rsidRPr="00475C77" w:rsidRDefault="001E08DA"/>
    <w:p w:rsidR="001E08DA" w:rsidRPr="00475C77" w:rsidRDefault="001E08DA"/>
    <w:p w:rsidR="001E08DA" w:rsidRPr="00475C77" w:rsidRDefault="001E08DA"/>
    <w:p w:rsidR="001E08DA" w:rsidRPr="00475C77" w:rsidRDefault="001E08DA"/>
    <w:p w:rsidR="001E08DA" w:rsidRDefault="001E08DA"/>
    <w:p w:rsidR="00697BB9" w:rsidRDefault="00697BB9"/>
    <w:p w:rsidR="00697BB9" w:rsidRPr="00475C77" w:rsidRDefault="00697BB9"/>
    <w:p w:rsidR="001E08DA" w:rsidRPr="00475C77" w:rsidRDefault="001E08DA"/>
    <w:p w:rsidR="001E08DA" w:rsidRPr="00475C77" w:rsidRDefault="001E08DA"/>
    <w:p w:rsidR="001E08DA" w:rsidRPr="00475C77" w:rsidRDefault="001E08DA"/>
    <w:p w:rsidR="00A564CE" w:rsidRPr="00475C77" w:rsidRDefault="00A564CE"/>
    <w:p w:rsidR="00A564CE" w:rsidRPr="00475C77" w:rsidRDefault="00A564CE"/>
    <w:p w:rsidR="001E08DA" w:rsidRPr="00475C77" w:rsidRDefault="001E08DA"/>
    <w:p w:rsidR="001E08DA" w:rsidRPr="00475C77" w:rsidRDefault="001E08DA"/>
    <w:p w:rsidR="001E08DA" w:rsidRPr="00475C77" w:rsidRDefault="00687FC2">
      <w:pPr>
        <w:autoSpaceDE w:val="0"/>
        <w:autoSpaceDN w:val="0"/>
        <w:adjustRightInd w:val="0"/>
        <w:spacing w:line="360" w:lineRule="auto"/>
        <w:jc w:val="center"/>
        <w:outlineLvl w:val="0"/>
        <w:rPr>
          <w:rFonts w:ascii="宋体" w:hAnsi="宋体"/>
          <w:b/>
          <w:bCs/>
          <w:sz w:val="24"/>
          <w:szCs w:val="24"/>
        </w:rPr>
      </w:pPr>
      <w:r w:rsidRPr="00475C77">
        <w:rPr>
          <w:rFonts w:ascii="宋体" w:hAnsi="宋体" w:hint="eastAsia"/>
          <w:b/>
          <w:bCs/>
          <w:sz w:val="24"/>
          <w:szCs w:val="24"/>
        </w:rPr>
        <w:lastRenderedPageBreak/>
        <w:t xml:space="preserve">4.11 所投产品符合国家强制性要求承诺函 </w:t>
      </w:r>
    </w:p>
    <w:p w:rsidR="001E08DA" w:rsidRPr="00475C77" w:rsidRDefault="001E08DA">
      <w:pPr>
        <w:autoSpaceDE w:val="0"/>
        <w:autoSpaceDN w:val="0"/>
        <w:adjustRightInd w:val="0"/>
        <w:spacing w:line="360" w:lineRule="auto"/>
        <w:jc w:val="center"/>
        <w:outlineLvl w:val="0"/>
        <w:rPr>
          <w:rFonts w:ascii="宋体" w:hAnsi="宋体"/>
          <w:b/>
          <w:bCs/>
          <w:sz w:val="28"/>
          <w:szCs w:val="28"/>
        </w:rPr>
      </w:pPr>
    </w:p>
    <w:p w:rsidR="001E08DA" w:rsidRPr="00475C77" w:rsidRDefault="00687FC2">
      <w:pPr>
        <w:spacing w:line="360" w:lineRule="auto"/>
        <w:jc w:val="center"/>
        <w:rPr>
          <w:rFonts w:ascii="宋体" w:hAnsi="宋体" w:cs="Arial"/>
          <w:kern w:val="0"/>
          <w:szCs w:val="21"/>
        </w:rPr>
      </w:pPr>
      <w:r w:rsidRPr="00475C77">
        <w:rPr>
          <w:rFonts w:ascii="宋体" w:hAnsi="宋体" w:cs="Arial" w:hint="eastAsia"/>
          <w:kern w:val="0"/>
          <w:szCs w:val="21"/>
        </w:rPr>
        <w:t>投标人所投产品涉及国家有属强制性规定的，须承诺其所投产品符合国家强制性要求（如CCC认证，格式自拟）</w:t>
      </w:r>
    </w:p>
    <w:p w:rsidR="001E08DA" w:rsidRPr="00475C77" w:rsidRDefault="001E08DA">
      <w:pPr>
        <w:widowControl/>
        <w:spacing w:before="100" w:beforeAutospacing="1" w:after="100" w:afterAutospacing="1" w:line="360" w:lineRule="auto"/>
        <w:jc w:val="center"/>
        <w:rPr>
          <w:rFonts w:ascii="宋体" w:hAnsi="宋体"/>
          <w:b/>
          <w:bCs/>
          <w:sz w:val="36"/>
          <w:szCs w:val="36"/>
        </w:rPr>
      </w:pPr>
    </w:p>
    <w:p w:rsidR="001E08DA" w:rsidRPr="00475C77" w:rsidRDefault="001E08DA">
      <w:pPr>
        <w:widowControl/>
        <w:spacing w:before="100" w:beforeAutospacing="1" w:after="100" w:afterAutospacing="1" w:line="360" w:lineRule="auto"/>
        <w:jc w:val="center"/>
        <w:rPr>
          <w:rFonts w:ascii="宋体" w:hAnsi="宋体"/>
          <w:b/>
          <w:bCs/>
          <w:sz w:val="36"/>
          <w:szCs w:val="36"/>
        </w:rPr>
      </w:pPr>
    </w:p>
    <w:p w:rsidR="001E08DA" w:rsidRPr="00475C77" w:rsidRDefault="001E08DA"/>
    <w:p w:rsidR="001E08DA" w:rsidRPr="00475C77" w:rsidRDefault="001E08DA"/>
    <w:p w:rsidR="001E08DA" w:rsidRPr="00475C77" w:rsidRDefault="001E08DA">
      <w:pPr>
        <w:autoSpaceDE w:val="0"/>
        <w:autoSpaceDN w:val="0"/>
        <w:adjustRightInd w:val="0"/>
        <w:spacing w:line="360" w:lineRule="auto"/>
        <w:jc w:val="center"/>
        <w:rPr>
          <w:rFonts w:asciiTheme="minorEastAsia" w:hAnsiTheme="minorEastAsia" w:cs="黑体"/>
          <w:b/>
          <w:bCs/>
          <w:sz w:val="44"/>
          <w:szCs w:val="44"/>
          <w:lang w:val="zh-CN"/>
        </w:rPr>
      </w:pPr>
    </w:p>
    <w:p w:rsidR="001E08DA" w:rsidRPr="00475C77" w:rsidRDefault="001E08DA">
      <w:pPr>
        <w:autoSpaceDE w:val="0"/>
        <w:autoSpaceDN w:val="0"/>
        <w:adjustRightInd w:val="0"/>
        <w:spacing w:line="360" w:lineRule="auto"/>
        <w:jc w:val="center"/>
        <w:rPr>
          <w:rFonts w:asciiTheme="minorEastAsia" w:hAnsiTheme="minorEastAsia" w:cs="黑体"/>
          <w:b/>
          <w:bCs/>
          <w:sz w:val="44"/>
          <w:szCs w:val="44"/>
          <w:lang w:val="zh-CN"/>
        </w:rPr>
      </w:pPr>
    </w:p>
    <w:p w:rsidR="001E08DA" w:rsidRPr="00475C77" w:rsidRDefault="001E08DA">
      <w:pPr>
        <w:autoSpaceDE w:val="0"/>
        <w:autoSpaceDN w:val="0"/>
        <w:adjustRightInd w:val="0"/>
        <w:spacing w:line="360" w:lineRule="auto"/>
        <w:jc w:val="center"/>
        <w:rPr>
          <w:rFonts w:asciiTheme="minorEastAsia" w:hAnsiTheme="minorEastAsia" w:cs="黑体"/>
          <w:b/>
          <w:bCs/>
          <w:sz w:val="44"/>
          <w:szCs w:val="44"/>
          <w:lang w:val="zh-CN"/>
        </w:rPr>
      </w:pPr>
    </w:p>
    <w:p w:rsidR="001E08DA" w:rsidRPr="00475C77" w:rsidRDefault="001E08DA">
      <w:pPr>
        <w:autoSpaceDE w:val="0"/>
        <w:autoSpaceDN w:val="0"/>
        <w:adjustRightInd w:val="0"/>
        <w:spacing w:line="360" w:lineRule="auto"/>
        <w:jc w:val="center"/>
        <w:rPr>
          <w:rFonts w:asciiTheme="minorEastAsia" w:hAnsiTheme="minorEastAsia" w:cs="黑体"/>
          <w:b/>
          <w:bCs/>
          <w:sz w:val="44"/>
          <w:szCs w:val="44"/>
          <w:lang w:val="zh-CN"/>
        </w:rPr>
      </w:pPr>
    </w:p>
    <w:p w:rsidR="001E08DA" w:rsidRPr="00475C77" w:rsidRDefault="001E08DA">
      <w:pPr>
        <w:autoSpaceDE w:val="0"/>
        <w:autoSpaceDN w:val="0"/>
        <w:adjustRightInd w:val="0"/>
        <w:spacing w:line="360" w:lineRule="auto"/>
        <w:jc w:val="center"/>
        <w:rPr>
          <w:rFonts w:asciiTheme="minorEastAsia" w:hAnsiTheme="minorEastAsia" w:cs="黑体"/>
          <w:b/>
          <w:bCs/>
          <w:sz w:val="44"/>
          <w:szCs w:val="44"/>
          <w:lang w:val="zh-CN"/>
        </w:rPr>
      </w:pPr>
    </w:p>
    <w:p w:rsidR="001E08DA" w:rsidRPr="00475C77" w:rsidRDefault="001E08DA">
      <w:pPr>
        <w:autoSpaceDE w:val="0"/>
        <w:autoSpaceDN w:val="0"/>
        <w:adjustRightInd w:val="0"/>
        <w:spacing w:line="360" w:lineRule="auto"/>
        <w:jc w:val="center"/>
        <w:rPr>
          <w:rFonts w:asciiTheme="minorEastAsia" w:hAnsiTheme="minorEastAsia" w:cs="黑体"/>
          <w:b/>
          <w:bCs/>
          <w:sz w:val="44"/>
          <w:szCs w:val="44"/>
          <w:lang w:val="zh-CN"/>
        </w:rPr>
      </w:pPr>
    </w:p>
    <w:p w:rsidR="001E08DA" w:rsidRPr="00475C77" w:rsidRDefault="001E08DA">
      <w:pPr>
        <w:autoSpaceDE w:val="0"/>
        <w:autoSpaceDN w:val="0"/>
        <w:adjustRightInd w:val="0"/>
        <w:spacing w:line="360" w:lineRule="auto"/>
        <w:jc w:val="center"/>
        <w:rPr>
          <w:rFonts w:asciiTheme="minorEastAsia" w:hAnsiTheme="minorEastAsia" w:cs="黑体"/>
          <w:b/>
          <w:bCs/>
          <w:sz w:val="15"/>
          <w:szCs w:val="15"/>
          <w:lang w:val="zh-CN"/>
        </w:rPr>
      </w:pPr>
    </w:p>
    <w:p w:rsidR="001E08DA" w:rsidRPr="00475C77" w:rsidRDefault="001E08DA" w:rsidP="00477600">
      <w:pPr>
        <w:autoSpaceDE w:val="0"/>
        <w:autoSpaceDN w:val="0"/>
        <w:adjustRightInd w:val="0"/>
        <w:spacing w:line="360" w:lineRule="auto"/>
        <w:rPr>
          <w:rFonts w:asciiTheme="minorEastAsia" w:hAnsiTheme="minorEastAsia" w:cs="黑体"/>
          <w:b/>
          <w:bCs/>
          <w:sz w:val="15"/>
          <w:szCs w:val="15"/>
          <w:lang w:val="zh-CN"/>
        </w:rPr>
      </w:pPr>
    </w:p>
    <w:p w:rsidR="001E08DA" w:rsidRPr="00475C77" w:rsidRDefault="00687FC2">
      <w:pPr>
        <w:autoSpaceDE w:val="0"/>
        <w:autoSpaceDN w:val="0"/>
        <w:adjustRightInd w:val="0"/>
        <w:spacing w:line="360" w:lineRule="auto"/>
        <w:jc w:val="center"/>
        <w:rPr>
          <w:rFonts w:asciiTheme="minorEastAsia" w:hAnsiTheme="minorEastAsia" w:cs="黑体"/>
          <w:b/>
          <w:bCs/>
          <w:sz w:val="28"/>
          <w:szCs w:val="28"/>
          <w:lang w:val="zh-CN"/>
        </w:rPr>
      </w:pPr>
      <w:r w:rsidRPr="00475C77">
        <w:rPr>
          <w:rFonts w:asciiTheme="minorEastAsia" w:hAnsiTheme="minorEastAsia" w:cs="黑体" w:hint="eastAsia"/>
          <w:b/>
          <w:bCs/>
          <w:sz w:val="28"/>
          <w:szCs w:val="28"/>
          <w:lang w:val="zh-CN"/>
        </w:rPr>
        <w:t>五、</w:t>
      </w:r>
      <w:r w:rsidRPr="00475C77">
        <w:rPr>
          <w:rFonts w:asciiTheme="minorEastAsia" w:hAnsiTheme="minorEastAsia" w:cs="黑体"/>
          <w:b/>
          <w:bCs/>
          <w:sz w:val="28"/>
          <w:szCs w:val="28"/>
          <w:lang w:val="zh-CN"/>
        </w:rPr>
        <w:t>其他资料（若有）</w:t>
      </w:r>
    </w:p>
    <w:p w:rsidR="001E08DA" w:rsidRPr="00475C77" w:rsidRDefault="001E08DA"/>
    <w:p w:rsidR="001E08DA" w:rsidRPr="00475C77" w:rsidRDefault="001E08DA"/>
    <w:p w:rsidR="001E08DA" w:rsidRPr="00475C77" w:rsidRDefault="001E08DA"/>
    <w:p w:rsidR="001E08DA" w:rsidRPr="00475C77" w:rsidRDefault="00687FC2">
      <w:pPr>
        <w:spacing w:line="360" w:lineRule="auto"/>
        <w:jc w:val="center"/>
        <w:rPr>
          <w:rFonts w:ascii="宋体" w:hAnsi="宋体"/>
          <w:b/>
          <w:bCs/>
          <w:sz w:val="28"/>
          <w:szCs w:val="28"/>
        </w:rPr>
      </w:pPr>
      <w:r w:rsidRPr="00475C77">
        <w:rPr>
          <w:rFonts w:ascii="宋体" w:hAnsi="宋体"/>
          <w:b/>
          <w:bCs/>
          <w:sz w:val="28"/>
          <w:szCs w:val="28"/>
        </w:rPr>
        <w:t>除招标文件另有规定外，投标人认为需要提交的其他证明材料或资料加盖投标人的单位公章后应在此项下提交。</w:t>
      </w:r>
    </w:p>
    <w:p w:rsidR="001E08DA" w:rsidRPr="00475C77" w:rsidRDefault="00687FC2">
      <w:pPr>
        <w:spacing w:line="360" w:lineRule="auto"/>
        <w:jc w:val="center"/>
        <w:rPr>
          <w:rFonts w:ascii="宋体" w:hAnsi="宋体"/>
          <w:b/>
          <w:bCs/>
          <w:sz w:val="28"/>
          <w:szCs w:val="28"/>
        </w:rPr>
      </w:pPr>
      <w:r w:rsidRPr="00475C77">
        <w:rPr>
          <w:rFonts w:ascii="宋体" w:hAnsi="宋体"/>
          <w:b/>
          <w:bCs/>
          <w:sz w:val="28"/>
          <w:szCs w:val="28"/>
        </w:rPr>
        <w:t> </w:t>
      </w:r>
    </w:p>
    <w:p w:rsidR="001E08DA" w:rsidRPr="00475C77" w:rsidRDefault="001E08DA"/>
    <w:p w:rsidR="001E08DA" w:rsidRPr="00475C77" w:rsidRDefault="001E08DA"/>
    <w:sectPr w:rsidR="001E08DA" w:rsidRPr="00475C77" w:rsidSect="003645D1">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390D" w:rsidRDefault="00A0390D" w:rsidP="001E08DA">
      <w:r>
        <w:separator/>
      </w:r>
    </w:p>
  </w:endnote>
  <w:endnote w:type="continuationSeparator" w:id="1">
    <w:p w:rsidR="00A0390D" w:rsidRDefault="00A0390D" w:rsidP="001E08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隶书">
    <w:altName w:val="黑体"/>
    <w:charset w:val="86"/>
    <w:family w:val="auto"/>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sig w:usb0="00000000" w:usb1="00000000" w:usb2="00000000" w:usb3="00000000" w:csb0="00000001" w:csb1="00000000"/>
  </w:font>
  <w:font w:name="新宋体">
    <w:panose1 w:val="02010609030101010101"/>
    <w:charset w:val="86"/>
    <w:family w:val="modern"/>
    <w:pitch w:val="fixed"/>
    <w:sig w:usb0="0000028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4BA" w:rsidRDefault="00A534BA">
    <w:pPr>
      <w:pStyle w:val="aa"/>
    </w:pPr>
    <w:r>
      <w:pict>
        <v:shapetype id="_x0000_t202" coordsize="21600,21600" o:spt="202" path="m,l,21600r21600,l21600,xe">
          <v:stroke joinstyle="miter"/>
          <v:path gradientshapeok="t" o:connecttype="rect"/>
        </v:shapetype>
        <v:shape id="_x0000_s1025" type="#_x0000_t202" style="position:absolute;margin-left:0;margin-top:0;width:2in;height:2in;z-index:251658240;mso-wrap-style:none;mso-position-horizontal:center;mso-position-horizontal-relative:margin" filled="f" stroked="f">
          <v:textbox style="mso-fit-shape-to-text:t" inset="0,0,0,0">
            <w:txbxContent>
              <w:p w:rsidR="00A534BA" w:rsidRDefault="00A534BA">
                <w:pPr>
                  <w:pStyle w:val="aa"/>
                </w:pPr>
                <w:fldSimple w:instr=" PAGE  \* MERGEFORMAT ">
                  <w:r w:rsidR="003828DA">
                    <w:rPr>
                      <w:noProof/>
                    </w:rPr>
                    <w:t>47</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390D" w:rsidRDefault="00A0390D" w:rsidP="001E08DA">
      <w:r>
        <w:separator/>
      </w:r>
    </w:p>
  </w:footnote>
  <w:footnote w:type="continuationSeparator" w:id="1">
    <w:p w:rsidR="00A0390D" w:rsidRDefault="00A0390D" w:rsidP="001E08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679918"/>
    <w:multiLevelType w:val="singleLevel"/>
    <w:tmpl w:val="AE679918"/>
    <w:lvl w:ilvl="0">
      <w:start w:val="1"/>
      <w:numFmt w:val="decimal"/>
      <w:suff w:val="nothing"/>
      <w:lvlText w:val="%1、"/>
      <w:lvlJc w:val="left"/>
    </w:lvl>
  </w:abstractNum>
  <w:abstractNum w:abstractNumId="1">
    <w:nsid w:val="C041A848"/>
    <w:multiLevelType w:val="singleLevel"/>
    <w:tmpl w:val="C041A848"/>
    <w:lvl w:ilvl="0">
      <w:start w:val="6"/>
      <w:numFmt w:val="decimal"/>
      <w:suff w:val="nothing"/>
      <w:lvlText w:val="%1、"/>
      <w:lvlJc w:val="left"/>
    </w:lvl>
  </w:abstractNum>
  <w:abstractNum w:abstractNumId="2">
    <w:nsid w:val="E8EFD344"/>
    <w:multiLevelType w:val="singleLevel"/>
    <w:tmpl w:val="E8EFD344"/>
    <w:lvl w:ilvl="0">
      <w:start w:val="1"/>
      <w:numFmt w:val="decimal"/>
      <w:suff w:val="nothing"/>
      <w:lvlText w:val="%1、"/>
      <w:lvlJc w:val="left"/>
    </w:lvl>
  </w:abstractNum>
  <w:abstractNum w:abstractNumId="3">
    <w:nsid w:val="00000006"/>
    <w:multiLevelType w:val="multilevel"/>
    <w:tmpl w:val="00000006"/>
    <w:lvl w:ilvl="0">
      <w:start w:val="1"/>
      <w:numFmt w:val="chineseCountingThousand"/>
      <w:pStyle w:val="1"/>
      <w:suff w:val="nothing"/>
      <w:lvlText w:val="第%1部分"/>
      <w:lvlJc w:val="center"/>
      <w:pPr>
        <w:ind w:left="-288" w:firstLine="288"/>
      </w:pPr>
      <w:rPr>
        <w:rFonts w:hint="eastAsia"/>
        <w:sz w:val="28"/>
        <w:szCs w:val="28"/>
      </w:rPr>
    </w:lvl>
    <w:lvl w:ilvl="1">
      <w:start w:val="1"/>
      <w:numFmt w:val="chineseCountingThousand"/>
      <w:pStyle w:val="2"/>
      <w:suff w:val="nothing"/>
      <w:lvlText w:val="%2、"/>
      <w:lvlJc w:val="left"/>
      <w:pPr>
        <w:ind w:left="254" w:firstLine="0"/>
      </w:pPr>
      <w:rPr>
        <w:rFonts w:ascii="宋体" w:eastAsia="宋体" w:hAnsi="宋体" w:hint="eastAsia"/>
        <w:sz w:val="21"/>
        <w:szCs w:val="24"/>
      </w:rPr>
    </w:lvl>
    <w:lvl w:ilvl="2">
      <w:start w:val="1"/>
      <w:numFmt w:val="chineseCountingThousand"/>
      <w:suff w:val="nothing"/>
      <w:lvlText w:val="(%3)"/>
      <w:lvlJc w:val="left"/>
      <w:pPr>
        <w:ind w:left="0" w:firstLine="0"/>
      </w:pPr>
      <w:rPr>
        <w:rFonts w:ascii="Times New Roman" w:eastAsia="宋体" w:hAnsi="Times New Roman" w:hint="default"/>
        <w:b/>
        <w:i w:val="0"/>
        <w:spacing w:val="0"/>
        <w:w w:val="100"/>
        <w:position w:val="0"/>
        <w:sz w:val="21"/>
        <w:szCs w:val="21"/>
      </w:rPr>
    </w:lvl>
    <w:lvl w:ilvl="3">
      <w:start w:val="1"/>
      <w:numFmt w:val="decimal"/>
      <w:pStyle w:val="4"/>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nsid w:val="00000014"/>
    <w:multiLevelType w:val="multilevel"/>
    <w:tmpl w:val="00000014"/>
    <w:lvl w:ilvl="0">
      <w:start w:val="1"/>
      <w:numFmt w:val="decimal"/>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ascii="宋体" w:eastAsia="宋体" w:hAnsi="宋体" w:hint="eastAsia"/>
        <w:b w:val="0"/>
        <w:color w:val="auto"/>
        <w:sz w:val="21"/>
        <w:szCs w:val="21"/>
      </w:rPr>
    </w:lvl>
    <w:lvl w:ilvl="2">
      <w:start w:val="1"/>
      <w:numFmt w:val="decimal"/>
      <w:lvlText w:val="%1.%2.%3."/>
      <w:lvlJc w:val="left"/>
      <w:pPr>
        <w:tabs>
          <w:tab w:val="left" w:pos="425"/>
        </w:tabs>
        <w:ind w:left="425" w:hanging="425"/>
      </w:pPr>
      <w:rPr>
        <w:rFonts w:hint="eastAsia"/>
        <w:sz w:val="21"/>
        <w:szCs w:val="21"/>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
    <w:nsid w:val="07845DA6"/>
    <w:multiLevelType w:val="singleLevel"/>
    <w:tmpl w:val="07845DA6"/>
    <w:lvl w:ilvl="0">
      <w:start w:val="1"/>
      <w:numFmt w:val="decimal"/>
      <w:suff w:val="nothing"/>
      <w:lvlText w:val="%1、"/>
      <w:lvlJc w:val="left"/>
    </w:lvl>
  </w:abstractNum>
  <w:abstractNum w:abstractNumId="6">
    <w:nsid w:val="0FD46054"/>
    <w:multiLevelType w:val="multilevel"/>
    <w:tmpl w:val="0FD4605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18EA743F"/>
    <w:multiLevelType w:val="multilevel"/>
    <w:tmpl w:val="18EA743F"/>
    <w:lvl w:ilvl="0">
      <w:start w:val="26"/>
      <w:numFmt w:val="decimal"/>
      <w:lvlText w:val="%1.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8F52A52"/>
    <w:multiLevelType w:val="multilevel"/>
    <w:tmpl w:val="18F52A52"/>
    <w:lvl w:ilvl="0">
      <w:start w:val="9"/>
      <w:numFmt w:val="decimal"/>
      <w:lvlText w:val="%1.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C536185"/>
    <w:multiLevelType w:val="multilevel"/>
    <w:tmpl w:val="1C536185"/>
    <w:lvl w:ilvl="0">
      <w:start w:val="11"/>
      <w:numFmt w:val="decimal"/>
      <w:lvlText w:val="%1.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D311DEE"/>
    <w:multiLevelType w:val="multilevel"/>
    <w:tmpl w:val="1D311DEE"/>
    <w:lvl w:ilvl="0">
      <w:start w:val="30"/>
      <w:numFmt w:val="decimal"/>
      <w:lvlText w:val="%1.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214802C3"/>
    <w:multiLevelType w:val="multilevel"/>
    <w:tmpl w:val="214802C3"/>
    <w:lvl w:ilvl="0">
      <w:start w:val="1"/>
      <w:numFmt w:val="decimal"/>
      <w:lvlText w:val="%1."/>
      <w:lvlJc w:val="left"/>
      <w:pPr>
        <w:ind w:left="420" w:hanging="420"/>
      </w:pPr>
      <w:rPr>
        <w:rFonts w:hint="eastAsia"/>
      </w:rPr>
    </w:lvl>
    <w:lvl w:ilvl="1">
      <w:start w:val="2"/>
      <w:numFmt w:val="decimal"/>
      <w:isLgl/>
      <w:lvlText w:val="%1.%2"/>
      <w:lvlJc w:val="left"/>
      <w:pPr>
        <w:ind w:left="964" w:hanging="544"/>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12">
    <w:nsid w:val="39A414E2"/>
    <w:multiLevelType w:val="multilevel"/>
    <w:tmpl w:val="39A414E2"/>
    <w:lvl w:ilvl="0">
      <w:start w:val="36"/>
      <w:numFmt w:val="decimal"/>
      <w:lvlText w:val="%1.1 "/>
      <w:lvlJc w:val="left"/>
      <w:pPr>
        <w:ind w:left="964" w:hanging="544"/>
      </w:pPr>
      <w:rPr>
        <w:rFonts w:hint="eastAsia"/>
      </w:rPr>
    </w:lvl>
    <w:lvl w:ilvl="1">
      <w:start w:val="1"/>
      <w:numFmt w:val="decimalEnclosedCircle"/>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F0A2C70"/>
    <w:multiLevelType w:val="multilevel"/>
    <w:tmpl w:val="3F0A2C70"/>
    <w:lvl w:ilvl="0">
      <w:start w:val="22"/>
      <w:numFmt w:val="decimal"/>
      <w:lvlText w:val="%1.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42C04D48"/>
    <w:multiLevelType w:val="singleLevel"/>
    <w:tmpl w:val="42C04D48"/>
    <w:lvl w:ilvl="0">
      <w:start w:val="2"/>
      <w:numFmt w:val="chineseCounting"/>
      <w:suff w:val="nothing"/>
      <w:lvlText w:val="（%1）"/>
      <w:lvlJc w:val="left"/>
      <w:rPr>
        <w:rFonts w:hint="eastAsia"/>
      </w:rPr>
    </w:lvl>
  </w:abstractNum>
  <w:abstractNum w:abstractNumId="15">
    <w:nsid w:val="563B5F73"/>
    <w:multiLevelType w:val="multilevel"/>
    <w:tmpl w:val="563B5F73"/>
    <w:lvl w:ilvl="0">
      <w:start w:val="33"/>
      <w:numFmt w:val="decimal"/>
      <w:lvlText w:val="%1.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59F817C2"/>
    <w:multiLevelType w:val="singleLevel"/>
    <w:tmpl w:val="59F817C2"/>
    <w:lvl w:ilvl="0">
      <w:start w:val="2"/>
      <w:numFmt w:val="chineseCounting"/>
      <w:suff w:val="space"/>
      <w:lvlText w:val="第%1章"/>
      <w:lvlJc w:val="left"/>
    </w:lvl>
  </w:abstractNum>
  <w:abstractNum w:abstractNumId="17">
    <w:nsid w:val="59F817E8"/>
    <w:multiLevelType w:val="singleLevel"/>
    <w:tmpl w:val="59F817E8"/>
    <w:lvl w:ilvl="0">
      <w:start w:val="1"/>
      <w:numFmt w:val="chineseCounting"/>
      <w:suff w:val="nothing"/>
      <w:lvlText w:val="%1、"/>
      <w:lvlJc w:val="left"/>
    </w:lvl>
  </w:abstractNum>
  <w:abstractNum w:abstractNumId="18">
    <w:nsid w:val="615EB6D4"/>
    <w:multiLevelType w:val="singleLevel"/>
    <w:tmpl w:val="615EB6D4"/>
    <w:lvl w:ilvl="0">
      <w:start w:val="2"/>
      <w:numFmt w:val="chineseCounting"/>
      <w:suff w:val="nothing"/>
      <w:lvlText w:val="%1、"/>
      <w:lvlJc w:val="left"/>
      <w:rPr>
        <w:rFonts w:hint="eastAsia"/>
      </w:rPr>
    </w:lvl>
  </w:abstractNum>
  <w:abstractNum w:abstractNumId="19">
    <w:nsid w:val="6A7B4455"/>
    <w:multiLevelType w:val="multilevel"/>
    <w:tmpl w:val="6A7B4455"/>
    <w:lvl w:ilvl="0">
      <w:start w:val="1"/>
      <w:numFmt w:val="decimal"/>
      <w:lvlText w:val="%1.1 "/>
      <w:lvlJc w:val="left"/>
      <w:pPr>
        <w:ind w:left="964" w:hanging="544"/>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nsid w:val="721B930A"/>
    <w:multiLevelType w:val="singleLevel"/>
    <w:tmpl w:val="721B930A"/>
    <w:lvl w:ilvl="0">
      <w:start w:val="1"/>
      <w:numFmt w:val="decimal"/>
      <w:suff w:val="nothing"/>
      <w:lvlText w:val="%1、"/>
      <w:lvlJc w:val="left"/>
    </w:lvl>
  </w:abstractNum>
  <w:abstractNum w:abstractNumId="21">
    <w:nsid w:val="72C53A37"/>
    <w:multiLevelType w:val="multilevel"/>
    <w:tmpl w:val="72C53A37"/>
    <w:lvl w:ilvl="0">
      <w:start w:val="24"/>
      <w:numFmt w:val="decimal"/>
      <w:lvlText w:val="%1.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7B3910BC"/>
    <w:multiLevelType w:val="multilevel"/>
    <w:tmpl w:val="7B3910BC"/>
    <w:lvl w:ilvl="0">
      <w:start w:val="12"/>
      <w:numFmt w:val="decimal"/>
      <w:lvlText w:val="%1.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4"/>
  </w:num>
  <w:num w:numId="3">
    <w:abstractNumId w:val="17"/>
  </w:num>
  <w:num w:numId="4">
    <w:abstractNumId w:val="16"/>
  </w:num>
  <w:num w:numId="5">
    <w:abstractNumId w:val="11"/>
  </w:num>
  <w:num w:numId="6">
    <w:abstractNumId w:val="19"/>
  </w:num>
  <w:num w:numId="7">
    <w:abstractNumId w:val="8"/>
  </w:num>
  <w:num w:numId="8">
    <w:abstractNumId w:val="9"/>
  </w:num>
  <w:num w:numId="9">
    <w:abstractNumId w:val="22"/>
  </w:num>
  <w:num w:numId="10">
    <w:abstractNumId w:val="13"/>
  </w:num>
  <w:num w:numId="11">
    <w:abstractNumId w:val="21"/>
  </w:num>
  <w:num w:numId="12">
    <w:abstractNumId w:val="7"/>
  </w:num>
  <w:num w:numId="13">
    <w:abstractNumId w:val="10"/>
  </w:num>
  <w:num w:numId="14">
    <w:abstractNumId w:val="15"/>
  </w:num>
  <w:num w:numId="15">
    <w:abstractNumId w:val="12"/>
  </w:num>
  <w:num w:numId="16">
    <w:abstractNumId w:val="6"/>
  </w:num>
  <w:num w:numId="17">
    <w:abstractNumId w:val="14"/>
  </w:num>
  <w:num w:numId="18">
    <w:abstractNumId w:val="5"/>
  </w:num>
  <w:num w:numId="19">
    <w:abstractNumId w:val="20"/>
  </w:num>
  <w:num w:numId="20">
    <w:abstractNumId w:val="0"/>
  </w:num>
  <w:num w:numId="21">
    <w:abstractNumId w:val="1"/>
  </w:num>
  <w:num w:numId="22">
    <w:abstractNumId w:val="2"/>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843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8034C"/>
    <w:rsid w:val="00006429"/>
    <w:rsid w:val="0001370A"/>
    <w:rsid w:val="00015F84"/>
    <w:rsid w:val="00032E32"/>
    <w:rsid w:val="000332D6"/>
    <w:rsid w:val="000346ED"/>
    <w:rsid w:val="00047788"/>
    <w:rsid w:val="000576C2"/>
    <w:rsid w:val="00073D7B"/>
    <w:rsid w:val="00075827"/>
    <w:rsid w:val="00075D7D"/>
    <w:rsid w:val="00075E64"/>
    <w:rsid w:val="000779E8"/>
    <w:rsid w:val="00077E62"/>
    <w:rsid w:val="00080F36"/>
    <w:rsid w:val="00081DC5"/>
    <w:rsid w:val="00085F8B"/>
    <w:rsid w:val="0008676F"/>
    <w:rsid w:val="000873AE"/>
    <w:rsid w:val="000928D7"/>
    <w:rsid w:val="00094EAD"/>
    <w:rsid w:val="000A4572"/>
    <w:rsid w:val="000B5686"/>
    <w:rsid w:val="000D07EA"/>
    <w:rsid w:val="000D2DED"/>
    <w:rsid w:val="000D38F9"/>
    <w:rsid w:val="000D39AC"/>
    <w:rsid w:val="000D708D"/>
    <w:rsid w:val="000E02BC"/>
    <w:rsid w:val="000E071F"/>
    <w:rsid w:val="000E4E1E"/>
    <w:rsid w:val="000F51B5"/>
    <w:rsid w:val="00100BEF"/>
    <w:rsid w:val="001013D9"/>
    <w:rsid w:val="0010571F"/>
    <w:rsid w:val="00117B60"/>
    <w:rsid w:val="00121E2F"/>
    <w:rsid w:val="00133EDE"/>
    <w:rsid w:val="00142DB6"/>
    <w:rsid w:val="00152A00"/>
    <w:rsid w:val="00156EC1"/>
    <w:rsid w:val="00160E65"/>
    <w:rsid w:val="00162C1E"/>
    <w:rsid w:val="00166172"/>
    <w:rsid w:val="00193A62"/>
    <w:rsid w:val="001C4725"/>
    <w:rsid w:val="001D0B28"/>
    <w:rsid w:val="001D4207"/>
    <w:rsid w:val="001D69A6"/>
    <w:rsid w:val="001E08DA"/>
    <w:rsid w:val="001E7C2C"/>
    <w:rsid w:val="001F5571"/>
    <w:rsid w:val="001F57B5"/>
    <w:rsid w:val="00203BE3"/>
    <w:rsid w:val="002056EA"/>
    <w:rsid w:val="00210C2B"/>
    <w:rsid w:val="00210FCB"/>
    <w:rsid w:val="00211DEC"/>
    <w:rsid w:val="00250C01"/>
    <w:rsid w:val="00255922"/>
    <w:rsid w:val="00281AF1"/>
    <w:rsid w:val="00293C27"/>
    <w:rsid w:val="002945DA"/>
    <w:rsid w:val="002A5B82"/>
    <w:rsid w:val="002C7916"/>
    <w:rsid w:val="002D4951"/>
    <w:rsid w:val="002E2CED"/>
    <w:rsid w:val="002F3A7B"/>
    <w:rsid w:val="002F4123"/>
    <w:rsid w:val="003033ED"/>
    <w:rsid w:val="003044A3"/>
    <w:rsid w:val="00311B75"/>
    <w:rsid w:val="00320DAC"/>
    <w:rsid w:val="00323356"/>
    <w:rsid w:val="003242B4"/>
    <w:rsid w:val="0032515F"/>
    <w:rsid w:val="003305F9"/>
    <w:rsid w:val="00335F83"/>
    <w:rsid w:val="00337912"/>
    <w:rsid w:val="00342F9E"/>
    <w:rsid w:val="0034431E"/>
    <w:rsid w:val="00344842"/>
    <w:rsid w:val="003552A2"/>
    <w:rsid w:val="003645D1"/>
    <w:rsid w:val="00372961"/>
    <w:rsid w:val="00375B9C"/>
    <w:rsid w:val="003828DA"/>
    <w:rsid w:val="0038333D"/>
    <w:rsid w:val="00387FBB"/>
    <w:rsid w:val="00390295"/>
    <w:rsid w:val="003B75ED"/>
    <w:rsid w:val="003C7F5A"/>
    <w:rsid w:val="003E114D"/>
    <w:rsid w:val="003E66FB"/>
    <w:rsid w:val="003F5CD2"/>
    <w:rsid w:val="00406170"/>
    <w:rsid w:val="00410B93"/>
    <w:rsid w:val="00414383"/>
    <w:rsid w:val="004207F8"/>
    <w:rsid w:val="00422114"/>
    <w:rsid w:val="0044305C"/>
    <w:rsid w:val="004438F4"/>
    <w:rsid w:val="00461483"/>
    <w:rsid w:val="00465B6D"/>
    <w:rsid w:val="00473ADD"/>
    <w:rsid w:val="00475C77"/>
    <w:rsid w:val="00476C13"/>
    <w:rsid w:val="00477600"/>
    <w:rsid w:val="00481CF0"/>
    <w:rsid w:val="004A1AF2"/>
    <w:rsid w:val="004A1B00"/>
    <w:rsid w:val="004A383B"/>
    <w:rsid w:val="004A4195"/>
    <w:rsid w:val="004B054D"/>
    <w:rsid w:val="004B0C39"/>
    <w:rsid w:val="004E07F6"/>
    <w:rsid w:val="004E0F6D"/>
    <w:rsid w:val="004E5765"/>
    <w:rsid w:val="004F121A"/>
    <w:rsid w:val="004F1C5F"/>
    <w:rsid w:val="004F32A0"/>
    <w:rsid w:val="004F7AD2"/>
    <w:rsid w:val="00501891"/>
    <w:rsid w:val="005150A8"/>
    <w:rsid w:val="00515F85"/>
    <w:rsid w:val="0052728E"/>
    <w:rsid w:val="005316FF"/>
    <w:rsid w:val="00542073"/>
    <w:rsid w:val="00544C47"/>
    <w:rsid w:val="0054649B"/>
    <w:rsid w:val="00550D0B"/>
    <w:rsid w:val="00575D26"/>
    <w:rsid w:val="0057676D"/>
    <w:rsid w:val="0058008A"/>
    <w:rsid w:val="0058369C"/>
    <w:rsid w:val="0058393C"/>
    <w:rsid w:val="0058525C"/>
    <w:rsid w:val="005A1E20"/>
    <w:rsid w:val="005A39DD"/>
    <w:rsid w:val="005A4753"/>
    <w:rsid w:val="005B0C29"/>
    <w:rsid w:val="005B0DBB"/>
    <w:rsid w:val="005B52B6"/>
    <w:rsid w:val="005C0CF5"/>
    <w:rsid w:val="005C3AE6"/>
    <w:rsid w:val="005C5F5B"/>
    <w:rsid w:val="005C67C8"/>
    <w:rsid w:val="005E534D"/>
    <w:rsid w:val="005F225E"/>
    <w:rsid w:val="005F6F6A"/>
    <w:rsid w:val="00600306"/>
    <w:rsid w:val="006078AC"/>
    <w:rsid w:val="00614340"/>
    <w:rsid w:val="006303FC"/>
    <w:rsid w:val="0063095E"/>
    <w:rsid w:val="00630CA6"/>
    <w:rsid w:val="00634FA0"/>
    <w:rsid w:val="00636AAD"/>
    <w:rsid w:val="00642CFC"/>
    <w:rsid w:val="006503D0"/>
    <w:rsid w:val="00651080"/>
    <w:rsid w:val="0066419E"/>
    <w:rsid w:val="00667B6D"/>
    <w:rsid w:val="0067566A"/>
    <w:rsid w:val="0067738B"/>
    <w:rsid w:val="006802A1"/>
    <w:rsid w:val="00680752"/>
    <w:rsid w:val="00681926"/>
    <w:rsid w:val="006846AE"/>
    <w:rsid w:val="0068663A"/>
    <w:rsid w:val="00687FC2"/>
    <w:rsid w:val="006907F7"/>
    <w:rsid w:val="00693F99"/>
    <w:rsid w:val="006961C5"/>
    <w:rsid w:val="00697BB9"/>
    <w:rsid w:val="006B7982"/>
    <w:rsid w:val="006C0F8D"/>
    <w:rsid w:val="006C33D2"/>
    <w:rsid w:val="006D10FD"/>
    <w:rsid w:val="006D5FEB"/>
    <w:rsid w:val="006D7001"/>
    <w:rsid w:val="006D77A9"/>
    <w:rsid w:val="006E0F71"/>
    <w:rsid w:val="006E145E"/>
    <w:rsid w:val="006E1AB0"/>
    <w:rsid w:val="006F46A1"/>
    <w:rsid w:val="00702C35"/>
    <w:rsid w:val="0071006A"/>
    <w:rsid w:val="00717D9E"/>
    <w:rsid w:val="0072406E"/>
    <w:rsid w:val="007339F9"/>
    <w:rsid w:val="00735C91"/>
    <w:rsid w:val="00736FD5"/>
    <w:rsid w:val="00750835"/>
    <w:rsid w:val="00765BB6"/>
    <w:rsid w:val="00770082"/>
    <w:rsid w:val="00770487"/>
    <w:rsid w:val="00784A09"/>
    <w:rsid w:val="00794AC8"/>
    <w:rsid w:val="00794F26"/>
    <w:rsid w:val="0079773A"/>
    <w:rsid w:val="007A1275"/>
    <w:rsid w:val="007C3980"/>
    <w:rsid w:val="007D71A1"/>
    <w:rsid w:val="007E0E82"/>
    <w:rsid w:val="007F4CBA"/>
    <w:rsid w:val="007F6674"/>
    <w:rsid w:val="00807B25"/>
    <w:rsid w:val="00815A8A"/>
    <w:rsid w:val="00823F0C"/>
    <w:rsid w:val="00835490"/>
    <w:rsid w:val="00837FAD"/>
    <w:rsid w:val="00840127"/>
    <w:rsid w:val="0084403D"/>
    <w:rsid w:val="00845044"/>
    <w:rsid w:val="00845E73"/>
    <w:rsid w:val="00847441"/>
    <w:rsid w:val="008543A6"/>
    <w:rsid w:val="0087048A"/>
    <w:rsid w:val="00872B2B"/>
    <w:rsid w:val="00875AAF"/>
    <w:rsid w:val="00875E84"/>
    <w:rsid w:val="008840DE"/>
    <w:rsid w:val="00892943"/>
    <w:rsid w:val="008A5A2E"/>
    <w:rsid w:val="008B01DC"/>
    <w:rsid w:val="008B132A"/>
    <w:rsid w:val="008B5CD5"/>
    <w:rsid w:val="008B7021"/>
    <w:rsid w:val="008B7949"/>
    <w:rsid w:val="008C4968"/>
    <w:rsid w:val="008C4B1D"/>
    <w:rsid w:val="008D0201"/>
    <w:rsid w:val="008D2D0F"/>
    <w:rsid w:val="008E7B4D"/>
    <w:rsid w:val="008F0CB1"/>
    <w:rsid w:val="008F2AFD"/>
    <w:rsid w:val="00904FB1"/>
    <w:rsid w:val="009164E8"/>
    <w:rsid w:val="00931541"/>
    <w:rsid w:val="00950B0F"/>
    <w:rsid w:val="00951B07"/>
    <w:rsid w:val="00956A32"/>
    <w:rsid w:val="00960738"/>
    <w:rsid w:val="009623EE"/>
    <w:rsid w:val="00962400"/>
    <w:rsid w:val="0097280C"/>
    <w:rsid w:val="0097473D"/>
    <w:rsid w:val="00991EE9"/>
    <w:rsid w:val="009A0AC9"/>
    <w:rsid w:val="009B61E8"/>
    <w:rsid w:val="009C12AB"/>
    <w:rsid w:val="009D4208"/>
    <w:rsid w:val="009D76D2"/>
    <w:rsid w:val="009E01A6"/>
    <w:rsid w:val="009E0C30"/>
    <w:rsid w:val="00A0390D"/>
    <w:rsid w:val="00A04493"/>
    <w:rsid w:val="00A04AFF"/>
    <w:rsid w:val="00A07930"/>
    <w:rsid w:val="00A22272"/>
    <w:rsid w:val="00A24AAD"/>
    <w:rsid w:val="00A305AC"/>
    <w:rsid w:val="00A33B8B"/>
    <w:rsid w:val="00A41EC5"/>
    <w:rsid w:val="00A534BA"/>
    <w:rsid w:val="00A564CE"/>
    <w:rsid w:val="00A57B03"/>
    <w:rsid w:val="00A678FE"/>
    <w:rsid w:val="00A70D50"/>
    <w:rsid w:val="00A81388"/>
    <w:rsid w:val="00A831DE"/>
    <w:rsid w:val="00A846F4"/>
    <w:rsid w:val="00AA4948"/>
    <w:rsid w:val="00AA75E5"/>
    <w:rsid w:val="00AB190E"/>
    <w:rsid w:val="00AB1F1D"/>
    <w:rsid w:val="00AB51AF"/>
    <w:rsid w:val="00AC4FB4"/>
    <w:rsid w:val="00AD282C"/>
    <w:rsid w:val="00AE1360"/>
    <w:rsid w:val="00AE565E"/>
    <w:rsid w:val="00AF47D5"/>
    <w:rsid w:val="00AF712E"/>
    <w:rsid w:val="00B03A69"/>
    <w:rsid w:val="00B055BE"/>
    <w:rsid w:val="00B14B8C"/>
    <w:rsid w:val="00B15E4D"/>
    <w:rsid w:val="00B16D9F"/>
    <w:rsid w:val="00B310D0"/>
    <w:rsid w:val="00B36319"/>
    <w:rsid w:val="00B40EF5"/>
    <w:rsid w:val="00B510F5"/>
    <w:rsid w:val="00B54144"/>
    <w:rsid w:val="00B54904"/>
    <w:rsid w:val="00B561AA"/>
    <w:rsid w:val="00B622EF"/>
    <w:rsid w:val="00B67CBD"/>
    <w:rsid w:val="00B750A7"/>
    <w:rsid w:val="00B855ED"/>
    <w:rsid w:val="00B937E8"/>
    <w:rsid w:val="00B965F2"/>
    <w:rsid w:val="00BC0D9C"/>
    <w:rsid w:val="00BC0DFC"/>
    <w:rsid w:val="00BC79BF"/>
    <w:rsid w:val="00BD1C8B"/>
    <w:rsid w:val="00BD1EE7"/>
    <w:rsid w:val="00BE0DFE"/>
    <w:rsid w:val="00BE407F"/>
    <w:rsid w:val="00BE45BC"/>
    <w:rsid w:val="00BF54FA"/>
    <w:rsid w:val="00BF6AB1"/>
    <w:rsid w:val="00C00148"/>
    <w:rsid w:val="00C00BB2"/>
    <w:rsid w:val="00C01C37"/>
    <w:rsid w:val="00C03CCB"/>
    <w:rsid w:val="00C1406D"/>
    <w:rsid w:val="00C21C83"/>
    <w:rsid w:val="00C247A1"/>
    <w:rsid w:val="00C4573C"/>
    <w:rsid w:val="00C457B9"/>
    <w:rsid w:val="00C556BC"/>
    <w:rsid w:val="00C5581B"/>
    <w:rsid w:val="00C565C1"/>
    <w:rsid w:val="00C62D22"/>
    <w:rsid w:val="00C63EF7"/>
    <w:rsid w:val="00C6500F"/>
    <w:rsid w:val="00C66E87"/>
    <w:rsid w:val="00C709C6"/>
    <w:rsid w:val="00C8034C"/>
    <w:rsid w:val="00CB10AE"/>
    <w:rsid w:val="00CB1C7E"/>
    <w:rsid w:val="00CB2B6A"/>
    <w:rsid w:val="00CB7D57"/>
    <w:rsid w:val="00CC3D8E"/>
    <w:rsid w:val="00CC7610"/>
    <w:rsid w:val="00CD1D26"/>
    <w:rsid w:val="00CE2CF1"/>
    <w:rsid w:val="00CF6513"/>
    <w:rsid w:val="00D00C7D"/>
    <w:rsid w:val="00D023F6"/>
    <w:rsid w:val="00D050D2"/>
    <w:rsid w:val="00D254E9"/>
    <w:rsid w:val="00D379BE"/>
    <w:rsid w:val="00D40594"/>
    <w:rsid w:val="00D471CC"/>
    <w:rsid w:val="00D530CE"/>
    <w:rsid w:val="00D57B3E"/>
    <w:rsid w:val="00D60CC8"/>
    <w:rsid w:val="00D60D1B"/>
    <w:rsid w:val="00D62B97"/>
    <w:rsid w:val="00D63CA1"/>
    <w:rsid w:val="00D678D3"/>
    <w:rsid w:val="00D728A2"/>
    <w:rsid w:val="00D76C9F"/>
    <w:rsid w:val="00D95F07"/>
    <w:rsid w:val="00DA1077"/>
    <w:rsid w:val="00DA62F5"/>
    <w:rsid w:val="00DA7BB8"/>
    <w:rsid w:val="00DB5925"/>
    <w:rsid w:val="00DB7E57"/>
    <w:rsid w:val="00DC1722"/>
    <w:rsid w:val="00DC3848"/>
    <w:rsid w:val="00DC3E97"/>
    <w:rsid w:val="00DC67C5"/>
    <w:rsid w:val="00DD3287"/>
    <w:rsid w:val="00DD71B6"/>
    <w:rsid w:val="00DE7D93"/>
    <w:rsid w:val="00DF0C77"/>
    <w:rsid w:val="00E01578"/>
    <w:rsid w:val="00E116BD"/>
    <w:rsid w:val="00E14509"/>
    <w:rsid w:val="00E20746"/>
    <w:rsid w:val="00E34F3B"/>
    <w:rsid w:val="00E4000B"/>
    <w:rsid w:val="00E432D5"/>
    <w:rsid w:val="00E54143"/>
    <w:rsid w:val="00E574F2"/>
    <w:rsid w:val="00E641CA"/>
    <w:rsid w:val="00E650E5"/>
    <w:rsid w:val="00E8130F"/>
    <w:rsid w:val="00E95A4D"/>
    <w:rsid w:val="00E97BD5"/>
    <w:rsid w:val="00EA645B"/>
    <w:rsid w:val="00EA64C2"/>
    <w:rsid w:val="00EB1100"/>
    <w:rsid w:val="00EB5A82"/>
    <w:rsid w:val="00EC7B35"/>
    <w:rsid w:val="00EE44A2"/>
    <w:rsid w:val="00EE78AB"/>
    <w:rsid w:val="00EF2ACD"/>
    <w:rsid w:val="00EF467E"/>
    <w:rsid w:val="00EF46ED"/>
    <w:rsid w:val="00EF573C"/>
    <w:rsid w:val="00EF7D19"/>
    <w:rsid w:val="00F06192"/>
    <w:rsid w:val="00F065C6"/>
    <w:rsid w:val="00F110FE"/>
    <w:rsid w:val="00F11527"/>
    <w:rsid w:val="00F27FEA"/>
    <w:rsid w:val="00F31DEF"/>
    <w:rsid w:val="00F35E04"/>
    <w:rsid w:val="00F374FC"/>
    <w:rsid w:val="00F45937"/>
    <w:rsid w:val="00F50A79"/>
    <w:rsid w:val="00F5201D"/>
    <w:rsid w:val="00F5755B"/>
    <w:rsid w:val="00F609BF"/>
    <w:rsid w:val="00F61BAA"/>
    <w:rsid w:val="00F826A6"/>
    <w:rsid w:val="00F92115"/>
    <w:rsid w:val="00F9402A"/>
    <w:rsid w:val="00F96B77"/>
    <w:rsid w:val="00FA256C"/>
    <w:rsid w:val="00FA6671"/>
    <w:rsid w:val="00FB1061"/>
    <w:rsid w:val="00FB1377"/>
    <w:rsid w:val="00FB2FC2"/>
    <w:rsid w:val="00FB3047"/>
    <w:rsid w:val="00FB7E42"/>
    <w:rsid w:val="00FC2988"/>
    <w:rsid w:val="00FC3B84"/>
    <w:rsid w:val="00FD6DAC"/>
    <w:rsid w:val="00FF620F"/>
    <w:rsid w:val="00FF6F49"/>
    <w:rsid w:val="31E722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semiHidden="0" w:uiPriority="39" w:unhideWhenUsed="0"/>
    <w:lsdException w:name="toc 4" w:uiPriority="39"/>
    <w:lsdException w:name="toc 5" w:semiHidden="0" w:uiPriority="39" w:unhideWhenUsed="0"/>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semiHidden="0" w:uiPriority="0" w:unhideWhenUsed="0" w:qFormat="1"/>
    <w:lsdException w:name="Title" w:semiHidden="0" w:uiPriority="10" w:unhideWhenUsed="0" w:qFormat="1"/>
    <w:lsdException w:name="Default Paragraph Font" w:uiPriority="1"/>
    <w:lsdException w:name="Body Text" w:uiPriority="0" w:qFormat="1"/>
    <w:lsdException w:name="Body Text Indent" w:semiHidden="0" w:uiPriority="0" w:unhideWhenUsed="0" w:qFormat="1"/>
    <w:lsdException w:name="Subtitle" w:semiHidden="0" w:uiPriority="11" w:unhideWhenUsed="0" w:qFormat="1"/>
    <w:lsdException w:name="Date" w:semiHidden="0" w:qFormat="1"/>
    <w:lsdException w:name="Body Text First Indent" w:semiHidden="0" w:uiPriority="0" w:unhideWhenUsed="0" w:qFormat="1"/>
    <w:lsdException w:name="Body Text 3" w:semiHidden="0" w:uiPriority="0" w:unhideWhenUsed="0" w:qFormat="1"/>
    <w:lsdException w:name="Hyperlink" w:semiHidden="0" w:uiPriority="0" w:qFormat="1"/>
    <w:lsdException w:name="FollowedHyperlink" w:uiPriority="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nhideWhenUsed="0" w:qFormat="1"/>
    <w:lsdException w:name="HTML Preformatted"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600"/>
    <w:pPr>
      <w:widowControl w:val="0"/>
      <w:jc w:val="both"/>
    </w:pPr>
    <w:rPr>
      <w:kern w:val="2"/>
      <w:sz w:val="21"/>
      <w:szCs w:val="22"/>
    </w:rPr>
  </w:style>
  <w:style w:type="paragraph" w:styleId="1">
    <w:name w:val="heading 1"/>
    <w:basedOn w:val="a"/>
    <w:next w:val="a"/>
    <w:link w:val="1Char"/>
    <w:qFormat/>
    <w:rsid w:val="001E08DA"/>
    <w:pPr>
      <w:keepNext/>
      <w:keepLines/>
      <w:numPr>
        <w:numId w:val="1"/>
      </w:numPr>
      <w:adjustRightInd w:val="0"/>
      <w:spacing w:before="340" w:after="330" w:line="578" w:lineRule="atLeast"/>
      <w:ind w:left="0"/>
      <w:jc w:val="left"/>
      <w:textAlignment w:val="baseline"/>
      <w:outlineLvl w:val="0"/>
    </w:pPr>
    <w:rPr>
      <w:rFonts w:ascii="Calibri" w:eastAsia="宋体" w:hAnsi="Calibri" w:cs="Times New Roman"/>
      <w:b/>
      <w:bCs/>
      <w:kern w:val="44"/>
      <w:sz w:val="44"/>
      <w:szCs w:val="44"/>
    </w:rPr>
  </w:style>
  <w:style w:type="paragraph" w:styleId="2">
    <w:name w:val="heading 2"/>
    <w:basedOn w:val="a"/>
    <w:next w:val="a"/>
    <w:link w:val="2Char"/>
    <w:qFormat/>
    <w:rsid w:val="001E08DA"/>
    <w:pPr>
      <w:keepNext/>
      <w:keepLines/>
      <w:numPr>
        <w:ilvl w:val="1"/>
        <w:numId w:val="1"/>
      </w:numPr>
      <w:adjustRightInd w:val="0"/>
      <w:spacing w:before="260" w:after="260" w:line="416" w:lineRule="atLeast"/>
      <w:jc w:val="left"/>
      <w:textAlignment w:val="baseline"/>
      <w:outlineLvl w:val="1"/>
    </w:pPr>
    <w:rPr>
      <w:rFonts w:ascii="Arial" w:eastAsia="黑体" w:hAnsi="Arial" w:cs="Times New Roman"/>
      <w:b/>
      <w:bCs/>
      <w:kern w:val="0"/>
      <w:sz w:val="32"/>
      <w:szCs w:val="32"/>
    </w:rPr>
  </w:style>
  <w:style w:type="paragraph" w:styleId="3">
    <w:name w:val="heading 3"/>
    <w:basedOn w:val="a"/>
    <w:next w:val="a"/>
    <w:link w:val="3Char"/>
    <w:qFormat/>
    <w:rsid w:val="001E08DA"/>
    <w:pPr>
      <w:autoSpaceDE w:val="0"/>
      <w:autoSpaceDN w:val="0"/>
      <w:adjustRightInd w:val="0"/>
      <w:spacing w:afterLines="50" w:line="360" w:lineRule="auto"/>
      <w:ind w:left="-4"/>
      <w:jc w:val="center"/>
      <w:outlineLvl w:val="2"/>
    </w:pPr>
    <w:rPr>
      <w:rFonts w:ascii="宋体" w:eastAsia="宋体" w:hAnsi="宋体" w:cs="Times New Roman"/>
      <w:b/>
      <w:color w:val="000000"/>
      <w:kern w:val="0"/>
      <w:sz w:val="24"/>
      <w:szCs w:val="20"/>
      <w:lang w:val="en-GB"/>
    </w:rPr>
  </w:style>
  <w:style w:type="paragraph" w:styleId="4">
    <w:name w:val="heading 4"/>
    <w:basedOn w:val="a"/>
    <w:next w:val="a"/>
    <w:link w:val="4Char"/>
    <w:qFormat/>
    <w:rsid w:val="001E08DA"/>
    <w:pPr>
      <w:keepNext/>
      <w:keepLines/>
      <w:numPr>
        <w:ilvl w:val="3"/>
        <w:numId w:val="1"/>
      </w:numPr>
      <w:adjustRightInd w:val="0"/>
      <w:spacing w:before="280" w:after="290" w:line="376" w:lineRule="atLeast"/>
      <w:jc w:val="left"/>
      <w:textAlignment w:val="baseline"/>
      <w:outlineLvl w:val="3"/>
    </w:pPr>
    <w:rPr>
      <w:rFonts w:ascii="Arial" w:eastAsia="黑体" w:hAnsi="Arial" w:cs="Times New Roman"/>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1E08DA"/>
    <w:rPr>
      <w:rFonts w:ascii="Calibri" w:eastAsia="宋体" w:hAnsi="Calibri" w:cs="Times New Roman"/>
      <w:b/>
      <w:bCs/>
      <w:kern w:val="44"/>
      <w:sz w:val="44"/>
      <w:szCs w:val="44"/>
    </w:rPr>
  </w:style>
  <w:style w:type="character" w:customStyle="1" w:styleId="2Char">
    <w:name w:val="标题 2 Char"/>
    <w:basedOn w:val="a0"/>
    <w:link w:val="2"/>
    <w:qFormat/>
    <w:rsid w:val="001E08DA"/>
    <w:rPr>
      <w:rFonts w:ascii="Arial" w:eastAsia="黑体" w:hAnsi="Arial" w:cs="Times New Roman"/>
      <w:b/>
      <w:bCs/>
      <w:kern w:val="0"/>
      <w:sz w:val="32"/>
      <w:szCs w:val="32"/>
    </w:rPr>
  </w:style>
  <w:style w:type="character" w:customStyle="1" w:styleId="3Char">
    <w:name w:val="标题 3 Char"/>
    <w:basedOn w:val="a0"/>
    <w:link w:val="3"/>
    <w:rsid w:val="001E08DA"/>
    <w:rPr>
      <w:rFonts w:ascii="宋体" w:eastAsia="宋体" w:hAnsi="宋体" w:cs="Times New Roman"/>
      <w:b/>
      <w:color w:val="000000"/>
      <w:kern w:val="0"/>
      <w:sz w:val="24"/>
      <w:szCs w:val="20"/>
      <w:lang w:val="en-GB"/>
    </w:rPr>
  </w:style>
  <w:style w:type="character" w:customStyle="1" w:styleId="4Char">
    <w:name w:val="标题 4 Char"/>
    <w:basedOn w:val="a0"/>
    <w:link w:val="4"/>
    <w:qFormat/>
    <w:rsid w:val="001E08DA"/>
    <w:rPr>
      <w:rFonts w:ascii="Arial" w:eastAsia="黑体" w:hAnsi="Arial" w:cs="Times New Roman"/>
      <w:b/>
      <w:bCs/>
      <w:kern w:val="0"/>
      <w:sz w:val="28"/>
      <w:szCs w:val="28"/>
    </w:rPr>
  </w:style>
  <w:style w:type="paragraph" w:styleId="a3">
    <w:name w:val="Normal Indent"/>
    <w:basedOn w:val="a"/>
    <w:qFormat/>
    <w:rsid w:val="001E08DA"/>
    <w:pPr>
      <w:ind w:firstLine="425"/>
    </w:pPr>
    <w:rPr>
      <w:rFonts w:ascii="Times New Roman" w:eastAsia="宋体" w:hAnsi="Times New Roman" w:cs="Times New Roman"/>
      <w:szCs w:val="20"/>
    </w:rPr>
  </w:style>
  <w:style w:type="paragraph" w:styleId="a4">
    <w:name w:val="caption"/>
    <w:basedOn w:val="a"/>
    <w:next w:val="a"/>
    <w:qFormat/>
    <w:rsid w:val="001E08DA"/>
    <w:rPr>
      <w:rFonts w:ascii="Arial" w:eastAsia="黑体" w:hAnsi="Arial" w:cs="Arial"/>
      <w:sz w:val="20"/>
      <w:szCs w:val="20"/>
    </w:rPr>
  </w:style>
  <w:style w:type="paragraph" w:styleId="30">
    <w:name w:val="Body Text 3"/>
    <w:basedOn w:val="a"/>
    <w:link w:val="3Char0"/>
    <w:qFormat/>
    <w:rsid w:val="001E08DA"/>
    <w:rPr>
      <w:rFonts w:ascii="Times New Roman" w:eastAsia="宋体" w:hAnsi="Times New Roman" w:cs="Times New Roman"/>
      <w:color w:val="FF0000"/>
      <w:sz w:val="24"/>
      <w:szCs w:val="24"/>
    </w:rPr>
  </w:style>
  <w:style w:type="character" w:customStyle="1" w:styleId="3Char0">
    <w:name w:val="正文文本 3 Char"/>
    <w:basedOn w:val="a0"/>
    <w:link w:val="30"/>
    <w:qFormat/>
    <w:rsid w:val="001E08DA"/>
    <w:rPr>
      <w:rFonts w:ascii="Times New Roman" w:eastAsia="宋体" w:hAnsi="Times New Roman" w:cs="Times New Roman"/>
      <w:color w:val="FF0000"/>
      <w:sz w:val="24"/>
      <w:szCs w:val="24"/>
    </w:rPr>
  </w:style>
  <w:style w:type="paragraph" w:styleId="a5">
    <w:name w:val="Body Text"/>
    <w:basedOn w:val="a"/>
    <w:link w:val="Char"/>
    <w:unhideWhenUsed/>
    <w:qFormat/>
    <w:rsid w:val="001E08DA"/>
    <w:pPr>
      <w:spacing w:after="120"/>
    </w:pPr>
  </w:style>
  <w:style w:type="character" w:customStyle="1" w:styleId="Char">
    <w:name w:val="正文文本 Char"/>
    <w:basedOn w:val="a0"/>
    <w:link w:val="a5"/>
    <w:uiPriority w:val="99"/>
    <w:semiHidden/>
    <w:qFormat/>
    <w:rsid w:val="001E08DA"/>
  </w:style>
  <w:style w:type="paragraph" w:styleId="a6">
    <w:name w:val="Body Text Indent"/>
    <w:basedOn w:val="a"/>
    <w:link w:val="Char1"/>
    <w:qFormat/>
    <w:rsid w:val="001E08DA"/>
    <w:pPr>
      <w:adjustRightInd w:val="0"/>
      <w:spacing w:after="120" w:line="360" w:lineRule="atLeast"/>
      <w:ind w:leftChars="200" w:left="420"/>
      <w:jc w:val="left"/>
      <w:textAlignment w:val="baseline"/>
    </w:pPr>
    <w:rPr>
      <w:sz w:val="24"/>
    </w:rPr>
  </w:style>
  <w:style w:type="character" w:customStyle="1" w:styleId="Char1">
    <w:name w:val="正文文本缩进 Char1"/>
    <w:basedOn w:val="a0"/>
    <w:link w:val="a6"/>
    <w:uiPriority w:val="99"/>
    <w:semiHidden/>
    <w:qFormat/>
    <w:rsid w:val="001E08DA"/>
  </w:style>
  <w:style w:type="paragraph" w:styleId="5">
    <w:name w:val="toc 5"/>
    <w:basedOn w:val="a"/>
    <w:next w:val="a"/>
    <w:uiPriority w:val="39"/>
    <w:rsid w:val="001E08DA"/>
    <w:pPr>
      <w:spacing w:line="276" w:lineRule="auto"/>
      <w:ind w:left="960"/>
      <w:jc w:val="center"/>
    </w:pPr>
    <w:rPr>
      <w:rFonts w:ascii="Times New Roman" w:eastAsia="宋体" w:hAnsi="Times New Roman" w:cs="Times New Roman"/>
      <w:b/>
      <w:color w:val="000000"/>
      <w:sz w:val="36"/>
      <w:szCs w:val="36"/>
    </w:rPr>
  </w:style>
  <w:style w:type="paragraph" w:styleId="31">
    <w:name w:val="toc 3"/>
    <w:basedOn w:val="a"/>
    <w:next w:val="a"/>
    <w:uiPriority w:val="39"/>
    <w:rsid w:val="001E08DA"/>
    <w:pPr>
      <w:ind w:left="480"/>
      <w:jc w:val="left"/>
    </w:pPr>
    <w:rPr>
      <w:rFonts w:ascii="Times New Roman" w:eastAsia="宋体" w:hAnsi="Times New Roman" w:cs="Times New Roman"/>
      <w:i/>
      <w:iCs/>
      <w:color w:val="0000FF"/>
      <w:sz w:val="20"/>
      <w:szCs w:val="20"/>
    </w:rPr>
  </w:style>
  <w:style w:type="paragraph" w:styleId="a7">
    <w:name w:val="Plain Text"/>
    <w:basedOn w:val="a"/>
    <w:link w:val="Char0"/>
    <w:qFormat/>
    <w:rsid w:val="001E08DA"/>
    <w:rPr>
      <w:rFonts w:eastAsia="宋体"/>
      <w:sz w:val="24"/>
    </w:rPr>
  </w:style>
  <w:style w:type="character" w:customStyle="1" w:styleId="Char0">
    <w:name w:val="纯文本 Char"/>
    <w:basedOn w:val="a0"/>
    <w:link w:val="a7"/>
    <w:qFormat/>
    <w:rsid w:val="001E08DA"/>
    <w:rPr>
      <w:rFonts w:eastAsia="宋体"/>
      <w:sz w:val="24"/>
    </w:rPr>
  </w:style>
  <w:style w:type="paragraph" w:styleId="a8">
    <w:name w:val="Date"/>
    <w:basedOn w:val="a"/>
    <w:next w:val="a"/>
    <w:link w:val="Char2"/>
    <w:uiPriority w:val="99"/>
    <w:unhideWhenUsed/>
    <w:qFormat/>
    <w:rsid w:val="001E08DA"/>
    <w:pPr>
      <w:ind w:leftChars="2500" w:left="100"/>
    </w:pPr>
  </w:style>
  <w:style w:type="character" w:customStyle="1" w:styleId="Char2">
    <w:name w:val="日期 Char"/>
    <w:basedOn w:val="a0"/>
    <w:link w:val="a8"/>
    <w:uiPriority w:val="99"/>
    <w:qFormat/>
    <w:rsid w:val="001E08DA"/>
  </w:style>
  <w:style w:type="paragraph" w:styleId="a9">
    <w:name w:val="Balloon Text"/>
    <w:basedOn w:val="a"/>
    <w:link w:val="Char3"/>
    <w:uiPriority w:val="99"/>
    <w:semiHidden/>
    <w:unhideWhenUsed/>
    <w:qFormat/>
    <w:rsid w:val="001E08DA"/>
    <w:rPr>
      <w:sz w:val="18"/>
      <w:szCs w:val="18"/>
    </w:rPr>
  </w:style>
  <w:style w:type="character" w:customStyle="1" w:styleId="Char3">
    <w:name w:val="批注框文本 Char"/>
    <w:basedOn w:val="a0"/>
    <w:link w:val="a9"/>
    <w:uiPriority w:val="99"/>
    <w:semiHidden/>
    <w:qFormat/>
    <w:rsid w:val="001E08DA"/>
    <w:rPr>
      <w:sz w:val="18"/>
      <w:szCs w:val="18"/>
    </w:rPr>
  </w:style>
  <w:style w:type="paragraph" w:styleId="aa">
    <w:name w:val="footer"/>
    <w:basedOn w:val="a"/>
    <w:link w:val="Char4"/>
    <w:uiPriority w:val="99"/>
    <w:unhideWhenUsed/>
    <w:qFormat/>
    <w:rsid w:val="001E08DA"/>
    <w:pPr>
      <w:tabs>
        <w:tab w:val="center" w:pos="4153"/>
        <w:tab w:val="right" w:pos="8306"/>
      </w:tabs>
      <w:snapToGrid w:val="0"/>
      <w:jc w:val="left"/>
    </w:pPr>
    <w:rPr>
      <w:sz w:val="18"/>
      <w:szCs w:val="18"/>
    </w:rPr>
  </w:style>
  <w:style w:type="character" w:customStyle="1" w:styleId="Char4">
    <w:name w:val="页脚 Char"/>
    <w:basedOn w:val="a0"/>
    <w:link w:val="aa"/>
    <w:uiPriority w:val="99"/>
    <w:qFormat/>
    <w:rsid w:val="001E08DA"/>
    <w:rPr>
      <w:sz w:val="18"/>
      <w:szCs w:val="18"/>
    </w:rPr>
  </w:style>
  <w:style w:type="paragraph" w:styleId="ab">
    <w:name w:val="header"/>
    <w:basedOn w:val="a"/>
    <w:link w:val="Char5"/>
    <w:unhideWhenUsed/>
    <w:qFormat/>
    <w:rsid w:val="001E08DA"/>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b"/>
    <w:qFormat/>
    <w:rsid w:val="001E08DA"/>
    <w:rPr>
      <w:sz w:val="18"/>
      <w:szCs w:val="18"/>
    </w:rPr>
  </w:style>
  <w:style w:type="paragraph" w:styleId="10">
    <w:name w:val="toc 1"/>
    <w:basedOn w:val="a"/>
    <w:next w:val="a"/>
    <w:uiPriority w:val="39"/>
    <w:qFormat/>
    <w:rsid w:val="001E08DA"/>
    <w:pPr>
      <w:spacing w:before="120" w:after="120"/>
      <w:jc w:val="left"/>
    </w:pPr>
    <w:rPr>
      <w:rFonts w:ascii="Times New Roman" w:eastAsia="宋体" w:hAnsi="Times New Roman" w:cs="Times New Roman"/>
      <w:b/>
      <w:bCs/>
      <w:caps/>
      <w:color w:val="0000FF"/>
      <w:sz w:val="20"/>
      <w:szCs w:val="20"/>
    </w:rPr>
  </w:style>
  <w:style w:type="paragraph" w:styleId="HTML">
    <w:name w:val="HTML Preformatted"/>
    <w:basedOn w:val="a"/>
    <w:link w:val="HTMLChar"/>
    <w:uiPriority w:val="99"/>
    <w:semiHidden/>
    <w:unhideWhenUsed/>
    <w:qFormat/>
    <w:rsid w:val="001E08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1E08DA"/>
    <w:rPr>
      <w:rFonts w:ascii="宋体" w:eastAsia="宋体" w:hAnsi="宋体" w:cs="宋体"/>
      <w:kern w:val="0"/>
      <w:sz w:val="24"/>
      <w:szCs w:val="24"/>
    </w:rPr>
  </w:style>
  <w:style w:type="paragraph" w:styleId="ac">
    <w:name w:val="Normal (Web)"/>
    <w:basedOn w:val="a"/>
    <w:uiPriority w:val="99"/>
    <w:qFormat/>
    <w:rsid w:val="001E08DA"/>
    <w:rPr>
      <w:rFonts w:ascii="Calibri" w:eastAsia="宋体" w:hAnsi="Calibri" w:cs="Times New Roman"/>
      <w:sz w:val="24"/>
      <w:szCs w:val="24"/>
    </w:rPr>
  </w:style>
  <w:style w:type="paragraph" w:styleId="ad">
    <w:name w:val="Body Text First Indent"/>
    <w:basedOn w:val="a5"/>
    <w:link w:val="Char6"/>
    <w:qFormat/>
    <w:rsid w:val="001E08DA"/>
    <w:pPr>
      <w:ind w:firstLineChars="100" w:firstLine="420"/>
    </w:pPr>
    <w:rPr>
      <w:rFonts w:ascii="宋体" w:eastAsia="宋体" w:hAnsi="Times New Roman" w:cs="Times New Roman"/>
      <w:kern w:val="0"/>
      <w:sz w:val="34"/>
      <w:szCs w:val="20"/>
    </w:rPr>
  </w:style>
  <w:style w:type="character" w:customStyle="1" w:styleId="Char6">
    <w:name w:val="正文首行缩进 Char"/>
    <w:basedOn w:val="Char"/>
    <w:link w:val="ad"/>
    <w:qFormat/>
    <w:rsid w:val="001E08DA"/>
    <w:rPr>
      <w:rFonts w:ascii="宋体" w:eastAsia="宋体" w:hAnsi="Times New Roman" w:cs="Times New Roman"/>
      <w:kern w:val="0"/>
      <w:sz w:val="34"/>
      <w:szCs w:val="20"/>
    </w:rPr>
  </w:style>
  <w:style w:type="character" w:styleId="ae">
    <w:name w:val="Strong"/>
    <w:basedOn w:val="a0"/>
    <w:uiPriority w:val="22"/>
    <w:qFormat/>
    <w:rsid w:val="001E08DA"/>
    <w:rPr>
      <w:b/>
      <w:bCs/>
    </w:rPr>
  </w:style>
  <w:style w:type="character" w:styleId="af">
    <w:name w:val="Hyperlink"/>
    <w:basedOn w:val="a0"/>
    <w:unhideWhenUsed/>
    <w:qFormat/>
    <w:rsid w:val="001E08DA"/>
    <w:rPr>
      <w:color w:val="0000FF"/>
      <w:u w:val="single"/>
    </w:rPr>
  </w:style>
  <w:style w:type="character" w:customStyle="1" w:styleId="Char10">
    <w:name w:val="纯文本 Char1"/>
    <w:qFormat/>
    <w:rsid w:val="001E08DA"/>
    <w:rPr>
      <w:rFonts w:eastAsia="宋体"/>
      <w:sz w:val="24"/>
    </w:rPr>
  </w:style>
  <w:style w:type="paragraph" w:customStyle="1" w:styleId="Default">
    <w:name w:val="Default"/>
    <w:qFormat/>
    <w:rsid w:val="001E08DA"/>
    <w:pPr>
      <w:widowControl w:val="0"/>
      <w:autoSpaceDE w:val="0"/>
      <w:autoSpaceDN w:val="0"/>
      <w:adjustRightInd w:val="0"/>
    </w:pPr>
    <w:rPr>
      <w:rFonts w:ascii="宋体" w:eastAsia="宋体" w:cs="宋体"/>
      <w:color w:val="000000"/>
      <w:sz w:val="24"/>
      <w:szCs w:val="24"/>
    </w:rPr>
  </w:style>
  <w:style w:type="paragraph" w:customStyle="1" w:styleId="11">
    <w:name w:val="列出段落1"/>
    <w:basedOn w:val="a"/>
    <w:uiPriority w:val="34"/>
    <w:qFormat/>
    <w:rsid w:val="001E08DA"/>
    <w:pPr>
      <w:ind w:firstLineChars="200" w:firstLine="420"/>
    </w:pPr>
  </w:style>
  <w:style w:type="paragraph" w:styleId="af0">
    <w:name w:val="List Paragraph"/>
    <w:basedOn w:val="a"/>
    <w:uiPriority w:val="99"/>
    <w:unhideWhenUsed/>
    <w:qFormat/>
    <w:rsid w:val="001E08DA"/>
    <w:pPr>
      <w:ind w:firstLineChars="200" w:firstLine="420"/>
    </w:pPr>
  </w:style>
  <w:style w:type="character" w:customStyle="1" w:styleId="CharChar">
    <w:name w:val="正文文本缩进 Char Char"/>
    <w:link w:val="12"/>
    <w:qFormat/>
    <w:rsid w:val="001E08DA"/>
    <w:rPr>
      <w:rFonts w:ascii="宋体"/>
      <w:sz w:val="24"/>
    </w:rPr>
  </w:style>
  <w:style w:type="paragraph" w:customStyle="1" w:styleId="12">
    <w:name w:val="正文文本缩进1"/>
    <w:basedOn w:val="a"/>
    <w:link w:val="CharChar"/>
    <w:qFormat/>
    <w:rsid w:val="001E08DA"/>
    <w:pPr>
      <w:spacing w:line="360" w:lineRule="auto"/>
      <w:ind w:firstLineChars="200" w:firstLine="480"/>
    </w:pPr>
    <w:rPr>
      <w:rFonts w:ascii="宋体"/>
      <w:sz w:val="24"/>
    </w:rPr>
  </w:style>
  <w:style w:type="character" w:customStyle="1" w:styleId="CharChar0">
    <w:name w:val="日期 Char Char"/>
    <w:link w:val="13"/>
    <w:qFormat/>
    <w:rsid w:val="001E08DA"/>
    <w:rPr>
      <w:sz w:val="24"/>
    </w:rPr>
  </w:style>
  <w:style w:type="paragraph" w:customStyle="1" w:styleId="13">
    <w:name w:val="日期1"/>
    <w:basedOn w:val="a"/>
    <w:next w:val="a"/>
    <w:link w:val="CharChar0"/>
    <w:rsid w:val="001E08DA"/>
    <w:rPr>
      <w:sz w:val="24"/>
    </w:rPr>
  </w:style>
  <w:style w:type="paragraph" w:customStyle="1" w:styleId="14">
    <w:name w:val="正文缩进1"/>
    <w:basedOn w:val="a"/>
    <w:rsid w:val="001E08DA"/>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 w:type="paragraph" w:customStyle="1" w:styleId="15">
    <w:name w:val="样式1"/>
    <w:basedOn w:val="a"/>
    <w:qFormat/>
    <w:rsid w:val="001E08DA"/>
    <w:pPr>
      <w:tabs>
        <w:tab w:val="left" w:pos="709"/>
      </w:tabs>
      <w:adjustRightInd w:val="0"/>
      <w:ind w:left="709" w:hanging="709"/>
      <w:textAlignment w:val="baseline"/>
    </w:pPr>
    <w:rPr>
      <w:rFonts w:ascii="宋体" w:eastAsia="宋体" w:hAnsi="宋体" w:cs="Times New Roman"/>
      <w:kern w:val="0"/>
      <w:szCs w:val="21"/>
    </w:rPr>
  </w:style>
  <w:style w:type="paragraph" w:customStyle="1" w:styleId="af1">
    <w:name w:val="图"/>
    <w:basedOn w:val="a"/>
    <w:qFormat/>
    <w:rsid w:val="001E08DA"/>
    <w:pPr>
      <w:keepNext/>
      <w:adjustRightInd w:val="0"/>
      <w:spacing w:before="60" w:after="60" w:line="300" w:lineRule="auto"/>
      <w:jc w:val="center"/>
      <w:textAlignment w:val="center"/>
    </w:pPr>
    <w:rPr>
      <w:rFonts w:ascii="Times New Roman" w:eastAsia="宋体" w:hAnsi="Times New Roman" w:cs="Times New Roman"/>
      <w:snapToGrid w:val="0"/>
      <w:color w:val="0000FF"/>
      <w:spacing w:val="20"/>
      <w:kern w:val="0"/>
      <w:sz w:val="24"/>
      <w:szCs w:val="20"/>
    </w:rPr>
  </w:style>
  <w:style w:type="character" w:customStyle="1" w:styleId="edittexttarea">
    <w:name w:val="edittexttarea"/>
    <w:basedOn w:val="a0"/>
    <w:rsid w:val="001E08DA"/>
  </w:style>
  <w:style w:type="paragraph" w:customStyle="1" w:styleId="11212">
    <w:name w:val="样式 标题 1 + 四号 居中 段前: 12 磅 段后: 12 磅 行距: 单倍行距"/>
    <w:basedOn w:val="1"/>
    <w:rsid w:val="001E08DA"/>
    <w:pPr>
      <w:spacing w:before="240" w:after="240" w:line="240" w:lineRule="auto"/>
      <w:ind w:left="-288"/>
      <w:jc w:val="center"/>
    </w:pPr>
    <w:rPr>
      <w:rFonts w:cs="宋体"/>
      <w:sz w:val="28"/>
      <w:szCs w:val="20"/>
    </w:rPr>
  </w:style>
  <w:style w:type="paragraph" w:customStyle="1" w:styleId="260">
    <w:name w:val="样式 样式 样式 样式 标题 2 + 宋体 五号 非加粗 黑色 + 段前: 6 磅 段后: 0 磅 行距: 单倍行距 + 段前:..."/>
    <w:basedOn w:val="a"/>
    <w:qFormat/>
    <w:rsid w:val="001E08DA"/>
    <w:pPr>
      <w:keepNext/>
      <w:keepLines/>
      <w:adjustRightInd w:val="0"/>
      <w:spacing w:before="240"/>
      <w:jc w:val="left"/>
      <w:textAlignment w:val="baseline"/>
      <w:outlineLvl w:val="1"/>
    </w:pPr>
    <w:rPr>
      <w:rFonts w:ascii="宋体" w:eastAsia="宋体" w:hAnsi="宋体" w:cs="宋体"/>
      <w:b/>
      <w:bCs/>
      <w:color w:val="000000"/>
      <w:kern w:val="0"/>
      <w:szCs w:val="20"/>
    </w:rPr>
  </w:style>
  <w:style w:type="character" w:customStyle="1" w:styleId="Char7">
    <w:name w:val="正文文本缩进 Char"/>
    <w:link w:val="a6"/>
    <w:qFormat/>
    <w:rsid w:val="001E08DA"/>
    <w:rPr>
      <w:sz w:val="24"/>
    </w:rPr>
  </w:style>
  <w:style w:type="character" w:customStyle="1" w:styleId="red2">
    <w:name w:val="red2"/>
    <w:basedOn w:val="a0"/>
    <w:qFormat/>
    <w:rsid w:val="00794AC8"/>
    <w:rPr>
      <w:color w:val="CC0000"/>
    </w:rPr>
  </w:style>
  <w:style w:type="character" w:customStyle="1" w:styleId="font11">
    <w:name w:val="font11"/>
    <w:qFormat/>
    <w:rsid w:val="00794AC8"/>
    <w:rPr>
      <w:rFonts w:ascii="宋体" w:eastAsia="宋体" w:hAnsi="宋体" w:cs="宋体" w:hint="eastAsia"/>
      <w:color w:val="000000"/>
      <w:sz w:val="28"/>
      <w:szCs w:val="28"/>
      <w:u w:val="none"/>
    </w:rPr>
  </w:style>
  <w:style w:type="character" w:styleId="af2">
    <w:name w:val="FollowedHyperlink"/>
    <w:basedOn w:val="a0"/>
    <w:qFormat/>
    <w:rsid w:val="00794AC8"/>
    <w:rPr>
      <w:color w:val="000000"/>
      <w:u w:val="none"/>
    </w:rPr>
  </w:style>
  <w:style w:type="character" w:styleId="af3">
    <w:name w:val="Emphasis"/>
    <w:basedOn w:val="a0"/>
    <w:qFormat/>
    <w:rsid w:val="00794AC8"/>
  </w:style>
  <w:style w:type="character" w:customStyle="1" w:styleId="hover25">
    <w:name w:val="hover25"/>
    <w:basedOn w:val="a0"/>
    <w:qFormat/>
    <w:rsid w:val="00794AC8"/>
  </w:style>
  <w:style w:type="character" w:customStyle="1" w:styleId="green">
    <w:name w:val="green"/>
    <w:basedOn w:val="a0"/>
    <w:qFormat/>
    <w:rsid w:val="00794AC8"/>
    <w:rPr>
      <w:color w:val="66AE00"/>
      <w:sz w:val="18"/>
      <w:szCs w:val="18"/>
    </w:rPr>
  </w:style>
  <w:style w:type="character" w:customStyle="1" w:styleId="green1">
    <w:name w:val="green1"/>
    <w:basedOn w:val="a0"/>
    <w:qFormat/>
    <w:rsid w:val="00794AC8"/>
    <w:rPr>
      <w:color w:val="66AE00"/>
      <w:sz w:val="18"/>
      <w:szCs w:val="18"/>
    </w:rPr>
  </w:style>
  <w:style w:type="character" w:customStyle="1" w:styleId="red">
    <w:name w:val="red"/>
    <w:basedOn w:val="a0"/>
    <w:qFormat/>
    <w:rsid w:val="00794AC8"/>
    <w:rPr>
      <w:color w:val="FF0000"/>
      <w:sz w:val="18"/>
      <w:szCs w:val="18"/>
    </w:rPr>
  </w:style>
  <w:style w:type="character" w:customStyle="1" w:styleId="red1">
    <w:name w:val="red1"/>
    <w:basedOn w:val="a0"/>
    <w:qFormat/>
    <w:rsid w:val="00794AC8"/>
    <w:rPr>
      <w:color w:val="FF0000"/>
      <w:sz w:val="18"/>
      <w:szCs w:val="18"/>
    </w:rPr>
  </w:style>
  <w:style w:type="character" w:customStyle="1" w:styleId="red3">
    <w:name w:val="red3"/>
    <w:basedOn w:val="a0"/>
    <w:qFormat/>
    <w:rsid w:val="00794AC8"/>
    <w:rPr>
      <w:color w:val="FF0000"/>
    </w:rPr>
  </w:style>
  <w:style w:type="character" w:customStyle="1" w:styleId="blue">
    <w:name w:val="blue"/>
    <w:basedOn w:val="a0"/>
    <w:qFormat/>
    <w:rsid w:val="00794AC8"/>
    <w:rPr>
      <w:color w:val="0371C6"/>
      <w:sz w:val="21"/>
      <w:szCs w:val="21"/>
    </w:rPr>
  </w:style>
  <w:style w:type="character" w:customStyle="1" w:styleId="right">
    <w:name w:val="right"/>
    <w:basedOn w:val="a0"/>
    <w:qFormat/>
    <w:rsid w:val="00794AC8"/>
    <w:rPr>
      <w:color w:val="999999"/>
      <w:sz w:val="18"/>
      <w:szCs w:val="18"/>
    </w:rPr>
  </w:style>
  <w:style w:type="character" w:customStyle="1" w:styleId="gb-jt">
    <w:name w:val="gb-jt"/>
    <w:basedOn w:val="a0"/>
    <w:qFormat/>
    <w:rsid w:val="00794AC8"/>
  </w:style>
  <w:style w:type="paragraph" w:customStyle="1" w:styleId="Style36">
    <w:name w:val="_Style 36"/>
    <w:basedOn w:val="a"/>
    <w:qFormat/>
    <w:rsid w:val="00794AC8"/>
    <w:pPr>
      <w:adjustRightInd w:val="0"/>
      <w:snapToGrid w:val="0"/>
      <w:spacing w:line="360" w:lineRule="auto"/>
      <w:ind w:firstLineChars="200" w:firstLine="420"/>
    </w:pPr>
    <w:rPr>
      <w:rFonts w:ascii="Times New Roman" w:eastAsia="宋体" w:hAnsi="Times New Roman" w:cs="Times New Roman"/>
      <w:color w:val="000000"/>
      <w:szCs w:val="21"/>
    </w:rPr>
  </w:style>
  <w:style w:type="paragraph" w:customStyle="1" w:styleId="ListParagraph1">
    <w:name w:val="List Paragraph1"/>
    <w:basedOn w:val="a"/>
    <w:uiPriority w:val="99"/>
    <w:qFormat/>
    <w:rsid w:val="008F2AFD"/>
    <w:pPr>
      <w:ind w:firstLineChars="200" w:firstLine="420"/>
    </w:pPr>
    <w:rPr>
      <w:rFonts w:ascii="Times New Roman" w:eastAsia="宋体" w:hAnsi="Times New Roman" w:cs="Times New Roman"/>
    </w:rPr>
  </w:style>
  <w:style w:type="character" w:customStyle="1" w:styleId="font01">
    <w:name w:val="font01"/>
    <w:basedOn w:val="a0"/>
    <w:qFormat/>
    <w:rsid w:val="00255922"/>
    <w:rPr>
      <w:rFonts w:ascii="宋体" w:eastAsia="宋体" w:hAnsi="宋体" w:cs="宋体" w:hint="eastAsia"/>
      <w:b/>
      <w:color w:val="FF0000"/>
      <w:sz w:val="20"/>
      <w:szCs w:val="20"/>
      <w:u w:val="none"/>
    </w:rPr>
  </w:style>
</w:styles>
</file>

<file path=word/webSettings.xml><?xml version="1.0" encoding="utf-8"?>
<w:webSettings xmlns:r="http://schemas.openxmlformats.org/officeDocument/2006/relationships" xmlns:w="http://schemas.openxmlformats.org/wordprocessingml/2006/main">
  <w:divs>
    <w:div w:id="1345594960">
      <w:bodyDiv w:val="1"/>
      <w:marLeft w:val="0"/>
      <w:marRight w:val="0"/>
      <w:marTop w:val="0"/>
      <w:marBottom w:val="0"/>
      <w:divBdr>
        <w:top w:val="none" w:sz="0" w:space="0" w:color="auto"/>
        <w:left w:val="none" w:sz="0" w:space="0" w:color="auto"/>
        <w:bottom w:val="none" w:sz="0" w:space="0" w:color="auto"/>
        <w:right w:val="none" w:sz="0" w:space="0" w:color="auto"/>
      </w:divBdr>
    </w:div>
    <w:div w:id="1702658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ike.baidu.com/item/%E6%89%BF%E6%8B%85%E8%BF%9E%E5%B8%A6%E8%B4%A3%E4%BB%BB"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reditchina.gov.c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nca.gov.cn/cnca/zwxx/ggxx/images/2010/07/19/A6C32D2A507AC2A38326896013A67542.doc" TargetMode="External"/><Relationship Id="rId5" Type="http://schemas.openxmlformats.org/officeDocument/2006/relationships/settings" Target="settings.xml"/><Relationship Id="rId15" Type="http://schemas.openxmlformats.org/officeDocument/2006/relationships/hyperlink" Target="http://www.creditchina.gov.cn" TargetMode="External"/><Relationship Id="rId10" Type="http://schemas.openxmlformats.org/officeDocument/2006/relationships/hyperlink" Target="http://221.14.6.70:8088/ggzy/" TargetMode="External"/><Relationship Id="rId4" Type="http://schemas.openxmlformats.org/officeDocument/2006/relationships/styles" Target="styles.xml"/><Relationship Id="rId9" Type="http://schemas.openxmlformats.org/officeDocument/2006/relationships/hyperlink" Target="http://221.14.6.70:8088/ggzy/" TargetMode="External"/><Relationship Id="rId14" Type="http://schemas.openxmlformats.org/officeDocument/2006/relationships/hyperlink" Target="http://www.cnca.gov.cn/cnca/zwxx/ggxx/images/2010/07/19/A6C32D2A507AC2A38326896013A67542.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AF55C4-4A8C-488C-A641-400E6F82B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1599</TotalTime>
  <Pages>74</Pages>
  <Words>6223</Words>
  <Characters>35477</Characters>
  <Application>Microsoft Office Word</Application>
  <DocSecurity>0</DocSecurity>
  <Lines>295</Lines>
  <Paragraphs>83</Paragraphs>
  <ScaleCrop>false</ScaleCrop>
  <Company>Microsoft</Company>
  <LinksUpToDate>false</LinksUpToDate>
  <CharactersWithSpaces>41617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许昌市公共资源交易中心:孟莉</dc:creator>
  <cp:lastModifiedBy>高梦</cp:lastModifiedBy>
  <cp:revision>7</cp:revision>
  <cp:lastPrinted>2019-08-02T09:19:00Z</cp:lastPrinted>
  <dcterms:created xsi:type="dcterms:W3CDTF">2019-08-01T02:27:00Z</dcterms:created>
  <dcterms:modified xsi:type="dcterms:W3CDTF">2019-10-07T13:10:00Z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