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9355"/>
      </w:tblGrid>
      <w:tr w:rsidR="00FF5EAB" w:rsidRPr="00834036" w:rsidTr="001B3090">
        <w:trPr>
          <w:trHeight w:val="731"/>
          <w:jc w:val="center"/>
        </w:trPr>
        <w:tc>
          <w:tcPr>
            <w:tcW w:w="2093" w:type="dxa"/>
          </w:tcPr>
          <w:p w:rsidR="00FF5EAB" w:rsidRPr="00834036" w:rsidRDefault="00FF5EAB">
            <w:pPr>
              <w:rPr>
                <w:rFonts w:ascii="宋体" w:cs="宋体"/>
                <w:b/>
                <w:bCs/>
                <w:sz w:val="24"/>
                <w:szCs w:val="24"/>
              </w:rPr>
            </w:pPr>
            <w:r w:rsidRPr="00834036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设备名称</w:t>
            </w:r>
          </w:p>
        </w:tc>
        <w:tc>
          <w:tcPr>
            <w:tcW w:w="9355" w:type="dxa"/>
          </w:tcPr>
          <w:p w:rsidR="00FF5EAB" w:rsidRPr="00834036" w:rsidRDefault="00FF5EAB">
            <w:pPr>
              <w:rPr>
                <w:rFonts w:ascii="宋体" w:cs="宋体"/>
                <w:b/>
                <w:bCs/>
                <w:sz w:val="24"/>
                <w:szCs w:val="24"/>
              </w:rPr>
            </w:pPr>
            <w:r w:rsidRPr="00834036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技术参数</w:t>
            </w:r>
          </w:p>
        </w:tc>
      </w:tr>
      <w:tr w:rsidR="00FF5EAB" w:rsidRPr="00834036" w:rsidTr="001B3090">
        <w:trPr>
          <w:jc w:val="center"/>
        </w:trPr>
        <w:tc>
          <w:tcPr>
            <w:tcW w:w="2093" w:type="dxa"/>
          </w:tcPr>
          <w:p w:rsidR="00FF5EAB" w:rsidRPr="00834036" w:rsidRDefault="00FF5EAB">
            <w:pPr>
              <w:widowControl/>
              <w:textAlignment w:val="center"/>
              <w:rPr>
                <w:rFonts w:ascii="宋体" w:cs="宋体"/>
                <w:sz w:val="24"/>
                <w:szCs w:val="24"/>
              </w:rPr>
            </w:pPr>
          </w:p>
          <w:p w:rsidR="00FF5EAB" w:rsidRPr="00834036" w:rsidRDefault="00FF5EAB">
            <w:pPr>
              <w:widowControl/>
              <w:textAlignment w:val="center"/>
              <w:rPr>
                <w:rFonts w:ascii="宋体" w:cs="宋体"/>
                <w:sz w:val="24"/>
                <w:szCs w:val="24"/>
              </w:rPr>
            </w:pPr>
          </w:p>
          <w:p w:rsidR="00FF5EAB" w:rsidRPr="00834036" w:rsidRDefault="00FF5EAB">
            <w:pPr>
              <w:widowControl/>
              <w:textAlignment w:val="center"/>
              <w:rPr>
                <w:rFonts w:ascii="宋体" w:cs="宋体"/>
                <w:sz w:val="24"/>
                <w:szCs w:val="24"/>
              </w:rPr>
            </w:pPr>
          </w:p>
          <w:p w:rsidR="00FF5EAB" w:rsidRPr="00834036" w:rsidRDefault="00FF5EAB">
            <w:pPr>
              <w:widowControl/>
              <w:textAlignment w:val="center"/>
              <w:rPr>
                <w:rFonts w:ascii="宋体" w:cs="宋体"/>
                <w:sz w:val="24"/>
                <w:szCs w:val="24"/>
              </w:rPr>
            </w:pPr>
            <w:r w:rsidRPr="00834036">
              <w:rPr>
                <w:rFonts w:ascii="宋体" w:hAnsi="宋体" w:cs="宋体" w:hint="eastAsia"/>
                <w:sz w:val="24"/>
                <w:szCs w:val="24"/>
              </w:rPr>
              <w:t>除颤监护仪</w:t>
            </w:r>
          </w:p>
        </w:tc>
        <w:tc>
          <w:tcPr>
            <w:tcW w:w="9355" w:type="dxa"/>
          </w:tcPr>
          <w:p w:rsidR="00FF5EAB" w:rsidRDefault="00FF5EAB">
            <w:pPr>
              <w:spacing w:line="320" w:lineRule="exact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</w:rPr>
              <w:t>1.</w:t>
            </w:r>
            <w:r>
              <w:rPr>
                <w:rFonts w:ascii="宋体" w:hAnsi="宋体" w:cs="宋体" w:hint="eastAsia"/>
              </w:rPr>
              <w:t>用于成人，儿童，新生儿。</w:t>
            </w:r>
          </w:p>
          <w:p w:rsidR="00FF5EAB" w:rsidRDefault="00FF5EAB">
            <w:pPr>
              <w:spacing w:line="320" w:lineRule="exact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</w:rPr>
              <w:t>2.</w:t>
            </w:r>
            <w:r>
              <w:rPr>
                <w:rFonts w:ascii="宋体" w:hAnsi="宋体" w:cs="宋体" w:hint="eastAsia"/>
              </w:rPr>
              <w:t>显示器</w:t>
            </w:r>
            <w:r>
              <w:rPr>
                <w:rFonts w:ascii="宋体" w:hAnsi="宋体" w:cs="宋体"/>
              </w:rPr>
              <w:t xml:space="preserve">: </w:t>
            </w:r>
            <w:r>
              <w:rPr>
                <w:rFonts w:ascii="宋体" w:hAnsi="宋体" w:cs="宋体" w:hint="eastAsia"/>
              </w:rPr>
              <w:t>不小于</w:t>
            </w:r>
            <w:r>
              <w:rPr>
                <w:rFonts w:ascii="宋体" w:hAnsi="宋体" w:cs="宋体"/>
              </w:rPr>
              <w:t>6.5</w:t>
            </w:r>
            <w:r>
              <w:rPr>
                <w:rFonts w:ascii="宋体" w:hAnsi="宋体" w:cs="宋体" w:hint="eastAsia"/>
              </w:rPr>
              <w:t>英寸</w:t>
            </w:r>
            <w:r>
              <w:rPr>
                <w:rFonts w:ascii="宋体" w:cs="宋体"/>
              </w:rPr>
              <w:t>,</w:t>
            </w:r>
            <w:r>
              <w:rPr>
                <w:rFonts w:ascii="宋体" w:hAnsi="宋体" w:cs="宋体" w:hint="eastAsia"/>
              </w:rPr>
              <w:t>彩色</w:t>
            </w:r>
            <w:r>
              <w:rPr>
                <w:rFonts w:ascii="宋体" w:hAnsi="宋体" w:cs="宋体"/>
              </w:rPr>
              <w:t>LCD</w:t>
            </w:r>
            <w:r>
              <w:rPr>
                <w:rFonts w:ascii="宋体" w:hAnsi="宋体" w:cs="宋体" w:hint="eastAsia"/>
              </w:rPr>
              <w:t>显示，高背光显示，屏幕亮度≥</w:t>
            </w:r>
            <w:r>
              <w:rPr>
                <w:rFonts w:ascii="宋体" w:hAnsi="宋体" w:cs="宋体"/>
              </w:rPr>
              <w:t>1000cd/m</w:t>
            </w:r>
            <w:r>
              <w:rPr>
                <w:rFonts w:ascii="宋体" w:hAnsi="宋体" w:cs="宋体"/>
                <w:vertAlign w:val="superscript"/>
              </w:rPr>
              <w:t xml:space="preserve">2 </w:t>
            </w:r>
            <w:r>
              <w:rPr>
                <w:rFonts w:ascii="宋体" w:cs="宋体"/>
              </w:rPr>
              <w:t>,</w:t>
            </w:r>
            <w:r>
              <w:rPr>
                <w:rFonts w:ascii="宋体" w:hAnsi="宋体" w:cs="宋体" w:hint="eastAsia"/>
              </w:rPr>
              <w:t>屏幕有倾斜，便于观察</w:t>
            </w:r>
            <w:r>
              <w:rPr>
                <w:rFonts w:ascii="宋体" w:cs="宋体"/>
              </w:rPr>
              <w:t>,</w:t>
            </w:r>
            <w:r>
              <w:rPr>
                <w:rFonts w:ascii="宋体" w:hAnsi="宋体" w:cs="宋体" w:hint="eastAsia"/>
              </w:rPr>
              <w:t>可显示</w:t>
            </w:r>
            <w:r>
              <w:rPr>
                <w:rFonts w:ascii="宋体" w:hAnsi="宋体" w:cs="宋体"/>
              </w:rPr>
              <w:t>ECG</w:t>
            </w:r>
            <w:r>
              <w:rPr>
                <w:rFonts w:ascii="宋体" w:hAnsi="宋体" w:cs="宋体" w:hint="eastAsia"/>
              </w:rPr>
              <w:t>，</w:t>
            </w:r>
            <w:r>
              <w:rPr>
                <w:rFonts w:ascii="宋体" w:hAnsi="宋体" w:cs="宋体"/>
              </w:rPr>
              <w:t>SpO</w:t>
            </w:r>
            <w:r>
              <w:rPr>
                <w:rFonts w:ascii="宋体" w:hAnsi="宋体" w:cs="宋体"/>
                <w:vertAlign w:val="subscript"/>
              </w:rPr>
              <w:t>2</w:t>
            </w:r>
            <w:r>
              <w:rPr>
                <w:rFonts w:ascii="宋体" w:hAnsi="宋体" w:cs="宋体"/>
              </w:rPr>
              <w:t>, EtCO</w:t>
            </w:r>
            <w:r>
              <w:rPr>
                <w:rFonts w:ascii="宋体" w:hAnsi="宋体" w:cs="宋体"/>
                <w:vertAlign w:val="subscript"/>
              </w:rPr>
              <w:t>2</w:t>
            </w:r>
            <w:r>
              <w:rPr>
                <w:rFonts w:ascii="宋体" w:hAnsi="宋体" w:cs="宋体" w:hint="eastAsia"/>
              </w:rPr>
              <w:t>等四通道波形</w:t>
            </w:r>
            <w:r>
              <w:rPr>
                <w:rFonts w:ascii="宋体" w:hAnsi="宋体" w:cs="宋体"/>
              </w:rPr>
              <w:t xml:space="preserve">, </w:t>
            </w:r>
            <w:r>
              <w:rPr>
                <w:rFonts w:ascii="宋体" w:hAnsi="宋体" w:cs="宋体" w:hint="eastAsia"/>
              </w:rPr>
              <w:t>支持数字放大，波形冻结。</w:t>
            </w:r>
          </w:p>
          <w:p w:rsidR="00FF5EAB" w:rsidRDefault="00FF5EAB">
            <w:pPr>
              <w:pStyle w:val="Default"/>
              <w:spacing w:line="320" w:lineRule="exact"/>
              <w:jc w:val="both"/>
              <w:rPr>
                <w:rFonts w:hAnsi="宋体" w:cs="Times New Roman"/>
                <w:b/>
                <w:bCs/>
                <w:sz w:val="21"/>
                <w:szCs w:val="21"/>
              </w:rPr>
            </w:pPr>
            <w:r>
              <w:rPr>
                <w:rFonts w:hAnsi="宋体"/>
                <w:color w:val="auto"/>
                <w:kern w:val="2"/>
                <w:sz w:val="21"/>
                <w:szCs w:val="21"/>
              </w:rPr>
              <w:t>3.1</w:t>
            </w:r>
            <w:r>
              <w:rPr>
                <w:rFonts w:hAnsi="宋体" w:hint="eastAsia"/>
                <w:color w:val="auto"/>
                <w:kern w:val="2"/>
                <w:sz w:val="21"/>
                <w:szCs w:val="21"/>
              </w:rPr>
              <w:t>秒内完成开机，最高能量选择，智能自检等三个项目</w:t>
            </w:r>
            <w:r>
              <w:rPr>
                <w:rFonts w:hAnsi="宋体"/>
                <w:color w:val="auto"/>
                <w:kern w:val="2"/>
                <w:sz w:val="21"/>
                <w:szCs w:val="21"/>
              </w:rPr>
              <w:t>,</w:t>
            </w:r>
            <w:r>
              <w:rPr>
                <w:rFonts w:hAnsi="宋体" w:hint="eastAsia"/>
                <w:color w:val="auto"/>
                <w:kern w:val="2"/>
                <w:sz w:val="21"/>
                <w:szCs w:val="21"/>
              </w:rPr>
              <w:t>以最快速度实施除颤。</w:t>
            </w:r>
          </w:p>
          <w:p w:rsidR="00FF5EAB" w:rsidRDefault="00FF5EAB">
            <w:pPr>
              <w:spacing w:line="320" w:lineRule="exact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</w:rPr>
              <w:t>4.</w:t>
            </w:r>
            <w:r>
              <w:rPr>
                <w:rFonts w:ascii="宋体" w:hAnsi="宋体" w:cs="宋体" w:hint="eastAsia"/>
              </w:rPr>
              <w:t>除颤电流波形：双相波技术。</w:t>
            </w:r>
          </w:p>
          <w:p w:rsidR="00FF5EAB" w:rsidRDefault="00FF5EAB">
            <w:pPr>
              <w:spacing w:line="320" w:lineRule="exact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</w:rPr>
              <w:t>5.</w:t>
            </w:r>
            <w:r>
              <w:rPr>
                <w:rFonts w:ascii="宋体" w:hAnsi="宋体" w:cs="宋体" w:hint="eastAsia"/>
              </w:rPr>
              <w:t>手动除颤电极板：标配成人、儿童各一付。</w:t>
            </w:r>
          </w:p>
          <w:p w:rsidR="00FF5EAB" w:rsidRDefault="00FF5EAB">
            <w:pPr>
              <w:spacing w:line="320" w:lineRule="exact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</w:rPr>
              <w:t>6.</w:t>
            </w:r>
            <w:r>
              <w:rPr>
                <w:rFonts w:ascii="宋体" w:hAnsi="宋体" w:cs="宋体" w:hint="eastAsia"/>
              </w:rPr>
              <w:t>标配工作模式：手动除颤，同步复律，生命体征监护，内部放电，机器智能自检。</w:t>
            </w:r>
          </w:p>
          <w:p w:rsidR="00FF5EAB" w:rsidRDefault="00FF5EAB">
            <w:pPr>
              <w:spacing w:line="320" w:lineRule="exact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</w:rPr>
              <w:t>7.</w:t>
            </w:r>
            <w:r>
              <w:rPr>
                <w:rFonts w:ascii="宋体" w:hAnsi="宋体" w:cs="宋体" w:hint="eastAsia"/>
              </w:rPr>
              <w:t>除颤能量</w:t>
            </w:r>
            <w:r>
              <w:rPr>
                <w:rFonts w:ascii="宋体" w:hAnsi="宋体" w:cs="宋体"/>
              </w:rPr>
              <w:t xml:space="preserve">: </w:t>
            </w:r>
            <w:r>
              <w:rPr>
                <w:rFonts w:ascii="宋体" w:hAnsi="宋体" w:cs="宋体" w:hint="eastAsia"/>
              </w:rPr>
              <w:t>≤</w:t>
            </w:r>
            <w:r>
              <w:rPr>
                <w:rFonts w:ascii="宋体" w:hAnsi="宋体" w:cs="宋体"/>
              </w:rPr>
              <w:t xml:space="preserve">300J, </w:t>
            </w:r>
            <w:r>
              <w:rPr>
                <w:rFonts w:ascii="宋体" w:hAnsi="宋体" w:cs="宋体" w:hint="eastAsia"/>
              </w:rPr>
              <w:t>≥</w:t>
            </w:r>
            <w:r>
              <w:rPr>
                <w:rFonts w:ascii="宋体" w:hAnsi="宋体" w:cs="宋体"/>
              </w:rPr>
              <w:t>12</w:t>
            </w:r>
            <w:r>
              <w:rPr>
                <w:rFonts w:ascii="宋体" w:hAnsi="宋体" w:cs="宋体" w:hint="eastAsia"/>
              </w:rPr>
              <w:t>档能量选择。</w:t>
            </w:r>
          </w:p>
          <w:p w:rsidR="00FF5EAB" w:rsidRDefault="00FF5EAB">
            <w:pPr>
              <w:spacing w:line="320" w:lineRule="exac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8.</w:t>
            </w:r>
            <w:r>
              <w:rPr>
                <w:rFonts w:ascii="宋体" w:hAnsi="宋体" w:cs="宋体" w:hint="eastAsia"/>
              </w:rPr>
              <w:t>能量及工作模式选择</w:t>
            </w:r>
            <w:r>
              <w:rPr>
                <w:rFonts w:ascii="宋体" w:hAnsi="宋体" w:cs="宋体"/>
              </w:rPr>
              <w:t xml:space="preserve">: </w:t>
            </w:r>
            <w:r>
              <w:rPr>
                <w:rFonts w:ascii="宋体" w:hAnsi="宋体" w:cs="宋体" w:hint="eastAsia"/>
              </w:rPr>
              <w:t>一体旋扭式，快速，直观。</w:t>
            </w:r>
          </w:p>
          <w:p w:rsidR="00FF5EAB" w:rsidRDefault="00FF5EAB">
            <w:pPr>
              <w:spacing w:line="320" w:lineRule="exac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9.</w:t>
            </w:r>
            <w:r>
              <w:rPr>
                <w:rFonts w:ascii="宋体" w:hAnsi="宋体" w:cs="宋体" w:hint="eastAsia"/>
              </w:rPr>
              <w:t>快速充电：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秒内充电到</w:t>
            </w:r>
            <w:r>
              <w:rPr>
                <w:rFonts w:ascii="宋体" w:hAnsi="宋体" w:cs="宋体"/>
              </w:rPr>
              <w:t>200J</w:t>
            </w:r>
            <w:r>
              <w:rPr>
                <w:rFonts w:ascii="宋体" w:hAnsi="宋体" w:cs="宋体" w:hint="eastAsia"/>
              </w:rPr>
              <w:t>（包括使用交流电时），充电过程中可在屏幕上显示当前能量值。</w:t>
            </w:r>
          </w:p>
          <w:p w:rsidR="00FF5EAB" w:rsidRDefault="00FF5EAB">
            <w:pPr>
              <w:spacing w:line="320" w:lineRule="exact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</w:rPr>
              <w:t>10.ECG</w:t>
            </w:r>
            <w:r>
              <w:rPr>
                <w:rFonts w:ascii="宋体" w:hAnsi="宋体" w:cs="宋体" w:hint="eastAsia"/>
              </w:rPr>
              <w:t>波形恢复时间：除颤放电后，心电波形在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秒内恢复。</w:t>
            </w:r>
          </w:p>
          <w:p w:rsidR="00FF5EAB" w:rsidRDefault="00FF5EAB">
            <w:pPr>
              <w:spacing w:line="320" w:lineRule="exact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</w:rPr>
              <w:t>11.</w:t>
            </w:r>
            <w:r>
              <w:rPr>
                <w:rFonts w:ascii="宋体" w:hAnsi="宋体" w:cs="宋体" w:hint="eastAsia"/>
              </w:rPr>
              <w:t>心电导联：标配三导联，可选配</w:t>
            </w:r>
            <w:r>
              <w:rPr>
                <w:rFonts w:ascii="宋体" w:hAnsi="宋体" w:cs="宋体"/>
              </w:rPr>
              <w:t>6</w:t>
            </w:r>
            <w:r>
              <w:rPr>
                <w:rFonts w:ascii="宋体" w:hAnsi="宋体" w:cs="宋体" w:hint="eastAsia"/>
              </w:rPr>
              <w:t>芯心电导联线。</w:t>
            </w:r>
          </w:p>
          <w:p w:rsidR="00FF5EAB" w:rsidRDefault="00FF5EAB">
            <w:pPr>
              <w:spacing w:line="320" w:lineRule="exact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</w:rPr>
              <w:t>12.</w:t>
            </w:r>
            <w:r>
              <w:rPr>
                <w:rFonts w:ascii="宋体" w:hAnsi="宋体" w:cs="宋体" w:hint="eastAsia"/>
              </w:rPr>
              <w:t>心电共模抑制比：≥</w:t>
            </w:r>
            <w:r>
              <w:rPr>
                <w:rFonts w:ascii="宋体" w:hAnsi="宋体" w:cs="宋体"/>
              </w:rPr>
              <w:t>100dB</w:t>
            </w:r>
            <w:r>
              <w:rPr>
                <w:rFonts w:ascii="宋体" w:hAnsi="宋体" w:cs="宋体" w:hint="eastAsia"/>
              </w:rPr>
              <w:t>。</w:t>
            </w:r>
          </w:p>
          <w:p w:rsidR="00FF5EAB" w:rsidRDefault="00FF5EAB">
            <w:pPr>
              <w:spacing w:line="320" w:lineRule="exac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13.</w:t>
            </w:r>
            <w:r>
              <w:rPr>
                <w:rFonts w:ascii="宋体" w:hAnsi="宋体" w:cs="宋体" w:hint="eastAsia"/>
              </w:rPr>
              <w:t>电容：高性能集合式电容，性能稳定。</w:t>
            </w:r>
          </w:p>
          <w:p w:rsidR="00FF5EAB" w:rsidRDefault="00FF5EAB">
            <w:pPr>
              <w:spacing w:line="320" w:lineRule="exact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</w:rPr>
              <w:t>14</w:t>
            </w:r>
            <w:r>
              <w:rPr>
                <w:rFonts w:ascii="宋体" w:hAnsi="宋体" w:cs="宋体" w:hint="eastAsia"/>
              </w:rPr>
              <w:t>可升级主流法呼吸末二氧化碳，既能用于插管病人，又能用于非插管病人，传感器预热时间不超过</w:t>
            </w:r>
            <w:r>
              <w:rPr>
                <w:rFonts w:ascii="宋体" w:hAnsi="宋体" w:cs="宋体"/>
              </w:rPr>
              <w:t>10</w:t>
            </w:r>
            <w:r>
              <w:rPr>
                <w:rFonts w:ascii="宋体" w:hAnsi="宋体" w:cs="宋体" w:hint="eastAsia"/>
              </w:rPr>
              <w:t>秒，传感器重量不超过</w:t>
            </w:r>
            <w:r>
              <w:rPr>
                <w:rFonts w:ascii="宋体" w:hAnsi="宋体" w:cs="宋体"/>
              </w:rPr>
              <w:t>10g, IPX7</w:t>
            </w:r>
            <w:r>
              <w:rPr>
                <w:rFonts w:ascii="宋体" w:hAnsi="宋体" w:cs="宋体" w:hint="eastAsia"/>
              </w:rPr>
              <w:t>防水等级，耐摔。</w:t>
            </w:r>
          </w:p>
          <w:p w:rsidR="00FF5EAB" w:rsidRDefault="00FF5EAB">
            <w:pPr>
              <w:spacing w:line="320" w:lineRule="exact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</w:rPr>
              <w:t>15.</w:t>
            </w:r>
            <w:r>
              <w:rPr>
                <w:rFonts w:ascii="宋体" w:hAnsi="宋体" w:cs="宋体" w:hint="eastAsia"/>
              </w:rPr>
              <w:t>可升级血氧饱和度：血氧饱和度探头采用平行夹设计，可水洗消毒。</w:t>
            </w:r>
          </w:p>
          <w:p w:rsidR="00FF5EAB" w:rsidRDefault="00FF5EAB">
            <w:pPr>
              <w:pStyle w:val="Default"/>
              <w:spacing w:line="320" w:lineRule="exact"/>
              <w:jc w:val="both"/>
              <w:rPr>
                <w:rFonts w:hAnsi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color w:val="auto"/>
                <w:kern w:val="2"/>
                <w:sz w:val="21"/>
                <w:szCs w:val="21"/>
              </w:rPr>
              <w:t>16.</w:t>
            </w:r>
            <w:r>
              <w:rPr>
                <w:rFonts w:hAnsi="宋体" w:hint="eastAsia"/>
                <w:color w:val="auto"/>
                <w:kern w:val="2"/>
                <w:sz w:val="21"/>
                <w:szCs w:val="21"/>
              </w:rPr>
              <w:t>自检指示：</w:t>
            </w:r>
            <w:r>
              <w:rPr>
                <w:rFonts w:hAnsi="宋体" w:hint="eastAsia"/>
                <w:sz w:val="21"/>
                <w:szCs w:val="21"/>
              </w:rPr>
              <w:t>带有自检指示灯，关机状态下可每天自动自检，并更新状态灯颜色（绿色代表一切正常，红色代表有异常），清晰指示仪器状态，并自动保存自检结果。</w:t>
            </w:r>
          </w:p>
          <w:p w:rsidR="00FF5EAB" w:rsidRDefault="00FF5EAB">
            <w:pPr>
              <w:pStyle w:val="Default"/>
              <w:spacing w:line="320" w:lineRule="exact"/>
              <w:jc w:val="both"/>
              <w:rPr>
                <w:rFonts w:hAnsi="宋体" w:cs="Times New Roman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17.</w:t>
            </w:r>
            <w:r>
              <w:rPr>
                <w:rFonts w:hAnsi="宋体" w:hint="eastAsia"/>
                <w:sz w:val="21"/>
                <w:szCs w:val="21"/>
              </w:rPr>
              <w:t>电池：采用安全性高的环保电池。</w:t>
            </w:r>
          </w:p>
          <w:p w:rsidR="00FF5EAB" w:rsidRDefault="00FF5EAB">
            <w:pPr>
              <w:pStyle w:val="Default"/>
              <w:spacing w:line="320" w:lineRule="exact"/>
              <w:jc w:val="both"/>
              <w:rPr>
                <w:rFonts w:hAnsi="宋体" w:cs="Times New Roman"/>
                <w:sz w:val="21"/>
                <w:szCs w:val="21"/>
              </w:rPr>
            </w:pPr>
            <w:r>
              <w:rPr>
                <w:rFonts w:hAnsi="宋体"/>
                <w:color w:val="auto"/>
                <w:kern w:val="2"/>
                <w:sz w:val="21"/>
                <w:szCs w:val="21"/>
              </w:rPr>
              <w:t>18.</w:t>
            </w:r>
            <w:r>
              <w:rPr>
                <w:rFonts w:hAnsi="宋体" w:hint="eastAsia"/>
                <w:color w:val="auto"/>
                <w:kern w:val="2"/>
                <w:sz w:val="21"/>
                <w:szCs w:val="21"/>
              </w:rPr>
              <w:t>使用环境：</w:t>
            </w:r>
          </w:p>
          <w:p w:rsidR="00FF5EAB" w:rsidRDefault="00FF5EAB">
            <w:pPr>
              <w:spacing w:line="320" w:lineRule="exac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18.1</w:t>
            </w:r>
            <w:r>
              <w:rPr>
                <w:rFonts w:ascii="宋体" w:hAnsi="宋体" w:cs="宋体" w:hint="eastAsia"/>
              </w:rPr>
              <w:t>工作温度</w:t>
            </w:r>
            <w:r>
              <w:rPr>
                <w:rFonts w:ascii="宋体" w:hAnsi="宋体" w:cs="宋体" w:hint="eastAsia"/>
                <w:b/>
                <w:bCs/>
              </w:rPr>
              <w:t>：</w:t>
            </w:r>
            <w:r>
              <w:rPr>
                <w:rFonts w:ascii="宋体" w:hAnsi="宋体" w:cs="宋体"/>
              </w:rPr>
              <w:t>-5</w:t>
            </w:r>
            <w:r>
              <w:rPr>
                <w:rFonts w:ascii="宋体" w:hAnsi="宋体" w:cs="宋体" w:hint="eastAsia"/>
              </w:rPr>
              <w:t>℃到</w:t>
            </w:r>
            <w:r>
              <w:rPr>
                <w:rFonts w:ascii="宋体" w:hAnsi="宋体" w:cs="宋体"/>
              </w:rPr>
              <w:t>45</w:t>
            </w:r>
            <w:r>
              <w:rPr>
                <w:rFonts w:ascii="宋体" w:hAnsi="宋体" w:cs="宋体" w:hint="eastAsia"/>
              </w:rPr>
              <w:t>℃。</w:t>
            </w:r>
          </w:p>
          <w:p w:rsidR="00FF5EAB" w:rsidRDefault="00FF5EAB">
            <w:pPr>
              <w:spacing w:line="320" w:lineRule="exac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18.2</w:t>
            </w:r>
            <w:r>
              <w:rPr>
                <w:rFonts w:ascii="宋体" w:hAnsi="宋体" w:cs="宋体" w:hint="eastAsia"/>
              </w:rPr>
              <w:t>振动冲击及跌落认证：通过</w:t>
            </w:r>
            <w:r>
              <w:rPr>
                <w:rFonts w:ascii="宋体" w:hAnsi="宋体" w:cs="宋体"/>
              </w:rPr>
              <w:t xml:space="preserve">MIL-STD-810F 514.5 Category 4 </w:t>
            </w:r>
            <w:r>
              <w:rPr>
                <w:rFonts w:ascii="宋体" w:hAnsi="宋体" w:cs="宋体" w:hint="eastAsia"/>
              </w:rPr>
              <w:t>及</w:t>
            </w:r>
            <w:r>
              <w:rPr>
                <w:rFonts w:ascii="宋体" w:hAnsi="宋体" w:cs="宋体"/>
              </w:rPr>
              <w:t>MIL-STD-810F 514.5 Category 9</w:t>
            </w:r>
            <w:r>
              <w:rPr>
                <w:rFonts w:ascii="宋体" w:hAnsi="宋体" w:cs="宋体" w:hint="eastAsia"/>
              </w:rPr>
              <w:t>。</w:t>
            </w:r>
          </w:p>
          <w:p w:rsidR="00FF5EAB" w:rsidRDefault="00FF5EAB">
            <w:pPr>
              <w:spacing w:line="320" w:lineRule="exac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19.</w:t>
            </w:r>
            <w:r>
              <w:rPr>
                <w:rFonts w:ascii="宋体" w:hAnsi="宋体" w:cs="宋体" w:hint="eastAsia"/>
              </w:rPr>
              <w:t>仪器内置屏幕智能操作指导，带有电极板放置架，具有报警指示灯。</w:t>
            </w:r>
          </w:p>
          <w:p w:rsidR="00FF5EAB" w:rsidRDefault="00FF5EAB">
            <w:pPr>
              <w:spacing w:line="320" w:lineRule="exac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20.</w:t>
            </w:r>
            <w:r>
              <w:rPr>
                <w:rFonts w:ascii="宋体" w:hAnsi="宋体" w:cs="宋体" w:hint="eastAsia"/>
              </w:rPr>
              <w:t>数据存储：可存储≥</w:t>
            </w:r>
            <w:r>
              <w:rPr>
                <w:rFonts w:ascii="宋体" w:hAnsi="宋体" w:cs="宋体"/>
              </w:rPr>
              <w:t>160</w:t>
            </w:r>
            <w:r>
              <w:rPr>
                <w:rFonts w:ascii="宋体" w:hAnsi="宋体" w:cs="宋体" w:hint="eastAsia"/>
              </w:rPr>
              <w:t>小时心电图连续波形，可存储周围环境音。</w:t>
            </w:r>
          </w:p>
          <w:p w:rsidR="00FF5EAB" w:rsidRPr="001B3090" w:rsidRDefault="00FF5EAB" w:rsidP="001B3090">
            <w:pPr>
              <w:spacing w:line="320" w:lineRule="exact"/>
              <w:rPr>
                <w:rFonts w:ascii="宋体" w:cs="Times New Roman"/>
              </w:rPr>
            </w:pPr>
            <w:r>
              <w:t>21.</w:t>
            </w:r>
            <w:r>
              <w:rPr>
                <w:rFonts w:cs="宋体" w:hint="eastAsia"/>
              </w:rPr>
              <w:t>提供配套原装进口专业除颤导电膏</w:t>
            </w:r>
          </w:p>
        </w:tc>
      </w:tr>
    </w:tbl>
    <w:p w:rsidR="00FF5EAB" w:rsidRDefault="00FF5EAB">
      <w:pPr>
        <w:jc w:val="center"/>
        <w:rPr>
          <w:rFonts w:cs="Times New Roman"/>
        </w:rPr>
      </w:pPr>
    </w:p>
    <w:p w:rsidR="00FF5EAB" w:rsidRDefault="00FF5EAB" w:rsidP="001B3090">
      <w:pPr>
        <w:pStyle w:val="BodyText"/>
        <w:rPr>
          <w:rFonts w:cs="Times New Roman"/>
        </w:rPr>
      </w:pPr>
    </w:p>
    <w:p w:rsidR="00FF5EAB" w:rsidRDefault="00FF5EAB" w:rsidP="001B3090">
      <w:pPr>
        <w:pStyle w:val="BodyText"/>
        <w:rPr>
          <w:rFonts w:cs="Times New Roman"/>
        </w:rPr>
      </w:pPr>
    </w:p>
    <w:p w:rsidR="00FF5EAB" w:rsidRDefault="00FF5EAB" w:rsidP="001B3090">
      <w:pPr>
        <w:pStyle w:val="BodyText"/>
        <w:rPr>
          <w:rFonts w:cs="Times New Roman"/>
        </w:rPr>
      </w:pPr>
    </w:p>
    <w:p w:rsidR="00FF5EAB" w:rsidRDefault="00FF5EAB" w:rsidP="001B3090">
      <w:pPr>
        <w:pStyle w:val="BodyText"/>
        <w:rPr>
          <w:rFonts w:cs="Times New Roman"/>
        </w:rPr>
      </w:pPr>
    </w:p>
    <w:p w:rsidR="00FF5EAB" w:rsidRDefault="00FF5EAB" w:rsidP="001B3090">
      <w:pPr>
        <w:pStyle w:val="BodyText"/>
        <w:rPr>
          <w:rFonts w:cs="Times New Roman"/>
        </w:rPr>
      </w:pPr>
    </w:p>
    <w:p w:rsidR="00FF5EAB" w:rsidRDefault="00FF5EAB" w:rsidP="001B3090">
      <w:pPr>
        <w:pStyle w:val="BodyText"/>
        <w:rPr>
          <w:rFonts w:cs="Times New Roman"/>
        </w:rPr>
      </w:pPr>
    </w:p>
    <w:p w:rsidR="00FF5EAB" w:rsidRDefault="00FF5EAB" w:rsidP="001B3090">
      <w:pPr>
        <w:pStyle w:val="BodyText"/>
        <w:rPr>
          <w:rFonts w:cs="Times New Roman"/>
        </w:rPr>
      </w:pPr>
    </w:p>
    <w:p w:rsidR="00FF5EAB" w:rsidRDefault="00FF5EAB" w:rsidP="001B3090">
      <w:pPr>
        <w:pStyle w:val="BodyText"/>
        <w:rPr>
          <w:rFonts w:cs="Times New Roman"/>
        </w:rPr>
      </w:pPr>
    </w:p>
    <w:p w:rsidR="00FF5EAB" w:rsidRDefault="00FF5EAB" w:rsidP="001B3090">
      <w:pPr>
        <w:pStyle w:val="BodyText"/>
        <w:rPr>
          <w:rFonts w:cs="Times New Roman"/>
        </w:rPr>
      </w:pPr>
    </w:p>
    <w:p w:rsidR="00FF5EAB" w:rsidRPr="001B3090" w:rsidRDefault="00FF5EAB" w:rsidP="001B3090">
      <w:pPr>
        <w:pStyle w:val="BodyText"/>
        <w:rPr>
          <w:rFonts w:cs="Times New Roman"/>
        </w:rPr>
      </w:pPr>
    </w:p>
    <w:tbl>
      <w:tblPr>
        <w:tblW w:w="85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0"/>
        <w:gridCol w:w="6634"/>
      </w:tblGrid>
      <w:tr w:rsidR="00FF5EAB" w:rsidRPr="00834036" w:rsidTr="001B3090">
        <w:trPr>
          <w:trHeight w:val="599"/>
          <w:jc w:val="center"/>
        </w:trPr>
        <w:tc>
          <w:tcPr>
            <w:tcW w:w="1950" w:type="dxa"/>
            <w:vAlign w:val="center"/>
          </w:tcPr>
          <w:p w:rsidR="00FF5EAB" w:rsidRPr="00834036" w:rsidRDefault="00FF5EAB">
            <w:pPr>
              <w:jc w:val="center"/>
              <w:rPr>
                <w:rFonts w:cs="Times New Roman"/>
              </w:rPr>
            </w:pPr>
            <w:r w:rsidRPr="00834036">
              <w:rPr>
                <w:rFonts w:cs="宋体" w:hint="eastAsia"/>
              </w:rPr>
              <w:t>设备名称</w:t>
            </w:r>
          </w:p>
        </w:tc>
        <w:tc>
          <w:tcPr>
            <w:tcW w:w="6634" w:type="dxa"/>
            <w:vAlign w:val="center"/>
          </w:tcPr>
          <w:p w:rsidR="00FF5EAB" w:rsidRPr="00834036" w:rsidRDefault="00FF5EAB">
            <w:pPr>
              <w:jc w:val="center"/>
              <w:rPr>
                <w:rFonts w:cs="Times New Roman"/>
              </w:rPr>
            </w:pPr>
            <w:r w:rsidRPr="00834036">
              <w:rPr>
                <w:rFonts w:cs="宋体" w:hint="eastAsia"/>
              </w:rPr>
              <w:t>技术参数</w:t>
            </w:r>
          </w:p>
        </w:tc>
      </w:tr>
      <w:tr w:rsidR="00FF5EAB" w:rsidRPr="00834036" w:rsidTr="001B3090">
        <w:trPr>
          <w:trHeight w:val="6208"/>
          <w:jc w:val="center"/>
        </w:trPr>
        <w:tc>
          <w:tcPr>
            <w:tcW w:w="1950" w:type="dxa"/>
            <w:vAlign w:val="center"/>
          </w:tcPr>
          <w:p w:rsidR="00FF5EAB" w:rsidRPr="00834036" w:rsidRDefault="00FF5EAB">
            <w:pPr>
              <w:rPr>
                <w:rFonts w:cs="Times New Roman"/>
              </w:rPr>
            </w:pPr>
            <w:r w:rsidRPr="00834036">
              <w:rPr>
                <w:rFonts w:cs="宋体" w:hint="eastAsia"/>
              </w:rPr>
              <w:t>个体噪声剂量计</w:t>
            </w:r>
          </w:p>
        </w:tc>
        <w:tc>
          <w:tcPr>
            <w:tcW w:w="6634" w:type="dxa"/>
          </w:tcPr>
          <w:p w:rsidR="00FF5EAB" w:rsidRPr="00834036" w:rsidRDefault="00FF5EAB">
            <w:pPr>
              <w:pStyle w:val="ListParagraph"/>
              <w:ind w:firstLineChars="0" w:firstLine="0"/>
              <w:jc w:val="left"/>
            </w:pPr>
            <w:r w:rsidRPr="00834036">
              <w:rPr>
                <w:rFonts w:cs="宋体" w:hint="eastAsia"/>
              </w:rPr>
              <w:t>技术要求</w:t>
            </w:r>
            <w:r w:rsidRPr="00834036">
              <w:t>:</w:t>
            </w:r>
          </w:p>
          <w:p w:rsidR="00FF5EAB" w:rsidRPr="00834036" w:rsidRDefault="00FF5EAB">
            <w:pPr>
              <w:pStyle w:val="ListParagraph"/>
              <w:ind w:firstLineChars="0" w:firstLine="0"/>
              <w:rPr>
                <w:rFonts w:cs="Times New Roman"/>
              </w:rPr>
            </w:pPr>
            <w:r w:rsidRPr="00834036">
              <w:rPr>
                <w:rFonts w:cs="宋体" w:hint="eastAsia"/>
              </w:rPr>
              <w:t>标准：</w:t>
            </w:r>
            <w:r w:rsidRPr="00834036">
              <w:t xml:space="preserve"> IEC 61672:2002, ISO 11904-1</w:t>
            </w:r>
            <w:r w:rsidRPr="00834036">
              <w:rPr>
                <w:rFonts w:cs="宋体" w:hint="eastAsia"/>
              </w:rPr>
              <w:t>，二级麦克风</w:t>
            </w:r>
          </w:p>
          <w:p w:rsidR="00FF5EAB" w:rsidRPr="00834036" w:rsidRDefault="00FF5EAB">
            <w:pPr>
              <w:rPr>
                <w:rFonts w:cs="Times New Roman"/>
              </w:rPr>
            </w:pPr>
            <w:r w:rsidRPr="00834036">
              <w:rPr>
                <w:rFonts w:cs="宋体" w:hint="eastAsia"/>
              </w:rPr>
              <w:t>技术参数：</w:t>
            </w:r>
          </w:p>
          <w:p w:rsidR="00FF5EAB" w:rsidRPr="00834036" w:rsidRDefault="00FF5EAB">
            <w:pPr>
              <w:pStyle w:val="ListParagraph"/>
              <w:numPr>
                <w:ilvl w:val="0"/>
                <w:numId w:val="1"/>
              </w:numPr>
              <w:ind w:firstLineChars="0"/>
              <w:rPr>
                <w:rFonts w:cs="Times New Roman"/>
              </w:rPr>
            </w:pPr>
            <w:r w:rsidRPr="00834036">
              <w:rPr>
                <w:rFonts w:cs="宋体" w:hint="eastAsia"/>
              </w:rPr>
              <w:t>测量模式：声级计和个体噪声剂量计双模式。测量参数：</w:t>
            </w:r>
            <w:r w:rsidRPr="00834036">
              <w:t>Lav/Leq, SPL, Lmax, Lmin, SEL, SEL8, PSEL, LEPd, Dose (%), TWA, E, E_8h, Peak, Run Time, Upper Limit Time (ULT), L(C-A), Projected Dose (D_8h), Leq, Spl, SEL, LEP,d, Lden, Ltm3, Ltm5, statistics - Ln (L1- L99), LMax, LMin, Lpeak</w:t>
            </w:r>
            <w:r w:rsidRPr="00834036">
              <w:rPr>
                <w:rFonts w:cs="宋体" w:hint="eastAsia"/>
              </w:rPr>
              <w:t>，用各自的滤波器和检测器同时进行三组运算组配置下的测量（可设定三组参数并同时记录其时间历史记录）</w:t>
            </w:r>
          </w:p>
          <w:p w:rsidR="00FF5EAB" w:rsidRPr="00834036" w:rsidRDefault="00FF5EAB">
            <w:pPr>
              <w:pStyle w:val="ListParagraph"/>
              <w:numPr>
                <w:ilvl w:val="0"/>
                <w:numId w:val="1"/>
              </w:numPr>
              <w:ind w:firstLineChars="0"/>
            </w:pPr>
            <w:r w:rsidRPr="00834036">
              <w:rPr>
                <w:rFonts w:cs="宋体" w:hint="eastAsia"/>
              </w:rPr>
              <w:t>计权网络：</w:t>
            </w:r>
            <w:r w:rsidRPr="00834036">
              <w:t>A</w:t>
            </w:r>
            <w:r w:rsidRPr="00834036">
              <w:rPr>
                <w:rFonts w:cs="宋体" w:hint="eastAsia"/>
              </w:rPr>
              <w:t>、</w:t>
            </w:r>
            <w:r w:rsidRPr="00834036">
              <w:t>C</w:t>
            </w:r>
            <w:r w:rsidRPr="00834036">
              <w:rPr>
                <w:rFonts w:cs="宋体" w:hint="eastAsia"/>
              </w:rPr>
              <w:t>、</w:t>
            </w:r>
            <w:r w:rsidRPr="00834036">
              <w:t>Z</w:t>
            </w:r>
          </w:p>
          <w:p w:rsidR="00FF5EAB" w:rsidRPr="00834036" w:rsidRDefault="00FF5EAB">
            <w:pPr>
              <w:pStyle w:val="ListParagraph"/>
              <w:numPr>
                <w:ilvl w:val="0"/>
                <w:numId w:val="1"/>
              </w:numPr>
              <w:ind w:firstLineChars="0"/>
              <w:rPr>
                <w:rFonts w:cs="Times New Roman"/>
              </w:rPr>
            </w:pPr>
            <w:r w:rsidRPr="00834036">
              <w:rPr>
                <w:rFonts w:cs="宋体" w:hint="eastAsia"/>
              </w:rPr>
              <w:t>响应时间常数：慢，快，脉冲</w:t>
            </w:r>
          </w:p>
          <w:p w:rsidR="00FF5EAB" w:rsidRPr="00834036" w:rsidRDefault="00FF5EAB">
            <w:pPr>
              <w:pStyle w:val="ListParagraph"/>
              <w:numPr>
                <w:ilvl w:val="0"/>
                <w:numId w:val="1"/>
              </w:numPr>
              <w:ind w:firstLineChars="0"/>
            </w:pPr>
            <w:r w:rsidRPr="00834036">
              <w:rPr>
                <w:rFonts w:cs="宋体" w:hint="eastAsia"/>
              </w:rPr>
              <w:t>交换率：</w:t>
            </w:r>
            <w:r w:rsidRPr="00834036">
              <w:t>3~6dB</w:t>
            </w:r>
          </w:p>
          <w:p w:rsidR="00FF5EAB" w:rsidRPr="00834036" w:rsidRDefault="00FF5EAB">
            <w:pPr>
              <w:pStyle w:val="ListParagraph"/>
              <w:numPr>
                <w:ilvl w:val="0"/>
                <w:numId w:val="1"/>
              </w:numPr>
              <w:ind w:firstLineChars="0"/>
            </w:pPr>
            <w:r w:rsidRPr="00834036">
              <w:rPr>
                <w:rFonts w:cs="宋体" w:hint="eastAsia"/>
              </w:rPr>
              <w:t>分辨率：</w:t>
            </w:r>
            <w:r w:rsidRPr="00834036">
              <w:t>0.1 dB</w:t>
            </w:r>
          </w:p>
          <w:p w:rsidR="00FF5EAB" w:rsidRPr="00834036" w:rsidRDefault="00FF5EAB">
            <w:pPr>
              <w:pStyle w:val="ListParagraph"/>
              <w:numPr>
                <w:ilvl w:val="0"/>
                <w:numId w:val="1"/>
              </w:numPr>
              <w:ind w:firstLineChars="0"/>
            </w:pPr>
            <w:r w:rsidRPr="00834036">
              <w:rPr>
                <w:rFonts w:cs="宋体" w:hint="eastAsia"/>
              </w:rPr>
              <w:t>测量范围：</w:t>
            </w:r>
            <w:r w:rsidRPr="00834036">
              <w:t>45dBA RMS~141dBA Peak</w:t>
            </w:r>
          </w:p>
          <w:p w:rsidR="00FF5EAB" w:rsidRPr="00834036" w:rsidRDefault="00FF5EAB">
            <w:pPr>
              <w:pStyle w:val="ListParagraph"/>
              <w:numPr>
                <w:ilvl w:val="0"/>
                <w:numId w:val="1"/>
              </w:numPr>
              <w:ind w:firstLineChars="0"/>
            </w:pPr>
            <w:r w:rsidRPr="00834036">
              <w:rPr>
                <w:rFonts w:cs="宋体" w:hint="eastAsia"/>
              </w:rPr>
              <w:t>频率范围：</w:t>
            </w:r>
            <w:r w:rsidRPr="00834036">
              <w:t>20Hz~20KHz</w:t>
            </w:r>
            <w:r w:rsidRPr="00834036">
              <w:rPr>
                <w:rFonts w:cs="宋体" w:hint="eastAsia"/>
              </w:rPr>
              <w:t>，采样率</w:t>
            </w:r>
            <w:r w:rsidRPr="00834036">
              <w:t>48kHz</w:t>
            </w:r>
          </w:p>
          <w:p w:rsidR="00FF5EAB" w:rsidRPr="00834036" w:rsidRDefault="00FF5EAB">
            <w:pPr>
              <w:pStyle w:val="ListParagraph"/>
              <w:numPr>
                <w:ilvl w:val="0"/>
                <w:numId w:val="1"/>
              </w:numPr>
              <w:ind w:firstLineChars="0"/>
              <w:rPr>
                <w:rFonts w:cs="Times New Roman"/>
              </w:rPr>
            </w:pPr>
            <w:r w:rsidRPr="00834036">
              <w:rPr>
                <w:rFonts w:cs="宋体" w:hint="eastAsia"/>
              </w:rPr>
              <w:t>具有数据记录功能：记录步长最短时长为</w:t>
            </w:r>
            <w:r w:rsidRPr="00834036">
              <w:t>100</w:t>
            </w:r>
            <w:r w:rsidRPr="00834036">
              <w:rPr>
                <w:rFonts w:cs="宋体" w:hint="eastAsia"/>
              </w:rPr>
              <w:t>毫秒</w:t>
            </w:r>
          </w:p>
          <w:p w:rsidR="00FF5EAB" w:rsidRPr="00834036" w:rsidRDefault="00FF5EAB">
            <w:pPr>
              <w:pStyle w:val="ListParagraph"/>
              <w:numPr>
                <w:ilvl w:val="0"/>
                <w:numId w:val="1"/>
              </w:numPr>
              <w:ind w:firstLineChars="0"/>
              <w:rPr>
                <w:rFonts w:cs="Times New Roman"/>
              </w:rPr>
            </w:pPr>
            <w:r w:rsidRPr="00834036">
              <w:rPr>
                <w:rFonts w:cs="宋体" w:hint="eastAsia"/>
              </w:rPr>
              <w:t>配有倍频程分析功能：</w:t>
            </w:r>
          </w:p>
          <w:p w:rsidR="00FF5EAB" w:rsidRPr="00834036" w:rsidRDefault="00FF5EAB">
            <w:pPr>
              <w:pStyle w:val="ListParagraph"/>
              <w:ind w:left="420" w:firstLineChars="0" w:firstLine="0"/>
              <w:rPr>
                <w:rFonts w:cs="Times New Roman"/>
              </w:rPr>
            </w:pPr>
            <w:r w:rsidRPr="00834036">
              <w:t>1/3</w:t>
            </w:r>
            <w:r w:rsidRPr="00834036">
              <w:rPr>
                <w:rFonts w:cs="宋体" w:hint="eastAsia"/>
              </w:rPr>
              <w:t>倍频程实时分析和频谱记录：</w:t>
            </w:r>
            <w:r w:rsidRPr="00834036">
              <w:t>31</w:t>
            </w:r>
            <w:r w:rsidRPr="00834036">
              <w:rPr>
                <w:rFonts w:cs="宋体" w:hint="eastAsia"/>
              </w:rPr>
              <w:t>个中心频率从</w:t>
            </w:r>
            <w:r w:rsidRPr="00834036">
              <w:t>20</w:t>
            </w:r>
            <w:r w:rsidRPr="00834036">
              <w:rPr>
                <w:rFonts w:cs="宋体" w:hint="eastAsia"/>
              </w:rPr>
              <w:t>赫兹到</w:t>
            </w:r>
            <w:r w:rsidRPr="00834036">
              <w:t>20</w:t>
            </w:r>
            <w:r w:rsidRPr="00834036">
              <w:rPr>
                <w:rFonts w:cs="宋体" w:hint="eastAsia"/>
              </w:rPr>
              <w:t>千赫的滤波器，</w:t>
            </w:r>
            <w:r w:rsidRPr="00834036">
              <w:t>1/1</w:t>
            </w:r>
            <w:r w:rsidRPr="00834036">
              <w:rPr>
                <w:rFonts w:cs="宋体" w:hint="eastAsia"/>
              </w:rPr>
              <w:t>倍频程实时分析和频谱记录：</w:t>
            </w:r>
            <w:r w:rsidRPr="00834036">
              <w:t>11</w:t>
            </w:r>
            <w:r w:rsidRPr="00834036">
              <w:rPr>
                <w:rFonts w:cs="宋体" w:hint="eastAsia"/>
              </w:rPr>
              <w:t>个中心频率从</w:t>
            </w:r>
            <w:r w:rsidRPr="00834036">
              <w:t>31.5</w:t>
            </w:r>
            <w:r w:rsidRPr="00834036">
              <w:rPr>
                <w:rFonts w:cs="宋体" w:hint="eastAsia"/>
              </w:rPr>
              <w:t>赫兹到</w:t>
            </w:r>
            <w:r w:rsidRPr="00834036">
              <w:t>16</w:t>
            </w:r>
            <w:r w:rsidRPr="00834036">
              <w:rPr>
                <w:rFonts w:cs="宋体" w:hint="eastAsia"/>
              </w:rPr>
              <w:t>千赫的滤波器（可选）</w:t>
            </w:r>
          </w:p>
          <w:p w:rsidR="00FF5EAB" w:rsidRPr="00834036" w:rsidRDefault="00FF5EAB">
            <w:pPr>
              <w:pStyle w:val="ListParagraph"/>
              <w:numPr>
                <w:ilvl w:val="0"/>
                <w:numId w:val="1"/>
              </w:numPr>
              <w:ind w:firstLineChars="0"/>
              <w:rPr>
                <w:rFonts w:cs="Times New Roman"/>
              </w:rPr>
            </w:pPr>
            <w:r w:rsidRPr="00834036">
              <w:rPr>
                <w:rFonts w:cs="宋体" w:hint="eastAsia"/>
              </w:rPr>
              <w:t>使用时间：大于</w:t>
            </w:r>
            <w:r w:rsidRPr="00834036">
              <w:t>40</w:t>
            </w:r>
            <w:r w:rsidRPr="00834036">
              <w:rPr>
                <w:rFonts w:cs="宋体" w:hint="eastAsia"/>
              </w:rPr>
              <w:t>小时</w:t>
            </w:r>
          </w:p>
          <w:p w:rsidR="00FF5EAB" w:rsidRPr="00834036" w:rsidRDefault="00FF5EAB">
            <w:pPr>
              <w:pStyle w:val="ListParagraph"/>
              <w:numPr>
                <w:ilvl w:val="0"/>
                <w:numId w:val="1"/>
              </w:numPr>
              <w:ind w:firstLineChars="0"/>
              <w:rPr>
                <w:rFonts w:cs="Times New Roman"/>
              </w:rPr>
            </w:pPr>
            <w:r w:rsidRPr="00834036">
              <w:rPr>
                <w:rFonts w:cs="宋体" w:hint="eastAsia"/>
              </w:rPr>
              <w:t>内置</w:t>
            </w:r>
            <w:r w:rsidRPr="00834036">
              <w:t>8GB</w:t>
            </w:r>
            <w:r w:rsidRPr="00834036">
              <w:rPr>
                <w:rFonts w:cs="宋体" w:hint="eastAsia"/>
              </w:rPr>
              <w:t>储存卡。</w:t>
            </w:r>
          </w:p>
          <w:p w:rsidR="00FF5EAB" w:rsidRPr="00834036" w:rsidRDefault="00FF5EAB">
            <w:pPr>
              <w:pStyle w:val="ListParagraph"/>
              <w:ind w:firstLineChars="0" w:firstLine="0"/>
              <w:rPr>
                <w:rFonts w:cs="Times New Roman"/>
              </w:rPr>
            </w:pPr>
            <w:r w:rsidRPr="00834036">
              <w:t>12.</w:t>
            </w:r>
            <w:r w:rsidRPr="00834036">
              <w:rPr>
                <w:rFonts w:ascii="宋体" w:hAnsi="宋体" w:cs="宋体"/>
              </w:rPr>
              <w:t xml:space="preserve"> </w:t>
            </w:r>
            <w:r w:rsidRPr="00834036">
              <w:rPr>
                <w:rFonts w:cs="宋体" w:hint="eastAsia"/>
              </w:rPr>
              <w:t>具有自动校准功能，无需手动调节。</w:t>
            </w:r>
          </w:p>
          <w:p w:rsidR="00FF5EAB" w:rsidRPr="00834036" w:rsidRDefault="00FF5EAB">
            <w:pPr>
              <w:pStyle w:val="ListParagraph"/>
              <w:ind w:firstLineChars="0" w:firstLine="0"/>
              <w:rPr>
                <w:rFonts w:cs="Times New Roman"/>
              </w:rPr>
            </w:pPr>
            <w:r w:rsidRPr="00834036">
              <w:t>13.</w:t>
            </w:r>
            <w:r w:rsidRPr="00834036">
              <w:rPr>
                <w:sz w:val="36"/>
                <w:szCs w:val="36"/>
              </w:rPr>
              <w:t xml:space="preserve"> </w:t>
            </w:r>
            <w:r w:rsidRPr="00834036">
              <w:rPr>
                <w:rFonts w:cs="宋体" w:hint="eastAsia"/>
              </w:rPr>
              <w:t>具有将测量时间段内的等效声级自动规格化到为</w:t>
            </w:r>
            <w:r w:rsidRPr="00834036">
              <w:t>8h</w:t>
            </w:r>
            <w:r w:rsidRPr="00834036">
              <w:rPr>
                <w:rFonts w:cs="宋体" w:hint="eastAsia"/>
              </w:rPr>
              <w:t>等效声级的功能。</w:t>
            </w:r>
          </w:p>
          <w:p w:rsidR="00FF5EAB" w:rsidRPr="00834036" w:rsidRDefault="00FF5EAB">
            <w:pPr>
              <w:pStyle w:val="ListParagraph"/>
              <w:ind w:firstLineChars="0" w:firstLine="0"/>
              <w:rPr>
                <w:rFonts w:cs="Times New Roman"/>
              </w:rPr>
            </w:pPr>
            <w:r w:rsidRPr="00834036">
              <w:t>14</w:t>
            </w:r>
            <w:r w:rsidRPr="00834036">
              <w:rPr>
                <w:rFonts w:cs="宋体" w:hint="eastAsia"/>
              </w:rPr>
              <w:t>外形参考尺寸：体积小于</w:t>
            </w:r>
            <w:r w:rsidRPr="00834036">
              <w:t>85 cm3</w:t>
            </w:r>
            <w:r w:rsidRPr="00834036">
              <w:rPr>
                <w:rFonts w:cs="宋体" w:hint="eastAsia"/>
              </w:rPr>
              <w:t>，重量小于</w:t>
            </w:r>
            <w:r w:rsidRPr="00834036">
              <w:t>125</w:t>
            </w:r>
            <w:r w:rsidRPr="00834036">
              <w:rPr>
                <w:rFonts w:cs="宋体" w:hint="eastAsia"/>
              </w:rPr>
              <w:t>克</w:t>
            </w:r>
            <w:r w:rsidRPr="00834036">
              <w:t>.</w:t>
            </w:r>
            <w:r w:rsidRPr="00834036">
              <w:rPr>
                <w:rFonts w:cs="宋体" w:hint="eastAsia"/>
              </w:rPr>
              <w:t>。</w:t>
            </w:r>
          </w:p>
          <w:p w:rsidR="00FF5EAB" w:rsidRPr="00834036" w:rsidRDefault="00FF5EAB">
            <w:pPr>
              <w:pStyle w:val="ListParagraph"/>
              <w:ind w:firstLineChars="0" w:firstLine="0"/>
              <w:rPr>
                <w:rFonts w:cs="Times New Roman"/>
              </w:rPr>
            </w:pPr>
            <w:r w:rsidRPr="00834036">
              <w:t>15 OLED</w:t>
            </w:r>
            <w:r w:rsidRPr="00834036">
              <w:rPr>
                <w:rFonts w:cs="宋体" w:hint="eastAsia"/>
              </w:rPr>
              <w:t>彩色显示屏</w:t>
            </w:r>
          </w:p>
          <w:p w:rsidR="00FF5EAB" w:rsidRPr="00834036" w:rsidRDefault="00FF5EAB">
            <w:pPr>
              <w:pStyle w:val="ListParagraph"/>
              <w:ind w:firstLineChars="0" w:firstLine="0"/>
            </w:pPr>
            <w:r w:rsidRPr="00834036">
              <w:rPr>
                <w:rFonts w:ascii="宋体" w:hAnsi="宋体" w:cs="宋体"/>
              </w:rPr>
              <w:t xml:space="preserve">16 </w:t>
            </w:r>
            <w:r w:rsidRPr="00834036">
              <w:rPr>
                <w:rFonts w:cs="宋体" w:hint="eastAsia"/>
              </w:rPr>
              <w:t>具有防水防尘功能，防护等级</w:t>
            </w:r>
            <w:r w:rsidRPr="00834036">
              <w:t>IP65</w:t>
            </w:r>
          </w:p>
          <w:p w:rsidR="00FF5EAB" w:rsidRPr="00834036" w:rsidRDefault="00FF5EAB">
            <w:pPr>
              <w:pStyle w:val="ListParagraph"/>
              <w:ind w:firstLineChars="0" w:firstLine="0"/>
              <w:rPr>
                <w:rFonts w:cs="Times New Roman"/>
              </w:rPr>
            </w:pPr>
            <w:r w:rsidRPr="00834036">
              <w:t xml:space="preserve">17 </w:t>
            </w:r>
            <w:r w:rsidRPr="00834036">
              <w:rPr>
                <w:rFonts w:cs="宋体" w:hint="eastAsia"/>
              </w:rPr>
              <w:t>专业的</w:t>
            </w:r>
            <w:r w:rsidRPr="00834036">
              <w:t>SP</w:t>
            </w:r>
            <w:r w:rsidRPr="00834036">
              <w:rPr>
                <w:rFonts w:cs="宋体" w:hint="eastAsia"/>
              </w:rPr>
              <w:t>中文分析软件，可分析噪声测量结果及应用个体听力防护的防护效果。并自动生成</w:t>
            </w:r>
            <w:r w:rsidRPr="00834036">
              <w:t>word</w:t>
            </w:r>
            <w:r w:rsidRPr="00834036">
              <w:rPr>
                <w:rFonts w:cs="宋体" w:hint="eastAsia"/>
              </w:rPr>
              <w:t>报告。</w:t>
            </w:r>
          </w:p>
          <w:p w:rsidR="00FF5EAB" w:rsidRPr="00834036" w:rsidRDefault="00FF5EAB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cs="Times New Roman"/>
              </w:rPr>
            </w:pPr>
            <w:r w:rsidRPr="00834036">
              <w:rPr>
                <w:rFonts w:cs="宋体" w:hint="eastAsia"/>
              </w:rPr>
              <w:t>整机质保三年</w:t>
            </w:r>
          </w:p>
          <w:p w:rsidR="00FF5EAB" w:rsidRPr="00834036" w:rsidRDefault="00FF5EAB">
            <w:pPr>
              <w:pStyle w:val="ListParagraph"/>
              <w:ind w:firstLineChars="0" w:firstLine="0"/>
              <w:rPr>
                <w:rFonts w:cs="Times New Roman"/>
              </w:rPr>
            </w:pPr>
            <w:r w:rsidRPr="00834036">
              <w:rPr>
                <w:rFonts w:cs="宋体" w:hint="eastAsia"/>
              </w:rPr>
              <w:t>配置</w:t>
            </w:r>
            <w:r w:rsidRPr="00834036">
              <w:t>:</w:t>
            </w:r>
            <w:r w:rsidRPr="00834036">
              <w:rPr>
                <w:rFonts w:cs="宋体" w:hint="eastAsia"/>
              </w:rPr>
              <w:t>主机、多功能充电器、数据包、多功能背带、出厂检验报告、便携箱</w:t>
            </w:r>
            <w:r w:rsidRPr="00834036">
              <w:rPr>
                <w:rFonts w:cs="宋体" w:hint="eastAsia"/>
                <w:color w:val="0000FF"/>
              </w:rPr>
              <w:t>等</w:t>
            </w:r>
            <w:r w:rsidRPr="00834036">
              <w:rPr>
                <w:rFonts w:cs="宋体" w:hint="eastAsia"/>
              </w:rPr>
              <w:t>，</w:t>
            </w:r>
            <w:r w:rsidRPr="00834036">
              <w:t>1</w:t>
            </w:r>
            <w:r w:rsidRPr="00834036">
              <w:rPr>
                <w:rFonts w:cs="宋体" w:hint="eastAsia"/>
              </w:rPr>
              <w:t>台校准器</w:t>
            </w:r>
            <w:r w:rsidRPr="00834036">
              <w:t>/5</w:t>
            </w:r>
            <w:r w:rsidRPr="00834036">
              <w:rPr>
                <w:rFonts w:cs="宋体" w:hint="eastAsia"/>
              </w:rPr>
              <w:t>台剂量计。</w:t>
            </w:r>
          </w:p>
          <w:p w:rsidR="00FF5EAB" w:rsidRPr="001B3090" w:rsidRDefault="00FF5EAB">
            <w:pPr>
              <w:jc w:val="left"/>
              <w:rPr>
                <w:rFonts w:cs="Times New Roman"/>
                <w:b/>
                <w:bCs/>
              </w:rPr>
            </w:pPr>
          </w:p>
        </w:tc>
      </w:tr>
    </w:tbl>
    <w:p w:rsidR="00FF5EAB" w:rsidRDefault="00FF5EAB">
      <w:pPr>
        <w:rPr>
          <w:rFonts w:cs="Times New Roman"/>
        </w:rPr>
      </w:pPr>
    </w:p>
    <w:p w:rsidR="00FF5EAB" w:rsidRDefault="00FF5EAB">
      <w:pPr>
        <w:widowControl/>
        <w:jc w:val="left"/>
        <w:rPr>
          <w:rFonts w:cs="Times New Roman"/>
        </w:rPr>
      </w:pPr>
      <w:r>
        <w:rPr>
          <w:rFonts w:cs="Times New Roman"/>
        </w:rPr>
        <w:br w:type="page"/>
      </w:r>
    </w:p>
    <w:p w:rsidR="00FF5EAB" w:rsidRDefault="00FF5EAB">
      <w:pPr>
        <w:rPr>
          <w:rFonts w:cs="Times New Roman"/>
        </w:rPr>
      </w:pPr>
    </w:p>
    <w:tbl>
      <w:tblPr>
        <w:tblW w:w="84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21"/>
        <w:gridCol w:w="6537"/>
      </w:tblGrid>
      <w:tr w:rsidR="00FF5EAB" w:rsidRPr="00834036" w:rsidTr="001B3090">
        <w:trPr>
          <w:trHeight w:val="614"/>
          <w:jc w:val="center"/>
        </w:trPr>
        <w:tc>
          <w:tcPr>
            <w:tcW w:w="1921" w:type="dxa"/>
            <w:vAlign w:val="center"/>
          </w:tcPr>
          <w:p w:rsidR="00FF5EAB" w:rsidRPr="00834036" w:rsidRDefault="00FF5EAB">
            <w:pPr>
              <w:jc w:val="center"/>
              <w:rPr>
                <w:rFonts w:cs="Times New Roman"/>
              </w:rPr>
            </w:pPr>
            <w:r w:rsidRPr="00834036">
              <w:rPr>
                <w:rFonts w:cs="宋体" w:hint="eastAsia"/>
              </w:rPr>
              <w:t>设备名称</w:t>
            </w:r>
          </w:p>
        </w:tc>
        <w:tc>
          <w:tcPr>
            <w:tcW w:w="6537" w:type="dxa"/>
            <w:vAlign w:val="center"/>
          </w:tcPr>
          <w:p w:rsidR="00FF5EAB" w:rsidRPr="00834036" w:rsidRDefault="00FF5EAB">
            <w:pPr>
              <w:jc w:val="center"/>
              <w:rPr>
                <w:rFonts w:cs="Times New Roman"/>
              </w:rPr>
            </w:pPr>
            <w:r w:rsidRPr="00834036">
              <w:rPr>
                <w:rFonts w:cs="宋体" w:hint="eastAsia"/>
              </w:rPr>
              <w:t>技术参数</w:t>
            </w:r>
          </w:p>
        </w:tc>
      </w:tr>
      <w:tr w:rsidR="00FF5EAB" w:rsidRPr="00834036" w:rsidTr="001B3090">
        <w:trPr>
          <w:trHeight w:val="6957"/>
          <w:jc w:val="center"/>
        </w:trPr>
        <w:tc>
          <w:tcPr>
            <w:tcW w:w="1921" w:type="dxa"/>
            <w:vAlign w:val="center"/>
          </w:tcPr>
          <w:p w:rsidR="00FF5EAB" w:rsidRPr="00834036" w:rsidRDefault="00FF5EAB">
            <w:pPr>
              <w:rPr>
                <w:rFonts w:cs="Times New Roman"/>
              </w:rPr>
            </w:pPr>
            <w:r w:rsidRPr="00834036">
              <w:rPr>
                <w:rFonts w:cs="宋体" w:hint="eastAsia"/>
              </w:rPr>
              <w:t>噪声频谱分析仪</w:t>
            </w:r>
          </w:p>
        </w:tc>
        <w:tc>
          <w:tcPr>
            <w:tcW w:w="6537" w:type="dxa"/>
          </w:tcPr>
          <w:p w:rsidR="00FF5EAB" w:rsidRPr="00834036" w:rsidRDefault="00FF5EAB">
            <w:pPr>
              <w:rPr>
                <w:rFonts w:cs="Times New Roman"/>
              </w:rPr>
            </w:pPr>
            <w:r w:rsidRPr="00834036">
              <w:rPr>
                <w:rFonts w:cs="宋体" w:hint="eastAsia"/>
              </w:rPr>
              <w:t>技术要求：</w:t>
            </w:r>
          </w:p>
          <w:p w:rsidR="00FF5EAB" w:rsidRPr="00834036" w:rsidRDefault="00FF5EAB" w:rsidP="00FF5EAB">
            <w:pPr>
              <w:pStyle w:val="ListParagraph"/>
              <w:ind w:firstLineChars="50" w:firstLine="31680"/>
              <w:rPr>
                <w:rFonts w:cs="Times New Roman"/>
              </w:rPr>
            </w:pPr>
            <w:r w:rsidRPr="00834036">
              <w:rPr>
                <w:rFonts w:cs="宋体" w:hint="eastAsia"/>
              </w:rPr>
              <w:t>标准：</w:t>
            </w:r>
            <w:r w:rsidRPr="00834036">
              <w:t>Class 1: IEC 61672:2013, ISO 11904-1</w:t>
            </w:r>
            <w:r w:rsidRPr="00834036">
              <w:rPr>
                <w:rFonts w:cs="宋体" w:hint="eastAsia"/>
              </w:rPr>
              <w:t>，一级麦克风</w:t>
            </w:r>
          </w:p>
          <w:p w:rsidR="00FF5EAB" w:rsidRPr="00834036" w:rsidRDefault="00FF5EAB">
            <w:pPr>
              <w:rPr>
                <w:rFonts w:cs="Times New Roman"/>
              </w:rPr>
            </w:pPr>
            <w:r w:rsidRPr="00834036">
              <w:rPr>
                <w:rFonts w:cs="宋体" w:hint="eastAsia"/>
              </w:rPr>
              <w:t>技术参数：</w:t>
            </w:r>
          </w:p>
          <w:p w:rsidR="00FF5EAB" w:rsidRPr="00834036" w:rsidRDefault="00FF5EAB">
            <w:pPr>
              <w:pStyle w:val="ListParagraph"/>
              <w:numPr>
                <w:ilvl w:val="0"/>
                <w:numId w:val="3"/>
              </w:numPr>
              <w:ind w:firstLineChars="0"/>
              <w:rPr>
                <w:rFonts w:cs="Times New Roman"/>
              </w:rPr>
            </w:pPr>
            <w:r w:rsidRPr="00834036">
              <w:rPr>
                <w:rFonts w:cs="宋体" w:hint="eastAsia"/>
              </w:rPr>
              <w:t>测量参数：</w:t>
            </w:r>
            <w:r w:rsidRPr="00834036">
              <w:t>Lav/Leq, SPL, Lmax, Lmin, SEL, SEL8, PSEL, LEPd, Dose (%), TWA, E, E_8h, Peak, Run Time, Upper Limit Time (ULT), L(C-A), Projected Dose (D_8h), Leq, Spl, SEL, LEP,d, Lden, Ltm3, Ltm5, statistics - Ln (L1- L99), LMax, LMin, Lpeak</w:t>
            </w:r>
            <w:r w:rsidRPr="00834036">
              <w:rPr>
                <w:rFonts w:cs="宋体" w:hint="eastAsia"/>
              </w:rPr>
              <w:t>，用各自的滤波器和检测器同时进行三组运算组配置下的测量（可设定三组参数并同时记录其时间历史记录）</w:t>
            </w:r>
          </w:p>
          <w:p w:rsidR="00FF5EAB" w:rsidRPr="00834036" w:rsidRDefault="00FF5EAB">
            <w:pPr>
              <w:pStyle w:val="ListParagraph"/>
              <w:numPr>
                <w:ilvl w:val="0"/>
                <w:numId w:val="3"/>
              </w:numPr>
              <w:ind w:firstLineChars="0"/>
            </w:pPr>
            <w:r w:rsidRPr="00834036">
              <w:rPr>
                <w:rFonts w:cs="宋体" w:hint="eastAsia"/>
              </w:rPr>
              <w:t>计权网络：</w:t>
            </w:r>
            <w:r w:rsidRPr="00834036">
              <w:t>A</w:t>
            </w:r>
            <w:r w:rsidRPr="00834036">
              <w:rPr>
                <w:rFonts w:cs="宋体" w:hint="eastAsia"/>
              </w:rPr>
              <w:t>、</w:t>
            </w:r>
            <w:r w:rsidRPr="00834036">
              <w:t>C</w:t>
            </w:r>
            <w:r w:rsidRPr="00834036">
              <w:rPr>
                <w:rFonts w:cs="宋体" w:hint="eastAsia"/>
              </w:rPr>
              <w:t>、</w:t>
            </w:r>
            <w:r w:rsidRPr="00834036">
              <w:t>Z</w:t>
            </w:r>
          </w:p>
          <w:p w:rsidR="00FF5EAB" w:rsidRPr="00834036" w:rsidRDefault="00FF5EAB">
            <w:pPr>
              <w:pStyle w:val="ListParagraph"/>
              <w:numPr>
                <w:ilvl w:val="0"/>
                <w:numId w:val="3"/>
              </w:numPr>
              <w:ind w:firstLineChars="0"/>
            </w:pPr>
            <w:r w:rsidRPr="00834036">
              <w:rPr>
                <w:rFonts w:cs="宋体" w:hint="eastAsia"/>
              </w:rPr>
              <w:t>交换率：</w:t>
            </w:r>
            <w:r w:rsidRPr="00834036">
              <w:t>3~6dB</w:t>
            </w:r>
          </w:p>
          <w:p w:rsidR="00FF5EAB" w:rsidRPr="00834036" w:rsidRDefault="00FF5EAB">
            <w:pPr>
              <w:pStyle w:val="ListParagraph"/>
              <w:numPr>
                <w:ilvl w:val="0"/>
                <w:numId w:val="3"/>
              </w:numPr>
              <w:ind w:firstLineChars="0"/>
              <w:rPr>
                <w:rFonts w:cs="Times New Roman"/>
              </w:rPr>
            </w:pPr>
            <w:r w:rsidRPr="00834036">
              <w:rPr>
                <w:rFonts w:cs="宋体" w:hint="eastAsia"/>
              </w:rPr>
              <w:t>响应时间常数：慢，快，脉冲</w:t>
            </w:r>
          </w:p>
          <w:p w:rsidR="00FF5EAB" w:rsidRPr="00834036" w:rsidRDefault="00FF5EAB">
            <w:pPr>
              <w:pStyle w:val="ListParagraph"/>
              <w:numPr>
                <w:ilvl w:val="0"/>
                <w:numId w:val="3"/>
              </w:numPr>
              <w:ind w:firstLineChars="0"/>
            </w:pPr>
            <w:r w:rsidRPr="00834036">
              <w:rPr>
                <w:rFonts w:cs="宋体" w:hint="eastAsia"/>
              </w:rPr>
              <w:t>分辨率：</w:t>
            </w:r>
            <w:r w:rsidRPr="00834036">
              <w:t>0.1 dB</w:t>
            </w:r>
          </w:p>
          <w:p w:rsidR="00FF5EAB" w:rsidRPr="00834036" w:rsidRDefault="00FF5EAB">
            <w:pPr>
              <w:pStyle w:val="ListParagraph"/>
              <w:numPr>
                <w:ilvl w:val="0"/>
                <w:numId w:val="3"/>
              </w:numPr>
              <w:ind w:firstLineChars="0"/>
            </w:pPr>
            <w:r w:rsidRPr="00834036">
              <w:rPr>
                <w:rFonts w:cs="宋体" w:hint="eastAsia"/>
              </w:rPr>
              <w:t>测量范围：</w:t>
            </w:r>
            <w:r w:rsidRPr="00834036">
              <w:t>25dBA RMS~140dBA Peak</w:t>
            </w:r>
          </w:p>
          <w:p w:rsidR="00FF5EAB" w:rsidRPr="00834036" w:rsidRDefault="00FF5EAB">
            <w:pPr>
              <w:pStyle w:val="ListParagraph"/>
              <w:numPr>
                <w:ilvl w:val="0"/>
                <w:numId w:val="3"/>
              </w:numPr>
              <w:ind w:firstLineChars="0"/>
            </w:pPr>
            <w:r w:rsidRPr="00834036">
              <w:rPr>
                <w:rFonts w:cs="宋体" w:hint="eastAsia"/>
              </w:rPr>
              <w:t>频率范围：</w:t>
            </w:r>
            <w:r w:rsidRPr="00834036">
              <w:t>10Hz~20KHz</w:t>
            </w:r>
          </w:p>
          <w:p w:rsidR="00FF5EAB" w:rsidRPr="00834036" w:rsidRDefault="00FF5EAB">
            <w:pPr>
              <w:pStyle w:val="ListParagraph"/>
              <w:numPr>
                <w:ilvl w:val="0"/>
                <w:numId w:val="3"/>
              </w:numPr>
              <w:ind w:firstLineChars="0"/>
              <w:rPr>
                <w:rFonts w:cs="Times New Roman"/>
              </w:rPr>
            </w:pPr>
            <w:r w:rsidRPr="00834036">
              <w:rPr>
                <w:rFonts w:cs="宋体" w:hint="eastAsia"/>
              </w:rPr>
              <w:t>具有数据记录功能：记录步长最短时长为</w:t>
            </w:r>
            <w:r w:rsidRPr="00834036">
              <w:t>100</w:t>
            </w:r>
            <w:r w:rsidRPr="00834036">
              <w:rPr>
                <w:rFonts w:cs="宋体" w:hint="eastAsia"/>
              </w:rPr>
              <w:t>毫秒</w:t>
            </w:r>
          </w:p>
          <w:p w:rsidR="00FF5EAB" w:rsidRPr="00834036" w:rsidRDefault="00FF5EAB">
            <w:pPr>
              <w:pStyle w:val="ListParagraph"/>
              <w:numPr>
                <w:ilvl w:val="0"/>
                <w:numId w:val="3"/>
              </w:numPr>
              <w:ind w:firstLineChars="0"/>
              <w:rPr>
                <w:rFonts w:cs="Times New Roman"/>
              </w:rPr>
            </w:pPr>
            <w:r w:rsidRPr="00834036">
              <w:rPr>
                <w:rFonts w:cs="宋体" w:hint="eastAsia"/>
              </w:rPr>
              <w:t>配有倍频程分析功能：</w:t>
            </w:r>
          </w:p>
          <w:p w:rsidR="00FF5EAB" w:rsidRPr="00834036" w:rsidRDefault="00FF5EAB">
            <w:pPr>
              <w:pStyle w:val="ListParagraph"/>
              <w:ind w:left="420" w:firstLineChars="0" w:firstLine="0"/>
              <w:rPr>
                <w:rFonts w:cs="Times New Roman"/>
              </w:rPr>
            </w:pPr>
            <w:r w:rsidRPr="00834036">
              <w:t>1/1</w:t>
            </w:r>
            <w:r w:rsidRPr="00834036">
              <w:rPr>
                <w:rFonts w:cs="宋体" w:hint="eastAsia"/>
              </w:rPr>
              <w:t>倍频程实时分析和频谱记录：</w:t>
            </w:r>
            <w:r w:rsidRPr="00834036">
              <w:t>11</w:t>
            </w:r>
            <w:r w:rsidRPr="00834036">
              <w:rPr>
                <w:rFonts w:cs="宋体" w:hint="eastAsia"/>
              </w:rPr>
              <w:t>个中心频率从</w:t>
            </w:r>
            <w:r w:rsidRPr="00834036">
              <w:t>31.5</w:t>
            </w:r>
            <w:r w:rsidRPr="00834036">
              <w:rPr>
                <w:rFonts w:cs="宋体" w:hint="eastAsia"/>
              </w:rPr>
              <w:t>赫兹到</w:t>
            </w:r>
            <w:r w:rsidRPr="00834036">
              <w:t>16</w:t>
            </w:r>
            <w:r w:rsidRPr="00834036">
              <w:rPr>
                <w:rFonts w:cs="宋体" w:hint="eastAsia"/>
              </w:rPr>
              <w:t>千赫的滤波器</w:t>
            </w:r>
          </w:p>
          <w:p w:rsidR="00FF5EAB" w:rsidRPr="00834036" w:rsidRDefault="00FF5EAB">
            <w:pPr>
              <w:pStyle w:val="ListParagraph"/>
              <w:ind w:left="420" w:firstLineChars="0" w:firstLine="0"/>
              <w:rPr>
                <w:rFonts w:cs="Times New Roman"/>
              </w:rPr>
            </w:pPr>
            <w:r w:rsidRPr="00834036">
              <w:t>1/3</w:t>
            </w:r>
            <w:r w:rsidRPr="00834036">
              <w:rPr>
                <w:rFonts w:cs="宋体" w:hint="eastAsia"/>
              </w:rPr>
              <w:t>倍频程实时分析和频谱记录：</w:t>
            </w:r>
            <w:r w:rsidRPr="00834036">
              <w:t>33</w:t>
            </w:r>
            <w:r w:rsidRPr="00834036">
              <w:rPr>
                <w:rFonts w:cs="宋体" w:hint="eastAsia"/>
              </w:rPr>
              <w:t>个中心频率从</w:t>
            </w:r>
            <w:r w:rsidRPr="00834036">
              <w:t>20</w:t>
            </w:r>
            <w:r w:rsidRPr="00834036">
              <w:rPr>
                <w:rFonts w:cs="宋体" w:hint="eastAsia"/>
              </w:rPr>
              <w:t>赫兹到</w:t>
            </w:r>
            <w:r w:rsidRPr="00834036">
              <w:t>20</w:t>
            </w:r>
            <w:r w:rsidRPr="00834036">
              <w:rPr>
                <w:rFonts w:cs="宋体" w:hint="eastAsia"/>
              </w:rPr>
              <w:t>千赫的滤波器</w:t>
            </w:r>
          </w:p>
          <w:p w:rsidR="00FF5EAB" w:rsidRPr="00834036" w:rsidRDefault="00FF5EAB">
            <w:pPr>
              <w:pStyle w:val="ListParagraph"/>
              <w:numPr>
                <w:ilvl w:val="0"/>
                <w:numId w:val="3"/>
              </w:numPr>
              <w:ind w:firstLineChars="0"/>
              <w:rPr>
                <w:rFonts w:cs="Times New Roman"/>
              </w:rPr>
            </w:pPr>
            <w:r w:rsidRPr="00834036">
              <w:rPr>
                <w:rFonts w:cs="宋体" w:hint="eastAsia"/>
              </w:rPr>
              <w:t>使用时间：使用大于</w:t>
            </w:r>
            <w:r w:rsidRPr="00834036">
              <w:t>40</w:t>
            </w:r>
            <w:r w:rsidRPr="00834036">
              <w:rPr>
                <w:rFonts w:cs="宋体" w:hint="eastAsia"/>
              </w:rPr>
              <w:t>小时</w:t>
            </w:r>
          </w:p>
          <w:p w:rsidR="00FF5EAB" w:rsidRPr="00834036" w:rsidRDefault="00FF5EAB">
            <w:pPr>
              <w:pStyle w:val="ListParagraph"/>
              <w:numPr>
                <w:ilvl w:val="0"/>
                <w:numId w:val="3"/>
              </w:numPr>
              <w:ind w:firstLineChars="0"/>
            </w:pPr>
            <w:r w:rsidRPr="00834036">
              <w:rPr>
                <w:rFonts w:cs="宋体" w:hint="eastAsia"/>
              </w:rPr>
              <w:t>内置可更换储存卡，标配为</w:t>
            </w:r>
            <w:r w:rsidRPr="00834036">
              <w:t>8GB</w:t>
            </w:r>
          </w:p>
          <w:p w:rsidR="00FF5EAB" w:rsidRPr="00834036" w:rsidRDefault="00FF5EAB">
            <w:pPr>
              <w:pStyle w:val="ListParagraph"/>
              <w:numPr>
                <w:ilvl w:val="0"/>
                <w:numId w:val="3"/>
              </w:numPr>
              <w:ind w:firstLineChars="0"/>
              <w:rPr>
                <w:rFonts w:cs="Times New Roman"/>
              </w:rPr>
            </w:pPr>
            <w:r w:rsidRPr="00834036">
              <w:rPr>
                <w:rFonts w:cs="宋体" w:hint="eastAsia"/>
              </w:rPr>
              <w:t>具有自动校准功能，无需手动调节。</w:t>
            </w:r>
          </w:p>
          <w:p w:rsidR="00FF5EAB" w:rsidRPr="00834036" w:rsidRDefault="00FF5EAB">
            <w:pPr>
              <w:pStyle w:val="ListParagraph"/>
              <w:numPr>
                <w:ilvl w:val="0"/>
                <w:numId w:val="3"/>
              </w:numPr>
              <w:ind w:firstLineChars="0"/>
              <w:rPr>
                <w:rFonts w:cs="Times New Roman"/>
              </w:rPr>
            </w:pPr>
            <w:r w:rsidRPr="00834036">
              <w:rPr>
                <w:rFonts w:cs="宋体" w:hint="eastAsia"/>
              </w:rPr>
              <w:t>具有统计分析功能</w:t>
            </w:r>
          </w:p>
          <w:p w:rsidR="00FF5EAB" w:rsidRPr="00834036" w:rsidRDefault="00FF5EAB">
            <w:pPr>
              <w:pStyle w:val="ListParagraph"/>
              <w:numPr>
                <w:ilvl w:val="0"/>
                <w:numId w:val="3"/>
              </w:numPr>
              <w:ind w:firstLineChars="0"/>
              <w:rPr>
                <w:rFonts w:cs="Times New Roman"/>
              </w:rPr>
            </w:pPr>
            <w:r w:rsidRPr="00834036">
              <w:rPr>
                <w:rFonts w:cs="宋体" w:hint="eastAsia"/>
              </w:rPr>
              <w:t>配有专业的</w:t>
            </w:r>
            <w:r w:rsidRPr="00834036">
              <w:t>SP</w:t>
            </w:r>
            <w:r w:rsidRPr="00834036">
              <w:rPr>
                <w:rFonts w:cs="宋体" w:hint="eastAsia"/>
              </w:rPr>
              <w:t>中文软件，可分析噪声测量结果及应用个体听力防护的防护效果。并自动生成</w:t>
            </w:r>
            <w:r w:rsidRPr="00834036">
              <w:t>word</w:t>
            </w:r>
            <w:r w:rsidRPr="00834036">
              <w:rPr>
                <w:rFonts w:cs="宋体" w:hint="eastAsia"/>
              </w:rPr>
              <w:t>报告。</w:t>
            </w:r>
          </w:p>
          <w:p w:rsidR="00FF5EAB" w:rsidRPr="00834036" w:rsidRDefault="00FF5EAB">
            <w:pPr>
              <w:pStyle w:val="ListParagraph"/>
              <w:numPr>
                <w:ilvl w:val="0"/>
                <w:numId w:val="3"/>
              </w:numPr>
              <w:ind w:firstLineChars="0"/>
              <w:rPr>
                <w:rFonts w:cs="Times New Roman"/>
              </w:rPr>
            </w:pPr>
            <w:r w:rsidRPr="00834036">
              <w:rPr>
                <w:rFonts w:cs="宋体" w:hint="eastAsia"/>
              </w:rPr>
              <w:t>高对比度彩色</w:t>
            </w:r>
            <w:r w:rsidRPr="00834036">
              <w:t>OLED</w:t>
            </w:r>
            <w:r w:rsidRPr="00834036">
              <w:rPr>
                <w:rFonts w:cs="宋体" w:hint="eastAsia"/>
              </w:rPr>
              <w:t>显示器</w:t>
            </w:r>
          </w:p>
          <w:p w:rsidR="00FF5EAB" w:rsidRPr="00834036" w:rsidRDefault="00FF5EAB">
            <w:pPr>
              <w:pStyle w:val="ListParagraph"/>
              <w:numPr>
                <w:ilvl w:val="0"/>
                <w:numId w:val="3"/>
              </w:numPr>
              <w:ind w:firstLineChars="0"/>
              <w:rPr>
                <w:rFonts w:cs="Times New Roman"/>
              </w:rPr>
            </w:pPr>
            <w:r w:rsidRPr="00834036">
              <w:rPr>
                <w:rFonts w:cs="宋体" w:hint="eastAsia"/>
              </w:rPr>
              <w:t>外壳坚固，防摔</w:t>
            </w:r>
          </w:p>
          <w:p w:rsidR="00FF5EAB" w:rsidRPr="00834036" w:rsidRDefault="00FF5EAB">
            <w:pPr>
              <w:pStyle w:val="ListParagraph"/>
              <w:numPr>
                <w:ilvl w:val="0"/>
                <w:numId w:val="3"/>
              </w:numPr>
              <w:ind w:firstLineChars="0"/>
              <w:rPr>
                <w:rFonts w:cs="Times New Roman"/>
              </w:rPr>
            </w:pPr>
            <w:r w:rsidRPr="00834036">
              <w:rPr>
                <w:rFonts w:cs="宋体" w:hint="eastAsia"/>
              </w:rPr>
              <w:t>具有防水防尘功能，防护等级：</w:t>
            </w:r>
            <w:r w:rsidRPr="00834036">
              <w:t>IP65</w:t>
            </w:r>
            <w:r w:rsidRPr="00834036">
              <w:rPr>
                <w:rFonts w:cs="宋体" w:hint="eastAsia"/>
              </w:rPr>
              <w:t>。</w:t>
            </w:r>
          </w:p>
          <w:p w:rsidR="00FF5EAB" w:rsidRPr="00834036" w:rsidRDefault="00FF5EAB">
            <w:pPr>
              <w:pStyle w:val="ListParagraph"/>
              <w:numPr>
                <w:ilvl w:val="0"/>
                <w:numId w:val="3"/>
              </w:numPr>
              <w:ind w:firstLineChars="0"/>
              <w:rPr>
                <w:rFonts w:cs="Times New Roman"/>
              </w:rPr>
            </w:pPr>
            <w:r w:rsidRPr="00834036">
              <w:rPr>
                <w:rFonts w:cs="宋体" w:hint="eastAsia"/>
              </w:rPr>
              <w:t>内置自振监测</w:t>
            </w:r>
          </w:p>
          <w:p w:rsidR="00FF5EAB" w:rsidRPr="00834036" w:rsidRDefault="00FF5EAB">
            <w:pPr>
              <w:pStyle w:val="ListParagraph"/>
              <w:ind w:firstLineChars="0" w:firstLine="0"/>
              <w:rPr>
                <w:rFonts w:cs="Times New Roman"/>
              </w:rPr>
            </w:pPr>
            <w:r w:rsidRPr="00834036">
              <w:t xml:space="preserve">19.  </w:t>
            </w:r>
            <w:r w:rsidRPr="00834036">
              <w:rPr>
                <w:rFonts w:cs="宋体" w:hint="eastAsia"/>
              </w:rPr>
              <w:t>外形参考尺寸：长度小于</w:t>
            </w:r>
            <w:r w:rsidRPr="00834036">
              <w:t>24 cm</w:t>
            </w:r>
            <w:r w:rsidRPr="00834036">
              <w:rPr>
                <w:rFonts w:cs="宋体" w:hint="eastAsia"/>
              </w:rPr>
              <w:t>，宽度小于</w:t>
            </w:r>
            <w:r w:rsidRPr="00834036">
              <w:t>6 cm</w:t>
            </w:r>
            <w:r w:rsidRPr="00834036">
              <w:rPr>
                <w:rFonts w:cs="宋体" w:hint="eastAsia"/>
              </w:rPr>
              <w:t>（包括麦克风和前置放大器）</w:t>
            </w:r>
          </w:p>
          <w:p w:rsidR="00FF5EAB" w:rsidRPr="00834036" w:rsidRDefault="00FF5EAB">
            <w:pPr>
              <w:pStyle w:val="ListParagraph"/>
              <w:ind w:firstLineChars="0" w:firstLine="0"/>
              <w:rPr>
                <w:rFonts w:cs="Times New Roman"/>
              </w:rPr>
            </w:pPr>
            <w:r w:rsidRPr="00834036">
              <w:t>20.</w:t>
            </w:r>
            <w:r w:rsidRPr="00834036">
              <w:rPr>
                <w:rFonts w:cs="宋体" w:hint="eastAsia"/>
              </w:rPr>
              <w:t>整机质保三年</w:t>
            </w:r>
          </w:p>
          <w:p w:rsidR="00FF5EAB" w:rsidRPr="00834036" w:rsidRDefault="00FF5EAB">
            <w:pPr>
              <w:pStyle w:val="ListParagraph"/>
              <w:ind w:firstLineChars="0" w:firstLine="0"/>
              <w:rPr>
                <w:rFonts w:cs="Times New Roman"/>
              </w:rPr>
            </w:pPr>
            <w:r w:rsidRPr="00834036">
              <w:rPr>
                <w:rFonts w:cs="宋体" w:hint="eastAsia"/>
              </w:rPr>
              <w:t>配置</w:t>
            </w:r>
            <w:r w:rsidRPr="00834036">
              <w:t>:</w:t>
            </w:r>
            <w:r w:rsidRPr="00834036">
              <w:rPr>
                <w:rFonts w:cs="宋体" w:hint="eastAsia"/>
              </w:rPr>
              <w:t>主机、多功能充电器、数据包、多功能背带、出厂检验报告、便携箱，</w:t>
            </w:r>
            <w:r w:rsidRPr="00834036">
              <w:t>1</w:t>
            </w:r>
            <w:r w:rsidRPr="00834036">
              <w:rPr>
                <w:rFonts w:cs="宋体" w:hint="eastAsia"/>
              </w:rPr>
              <w:t>台校准器</w:t>
            </w:r>
            <w:r w:rsidRPr="00834036">
              <w:t>/5</w:t>
            </w:r>
            <w:r w:rsidRPr="00834036">
              <w:rPr>
                <w:rFonts w:cs="宋体" w:hint="eastAsia"/>
              </w:rPr>
              <w:t>台分析计。</w:t>
            </w:r>
          </w:p>
          <w:p w:rsidR="00FF5EAB" w:rsidRPr="001B3090" w:rsidRDefault="00FF5EAB" w:rsidP="001B3090">
            <w:pPr>
              <w:jc w:val="left"/>
              <w:rPr>
                <w:rFonts w:cs="Times New Roman"/>
                <w:b/>
                <w:bCs/>
              </w:rPr>
            </w:pPr>
          </w:p>
        </w:tc>
      </w:tr>
    </w:tbl>
    <w:p w:rsidR="00FF5EAB" w:rsidRDefault="00FF5EAB">
      <w:pPr>
        <w:jc w:val="center"/>
        <w:rPr>
          <w:rFonts w:cs="Times New Roman"/>
          <w:b/>
          <w:bCs/>
          <w:sz w:val="32"/>
          <w:szCs w:val="32"/>
        </w:rPr>
      </w:pPr>
    </w:p>
    <w:p w:rsidR="00FF5EAB" w:rsidRDefault="00FF5EAB">
      <w:pPr>
        <w:rPr>
          <w:rFonts w:cs="Times New Roman"/>
          <w:b/>
          <w:bCs/>
          <w:sz w:val="32"/>
          <w:szCs w:val="32"/>
        </w:rPr>
      </w:pPr>
    </w:p>
    <w:tbl>
      <w:tblPr>
        <w:tblW w:w="8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99"/>
        <w:gridCol w:w="6985"/>
      </w:tblGrid>
      <w:tr w:rsidR="00FF5EAB" w:rsidRPr="00834036" w:rsidTr="001B3090">
        <w:trPr>
          <w:trHeight w:val="454"/>
          <w:jc w:val="center"/>
        </w:trPr>
        <w:tc>
          <w:tcPr>
            <w:tcW w:w="1299" w:type="dxa"/>
            <w:vAlign w:val="center"/>
          </w:tcPr>
          <w:p w:rsidR="00FF5EAB" w:rsidRPr="00834036" w:rsidRDefault="00FF5EAB" w:rsidP="00834036">
            <w:pPr>
              <w:jc w:val="center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宋体" w:hint="eastAsia"/>
              </w:rPr>
              <w:t>设备名称</w:t>
            </w:r>
          </w:p>
        </w:tc>
        <w:tc>
          <w:tcPr>
            <w:tcW w:w="6985" w:type="dxa"/>
            <w:vAlign w:val="center"/>
          </w:tcPr>
          <w:p w:rsidR="00FF5EAB" w:rsidRPr="00834036" w:rsidRDefault="00FF5EAB" w:rsidP="00834036">
            <w:pPr>
              <w:jc w:val="center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宋体" w:hint="eastAsia"/>
              </w:rPr>
              <w:t>技术参数</w:t>
            </w:r>
          </w:p>
        </w:tc>
      </w:tr>
      <w:tr w:rsidR="00FF5EAB" w:rsidRPr="00834036" w:rsidTr="001B3090">
        <w:trPr>
          <w:trHeight w:val="454"/>
          <w:jc w:val="center"/>
        </w:trPr>
        <w:tc>
          <w:tcPr>
            <w:tcW w:w="1299" w:type="dxa"/>
            <w:vAlign w:val="center"/>
          </w:tcPr>
          <w:p w:rsidR="00FF5EAB" w:rsidRPr="00834036" w:rsidRDefault="00FF5EAB" w:rsidP="00834036">
            <w:pPr>
              <w:jc w:val="center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宋体" w:hint="eastAsia"/>
              </w:rPr>
              <w:t>剂量分布仪</w:t>
            </w:r>
          </w:p>
        </w:tc>
        <w:tc>
          <w:tcPr>
            <w:tcW w:w="6985" w:type="dxa"/>
            <w:vAlign w:val="center"/>
          </w:tcPr>
          <w:p w:rsidR="00FF5EAB" w:rsidRPr="00834036" w:rsidRDefault="00FF5EAB" w:rsidP="00834036">
            <w:pPr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宋体" w:hint="eastAsia"/>
              </w:rPr>
              <w:t>一、技术参数：</w:t>
            </w:r>
          </w:p>
          <w:p w:rsidR="00FF5EAB" w:rsidRPr="00834036" w:rsidRDefault="00FF5EAB" w:rsidP="00834036">
            <w:pPr>
              <w:pStyle w:val="ListParagraph"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宋体" w:hint="eastAsia"/>
              </w:rPr>
              <w:t>探测器数量</w:t>
            </w:r>
            <w:r w:rsidRPr="00834036">
              <w:rPr>
                <w:rFonts w:ascii="Times New Roman" w:hAnsi="Times New Roman" w:cs="Times New Roman"/>
              </w:rPr>
              <w:t xml:space="preserve">: </w:t>
            </w:r>
            <w:r w:rsidRPr="00834036">
              <w:rPr>
                <w:rFonts w:ascii="Times New Roman" w:hAnsi="Times New Roman" w:cs="宋体" w:hint="eastAsia"/>
              </w:rPr>
              <w:t>不少于</w:t>
            </w:r>
            <w:r w:rsidRPr="00834036">
              <w:rPr>
                <w:rFonts w:ascii="Times New Roman" w:hAnsi="Times New Roman" w:cs="Times New Roman"/>
              </w:rPr>
              <w:t>1520</w:t>
            </w:r>
            <w:r w:rsidRPr="00834036">
              <w:rPr>
                <w:rFonts w:ascii="Times New Roman" w:hAnsi="Times New Roman" w:cs="宋体" w:hint="eastAsia"/>
              </w:rPr>
              <w:t>个半导体探测器；</w:t>
            </w:r>
          </w:p>
          <w:p w:rsidR="00FF5EAB" w:rsidRPr="00834036" w:rsidRDefault="00FF5EAB" w:rsidP="00834036">
            <w:pPr>
              <w:pStyle w:val="ListParagraph"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宋体" w:hint="eastAsia"/>
              </w:rPr>
              <w:t>探测器间距：</w:t>
            </w:r>
            <w:r w:rsidRPr="00834036">
              <w:rPr>
                <w:rFonts w:ascii="宋体" w:hAnsi="宋体" w:cs="宋体" w:hint="eastAsia"/>
              </w:rPr>
              <w:t>≤</w:t>
            </w:r>
            <w:r w:rsidRPr="00834036">
              <w:rPr>
                <w:rFonts w:ascii="Times New Roman" w:hAnsi="Times New Roman" w:cs="Times New Roman"/>
              </w:rPr>
              <w:t>7.10 mm</w:t>
            </w:r>
          </w:p>
          <w:p w:rsidR="00FF5EAB" w:rsidRPr="00834036" w:rsidRDefault="00FF5EAB" w:rsidP="00834036">
            <w:pPr>
              <w:pStyle w:val="ListParagraph"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宋体" w:hint="eastAsia"/>
              </w:rPr>
              <w:t>轴向和径向阵列参考尺寸：</w:t>
            </w:r>
            <w:r w:rsidRPr="00834036">
              <w:rPr>
                <w:rFonts w:ascii="Times New Roman" w:hAnsi="Times New Roman" w:cs="Times New Roman"/>
              </w:rPr>
              <w:t>26×32</w:t>
            </w:r>
            <w:r w:rsidRPr="00834036">
              <w:rPr>
                <w:rFonts w:ascii="Times New Roman" w:hAnsi="Times New Roman" w:cs="宋体" w:hint="eastAsia"/>
              </w:rPr>
              <w:t>厘米</w:t>
            </w:r>
          </w:p>
          <w:p w:rsidR="00FF5EAB" w:rsidRPr="00834036" w:rsidRDefault="00FF5EAB" w:rsidP="00834036">
            <w:pPr>
              <w:pStyle w:val="ListParagraph"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宋体" w:hint="eastAsia"/>
              </w:rPr>
              <w:t>探测器类型：半导体探测器</w:t>
            </w:r>
          </w:p>
          <w:p w:rsidR="00FF5EAB" w:rsidRPr="00834036" w:rsidRDefault="00FF5EAB" w:rsidP="00834036">
            <w:pPr>
              <w:pStyle w:val="ListParagraph"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宋体" w:hint="eastAsia"/>
              </w:rPr>
              <w:t>探头有效测量面积</w:t>
            </w:r>
            <w:r w:rsidRPr="00834036">
              <w:rPr>
                <w:rFonts w:ascii="Times New Roman" w:hAnsi="Times New Roman" w:cs="Times New Roman"/>
              </w:rPr>
              <w:t>: 0.48 mm x 0.48 mm</w:t>
            </w:r>
          </w:p>
          <w:p w:rsidR="00FF5EAB" w:rsidRPr="00834036" w:rsidRDefault="00FF5EAB" w:rsidP="00834036">
            <w:pPr>
              <w:pStyle w:val="ListParagraph"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宋体" w:hint="eastAsia"/>
              </w:rPr>
              <w:t>位置精度：在预期位置的</w:t>
            </w:r>
            <w:r w:rsidRPr="00834036">
              <w:rPr>
                <w:rFonts w:ascii="Times New Roman" w:hAnsi="Times New Roman" w:cs="Times New Roman"/>
              </w:rPr>
              <w:t>±0.5mm</w:t>
            </w:r>
            <w:r w:rsidRPr="00834036">
              <w:rPr>
                <w:rFonts w:ascii="Times New Roman" w:hAnsi="Times New Roman" w:cs="宋体" w:hint="eastAsia"/>
              </w:rPr>
              <w:t>范围内</w:t>
            </w:r>
          </w:p>
          <w:p w:rsidR="00FF5EAB" w:rsidRPr="00834036" w:rsidRDefault="00FF5EAB" w:rsidP="00834036">
            <w:pPr>
              <w:pStyle w:val="ListParagraph"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宋体" w:hint="eastAsia"/>
              </w:rPr>
              <w:t>建成区：</w:t>
            </w:r>
            <w:r w:rsidRPr="00834036">
              <w:rPr>
                <w:rFonts w:ascii="Times New Roman" w:hAnsi="Times New Roman" w:cs="Times New Roman"/>
              </w:rPr>
              <w:t xml:space="preserve"> </w:t>
            </w:r>
            <w:r w:rsidRPr="00834036">
              <w:rPr>
                <w:rFonts w:ascii="Times New Roman" w:hAnsi="Times New Roman" w:cs="宋体" w:hint="eastAsia"/>
              </w:rPr>
              <w:t>聚丙烯，厚度</w:t>
            </w:r>
            <w:r w:rsidRPr="00834036">
              <w:rPr>
                <w:rFonts w:ascii="Times New Roman" w:hAnsi="Times New Roman" w:cs="Times New Roman"/>
              </w:rPr>
              <w:t xml:space="preserve">=1.2±0.1cm, </w:t>
            </w:r>
            <w:r w:rsidRPr="00834036">
              <w:rPr>
                <w:rFonts w:ascii="Times New Roman" w:hAnsi="Times New Roman" w:cs="宋体" w:hint="eastAsia"/>
              </w:rPr>
              <w:t>密度范围</w:t>
            </w:r>
            <w:r w:rsidRPr="00834036">
              <w:rPr>
                <w:rFonts w:ascii="Times New Roman" w:hAnsi="Times New Roman" w:cs="Times New Roman"/>
              </w:rPr>
              <w:t>=1.5 g/cm</w:t>
            </w:r>
            <w:r w:rsidRPr="00834036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FF5EAB" w:rsidRPr="00834036" w:rsidRDefault="00FF5EAB" w:rsidP="00834036">
            <w:pPr>
              <w:pStyle w:val="ListParagraph"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宋体" w:hint="eastAsia"/>
              </w:rPr>
              <w:t>反向散射板：聚丙烯，厚度</w:t>
            </w:r>
            <w:r w:rsidRPr="00834036">
              <w:rPr>
                <w:rFonts w:ascii="Times New Roman" w:hAnsi="Times New Roman" w:cs="Times New Roman"/>
              </w:rPr>
              <w:t xml:space="preserve">=1.8±0.1cm, </w:t>
            </w:r>
            <w:r w:rsidRPr="00834036">
              <w:rPr>
                <w:rFonts w:ascii="Times New Roman" w:hAnsi="Times New Roman" w:cs="宋体" w:hint="eastAsia"/>
              </w:rPr>
              <w:t>密度范围</w:t>
            </w:r>
            <w:r w:rsidRPr="00834036">
              <w:rPr>
                <w:rFonts w:ascii="Times New Roman" w:hAnsi="Times New Roman" w:cs="Times New Roman"/>
              </w:rPr>
              <w:t>=2.3g/cm</w:t>
            </w:r>
            <w:r w:rsidRPr="00834036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FF5EAB" w:rsidRPr="00834036" w:rsidRDefault="00FF5EAB" w:rsidP="00834036">
            <w:pPr>
              <w:pStyle w:val="ListParagraph"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宋体" w:hint="eastAsia"/>
              </w:rPr>
              <w:t>尺寸</w:t>
            </w:r>
            <w:r w:rsidRPr="00834036">
              <w:rPr>
                <w:rFonts w:ascii="宋体" w:hAnsi="宋体" w:cs="宋体" w:hint="eastAsia"/>
              </w:rPr>
              <w:t>≤</w:t>
            </w:r>
            <w:r w:rsidRPr="00834036">
              <w:rPr>
                <w:rFonts w:ascii="Times New Roman" w:hAnsi="Times New Roman" w:cs="宋体" w:hint="eastAsia"/>
              </w:rPr>
              <w:t>宽：</w:t>
            </w:r>
            <w:r w:rsidRPr="00834036">
              <w:rPr>
                <w:rFonts w:ascii="Times New Roman" w:hAnsi="Times New Roman" w:cs="Times New Roman"/>
              </w:rPr>
              <w:t>29 cm</w:t>
            </w:r>
            <w:r w:rsidRPr="00834036">
              <w:rPr>
                <w:rFonts w:ascii="Times New Roman" w:hAnsi="Times New Roman" w:cs="宋体" w:hint="eastAsia"/>
              </w:rPr>
              <w:t>，长：</w:t>
            </w:r>
            <w:r w:rsidRPr="00834036">
              <w:rPr>
                <w:rFonts w:ascii="Times New Roman" w:hAnsi="Times New Roman" w:cs="Times New Roman"/>
              </w:rPr>
              <w:t>58cm</w:t>
            </w:r>
            <w:r w:rsidRPr="00834036">
              <w:rPr>
                <w:rFonts w:ascii="Times New Roman" w:hAnsi="Times New Roman" w:cs="宋体" w:hint="eastAsia"/>
              </w:rPr>
              <w:t>，厚：</w:t>
            </w:r>
            <w:r w:rsidRPr="00834036">
              <w:rPr>
                <w:rFonts w:ascii="Times New Roman" w:hAnsi="Times New Roman" w:cs="Times New Roman"/>
              </w:rPr>
              <w:t>3.5cm</w:t>
            </w:r>
          </w:p>
          <w:p w:rsidR="00FF5EAB" w:rsidRPr="00834036" w:rsidRDefault="00FF5EAB" w:rsidP="00834036">
            <w:pPr>
              <w:pStyle w:val="ListParagraph"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宋体" w:hint="eastAsia"/>
              </w:rPr>
              <w:t>环境温度：</w:t>
            </w:r>
            <w:r w:rsidRPr="00834036">
              <w:rPr>
                <w:rFonts w:ascii="Times New Roman" w:hAnsi="Times New Roman" w:cs="Times New Roman"/>
              </w:rPr>
              <w:t>15°C</w:t>
            </w:r>
            <w:r w:rsidRPr="00834036">
              <w:rPr>
                <w:rFonts w:ascii="Times New Roman" w:hAnsi="Times New Roman" w:cs="宋体" w:hint="eastAsia"/>
              </w:rPr>
              <w:t>至</w:t>
            </w:r>
            <w:r w:rsidRPr="00834036">
              <w:rPr>
                <w:rFonts w:ascii="Times New Roman" w:hAnsi="Times New Roman" w:cs="Times New Roman"/>
              </w:rPr>
              <w:t>35°C</w:t>
            </w:r>
          </w:p>
          <w:p w:rsidR="00FF5EAB" w:rsidRPr="00834036" w:rsidRDefault="00FF5EAB" w:rsidP="00834036">
            <w:pPr>
              <w:pStyle w:val="ListParagraph"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宋体" w:hint="eastAsia"/>
              </w:rPr>
              <w:t>重量</w:t>
            </w:r>
            <w:r w:rsidRPr="00834036">
              <w:rPr>
                <w:rFonts w:ascii="宋体" w:hAnsi="宋体" w:cs="宋体" w:hint="eastAsia"/>
              </w:rPr>
              <w:t>≤</w:t>
            </w:r>
            <w:r w:rsidRPr="00834036">
              <w:rPr>
                <w:rFonts w:ascii="Times New Roman" w:hAnsi="Times New Roman" w:cs="Times New Roman"/>
              </w:rPr>
              <w:t>5.8kg</w:t>
            </w:r>
          </w:p>
          <w:p w:rsidR="00FF5EAB" w:rsidRPr="00834036" w:rsidRDefault="00FF5EAB" w:rsidP="00834036">
            <w:pPr>
              <w:pStyle w:val="ListParagraph"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宋体" w:hint="eastAsia"/>
              </w:rPr>
              <w:t>电源：输入：</w:t>
            </w:r>
            <w:r w:rsidRPr="00834036">
              <w:rPr>
                <w:rFonts w:ascii="Times New Roman" w:hAnsi="Times New Roman" w:cs="Times New Roman"/>
              </w:rPr>
              <w:t>220±20V</w:t>
            </w:r>
            <w:r w:rsidRPr="00834036">
              <w:rPr>
                <w:rFonts w:ascii="Times New Roman" w:hAnsi="Times New Roman" w:cs="宋体" w:hint="eastAsia"/>
              </w:rPr>
              <w:t>，可调；</w:t>
            </w:r>
            <w:r w:rsidRPr="00834036">
              <w:rPr>
                <w:rFonts w:ascii="Times New Roman" w:hAnsi="Times New Roman" w:cs="Times New Roman"/>
              </w:rPr>
              <w:t>50/60 Hz</w:t>
            </w:r>
            <w:r w:rsidRPr="00834036">
              <w:rPr>
                <w:rFonts w:ascii="Times New Roman" w:hAnsi="Times New Roman" w:cs="宋体" w:hint="eastAsia"/>
              </w:rPr>
              <w:t>；</w:t>
            </w:r>
          </w:p>
          <w:p w:rsidR="00FF5EAB" w:rsidRPr="00834036" w:rsidRDefault="00FF5EAB" w:rsidP="00834036">
            <w:pPr>
              <w:pStyle w:val="ListParagraph"/>
              <w:ind w:firstLineChars="0" w:firstLine="0"/>
              <w:jc w:val="left"/>
              <w:rPr>
                <w:rFonts w:ascii="Times New Roman" w:hAnsi="Times New Roman" w:cs="Times New Roman"/>
              </w:rPr>
            </w:pPr>
          </w:p>
          <w:p w:rsidR="00FF5EAB" w:rsidRPr="00834036" w:rsidRDefault="00FF5EAB" w:rsidP="00834036">
            <w:pPr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宋体" w:hint="eastAsia"/>
              </w:rPr>
              <w:t>二、配置：</w:t>
            </w:r>
          </w:p>
          <w:p w:rsidR="00FF5EAB" w:rsidRPr="00834036" w:rsidRDefault="00FF5EAB" w:rsidP="00834036">
            <w:pPr>
              <w:pStyle w:val="ListParagraph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宋体" w:hint="eastAsia"/>
              </w:rPr>
              <w:t>多通道</w:t>
            </w:r>
            <w:r w:rsidRPr="00834036">
              <w:rPr>
                <w:rFonts w:ascii="Times New Roman" w:hAnsi="Times New Roman" w:cs="Times New Roman"/>
              </w:rPr>
              <w:t>2D</w:t>
            </w:r>
            <w:r w:rsidRPr="00834036">
              <w:rPr>
                <w:rFonts w:ascii="Times New Roman" w:hAnsi="Times New Roman" w:cs="宋体" w:hint="eastAsia"/>
              </w:rPr>
              <w:t>电离室阵列；</w:t>
            </w:r>
          </w:p>
          <w:p w:rsidR="00FF5EAB" w:rsidRPr="00834036" w:rsidRDefault="00FF5EAB" w:rsidP="00834036">
            <w:pPr>
              <w:pStyle w:val="ListParagraph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宋体" w:hint="eastAsia"/>
              </w:rPr>
              <w:t>终身免费升级系统软件；</w:t>
            </w:r>
          </w:p>
          <w:p w:rsidR="00FF5EAB" w:rsidRPr="00834036" w:rsidRDefault="00FF5EAB" w:rsidP="00834036">
            <w:pPr>
              <w:pStyle w:val="ListParagraph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Times New Roman"/>
              </w:rPr>
              <w:t>2m</w:t>
            </w:r>
            <w:r w:rsidRPr="00834036">
              <w:rPr>
                <w:rFonts w:ascii="Times New Roman" w:hAnsi="Times New Roman" w:cs="宋体" w:hint="eastAsia"/>
              </w:rPr>
              <w:t>电源线；</w:t>
            </w:r>
          </w:p>
          <w:p w:rsidR="00FF5EAB" w:rsidRPr="00834036" w:rsidRDefault="00FF5EAB" w:rsidP="00834036">
            <w:pPr>
              <w:pStyle w:val="ListParagraph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Times New Roman"/>
              </w:rPr>
              <w:t>25m</w:t>
            </w:r>
            <w:r w:rsidRPr="00834036">
              <w:rPr>
                <w:rFonts w:ascii="Times New Roman" w:hAnsi="Times New Roman" w:cs="宋体" w:hint="eastAsia"/>
              </w:rPr>
              <w:t>电源</w:t>
            </w:r>
            <w:r w:rsidRPr="00834036">
              <w:rPr>
                <w:rFonts w:ascii="Times New Roman" w:hAnsi="Times New Roman" w:cs="Times New Roman"/>
              </w:rPr>
              <w:t>/</w:t>
            </w:r>
            <w:r w:rsidRPr="00834036">
              <w:rPr>
                <w:rFonts w:ascii="Times New Roman" w:hAnsi="Times New Roman" w:cs="宋体" w:hint="eastAsia"/>
              </w:rPr>
              <w:t>数据线和串口线；</w:t>
            </w:r>
          </w:p>
          <w:p w:rsidR="00FF5EAB" w:rsidRPr="00834036" w:rsidRDefault="00FF5EAB" w:rsidP="00834036">
            <w:pPr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宋体" w:hint="eastAsia"/>
                <w:highlight w:val="yellow"/>
              </w:rPr>
              <w:t>三、软件功能：</w:t>
            </w:r>
          </w:p>
          <w:p w:rsidR="00FF5EAB" w:rsidRPr="00834036" w:rsidRDefault="00FF5EAB" w:rsidP="00834036">
            <w:pPr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Times New Roman"/>
              </w:rPr>
              <w:t xml:space="preserve">1. </w:t>
            </w:r>
            <w:r w:rsidRPr="00834036">
              <w:rPr>
                <w:rFonts w:ascii="Times New Roman" w:hAnsi="Times New Roman" w:cs="宋体" w:hint="eastAsia"/>
              </w:rPr>
              <w:t>校正</w:t>
            </w:r>
          </w:p>
          <w:p w:rsidR="00FF5EAB" w:rsidRPr="00834036" w:rsidRDefault="00FF5EAB" w:rsidP="00FF5EAB">
            <w:pPr>
              <w:ind w:firstLineChars="100" w:firstLine="31680"/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宋体" w:hint="eastAsia"/>
              </w:rPr>
              <w:t>扩大野排列探头校正方法</w:t>
            </w:r>
          </w:p>
          <w:p w:rsidR="00FF5EAB" w:rsidRPr="00834036" w:rsidRDefault="00FF5EAB" w:rsidP="00FF5EAB">
            <w:pPr>
              <w:ind w:firstLineChars="100" w:firstLine="31680"/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宋体" w:hint="eastAsia"/>
              </w:rPr>
              <w:t>相对校正因子（用于每个探头）已存在</w:t>
            </w:r>
            <w:r w:rsidRPr="00834036">
              <w:rPr>
                <w:rFonts w:ascii="Times New Roman" w:hAnsi="Times New Roman" w:cs="Times New Roman"/>
              </w:rPr>
              <w:t>PC</w:t>
            </w:r>
            <w:r w:rsidRPr="00834036">
              <w:rPr>
                <w:rFonts w:ascii="Times New Roman" w:hAnsi="Times New Roman" w:cs="宋体" w:hint="eastAsia"/>
              </w:rPr>
              <w:t>校正文件</w:t>
            </w:r>
          </w:p>
          <w:p w:rsidR="00FF5EAB" w:rsidRPr="00834036" w:rsidRDefault="00FF5EAB" w:rsidP="00FF5EAB">
            <w:pPr>
              <w:ind w:firstLineChars="100" w:firstLine="31680"/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宋体" w:hint="eastAsia"/>
              </w:rPr>
              <w:t>在任意能量，用户校正容易获得</w:t>
            </w:r>
          </w:p>
          <w:p w:rsidR="00FF5EAB" w:rsidRPr="00834036" w:rsidRDefault="00FF5EAB" w:rsidP="00834036">
            <w:pPr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Times New Roman"/>
              </w:rPr>
              <w:t xml:space="preserve">2. </w:t>
            </w:r>
            <w:r w:rsidRPr="00834036">
              <w:rPr>
                <w:rFonts w:ascii="Times New Roman" w:hAnsi="Times New Roman" w:cs="宋体" w:hint="eastAsia"/>
              </w:rPr>
              <w:t>显示</w:t>
            </w:r>
          </w:p>
          <w:p w:rsidR="00FF5EAB" w:rsidRPr="00834036" w:rsidRDefault="00FF5EAB" w:rsidP="00FF5EAB">
            <w:pPr>
              <w:ind w:firstLineChars="100" w:firstLine="31680"/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宋体" w:hint="eastAsia"/>
              </w:rPr>
              <w:t>一次显示四个分隔画面，任一画面可最大化</w:t>
            </w:r>
          </w:p>
          <w:p w:rsidR="00FF5EAB" w:rsidRPr="00834036" w:rsidRDefault="00FF5EAB" w:rsidP="00FF5EAB">
            <w:pPr>
              <w:ind w:firstLineChars="100" w:firstLine="31680"/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宋体" w:hint="eastAsia"/>
              </w:rPr>
              <w:t>测量和输入的剂量图并列图形浏览，比较数据的图形浏览</w:t>
            </w:r>
          </w:p>
          <w:p w:rsidR="00FF5EAB" w:rsidRPr="00834036" w:rsidRDefault="00FF5EAB" w:rsidP="00FF5EAB">
            <w:pPr>
              <w:ind w:firstLineChars="100" w:firstLine="31680"/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宋体" w:hint="eastAsia"/>
              </w:rPr>
              <w:t>测量曲线和输入数据可以对任意点进行选择</w:t>
            </w:r>
          </w:p>
          <w:p w:rsidR="00FF5EAB" w:rsidRPr="00834036" w:rsidRDefault="00FF5EAB" w:rsidP="00FF5EAB">
            <w:pPr>
              <w:ind w:firstLineChars="100" w:firstLine="31680"/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宋体" w:hint="eastAsia"/>
              </w:rPr>
              <w:t>剂量图显示可在灰度比例、等剂量轮廓线和</w:t>
            </w:r>
            <w:r w:rsidRPr="00834036">
              <w:rPr>
                <w:rFonts w:ascii="Times New Roman" w:hAnsi="Times New Roman" w:cs="Times New Roman"/>
              </w:rPr>
              <w:t>3D</w:t>
            </w:r>
            <w:r w:rsidRPr="00834036">
              <w:rPr>
                <w:rFonts w:ascii="Times New Roman" w:hAnsi="Times New Roman" w:cs="宋体" w:hint="eastAsia"/>
              </w:rPr>
              <w:t>浏览之间转换</w:t>
            </w:r>
          </w:p>
          <w:p w:rsidR="00FF5EAB" w:rsidRPr="00834036" w:rsidRDefault="00FF5EAB" w:rsidP="00FF5EAB">
            <w:pPr>
              <w:ind w:firstLineChars="100" w:firstLine="31680"/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宋体" w:hint="eastAsia"/>
              </w:rPr>
              <w:t>实际探头位置可覆盖式显示</w:t>
            </w:r>
          </w:p>
          <w:p w:rsidR="00FF5EAB" w:rsidRPr="00834036" w:rsidRDefault="00FF5EAB" w:rsidP="00FF5EAB">
            <w:pPr>
              <w:ind w:firstLineChars="100" w:firstLine="31680"/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宋体" w:hint="eastAsia"/>
              </w:rPr>
              <w:t>所有测量点均可显示数字值</w:t>
            </w:r>
          </w:p>
          <w:p w:rsidR="00FF5EAB" w:rsidRPr="00834036" w:rsidRDefault="00FF5EAB" w:rsidP="00FF5EAB">
            <w:pPr>
              <w:ind w:firstLineChars="100" w:firstLine="31680"/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宋体" w:hint="eastAsia"/>
              </w:rPr>
              <w:t>任何点都能被选定为归一点</w:t>
            </w:r>
          </w:p>
          <w:p w:rsidR="00FF5EAB" w:rsidRPr="00834036" w:rsidRDefault="00FF5EAB" w:rsidP="00834036">
            <w:pPr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Times New Roman"/>
              </w:rPr>
              <w:t xml:space="preserve">3. </w:t>
            </w:r>
            <w:r w:rsidRPr="00834036">
              <w:rPr>
                <w:rFonts w:ascii="Times New Roman" w:hAnsi="Times New Roman" w:cs="宋体" w:hint="eastAsia"/>
              </w:rPr>
              <w:t>图形比较</w:t>
            </w:r>
          </w:p>
          <w:p w:rsidR="00FF5EAB" w:rsidRPr="00834036" w:rsidRDefault="00FF5EAB" w:rsidP="00FF5EAB">
            <w:pPr>
              <w:ind w:firstLineChars="100" w:firstLine="31680"/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宋体" w:hint="eastAsia"/>
              </w:rPr>
              <w:t>测量和计划之间的不同用</w:t>
            </w:r>
            <w:r w:rsidRPr="00834036">
              <w:rPr>
                <w:rFonts w:ascii="Times New Roman" w:hAnsi="Times New Roman" w:cs="Times New Roman"/>
              </w:rPr>
              <w:t>%</w:t>
            </w:r>
            <w:r w:rsidRPr="00834036">
              <w:rPr>
                <w:rFonts w:ascii="Times New Roman" w:hAnsi="Times New Roman" w:cs="宋体" w:hint="eastAsia"/>
              </w:rPr>
              <w:t>曲线显示</w:t>
            </w:r>
          </w:p>
          <w:p w:rsidR="00FF5EAB" w:rsidRPr="00834036" w:rsidRDefault="00FF5EAB" w:rsidP="00FF5EAB">
            <w:pPr>
              <w:ind w:leftChars="100" w:left="31680"/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宋体" w:hint="eastAsia"/>
              </w:rPr>
              <w:t>最大和最小轮廓曲线值按</w:t>
            </w:r>
            <w:r w:rsidRPr="00834036">
              <w:rPr>
                <w:rFonts w:ascii="Times New Roman" w:hAnsi="Times New Roman" w:cs="Times New Roman"/>
              </w:rPr>
              <w:t>1%</w:t>
            </w:r>
            <w:r w:rsidRPr="00834036">
              <w:rPr>
                <w:rFonts w:ascii="Times New Roman" w:hAnsi="Times New Roman" w:cs="宋体" w:hint="eastAsia"/>
              </w:rPr>
              <w:t>增加进行选择</w:t>
            </w:r>
          </w:p>
          <w:p w:rsidR="00FF5EAB" w:rsidRPr="00834036" w:rsidRDefault="00FF5EAB" w:rsidP="00FF5EAB">
            <w:pPr>
              <w:ind w:firstLineChars="100" w:firstLine="31680"/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宋体" w:hint="eastAsia"/>
              </w:rPr>
              <w:t>距离符合性设置包括：距离、测量与计划、</w:t>
            </w:r>
            <w:r w:rsidRPr="00834036">
              <w:rPr>
                <w:rFonts w:ascii="Times New Roman" w:hAnsi="Times New Roman" w:cs="Times New Roman"/>
              </w:rPr>
              <w:t>%</w:t>
            </w:r>
            <w:r w:rsidRPr="00834036">
              <w:rPr>
                <w:rFonts w:ascii="Times New Roman" w:hAnsi="Times New Roman" w:cs="宋体" w:hint="eastAsia"/>
              </w:rPr>
              <w:t>阈值之间的不同百分数</w:t>
            </w:r>
          </w:p>
          <w:p w:rsidR="00FF5EAB" w:rsidRPr="00834036" w:rsidRDefault="00FF5EAB" w:rsidP="00FF5EAB">
            <w:pPr>
              <w:ind w:firstLineChars="100" w:firstLine="31680"/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宋体" w:hint="eastAsia"/>
              </w:rPr>
              <w:t>探头故障距离到符合距离显示红色（高）或蓝色（低）</w:t>
            </w:r>
          </w:p>
        </w:tc>
      </w:tr>
    </w:tbl>
    <w:p w:rsidR="00FF5EAB" w:rsidRDefault="00FF5EAB" w:rsidP="001B3090">
      <w:pPr>
        <w:rPr>
          <w:rFonts w:cs="Times New Roman"/>
          <w:b/>
          <w:bCs/>
          <w:sz w:val="32"/>
          <w:szCs w:val="32"/>
        </w:rPr>
      </w:pPr>
    </w:p>
    <w:tbl>
      <w:tblPr>
        <w:tblW w:w="8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99"/>
        <w:gridCol w:w="6985"/>
      </w:tblGrid>
      <w:tr w:rsidR="00FF5EAB" w:rsidRPr="00834036" w:rsidTr="001B3090">
        <w:trPr>
          <w:trHeight w:val="454"/>
          <w:jc w:val="center"/>
        </w:trPr>
        <w:tc>
          <w:tcPr>
            <w:tcW w:w="1299" w:type="dxa"/>
            <w:vAlign w:val="center"/>
          </w:tcPr>
          <w:p w:rsidR="00FF5EAB" w:rsidRPr="00834036" w:rsidRDefault="00FF5EAB" w:rsidP="00834036">
            <w:pPr>
              <w:jc w:val="center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宋体" w:hint="eastAsia"/>
              </w:rPr>
              <w:t>设备名称</w:t>
            </w:r>
          </w:p>
        </w:tc>
        <w:tc>
          <w:tcPr>
            <w:tcW w:w="6985" w:type="dxa"/>
            <w:vAlign w:val="center"/>
          </w:tcPr>
          <w:p w:rsidR="00FF5EAB" w:rsidRPr="00834036" w:rsidRDefault="00FF5EAB" w:rsidP="00834036">
            <w:pPr>
              <w:jc w:val="center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宋体" w:hint="eastAsia"/>
              </w:rPr>
              <w:t>技术参数</w:t>
            </w:r>
          </w:p>
        </w:tc>
      </w:tr>
      <w:tr w:rsidR="00FF5EAB" w:rsidRPr="00834036" w:rsidTr="001B3090">
        <w:trPr>
          <w:trHeight w:val="454"/>
          <w:jc w:val="center"/>
        </w:trPr>
        <w:tc>
          <w:tcPr>
            <w:tcW w:w="1299" w:type="dxa"/>
            <w:vAlign w:val="center"/>
          </w:tcPr>
          <w:p w:rsidR="00FF5EAB" w:rsidRPr="00834036" w:rsidRDefault="00FF5EAB" w:rsidP="00834036">
            <w:pPr>
              <w:jc w:val="center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Times New Roman"/>
              </w:rPr>
              <w:t>DR</w:t>
            </w:r>
            <w:r w:rsidRPr="00834036">
              <w:rPr>
                <w:rFonts w:ascii="Times New Roman" w:hAnsi="Times New Roman" w:cs="宋体" w:hint="eastAsia"/>
              </w:rPr>
              <w:t>用低对比度细节模体</w:t>
            </w:r>
          </w:p>
        </w:tc>
        <w:tc>
          <w:tcPr>
            <w:tcW w:w="6985" w:type="dxa"/>
            <w:vAlign w:val="center"/>
          </w:tcPr>
          <w:p w:rsidR="00FF5EAB" w:rsidRPr="00834036" w:rsidRDefault="00FF5EAB" w:rsidP="00834036">
            <w:pPr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宋体" w:hint="eastAsia"/>
              </w:rPr>
              <w:t>一、</w:t>
            </w:r>
            <w:r w:rsidRPr="00834036">
              <w:rPr>
                <w:rFonts w:ascii="Times New Roman" w:hAnsi="Times New Roman" w:cs="宋体" w:hint="eastAsia"/>
                <w:kern w:val="0"/>
              </w:rPr>
              <w:t>技术参数：</w:t>
            </w:r>
          </w:p>
          <w:p w:rsidR="00FF5EAB" w:rsidRPr="00834036" w:rsidRDefault="00FF5EAB" w:rsidP="00834036">
            <w:pPr>
              <w:jc w:val="left"/>
              <w:rPr>
                <w:rFonts w:ascii="Times New Roman" w:hAnsi="Times New Roman" w:cs="Times New Roman"/>
                <w:color w:val="231F20"/>
                <w:w w:val="105"/>
              </w:rPr>
            </w:pPr>
            <w:r w:rsidRPr="00834036">
              <w:rPr>
                <w:rFonts w:ascii="Times New Roman" w:hAnsi="Times New Roman" w:cs="Times New Roman"/>
              </w:rPr>
              <w:t xml:space="preserve">1. </w:t>
            </w:r>
            <w:r w:rsidRPr="00834036">
              <w:rPr>
                <w:rFonts w:ascii="Times New Roman" w:hAnsi="Times New Roman" w:cs="宋体" w:hint="eastAsia"/>
                <w:color w:val="231F20"/>
                <w:w w:val="105"/>
              </w:rPr>
              <w:t>适用于数字式</w:t>
            </w:r>
            <w:r w:rsidRPr="00834036">
              <w:rPr>
                <w:rFonts w:ascii="Times New Roman" w:hAnsi="Times New Roman" w:cs="Times New Roman"/>
                <w:color w:val="231F20"/>
                <w:w w:val="105"/>
              </w:rPr>
              <w:t>X</w:t>
            </w:r>
            <w:r w:rsidRPr="00834036">
              <w:rPr>
                <w:rFonts w:ascii="Times New Roman" w:hAnsi="Times New Roman" w:cs="宋体" w:hint="eastAsia"/>
                <w:color w:val="231F20"/>
                <w:w w:val="105"/>
              </w:rPr>
              <w:t>射线装置</w:t>
            </w:r>
            <w:r w:rsidRPr="00834036">
              <w:rPr>
                <w:rFonts w:ascii="Times New Roman" w:hAnsi="Times New Roman" w:cs="Times New Roman"/>
                <w:color w:val="231F20"/>
                <w:w w:val="105"/>
              </w:rPr>
              <w:t>(DR</w:t>
            </w:r>
            <w:r w:rsidRPr="00834036">
              <w:rPr>
                <w:rFonts w:ascii="Times New Roman" w:hAnsi="Times New Roman" w:cs="宋体" w:hint="eastAsia"/>
                <w:color w:val="231F20"/>
                <w:w w:val="105"/>
              </w:rPr>
              <w:t>和</w:t>
            </w:r>
            <w:r w:rsidRPr="00834036">
              <w:rPr>
                <w:rFonts w:ascii="Times New Roman" w:hAnsi="Times New Roman" w:cs="Times New Roman"/>
                <w:color w:val="231F20"/>
                <w:w w:val="105"/>
              </w:rPr>
              <w:t>CR</w:t>
            </w:r>
            <w:r w:rsidRPr="00834036">
              <w:rPr>
                <w:rFonts w:ascii="Times New Roman" w:hAnsi="Times New Roman" w:cs="宋体" w:hint="eastAsia"/>
                <w:color w:val="231F20"/>
                <w:w w:val="105"/>
              </w:rPr>
              <w:t>系统</w:t>
            </w:r>
            <w:r w:rsidRPr="00834036">
              <w:rPr>
                <w:rFonts w:ascii="Times New Roman" w:hAnsi="Times New Roman" w:cs="Times New Roman"/>
                <w:color w:val="231F20"/>
                <w:w w:val="105"/>
              </w:rPr>
              <w:t>)</w:t>
            </w:r>
            <w:r w:rsidRPr="00834036">
              <w:rPr>
                <w:rFonts w:ascii="Times New Roman" w:hAnsi="Times New Roman" w:cs="宋体" w:hint="eastAsia"/>
                <w:color w:val="231F20"/>
                <w:w w:val="105"/>
              </w:rPr>
              <w:t>相关的参数检测，</w:t>
            </w:r>
            <w:r w:rsidRPr="00834036">
              <w:rPr>
                <w:rFonts w:ascii="Times New Roman" w:hAnsi="Times New Roman" w:cs="宋体" w:hint="eastAsia"/>
                <w:color w:val="231F20"/>
                <w:spacing w:val="-8"/>
                <w:w w:val="105"/>
              </w:rPr>
              <w:t>包括</w:t>
            </w:r>
            <w:r w:rsidRPr="00834036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>1</w:t>
            </w:r>
            <w:r w:rsidRPr="00834036">
              <w:rPr>
                <w:rFonts w:ascii="Times New Roman" w:hAnsi="Times New Roman" w:cs="宋体" w:hint="eastAsia"/>
                <w:color w:val="231F20"/>
                <w:spacing w:val="-8"/>
                <w:w w:val="105"/>
              </w:rPr>
              <w:t>块与放射影像学可见线标记光野的调整和光野</w:t>
            </w:r>
            <w:r w:rsidRPr="00834036">
              <w:rPr>
                <w:rFonts w:ascii="Times New Roman" w:hAnsi="Times New Roman" w:cs="Times New Roman"/>
                <w:color w:val="231F20"/>
                <w:spacing w:val="-8"/>
                <w:w w:val="105"/>
              </w:rPr>
              <w:t>/</w:t>
            </w:r>
            <w:r w:rsidRPr="00834036">
              <w:rPr>
                <w:rFonts w:ascii="Times New Roman" w:hAnsi="Times New Roman" w:cs="宋体" w:hint="eastAsia"/>
                <w:color w:val="231F20"/>
                <w:spacing w:val="-8"/>
                <w:w w:val="105"/>
              </w:rPr>
              <w:t>辐射野一致性测试结构板</w:t>
            </w:r>
            <w:r w:rsidRPr="00834036">
              <w:rPr>
                <w:rFonts w:ascii="Times New Roman" w:hAnsi="Times New Roman" w:cs="宋体" w:hint="eastAsia"/>
                <w:color w:val="231F20"/>
                <w:w w:val="105"/>
              </w:rPr>
              <w:t>、灰度测试，低对比度测试，一组分辨率测试模式，</w:t>
            </w:r>
            <w:r w:rsidRPr="00834036">
              <w:rPr>
                <w:rFonts w:ascii="Times New Roman" w:hAnsi="Times New Roman" w:cs="宋体" w:hint="eastAsia"/>
                <w:color w:val="231F20"/>
                <w:spacing w:val="-6"/>
                <w:w w:val="105"/>
              </w:rPr>
              <w:t>一个</w:t>
            </w:r>
            <w:r w:rsidRPr="00834036">
              <w:rPr>
                <w:rFonts w:ascii="Times New Roman" w:hAnsi="Times New Roman" w:cs="宋体" w:hint="eastAsia"/>
              </w:rPr>
              <w:t>区域的入口剂量测量和均质区域均匀性测试和信号归一化</w:t>
            </w:r>
            <w:r w:rsidRPr="00834036">
              <w:rPr>
                <w:rFonts w:ascii="Times New Roman" w:hAnsi="Times New Roman" w:cs="宋体" w:hint="eastAsia"/>
                <w:color w:val="231F20"/>
                <w:w w:val="105"/>
              </w:rPr>
              <w:t>；</w:t>
            </w:r>
          </w:p>
          <w:p w:rsidR="00FF5EAB" w:rsidRPr="00834036" w:rsidRDefault="00FF5EAB" w:rsidP="00834036">
            <w:pPr>
              <w:jc w:val="left"/>
              <w:rPr>
                <w:rFonts w:ascii="Times New Roman" w:hAnsi="Times New Roman" w:cs="Times New Roman"/>
                <w:color w:val="231F20"/>
                <w:w w:val="105"/>
              </w:rPr>
            </w:pPr>
            <w:r w:rsidRPr="00834036">
              <w:rPr>
                <w:rFonts w:ascii="Times New Roman" w:hAnsi="Times New Roman" w:cs="Times New Roman"/>
                <w:color w:val="231F20"/>
                <w:w w:val="105"/>
              </w:rPr>
              <w:t>2.</w:t>
            </w:r>
            <w:r w:rsidRPr="00834036">
              <w:rPr>
                <w:rFonts w:ascii="Times New Roman" w:hAnsi="Times New Roman" w:cs="宋体" w:hint="eastAsia"/>
                <w:color w:val="231F20"/>
                <w:w w:val="105"/>
              </w:rPr>
              <w:t>参考</w:t>
            </w:r>
            <w:r w:rsidRPr="00834036">
              <w:rPr>
                <w:rFonts w:ascii="Times New Roman" w:hAnsi="Times New Roman" w:cs="Times New Roman"/>
                <w:color w:val="231F20"/>
                <w:w w:val="105"/>
              </w:rPr>
              <w:t xml:space="preserve"> </w:t>
            </w:r>
            <w:r w:rsidRPr="00834036">
              <w:rPr>
                <w:rFonts w:ascii="Times New Roman" w:hAnsi="Times New Roman" w:cs="宋体" w:hint="eastAsia"/>
                <w:color w:val="231F20"/>
                <w:w w:val="105"/>
              </w:rPr>
              <w:t>尺寸：</w:t>
            </w:r>
            <w:r w:rsidRPr="00834036">
              <w:rPr>
                <w:rFonts w:ascii="Times New Roman" w:hAnsi="Times New Roman" w:cs="Times New Roman"/>
                <w:color w:val="231F20"/>
                <w:w w:val="105"/>
              </w:rPr>
              <w:t>300*300*12mm</w:t>
            </w:r>
            <w:r w:rsidRPr="00834036">
              <w:rPr>
                <w:rFonts w:ascii="Times New Roman" w:hAnsi="Times New Roman" w:cs="宋体" w:hint="eastAsia"/>
                <w:color w:val="231F20"/>
                <w:w w:val="105"/>
              </w:rPr>
              <w:t>；</w:t>
            </w:r>
          </w:p>
          <w:p w:rsidR="00FF5EAB" w:rsidRPr="00834036" w:rsidRDefault="00FF5EAB" w:rsidP="00834036">
            <w:pPr>
              <w:jc w:val="left"/>
              <w:rPr>
                <w:rFonts w:ascii="Times New Roman" w:hAnsi="Times New Roman" w:cs="Times New Roman"/>
                <w:color w:val="231F20"/>
                <w:w w:val="105"/>
              </w:rPr>
            </w:pPr>
            <w:r w:rsidRPr="00834036">
              <w:rPr>
                <w:rFonts w:ascii="Times New Roman" w:hAnsi="Times New Roman" w:cs="Times New Roman"/>
                <w:color w:val="231F20"/>
                <w:w w:val="105"/>
              </w:rPr>
              <w:t>3. 6</w:t>
            </w:r>
            <w:r w:rsidRPr="00834036">
              <w:rPr>
                <w:rFonts w:ascii="Times New Roman" w:hAnsi="Times New Roman" w:cs="宋体" w:hint="eastAsia"/>
                <w:color w:val="231F20"/>
                <w:w w:val="105"/>
              </w:rPr>
              <w:t>个对比度：</w:t>
            </w:r>
            <w:r w:rsidRPr="00834036">
              <w:rPr>
                <w:rFonts w:ascii="Times New Roman" w:hAnsi="Times New Roman" w:cs="Times New Roman"/>
                <w:color w:val="231F20"/>
                <w:w w:val="105"/>
              </w:rPr>
              <w:t>0.6%</w:t>
            </w:r>
            <w:r w:rsidRPr="00834036">
              <w:rPr>
                <w:rFonts w:ascii="Times New Roman" w:hAnsi="Times New Roman" w:cs="宋体" w:hint="eastAsia"/>
                <w:color w:val="231F20"/>
                <w:w w:val="105"/>
              </w:rPr>
              <w:t>，</w:t>
            </w:r>
            <w:r w:rsidRPr="00834036">
              <w:rPr>
                <w:rFonts w:ascii="Times New Roman" w:hAnsi="Times New Roman" w:cs="Times New Roman"/>
                <w:color w:val="231F20"/>
                <w:w w:val="105"/>
              </w:rPr>
              <w:t>1.2%</w:t>
            </w:r>
            <w:r w:rsidRPr="00834036">
              <w:rPr>
                <w:rFonts w:ascii="Times New Roman" w:hAnsi="Times New Roman" w:cs="宋体" w:hint="eastAsia"/>
                <w:color w:val="231F20"/>
                <w:w w:val="105"/>
              </w:rPr>
              <w:t>，</w:t>
            </w:r>
            <w:r w:rsidRPr="00834036">
              <w:rPr>
                <w:rFonts w:ascii="Times New Roman" w:hAnsi="Times New Roman" w:cs="Times New Roman"/>
                <w:color w:val="231F20"/>
                <w:w w:val="105"/>
              </w:rPr>
              <w:t>2.0%</w:t>
            </w:r>
            <w:r w:rsidRPr="00834036">
              <w:rPr>
                <w:rFonts w:ascii="Times New Roman" w:hAnsi="Times New Roman" w:cs="宋体" w:hint="eastAsia"/>
                <w:color w:val="231F20"/>
                <w:w w:val="105"/>
              </w:rPr>
              <w:t>，</w:t>
            </w:r>
            <w:r w:rsidRPr="00834036">
              <w:rPr>
                <w:rFonts w:ascii="Times New Roman" w:hAnsi="Times New Roman" w:cs="Times New Roman"/>
                <w:color w:val="231F20"/>
                <w:w w:val="105"/>
              </w:rPr>
              <w:t>2.8%</w:t>
            </w:r>
            <w:r w:rsidRPr="00834036">
              <w:rPr>
                <w:rFonts w:ascii="Times New Roman" w:hAnsi="Times New Roman" w:cs="宋体" w:hint="eastAsia"/>
                <w:color w:val="231F20"/>
                <w:w w:val="105"/>
              </w:rPr>
              <w:t>，</w:t>
            </w:r>
            <w:r w:rsidRPr="00834036">
              <w:rPr>
                <w:rFonts w:ascii="Times New Roman" w:hAnsi="Times New Roman" w:cs="Times New Roman"/>
                <w:color w:val="231F20"/>
                <w:w w:val="105"/>
              </w:rPr>
              <w:t>4.0%</w:t>
            </w:r>
            <w:r w:rsidRPr="00834036">
              <w:rPr>
                <w:rFonts w:ascii="Times New Roman" w:hAnsi="Times New Roman" w:cs="宋体" w:hint="eastAsia"/>
                <w:color w:val="231F20"/>
                <w:w w:val="105"/>
              </w:rPr>
              <w:t>，</w:t>
            </w:r>
            <w:r w:rsidRPr="00834036">
              <w:rPr>
                <w:rFonts w:ascii="Times New Roman" w:hAnsi="Times New Roman" w:cs="Times New Roman"/>
                <w:color w:val="231F20"/>
                <w:w w:val="105"/>
              </w:rPr>
              <w:t>5.6%</w:t>
            </w:r>
            <w:r w:rsidRPr="00834036">
              <w:rPr>
                <w:rFonts w:ascii="Times New Roman" w:hAnsi="Times New Roman" w:cs="宋体" w:hint="eastAsia"/>
                <w:color w:val="231F20"/>
                <w:w w:val="105"/>
              </w:rPr>
              <w:t>；</w:t>
            </w:r>
          </w:p>
          <w:p w:rsidR="00FF5EAB" w:rsidRPr="00834036" w:rsidRDefault="00FF5EAB" w:rsidP="00834036">
            <w:pPr>
              <w:jc w:val="left"/>
              <w:rPr>
                <w:rFonts w:ascii="Times New Roman" w:hAnsi="Times New Roman" w:cs="Times New Roman"/>
                <w:color w:val="231F20"/>
                <w:w w:val="105"/>
              </w:rPr>
            </w:pPr>
            <w:r w:rsidRPr="00834036">
              <w:rPr>
                <w:rFonts w:ascii="Times New Roman" w:hAnsi="Times New Roman" w:cs="Times New Roman"/>
                <w:color w:val="231F20"/>
                <w:w w:val="105"/>
              </w:rPr>
              <w:t>4. 7</w:t>
            </w:r>
            <w:r w:rsidRPr="00834036">
              <w:rPr>
                <w:rFonts w:ascii="Times New Roman" w:hAnsi="Times New Roman" w:cs="宋体" w:hint="eastAsia"/>
                <w:color w:val="231F20"/>
                <w:w w:val="105"/>
              </w:rPr>
              <w:t>级动态铜楔形梯：</w:t>
            </w:r>
            <w:r w:rsidRPr="00834036">
              <w:rPr>
                <w:rFonts w:ascii="Times New Roman" w:hAnsi="Times New Roman" w:cs="Times New Roman"/>
                <w:color w:val="231F20"/>
                <w:w w:val="105"/>
              </w:rPr>
              <w:t>0.00</w:t>
            </w:r>
            <w:r w:rsidRPr="00834036">
              <w:rPr>
                <w:rFonts w:ascii="Times New Roman" w:hAnsi="Times New Roman" w:cs="宋体" w:hint="eastAsia"/>
                <w:color w:val="231F20"/>
                <w:w w:val="105"/>
              </w:rPr>
              <w:t>，</w:t>
            </w:r>
            <w:r w:rsidRPr="00834036">
              <w:rPr>
                <w:rFonts w:ascii="Times New Roman" w:hAnsi="Times New Roman" w:cs="Times New Roman"/>
                <w:color w:val="231F20"/>
                <w:w w:val="105"/>
              </w:rPr>
              <w:t>0.30</w:t>
            </w:r>
            <w:r w:rsidRPr="00834036">
              <w:rPr>
                <w:rFonts w:ascii="Times New Roman" w:hAnsi="Times New Roman" w:cs="宋体" w:hint="eastAsia"/>
                <w:color w:val="231F20"/>
                <w:w w:val="105"/>
              </w:rPr>
              <w:t>，</w:t>
            </w:r>
            <w:r w:rsidRPr="00834036">
              <w:rPr>
                <w:rFonts w:ascii="Times New Roman" w:hAnsi="Times New Roman" w:cs="Times New Roman"/>
                <w:color w:val="231F20"/>
                <w:w w:val="105"/>
              </w:rPr>
              <w:t>0.65</w:t>
            </w:r>
            <w:r w:rsidRPr="00834036">
              <w:rPr>
                <w:rFonts w:ascii="Times New Roman" w:hAnsi="Times New Roman" w:cs="宋体" w:hint="eastAsia"/>
                <w:color w:val="231F20"/>
                <w:w w:val="105"/>
              </w:rPr>
              <w:t>，</w:t>
            </w:r>
            <w:r w:rsidRPr="00834036">
              <w:rPr>
                <w:rFonts w:ascii="Times New Roman" w:hAnsi="Times New Roman" w:cs="Times New Roman"/>
                <w:color w:val="231F20"/>
                <w:w w:val="105"/>
              </w:rPr>
              <w:t>1.00</w:t>
            </w:r>
            <w:r w:rsidRPr="00834036">
              <w:rPr>
                <w:rFonts w:ascii="Times New Roman" w:hAnsi="Times New Roman" w:cs="宋体" w:hint="eastAsia"/>
                <w:color w:val="231F20"/>
                <w:w w:val="105"/>
              </w:rPr>
              <w:t>，</w:t>
            </w:r>
            <w:r w:rsidRPr="00834036">
              <w:rPr>
                <w:rFonts w:ascii="Times New Roman" w:hAnsi="Times New Roman" w:cs="Times New Roman"/>
                <w:color w:val="231F20"/>
                <w:w w:val="105"/>
              </w:rPr>
              <w:t>1.40</w:t>
            </w:r>
            <w:r w:rsidRPr="00834036">
              <w:rPr>
                <w:rFonts w:ascii="Times New Roman" w:hAnsi="Times New Roman" w:cs="宋体" w:hint="eastAsia"/>
                <w:color w:val="231F20"/>
                <w:w w:val="105"/>
              </w:rPr>
              <w:t>，</w:t>
            </w:r>
            <w:r w:rsidRPr="00834036">
              <w:rPr>
                <w:rFonts w:ascii="Times New Roman" w:hAnsi="Times New Roman" w:cs="Times New Roman"/>
                <w:color w:val="231F20"/>
                <w:w w:val="105"/>
              </w:rPr>
              <w:t>1.85</w:t>
            </w:r>
            <w:r w:rsidRPr="00834036">
              <w:rPr>
                <w:rFonts w:ascii="Times New Roman" w:hAnsi="Times New Roman" w:cs="宋体" w:hint="eastAsia"/>
                <w:color w:val="231F20"/>
                <w:w w:val="105"/>
              </w:rPr>
              <w:t>，</w:t>
            </w:r>
            <w:r w:rsidRPr="00834036">
              <w:rPr>
                <w:rFonts w:ascii="Times New Roman" w:hAnsi="Times New Roman" w:cs="Times New Roman"/>
                <w:color w:val="231F20"/>
                <w:w w:val="105"/>
              </w:rPr>
              <w:t>2.3mm</w:t>
            </w:r>
          </w:p>
          <w:p w:rsidR="00FF5EAB" w:rsidRPr="00834036" w:rsidRDefault="00FF5EAB" w:rsidP="00834036">
            <w:pPr>
              <w:jc w:val="left"/>
              <w:rPr>
                <w:rFonts w:ascii="Times New Roman" w:hAnsi="Times New Roman" w:cs="Times New Roman"/>
                <w:color w:val="231F20"/>
                <w:w w:val="105"/>
              </w:rPr>
            </w:pPr>
            <w:r w:rsidRPr="00834036">
              <w:rPr>
                <w:rFonts w:ascii="Times New Roman" w:hAnsi="Times New Roman" w:cs="Times New Roman"/>
                <w:color w:val="231F20"/>
                <w:w w:val="105"/>
              </w:rPr>
              <w:t xml:space="preserve">5. </w:t>
            </w:r>
            <w:r w:rsidRPr="00834036">
              <w:rPr>
                <w:rFonts w:ascii="Times New Roman" w:hAnsi="Times New Roman" w:cs="宋体" w:hint="eastAsia"/>
                <w:color w:val="231F20"/>
                <w:w w:val="105"/>
              </w:rPr>
              <w:t>中心有十字标线</w:t>
            </w:r>
          </w:p>
          <w:p w:rsidR="00FF5EAB" w:rsidRPr="00834036" w:rsidRDefault="00FF5EAB" w:rsidP="008340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</w:rPr>
            </w:pPr>
            <w:r w:rsidRPr="00834036">
              <w:rPr>
                <w:rFonts w:ascii="Times New Roman" w:hAnsi="Times New Roman" w:cs="Times New Roman"/>
                <w:color w:val="231F20"/>
                <w:w w:val="105"/>
              </w:rPr>
              <w:t xml:space="preserve">6. </w:t>
            </w:r>
            <w:r w:rsidRPr="00834036">
              <w:rPr>
                <w:rFonts w:ascii="Times New Roman" w:hAnsi="Times New Roman" w:cs="宋体" w:hint="eastAsia"/>
                <w:color w:val="231F20"/>
                <w:w w:val="105"/>
              </w:rPr>
              <w:t>空间分辨率检测</w:t>
            </w:r>
            <w:r w:rsidRPr="00834036">
              <w:rPr>
                <w:rFonts w:ascii="Times New Roman" w:hAnsi="Times New Roman" w:cs="Times New Roman"/>
                <w:color w:val="231F20"/>
                <w:w w:val="105"/>
              </w:rPr>
              <w:t>(45</w:t>
            </w:r>
            <w:r w:rsidRPr="00834036">
              <w:rPr>
                <w:rFonts w:ascii="Times New Roman" w:hAnsi="Times New Roman" w:cs="宋体" w:hint="eastAsia"/>
                <w:color w:val="231F20"/>
                <w:w w:val="105"/>
              </w:rPr>
              <w:t>度放置</w:t>
            </w:r>
            <w:r w:rsidRPr="00834036">
              <w:rPr>
                <w:rFonts w:ascii="Times New Roman" w:hAnsi="Times New Roman" w:cs="Times New Roman"/>
                <w:color w:val="231F20"/>
                <w:w w:val="105"/>
              </w:rPr>
              <w:t>)</w:t>
            </w:r>
            <w:r w:rsidRPr="00834036">
              <w:rPr>
                <w:rFonts w:ascii="Times New Roman" w:hAnsi="Times New Roman" w:cs="宋体" w:hint="eastAsia"/>
                <w:color w:val="231F20"/>
                <w:w w:val="105"/>
              </w:rPr>
              <w:t>：</w:t>
            </w:r>
            <w:r w:rsidRPr="00834036">
              <w:rPr>
                <w:rFonts w:ascii="Times New Roman" w:hAnsi="Times New Roman" w:cs="Times New Roman"/>
                <w:color w:val="231F20"/>
                <w:w w:val="105"/>
              </w:rPr>
              <w:t>0.6-5.0lp/mm</w:t>
            </w:r>
          </w:p>
          <w:p w:rsidR="00FF5EAB" w:rsidRPr="00834036" w:rsidRDefault="00FF5EAB" w:rsidP="00834036">
            <w:pPr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宋体" w:hint="eastAsia"/>
                <w:kern w:val="0"/>
              </w:rPr>
              <w:t>二、</w:t>
            </w:r>
            <w:r w:rsidRPr="00834036">
              <w:rPr>
                <w:rFonts w:ascii="Times New Roman" w:hAnsi="Times New Roman" w:cs="宋体" w:hint="eastAsia"/>
              </w:rPr>
              <w:t>配置：</w:t>
            </w:r>
          </w:p>
          <w:p w:rsidR="00FF5EAB" w:rsidRPr="00834036" w:rsidRDefault="00FF5EAB" w:rsidP="008340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</w:rPr>
            </w:pPr>
            <w:r w:rsidRPr="00834036">
              <w:rPr>
                <w:rFonts w:ascii="Times New Roman" w:hAnsi="Times New Roman" w:cs="Times New Roman"/>
              </w:rPr>
              <w:t xml:space="preserve">1. </w:t>
            </w:r>
            <w:r w:rsidRPr="00834036">
              <w:rPr>
                <w:rFonts w:ascii="Times New Roman" w:hAnsi="Times New Roman" w:cs="Times New Roman"/>
                <w:kern w:val="0"/>
              </w:rPr>
              <w:t xml:space="preserve">NORMI 13 </w:t>
            </w:r>
            <w:r w:rsidRPr="00834036">
              <w:rPr>
                <w:rFonts w:ascii="Times New Roman" w:hAnsi="Times New Roman" w:cs="宋体" w:hint="eastAsia"/>
                <w:kern w:val="0"/>
              </w:rPr>
              <w:t>结构板（</w:t>
            </w:r>
            <w:r w:rsidRPr="00834036">
              <w:rPr>
                <w:rFonts w:ascii="Times New Roman" w:hAnsi="Times New Roman" w:cs="宋体" w:hint="eastAsia"/>
                <w:color w:val="000000"/>
                <w:kern w:val="0"/>
              </w:rPr>
              <w:t>分辨率测试、动态步进式光楔、低对比度测试细节、用于信号标准化和剂量测量的标记区域</w:t>
            </w:r>
            <w:r w:rsidRPr="00834036">
              <w:rPr>
                <w:rFonts w:ascii="Times New Roman" w:hAnsi="Times New Roman" w:cs="宋体" w:hint="eastAsia"/>
                <w:kern w:val="0"/>
              </w:rPr>
              <w:t>）；</w:t>
            </w:r>
          </w:p>
          <w:p w:rsidR="00FF5EAB" w:rsidRPr="00834036" w:rsidRDefault="00FF5EAB" w:rsidP="008340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</w:rPr>
            </w:pPr>
            <w:r w:rsidRPr="00834036">
              <w:rPr>
                <w:rFonts w:ascii="Times New Roman" w:hAnsi="Times New Roman" w:cs="Times New Roman"/>
                <w:kern w:val="0"/>
              </w:rPr>
              <w:t xml:space="preserve">2. </w:t>
            </w:r>
            <w:r w:rsidRPr="00834036">
              <w:rPr>
                <w:rFonts w:ascii="Times New Roman" w:hAnsi="Times New Roman" w:cs="宋体" w:hint="eastAsia"/>
                <w:kern w:val="0"/>
              </w:rPr>
              <w:t>厚度</w:t>
            </w:r>
            <w:r w:rsidRPr="00834036">
              <w:rPr>
                <w:rFonts w:ascii="Times New Roman" w:hAnsi="Times New Roman" w:cs="Times New Roman"/>
                <w:kern w:val="0"/>
              </w:rPr>
              <w:t>25mm</w:t>
            </w:r>
            <w:r w:rsidRPr="00834036">
              <w:rPr>
                <w:rFonts w:ascii="Times New Roman" w:hAnsi="Times New Roman" w:cs="宋体" w:hint="eastAsia"/>
                <w:kern w:val="0"/>
              </w:rPr>
              <w:t>的铝板吸器</w:t>
            </w:r>
          </w:p>
          <w:p w:rsidR="00FF5EAB" w:rsidRPr="00834036" w:rsidRDefault="00FF5EAB" w:rsidP="008340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</w:rPr>
            </w:pPr>
            <w:r w:rsidRPr="00834036">
              <w:rPr>
                <w:rFonts w:ascii="Times New Roman" w:hAnsi="Times New Roman" w:cs="Times New Roman"/>
                <w:kern w:val="0"/>
              </w:rPr>
              <w:t xml:space="preserve">3. </w:t>
            </w:r>
            <w:r w:rsidRPr="00834036">
              <w:rPr>
                <w:rFonts w:ascii="Times New Roman" w:hAnsi="Times New Roman" w:cs="宋体" w:hint="eastAsia"/>
                <w:kern w:val="0"/>
              </w:rPr>
              <w:t>墙式支架</w:t>
            </w:r>
          </w:p>
          <w:p w:rsidR="00FF5EAB" w:rsidRPr="00834036" w:rsidRDefault="00FF5EAB" w:rsidP="00834036">
            <w:pPr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Times New Roman"/>
                <w:kern w:val="0"/>
              </w:rPr>
              <w:t xml:space="preserve">4. </w:t>
            </w:r>
            <w:r w:rsidRPr="00834036">
              <w:rPr>
                <w:rFonts w:ascii="Times New Roman" w:hAnsi="Times New Roman" w:cs="宋体" w:hint="eastAsia"/>
                <w:kern w:val="0"/>
              </w:rPr>
              <w:t>手提箱</w:t>
            </w:r>
            <w:r w:rsidRPr="00834036">
              <w:rPr>
                <w:rFonts w:ascii="Times New Roman" w:hAnsi="Times New Roman" w:cs="Times New Roman"/>
                <w:kern w:val="0"/>
              </w:rPr>
              <w:t>1</w:t>
            </w:r>
            <w:r w:rsidRPr="00834036">
              <w:rPr>
                <w:rFonts w:ascii="Times New Roman" w:hAnsi="Times New Roman" w:cs="宋体" w:hint="eastAsia"/>
                <w:kern w:val="0"/>
              </w:rPr>
              <w:t>个</w:t>
            </w:r>
          </w:p>
        </w:tc>
      </w:tr>
    </w:tbl>
    <w:p w:rsidR="00FF5EAB" w:rsidRDefault="00FF5EAB" w:rsidP="001B3090">
      <w:pPr>
        <w:rPr>
          <w:rFonts w:cs="Times New Roman"/>
          <w:b/>
          <w:bCs/>
          <w:sz w:val="32"/>
          <w:szCs w:val="32"/>
        </w:rPr>
      </w:pP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"/>
        <w:gridCol w:w="996"/>
        <w:gridCol w:w="195"/>
        <w:gridCol w:w="6985"/>
        <w:gridCol w:w="936"/>
      </w:tblGrid>
      <w:tr w:rsidR="00FF5EAB" w:rsidRPr="00834036" w:rsidTr="001B3090">
        <w:trPr>
          <w:gridAfter w:val="1"/>
          <w:wAfter w:w="936" w:type="dxa"/>
          <w:trHeight w:val="454"/>
          <w:jc w:val="center"/>
        </w:trPr>
        <w:tc>
          <w:tcPr>
            <w:tcW w:w="1299" w:type="dxa"/>
            <w:gridSpan w:val="3"/>
            <w:vAlign w:val="center"/>
          </w:tcPr>
          <w:p w:rsidR="00FF5EAB" w:rsidRPr="00834036" w:rsidRDefault="00FF5EAB" w:rsidP="00834036">
            <w:pPr>
              <w:jc w:val="center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宋体" w:hint="eastAsia"/>
              </w:rPr>
              <w:t>设备名称</w:t>
            </w:r>
          </w:p>
        </w:tc>
        <w:tc>
          <w:tcPr>
            <w:tcW w:w="6985" w:type="dxa"/>
            <w:vAlign w:val="center"/>
          </w:tcPr>
          <w:p w:rsidR="00FF5EAB" w:rsidRPr="00834036" w:rsidRDefault="00FF5EAB" w:rsidP="00834036">
            <w:pPr>
              <w:jc w:val="center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宋体" w:hint="eastAsia"/>
              </w:rPr>
              <w:t>技术参数</w:t>
            </w:r>
          </w:p>
        </w:tc>
      </w:tr>
      <w:tr w:rsidR="00FF5EAB" w:rsidRPr="00834036" w:rsidTr="001B3090">
        <w:trPr>
          <w:gridAfter w:val="1"/>
          <w:wAfter w:w="936" w:type="dxa"/>
          <w:trHeight w:val="454"/>
          <w:jc w:val="center"/>
        </w:trPr>
        <w:tc>
          <w:tcPr>
            <w:tcW w:w="1299" w:type="dxa"/>
            <w:gridSpan w:val="3"/>
            <w:vAlign w:val="center"/>
          </w:tcPr>
          <w:p w:rsidR="00FF5EAB" w:rsidRPr="00834036" w:rsidRDefault="00FF5EAB" w:rsidP="00834036">
            <w:pPr>
              <w:jc w:val="center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宋体" w:hint="eastAsia"/>
              </w:rPr>
              <w:t>测氡仪</w:t>
            </w:r>
          </w:p>
        </w:tc>
        <w:tc>
          <w:tcPr>
            <w:tcW w:w="6985" w:type="dxa"/>
            <w:vAlign w:val="center"/>
          </w:tcPr>
          <w:p w:rsidR="00FF5EAB" w:rsidRPr="00834036" w:rsidRDefault="00FF5EAB" w:rsidP="00834036">
            <w:pPr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宋体" w:hint="eastAsia"/>
              </w:rPr>
              <w:t>一、技术参数：</w:t>
            </w:r>
          </w:p>
          <w:p w:rsidR="00FF5EAB" w:rsidRPr="00834036" w:rsidRDefault="00FF5EAB" w:rsidP="00834036">
            <w:pPr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Times New Roman"/>
              </w:rPr>
              <w:t>1.</w:t>
            </w:r>
            <w:r w:rsidRPr="00834036">
              <w:rPr>
                <w:rFonts w:ascii="Times New Roman" w:hAnsi="Times New Roman" w:cs="宋体" w:hint="eastAsia"/>
              </w:rPr>
              <w:t>探测器</w:t>
            </w:r>
            <w:r w:rsidRPr="00834036">
              <w:rPr>
                <w:rFonts w:ascii="Times New Roman" w:hAnsi="Times New Roman" w:cs="Times New Roman"/>
              </w:rPr>
              <w:t xml:space="preserve"> </w:t>
            </w:r>
            <w:r w:rsidRPr="00834036">
              <w:rPr>
                <w:rFonts w:ascii="Times New Roman" w:hAnsi="Times New Roman" w:cs="宋体" w:hint="eastAsia"/>
              </w:rPr>
              <w:t>：离子注入表面钝化硅半导体</w:t>
            </w:r>
            <w:r w:rsidRPr="00834036">
              <w:rPr>
                <w:rFonts w:ascii="Times New Roman" w:hAnsi="Times New Roman" w:cs="Times New Roman"/>
              </w:rPr>
              <w:t>α</w:t>
            </w:r>
            <w:r w:rsidRPr="00834036">
              <w:rPr>
                <w:rFonts w:ascii="Times New Roman" w:hAnsi="Times New Roman" w:cs="宋体" w:hint="eastAsia"/>
              </w:rPr>
              <w:t>探测器（</w:t>
            </w:r>
            <w:r w:rsidRPr="00834036">
              <w:rPr>
                <w:rFonts w:ascii="Times New Roman" w:hAnsi="Times New Roman" w:cs="Times New Roman"/>
              </w:rPr>
              <w:t>PIPS</w:t>
            </w:r>
            <w:r w:rsidRPr="00834036">
              <w:rPr>
                <w:rFonts w:ascii="Times New Roman" w:hAnsi="Times New Roman" w:cs="宋体" w:hint="eastAsia"/>
              </w:rPr>
              <w:t>）。大体积探测腔（约</w:t>
            </w:r>
            <w:r w:rsidRPr="00834036">
              <w:rPr>
                <w:rFonts w:ascii="Times New Roman" w:hAnsi="Times New Roman" w:cs="Times New Roman"/>
              </w:rPr>
              <w:t>0.7 L</w:t>
            </w:r>
            <w:r w:rsidRPr="00834036">
              <w:rPr>
                <w:rFonts w:ascii="Times New Roman" w:hAnsi="Times New Roman" w:cs="宋体" w:hint="eastAsia"/>
              </w:rPr>
              <w:t>）对困扰很多其它探测器的震动和噪音不敏感。特别低的本底。</w:t>
            </w:r>
          </w:p>
          <w:p w:rsidR="00FF5EAB" w:rsidRPr="00834036" w:rsidRDefault="00FF5EAB" w:rsidP="00834036">
            <w:pPr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Times New Roman"/>
              </w:rPr>
              <w:t>2.</w:t>
            </w:r>
            <w:r w:rsidRPr="00834036">
              <w:rPr>
                <w:rFonts w:ascii="Times New Roman" w:hAnsi="Times New Roman" w:cs="宋体" w:hint="eastAsia"/>
              </w:rPr>
              <w:t>目标空气：</w:t>
            </w:r>
            <w:r w:rsidRPr="00834036">
              <w:rPr>
                <w:rFonts w:ascii="Times New Roman" w:hAnsi="Times New Roman" w:cs="Times New Roman"/>
              </w:rPr>
              <w:t>Rn-222</w:t>
            </w:r>
            <w:r w:rsidRPr="00834036">
              <w:rPr>
                <w:rFonts w:ascii="Times New Roman" w:hAnsi="Times New Roman" w:cs="宋体" w:hint="eastAsia"/>
              </w:rPr>
              <w:t>﹝氡气﹞；</w:t>
            </w:r>
            <w:r w:rsidRPr="00834036">
              <w:rPr>
                <w:rFonts w:ascii="Times New Roman" w:hAnsi="Times New Roman" w:cs="Times New Roman"/>
              </w:rPr>
              <w:t>Rn-220</w:t>
            </w:r>
            <w:r w:rsidRPr="00834036">
              <w:rPr>
                <w:rFonts w:ascii="Times New Roman" w:hAnsi="Times New Roman" w:cs="宋体" w:hint="eastAsia"/>
              </w:rPr>
              <w:t>﹝钍射气﹞探测到氡和钍射气时会有蜂鸣声提醒。</w:t>
            </w:r>
          </w:p>
          <w:p w:rsidR="00FF5EAB" w:rsidRPr="00834036" w:rsidRDefault="00FF5EAB" w:rsidP="00834036">
            <w:pPr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Times New Roman"/>
              </w:rPr>
              <w:t>3.</w:t>
            </w:r>
            <w:r w:rsidRPr="00834036">
              <w:rPr>
                <w:rFonts w:ascii="Times New Roman" w:hAnsi="Times New Roman" w:cs="宋体" w:hint="eastAsia"/>
              </w:rPr>
              <w:t>测量范围：</w:t>
            </w:r>
            <w:r w:rsidRPr="00834036">
              <w:rPr>
                <w:rFonts w:ascii="Times New Roman" w:hAnsi="Times New Roman" w:cs="Times New Roman"/>
              </w:rPr>
              <w:t>0.1</w:t>
            </w:r>
            <w:r w:rsidRPr="00834036">
              <w:rPr>
                <w:rFonts w:ascii="Times New Roman" w:hAnsi="Times New Roman" w:cs="宋体" w:hint="eastAsia"/>
              </w:rPr>
              <w:t>～</w:t>
            </w:r>
            <w:r w:rsidRPr="00834036">
              <w:rPr>
                <w:rFonts w:ascii="Times New Roman" w:hAnsi="Times New Roman" w:cs="Times New Roman"/>
              </w:rPr>
              <w:t>20,000 pCi/L</w:t>
            </w:r>
            <w:r w:rsidRPr="00834036">
              <w:rPr>
                <w:rFonts w:ascii="Times New Roman" w:hAnsi="Times New Roman" w:cs="宋体" w:hint="eastAsia"/>
              </w:rPr>
              <w:t>﹝</w:t>
            </w:r>
            <w:r w:rsidRPr="00834036">
              <w:rPr>
                <w:rFonts w:ascii="Times New Roman" w:hAnsi="Times New Roman" w:cs="Times New Roman"/>
              </w:rPr>
              <w:t>3.7</w:t>
            </w:r>
            <w:r w:rsidRPr="00834036">
              <w:rPr>
                <w:rFonts w:ascii="Times New Roman" w:hAnsi="Times New Roman" w:cs="宋体" w:hint="eastAsia"/>
              </w:rPr>
              <w:t>～</w:t>
            </w:r>
            <w:r w:rsidRPr="00834036">
              <w:rPr>
                <w:rFonts w:ascii="Times New Roman" w:hAnsi="Times New Roman" w:cs="Times New Roman"/>
              </w:rPr>
              <w:t>750,000Bq/m3</w:t>
            </w:r>
            <w:r w:rsidRPr="00834036">
              <w:rPr>
                <w:rFonts w:ascii="Times New Roman" w:hAnsi="Times New Roman" w:cs="宋体" w:hint="eastAsia"/>
              </w:rPr>
              <w:t>﹞。检测下限可到</w:t>
            </w:r>
            <w:r w:rsidRPr="00834036">
              <w:rPr>
                <w:rFonts w:ascii="Times New Roman" w:hAnsi="Times New Roman" w:cs="Times New Roman"/>
              </w:rPr>
              <w:t>0.1 pCi/L</w:t>
            </w:r>
            <w:r w:rsidRPr="00834036">
              <w:rPr>
                <w:rFonts w:ascii="Times New Roman" w:hAnsi="Times New Roman" w:cs="宋体" w:hint="eastAsia"/>
              </w:rPr>
              <w:t>。</w:t>
            </w:r>
          </w:p>
          <w:p w:rsidR="00FF5EAB" w:rsidRPr="00834036" w:rsidRDefault="00FF5EAB" w:rsidP="00834036">
            <w:pPr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Times New Roman"/>
              </w:rPr>
              <w:t>4.</w:t>
            </w:r>
            <w:r w:rsidRPr="00834036">
              <w:rPr>
                <w:rFonts w:ascii="Times New Roman" w:hAnsi="Times New Roman" w:cs="宋体" w:hint="eastAsia"/>
              </w:rPr>
              <w:t>灵敏度：嗅探模式：</w:t>
            </w:r>
            <w:r w:rsidRPr="00834036">
              <w:rPr>
                <w:rFonts w:ascii="Times New Roman" w:hAnsi="Times New Roman" w:cs="Times New Roman"/>
              </w:rPr>
              <w:t>0.25 CPM/pCi/L</w:t>
            </w:r>
            <w:r w:rsidRPr="00834036">
              <w:rPr>
                <w:rFonts w:ascii="Times New Roman" w:hAnsi="Times New Roman" w:cs="宋体" w:hint="eastAsia"/>
              </w:rPr>
              <w:t>；正常模式：</w:t>
            </w:r>
            <w:r w:rsidRPr="00834036">
              <w:rPr>
                <w:rFonts w:ascii="Times New Roman" w:hAnsi="Times New Roman" w:cs="Times New Roman"/>
              </w:rPr>
              <w:t>0.5 CPM/pCi/L,</w:t>
            </w:r>
          </w:p>
          <w:p w:rsidR="00FF5EAB" w:rsidRPr="00834036" w:rsidRDefault="00FF5EAB" w:rsidP="00834036">
            <w:pPr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Times New Roman"/>
              </w:rPr>
              <w:t>5.</w:t>
            </w:r>
            <w:r w:rsidRPr="00834036">
              <w:rPr>
                <w:rFonts w:ascii="Times New Roman" w:hAnsi="Times New Roman" w:cs="宋体" w:hint="eastAsia"/>
              </w:rPr>
              <w:t>重复性误差：</w:t>
            </w:r>
            <w:r w:rsidRPr="00834036">
              <w:rPr>
                <w:rFonts w:ascii="Times New Roman" w:hAnsi="Times New Roman" w:cs="Times New Roman"/>
              </w:rPr>
              <w:t>≤5%</w:t>
            </w:r>
          </w:p>
          <w:p w:rsidR="00FF5EAB" w:rsidRPr="00834036" w:rsidRDefault="00FF5EAB" w:rsidP="00834036">
            <w:pPr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Times New Roman"/>
              </w:rPr>
              <w:t>6.</w:t>
            </w:r>
            <w:r w:rsidRPr="00834036">
              <w:rPr>
                <w:rFonts w:ascii="Times New Roman" w:hAnsi="Times New Roman" w:cs="宋体" w:hint="eastAsia"/>
              </w:rPr>
              <w:t>本底</w:t>
            </w:r>
            <w:r w:rsidRPr="00834036">
              <w:rPr>
                <w:rFonts w:ascii="Times New Roman" w:hAnsi="Times New Roman" w:cs="Times New Roman"/>
              </w:rPr>
              <w:t xml:space="preserve"> 0.005 pCi/L (0.2 Bq/m3)</w:t>
            </w:r>
            <w:r w:rsidRPr="00834036">
              <w:rPr>
                <w:rFonts w:ascii="Times New Roman" w:hAnsi="Times New Roman" w:cs="宋体" w:hint="eastAsia"/>
              </w:rPr>
              <w:t>或更低</w:t>
            </w:r>
          </w:p>
          <w:p w:rsidR="00FF5EAB" w:rsidRPr="00834036" w:rsidRDefault="00FF5EAB" w:rsidP="00834036">
            <w:pPr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Times New Roman"/>
              </w:rPr>
              <w:t>7.</w:t>
            </w:r>
            <w:r w:rsidRPr="00834036">
              <w:rPr>
                <w:rFonts w:ascii="Times New Roman" w:hAnsi="Times New Roman" w:cs="宋体" w:hint="eastAsia"/>
              </w:rPr>
              <w:t>内置泵：具有内置泵，微处理器控制，定时或者连续。采样流速约</w:t>
            </w:r>
            <w:r w:rsidRPr="00834036">
              <w:rPr>
                <w:rFonts w:ascii="Times New Roman" w:hAnsi="Times New Roman" w:cs="Times New Roman"/>
              </w:rPr>
              <w:t>1L/min</w:t>
            </w:r>
            <w:r w:rsidRPr="00834036">
              <w:rPr>
                <w:rFonts w:ascii="Times New Roman" w:hAnsi="Times New Roman" w:cs="宋体" w:hint="eastAsia"/>
              </w:rPr>
              <w:t>。</w:t>
            </w:r>
          </w:p>
          <w:p w:rsidR="00FF5EAB" w:rsidRPr="00834036" w:rsidRDefault="00FF5EAB" w:rsidP="00834036">
            <w:pPr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Times New Roman"/>
              </w:rPr>
              <w:t>8.</w:t>
            </w:r>
            <w:r w:rsidRPr="00834036">
              <w:rPr>
                <w:rFonts w:ascii="Times New Roman" w:hAnsi="Times New Roman" w:cs="宋体" w:hint="eastAsia"/>
              </w:rPr>
              <w:t>能谱：能打印显示氡气和钍射气的特征峰的</w:t>
            </w:r>
            <w:r w:rsidRPr="00834036">
              <w:rPr>
                <w:rFonts w:ascii="Times New Roman" w:hAnsi="Times New Roman" w:cs="Times New Roman"/>
              </w:rPr>
              <w:t>α</w:t>
            </w:r>
            <w:r w:rsidRPr="00834036">
              <w:rPr>
                <w:rFonts w:ascii="Times New Roman" w:hAnsi="Times New Roman" w:cs="宋体" w:hint="eastAsia"/>
              </w:rPr>
              <w:t>能谱，打印出随时间变化的氡气浓度。</w:t>
            </w:r>
          </w:p>
          <w:p w:rsidR="00FF5EAB" w:rsidRPr="00834036" w:rsidRDefault="00FF5EAB" w:rsidP="00834036">
            <w:pPr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Times New Roman"/>
              </w:rPr>
              <w:t>9.</w:t>
            </w:r>
            <w:r w:rsidRPr="00834036">
              <w:rPr>
                <w:rFonts w:ascii="Times New Roman" w:hAnsi="Times New Roman" w:cs="宋体" w:hint="eastAsia"/>
              </w:rPr>
              <w:t>恢复：从半衰期为</w:t>
            </w:r>
            <w:r w:rsidRPr="00834036">
              <w:rPr>
                <w:rFonts w:ascii="Times New Roman" w:hAnsi="Times New Roman" w:cs="Times New Roman"/>
              </w:rPr>
              <w:t>3.05</w:t>
            </w:r>
            <w:r w:rsidRPr="00834036">
              <w:rPr>
                <w:rFonts w:ascii="Times New Roman" w:hAnsi="Times New Roman" w:cs="宋体" w:hint="eastAsia"/>
              </w:rPr>
              <w:t>分钟的高氡气暴露值恢复；</w:t>
            </w:r>
            <w:r w:rsidRPr="00834036">
              <w:rPr>
                <w:rFonts w:ascii="Times New Roman" w:hAnsi="Times New Roman" w:cs="Times New Roman"/>
              </w:rPr>
              <w:t>12</w:t>
            </w:r>
            <w:r w:rsidRPr="00834036">
              <w:rPr>
                <w:rFonts w:ascii="Times New Roman" w:hAnsi="Times New Roman" w:cs="宋体" w:hint="eastAsia"/>
              </w:rPr>
              <w:t>分钟内恢复到小于峰值</w:t>
            </w:r>
            <w:r w:rsidRPr="00834036">
              <w:rPr>
                <w:rFonts w:ascii="Times New Roman" w:hAnsi="Times New Roman" w:cs="Times New Roman"/>
              </w:rPr>
              <w:t>10%</w:t>
            </w:r>
            <w:r w:rsidRPr="00834036">
              <w:rPr>
                <w:rFonts w:ascii="Times New Roman" w:hAnsi="Times New Roman" w:cs="宋体" w:hint="eastAsia"/>
              </w:rPr>
              <w:t>，在</w:t>
            </w:r>
            <w:r w:rsidRPr="00834036">
              <w:rPr>
                <w:rFonts w:ascii="Times New Roman" w:hAnsi="Times New Roman" w:cs="Times New Roman"/>
              </w:rPr>
              <w:t>30</w:t>
            </w:r>
            <w:r w:rsidRPr="00834036">
              <w:rPr>
                <w:rFonts w:ascii="Times New Roman" w:hAnsi="Times New Roman" w:cs="宋体" w:hint="eastAsia"/>
              </w:rPr>
              <w:t>分钟内恢复到峰值的</w:t>
            </w:r>
            <w:r w:rsidRPr="00834036">
              <w:rPr>
                <w:rFonts w:ascii="Times New Roman" w:hAnsi="Times New Roman" w:cs="Times New Roman"/>
              </w:rPr>
              <w:t>1%</w:t>
            </w:r>
            <w:r w:rsidRPr="00834036">
              <w:rPr>
                <w:rFonts w:ascii="Times New Roman" w:hAnsi="Times New Roman" w:cs="宋体" w:hint="eastAsia"/>
              </w:rPr>
              <w:t>，在</w:t>
            </w:r>
            <w:r w:rsidRPr="00834036">
              <w:rPr>
                <w:rFonts w:ascii="Times New Roman" w:hAnsi="Times New Roman" w:cs="Times New Roman"/>
              </w:rPr>
              <w:t>1</w:t>
            </w:r>
            <w:r w:rsidRPr="00834036">
              <w:rPr>
                <w:rFonts w:ascii="Times New Roman" w:hAnsi="Times New Roman" w:cs="宋体" w:hint="eastAsia"/>
              </w:rPr>
              <w:t>小时内从</w:t>
            </w:r>
            <w:r w:rsidRPr="00834036">
              <w:rPr>
                <w:rFonts w:ascii="Times New Roman" w:hAnsi="Times New Roman" w:cs="Times New Roman"/>
              </w:rPr>
              <w:t>20,000 pCi/L</w:t>
            </w:r>
            <w:r w:rsidRPr="00834036">
              <w:rPr>
                <w:rFonts w:ascii="Times New Roman" w:hAnsi="Times New Roman" w:cs="宋体" w:hint="eastAsia"/>
              </w:rPr>
              <w:t>降至</w:t>
            </w:r>
            <w:r w:rsidRPr="00834036">
              <w:rPr>
                <w:rFonts w:ascii="Times New Roman" w:hAnsi="Times New Roman" w:cs="Times New Roman"/>
              </w:rPr>
              <w:t>1 pCi/L</w:t>
            </w:r>
            <w:r w:rsidRPr="00834036">
              <w:rPr>
                <w:rFonts w:ascii="Times New Roman" w:hAnsi="Times New Roman" w:cs="宋体" w:hint="eastAsia"/>
              </w:rPr>
              <w:t>。</w:t>
            </w:r>
          </w:p>
          <w:p w:rsidR="00FF5EAB" w:rsidRPr="00834036" w:rsidRDefault="00FF5EAB" w:rsidP="00834036">
            <w:pPr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Times New Roman"/>
              </w:rPr>
              <w:t>10.</w:t>
            </w:r>
            <w:r w:rsidRPr="00834036">
              <w:rPr>
                <w:rFonts w:ascii="Times New Roman" w:hAnsi="Times New Roman" w:cs="宋体" w:hint="eastAsia"/>
              </w:rPr>
              <w:t>预置协议：嗅探模式、</w:t>
            </w:r>
            <w:r w:rsidRPr="00834036">
              <w:rPr>
                <w:rFonts w:ascii="Times New Roman" w:hAnsi="Times New Roman" w:cs="Times New Roman"/>
              </w:rPr>
              <w:t>1</w:t>
            </w:r>
            <w:r w:rsidRPr="00834036">
              <w:rPr>
                <w:rFonts w:ascii="Times New Roman" w:hAnsi="Times New Roman" w:cs="宋体" w:hint="eastAsia"/>
              </w:rPr>
              <w:t>天、</w:t>
            </w:r>
            <w:r w:rsidRPr="00834036">
              <w:rPr>
                <w:rFonts w:ascii="Times New Roman" w:hAnsi="Times New Roman" w:cs="Times New Roman"/>
              </w:rPr>
              <w:t>2</w:t>
            </w:r>
            <w:r w:rsidRPr="00834036">
              <w:rPr>
                <w:rFonts w:ascii="Times New Roman" w:hAnsi="Times New Roman" w:cs="宋体" w:hint="eastAsia"/>
              </w:rPr>
              <w:t>天、星期、用户自定义、抓取、</w:t>
            </w:r>
            <w:r w:rsidRPr="00834036">
              <w:rPr>
                <w:rFonts w:ascii="Times New Roman" w:hAnsi="Times New Roman" w:cs="Times New Roman"/>
              </w:rPr>
              <w:t>Wat-40</w:t>
            </w:r>
            <w:r w:rsidRPr="00834036">
              <w:rPr>
                <w:rFonts w:ascii="Times New Roman" w:hAnsi="Times New Roman" w:cs="宋体" w:hint="eastAsia"/>
              </w:rPr>
              <w:t>、</w:t>
            </w:r>
            <w:r w:rsidRPr="00834036">
              <w:rPr>
                <w:rFonts w:ascii="Times New Roman" w:hAnsi="Times New Roman" w:cs="Times New Roman"/>
              </w:rPr>
              <w:t>Wat-250</w:t>
            </w:r>
            <w:r w:rsidRPr="00834036">
              <w:rPr>
                <w:rFonts w:ascii="Times New Roman" w:hAnsi="Times New Roman" w:cs="宋体" w:hint="eastAsia"/>
              </w:rPr>
              <w:t>及钍射气；周期时间用户要求设置周期间隔，从</w:t>
            </w:r>
            <w:r w:rsidRPr="00834036">
              <w:rPr>
                <w:rFonts w:ascii="Times New Roman" w:hAnsi="Times New Roman" w:cs="Times New Roman"/>
              </w:rPr>
              <w:t>2</w:t>
            </w:r>
            <w:r w:rsidRPr="00834036">
              <w:rPr>
                <w:rFonts w:ascii="Times New Roman" w:hAnsi="Times New Roman" w:cs="宋体" w:hint="eastAsia"/>
              </w:rPr>
              <w:t>分钟到</w:t>
            </w:r>
            <w:r w:rsidRPr="00834036">
              <w:rPr>
                <w:rFonts w:ascii="Times New Roman" w:hAnsi="Times New Roman" w:cs="Times New Roman"/>
              </w:rPr>
              <w:t>24</w:t>
            </w:r>
            <w:r w:rsidRPr="00834036">
              <w:rPr>
                <w:rFonts w:ascii="Times New Roman" w:hAnsi="Times New Roman" w:cs="宋体" w:hint="eastAsia"/>
              </w:rPr>
              <w:t>小时。</w:t>
            </w:r>
          </w:p>
          <w:p w:rsidR="00FF5EAB" w:rsidRPr="00834036" w:rsidRDefault="00FF5EAB" w:rsidP="00834036">
            <w:pPr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Times New Roman"/>
              </w:rPr>
              <w:t>11.</w:t>
            </w:r>
            <w:r w:rsidRPr="00834036">
              <w:rPr>
                <w:rFonts w:ascii="Times New Roman" w:hAnsi="Times New Roman" w:cs="宋体" w:hint="eastAsia"/>
              </w:rPr>
              <w:t>数据存储：存储</w:t>
            </w:r>
            <w:r w:rsidRPr="00834036">
              <w:rPr>
                <w:rFonts w:ascii="Times New Roman" w:hAnsi="Times New Roman" w:cs="Times New Roman"/>
              </w:rPr>
              <w:t>1000</w:t>
            </w:r>
            <w:r w:rsidRPr="00834036">
              <w:rPr>
                <w:rFonts w:ascii="Times New Roman" w:hAnsi="Times New Roman" w:cs="宋体" w:hint="eastAsia"/>
              </w:rPr>
              <w:t>次氡气测量，包括时间、日期、温度、湿度、电池电压、操作模式、氡气及钍射气和统计不确定度。</w:t>
            </w:r>
          </w:p>
          <w:p w:rsidR="00FF5EAB" w:rsidRPr="00834036" w:rsidRDefault="00FF5EAB" w:rsidP="00834036">
            <w:pPr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Times New Roman"/>
              </w:rPr>
              <w:t>12.</w:t>
            </w:r>
            <w:r w:rsidRPr="00834036">
              <w:rPr>
                <w:rFonts w:ascii="Times New Roman" w:hAnsi="Times New Roman" w:cs="宋体" w:hint="eastAsia"/>
              </w:rPr>
              <w:t>输出：</w:t>
            </w:r>
            <w:r w:rsidRPr="00834036">
              <w:rPr>
                <w:rFonts w:ascii="Times New Roman" w:hAnsi="Times New Roman" w:cs="Times New Roman"/>
              </w:rPr>
              <w:t>RS-232/USB</w:t>
            </w:r>
            <w:r w:rsidRPr="00834036">
              <w:rPr>
                <w:rFonts w:ascii="Times New Roman" w:hAnsi="Times New Roman" w:cs="宋体" w:hint="eastAsia"/>
              </w:rPr>
              <w:t>串口用于下载数据到电脑。标配软件可进行仪器的远程控制和</w:t>
            </w:r>
            <w:r w:rsidRPr="00834036">
              <w:rPr>
                <w:rFonts w:ascii="Times New Roman" w:hAnsi="Times New Roman" w:cs="Times New Roman"/>
              </w:rPr>
              <w:t>/</w:t>
            </w:r>
            <w:r w:rsidRPr="00834036">
              <w:rPr>
                <w:rFonts w:ascii="Times New Roman" w:hAnsi="Times New Roman" w:cs="宋体" w:hint="eastAsia"/>
              </w:rPr>
              <w:t>或外部中继盒控制。</w:t>
            </w:r>
          </w:p>
          <w:p w:rsidR="00FF5EAB" w:rsidRPr="00834036" w:rsidRDefault="00FF5EAB" w:rsidP="00834036">
            <w:pPr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Times New Roman"/>
              </w:rPr>
              <w:t>13.</w:t>
            </w:r>
            <w:r w:rsidRPr="00834036">
              <w:rPr>
                <w:rFonts w:ascii="Times New Roman" w:hAnsi="Times New Roman" w:cs="宋体" w:hint="eastAsia"/>
              </w:rPr>
              <w:t>打印机：打印机。红外连接，无须连线。测试中和测试结束都可以打印数据、棒条图和能谱。</w:t>
            </w:r>
          </w:p>
          <w:p w:rsidR="00FF5EAB" w:rsidRPr="00834036" w:rsidRDefault="00FF5EAB" w:rsidP="00834036">
            <w:pPr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Times New Roman"/>
              </w:rPr>
              <w:t>14.</w:t>
            </w:r>
            <w:r w:rsidRPr="00834036">
              <w:rPr>
                <w:rFonts w:ascii="Times New Roman" w:hAnsi="Times New Roman" w:cs="宋体" w:hint="eastAsia"/>
              </w:rPr>
              <w:t>电源：</w:t>
            </w:r>
            <w:r w:rsidRPr="00834036">
              <w:rPr>
                <w:rFonts w:ascii="Times New Roman" w:hAnsi="Times New Roman" w:cs="Times New Roman"/>
              </w:rPr>
              <w:t>220V</w:t>
            </w:r>
            <w:r w:rsidRPr="00834036">
              <w:rPr>
                <w:rFonts w:ascii="Times New Roman" w:hAnsi="Times New Roman" w:cs="宋体" w:hint="eastAsia"/>
              </w:rPr>
              <w:t>交流电源，连续监测。</w:t>
            </w:r>
            <w:r w:rsidRPr="00834036">
              <w:rPr>
                <w:rFonts w:ascii="Times New Roman" w:hAnsi="Times New Roman" w:cs="Times New Roman"/>
              </w:rPr>
              <w:t>6V 2.5Ah</w:t>
            </w:r>
            <w:r w:rsidRPr="00834036">
              <w:rPr>
                <w:rFonts w:ascii="Times New Roman" w:hAnsi="Times New Roman" w:cs="宋体" w:hint="eastAsia"/>
              </w:rPr>
              <w:t>可充电电池，每充电一次可有</w:t>
            </w:r>
            <w:r w:rsidRPr="00834036">
              <w:rPr>
                <w:rFonts w:ascii="Times New Roman" w:hAnsi="Times New Roman" w:cs="Times New Roman"/>
              </w:rPr>
              <w:t>72</w:t>
            </w:r>
            <w:r w:rsidRPr="00834036">
              <w:rPr>
                <w:rFonts w:ascii="Times New Roman" w:hAnsi="Times New Roman" w:cs="宋体" w:hint="eastAsia"/>
              </w:rPr>
              <w:t>小时操作时间。可选低压</w:t>
            </w:r>
            <w:r w:rsidRPr="00834036">
              <w:rPr>
                <w:rFonts w:ascii="Times New Roman" w:hAnsi="Times New Roman" w:cs="Times New Roman"/>
              </w:rPr>
              <w:t>AC/DC</w:t>
            </w:r>
            <w:r w:rsidRPr="00834036">
              <w:rPr>
                <w:rFonts w:ascii="Times New Roman" w:hAnsi="Times New Roman" w:cs="宋体" w:hint="eastAsia"/>
              </w:rPr>
              <w:t>输入允许用汽车充电附件插座进行操作和内部电池充电。</w:t>
            </w:r>
          </w:p>
          <w:p w:rsidR="00FF5EAB" w:rsidRPr="00834036" w:rsidRDefault="00FF5EAB" w:rsidP="00834036">
            <w:pPr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Times New Roman"/>
              </w:rPr>
              <w:t>15.</w:t>
            </w:r>
            <w:r w:rsidRPr="00834036">
              <w:rPr>
                <w:rFonts w:ascii="Times New Roman" w:hAnsi="Times New Roman" w:cs="宋体" w:hint="eastAsia"/>
              </w:rPr>
              <w:t>环境：工作环境：</w:t>
            </w:r>
            <w:r w:rsidRPr="00834036">
              <w:rPr>
                <w:rFonts w:ascii="Times New Roman" w:hAnsi="Times New Roman" w:cs="Times New Roman"/>
              </w:rPr>
              <w:t>0</w:t>
            </w:r>
            <w:r w:rsidRPr="00834036">
              <w:rPr>
                <w:rFonts w:ascii="Times New Roman" w:hAnsi="Times New Roman" w:cs="宋体" w:hint="eastAsia"/>
              </w:rPr>
              <w:t>～</w:t>
            </w:r>
            <w:r w:rsidRPr="00834036">
              <w:rPr>
                <w:rFonts w:ascii="Times New Roman" w:hAnsi="Times New Roman" w:cs="Times New Roman"/>
              </w:rPr>
              <w:t>50ºC</w:t>
            </w:r>
            <w:r w:rsidRPr="00834036">
              <w:rPr>
                <w:rFonts w:ascii="Times New Roman" w:hAnsi="Times New Roman" w:cs="宋体" w:hint="eastAsia"/>
              </w:rPr>
              <w:t>；</w:t>
            </w:r>
            <w:r w:rsidRPr="00834036">
              <w:rPr>
                <w:rFonts w:ascii="Times New Roman" w:hAnsi="Times New Roman" w:cs="Times New Roman"/>
              </w:rPr>
              <w:t>0</w:t>
            </w:r>
            <w:r w:rsidRPr="00834036">
              <w:rPr>
                <w:rFonts w:ascii="Times New Roman" w:hAnsi="Times New Roman" w:cs="宋体" w:hint="eastAsia"/>
              </w:rPr>
              <w:t>～</w:t>
            </w:r>
            <w:r w:rsidRPr="00834036">
              <w:rPr>
                <w:rFonts w:ascii="Times New Roman" w:hAnsi="Times New Roman" w:cs="Times New Roman"/>
              </w:rPr>
              <w:t xml:space="preserve">100% </w:t>
            </w:r>
            <w:r w:rsidRPr="00834036">
              <w:rPr>
                <w:rFonts w:ascii="Times New Roman" w:hAnsi="Times New Roman" w:cs="宋体" w:hint="eastAsia"/>
              </w:rPr>
              <w:t>相对湿度，无凝霜。</w:t>
            </w:r>
          </w:p>
          <w:p w:rsidR="00FF5EAB" w:rsidRPr="00834036" w:rsidRDefault="00FF5EAB" w:rsidP="00834036">
            <w:pPr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Times New Roman"/>
              </w:rPr>
              <w:t>16.</w:t>
            </w:r>
            <w:r w:rsidRPr="00834036">
              <w:rPr>
                <w:rFonts w:ascii="Times New Roman" w:hAnsi="Times New Roman" w:cs="宋体" w:hint="eastAsia"/>
              </w:rPr>
              <w:t>存储温度：</w:t>
            </w:r>
            <w:r w:rsidRPr="00834036">
              <w:rPr>
                <w:rFonts w:ascii="Times New Roman" w:hAnsi="Times New Roman" w:cs="Times New Roman"/>
              </w:rPr>
              <w:t>-40</w:t>
            </w:r>
            <w:r w:rsidRPr="00834036">
              <w:rPr>
                <w:rFonts w:ascii="Times New Roman" w:hAnsi="Times New Roman" w:cs="宋体" w:hint="eastAsia"/>
              </w:rPr>
              <w:t>～</w:t>
            </w:r>
            <w:r w:rsidRPr="00834036">
              <w:rPr>
                <w:rFonts w:ascii="Times New Roman" w:hAnsi="Times New Roman" w:cs="Times New Roman"/>
              </w:rPr>
              <w:t>60ºC</w:t>
            </w:r>
          </w:p>
          <w:p w:rsidR="00FF5EAB" w:rsidRPr="00834036" w:rsidRDefault="00FF5EAB" w:rsidP="00834036">
            <w:pPr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Times New Roman"/>
              </w:rPr>
              <w:t>17.</w:t>
            </w:r>
            <w:r w:rsidRPr="00834036">
              <w:rPr>
                <w:rFonts w:ascii="Times New Roman" w:hAnsi="Times New Roman" w:cs="宋体" w:hint="eastAsia"/>
              </w:rPr>
              <w:t>重量：</w:t>
            </w:r>
            <w:r w:rsidRPr="00834036">
              <w:rPr>
                <w:rFonts w:ascii="宋体" w:hAnsi="宋体" w:cs="宋体" w:hint="eastAsia"/>
              </w:rPr>
              <w:t>≤</w:t>
            </w:r>
            <w:r w:rsidRPr="00834036">
              <w:rPr>
                <w:rFonts w:ascii="Times New Roman" w:hAnsi="Times New Roman" w:cs="Times New Roman"/>
              </w:rPr>
              <w:t>5.5kg</w:t>
            </w:r>
          </w:p>
          <w:p w:rsidR="00FF5EAB" w:rsidRPr="00834036" w:rsidRDefault="00FF5EAB" w:rsidP="00834036">
            <w:pPr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Times New Roman"/>
              </w:rPr>
              <w:t>18.</w:t>
            </w:r>
            <w:r w:rsidRPr="00834036">
              <w:rPr>
                <w:rFonts w:ascii="Times New Roman" w:hAnsi="Times New Roman" w:cs="宋体" w:hint="eastAsia"/>
              </w:rPr>
              <w:t>外壳：高度密封、高密度外壳</w:t>
            </w:r>
            <w:r w:rsidRPr="00834036">
              <w:rPr>
                <w:rFonts w:ascii="Times New Roman" w:hAnsi="Times New Roman" w:cs="Times New Roman"/>
              </w:rPr>
              <w:t>,</w:t>
            </w:r>
            <w:r w:rsidRPr="00834036">
              <w:rPr>
                <w:rFonts w:ascii="Times New Roman" w:hAnsi="Times New Roman" w:cs="宋体" w:hint="eastAsia"/>
              </w:rPr>
              <w:t>通过了多次跌落实验。</w:t>
            </w:r>
          </w:p>
          <w:p w:rsidR="00FF5EAB" w:rsidRPr="00834036" w:rsidRDefault="00FF5EAB">
            <w:pPr>
              <w:pStyle w:val="Default"/>
              <w:rPr>
                <w:rFonts w:ascii="Times New Roman" w:cs="Times New Roman"/>
                <w:color w:val="auto"/>
                <w:kern w:val="2"/>
                <w:sz w:val="21"/>
                <w:szCs w:val="21"/>
              </w:rPr>
            </w:pPr>
            <w:r w:rsidRPr="00834036">
              <w:rPr>
                <w:rFonts w:ascii="Times New Roman" w:cs="Times New Roman"/>
              </w:rPr>
              <w:t>19.</w:t>
            </w:r>
            <w:r w:rsidRPr="00834036">
              <w:rPr>
                <w:rFonts w:ascii="Times New Roman" w:hint="eastAsia"/>
              </w:rPr>
              <w:t>多功能性：可选配多种配件，可以测量土壤中氡，土壤氡析出率及水中氡。</w:t>
            </w:r>
          </w:p>
          <w:p w:rsidR="00FF5EAB" w:rsidRPr="00834036" w:rsidRDefault="00FF5EAB" w:rsidP="00834036">
            <w:pPr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宋体" w:hint="eastAsia"/>
              </w:rPr>
              <w:t>二、配置：</w:t>
            </w:r>
          </w:p>
          <w:p w:rsidR="00FF5EAB" w:rsidRPr="00834036" w:rsidRDefault="00FF5EAB" w:rsidP="00834036">
            <w:pPr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Times New Roman"/>
              </w:rPr>
              <w:t xml:space="preserve">1. </w:t>
            </w:r>
            <w:r w:rsidRPr="00834036">
              <w:rPr>
                <w:rFonts w:ascii="Times New Roman" w:hAnsi="Times New Roman" w:cs="宋体" w:hint="eastAsia"/>
              </w:rPr>
              <w:t>氡测量仪主机</w:t>
            </w:r>
          </w:p>
          <w:p w:rsidR="00FF5EAB" w:rsidRPr="00834036" w:rsidRDefault="00FF5EAB" w:rsidP="00834036">
            <w:pPr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Times New Roman"/>
              </w:rPr>
              <w:t xml:space="preserve">2. </w:t>
            </w:r>
            <w:r w:rsidRPr="00834036">
              <w:rPr>
                <w:rFonts w:ascii="Times New Roman" w:hAnsi="Times New Roman" w:cs="宋体" w:hint="eastAsia"/>
              </w:rPr>
              <w:t>红外打印机</w:t>
            </w:r>
          </w:p>
          <w:p w:rsidR="00FF5EAB" w:rsidRPr="00834036" w:rsidRDefault="00FF5EAB" w:rsidP="00834036">
            <w:pPr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Times New Roman"/>
              </w:rPr>
              <w:t xml:space="preserve">3. </w:t>
            </w:r>
            <w:r w:rsidRPr="00834036">
              <w:rPr>
                <w:rFonts w:ascii="Times New Roman" w:hAnsi="Times New Roman" w:cs="宋体" w:hint="eastAsia"/>
              </w:rPr>
              <w:t>干燥管、灰尘过滤器及单向流动过滤器</w:t>
            </w:r>
          </w:p>
          <w:p w:rsidR="00FF5EAB" w:rsidRPr="00834036" w:rsidRDefault="00FF5EAB" w:rsidP="00834036">
            <w:pPr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Times New Roman"/>
              </w:rPr>
              <w:t xml:space="preserve">4. </w:t>
            </w:r>
            <w:r w:rsidRPr="00834036">
              <w:rPr>
                <w:rFonts w:ascii="Times New Roman" w:hAnsi="Times New Roman" w:cs="宋体" w:hint="eastAsia"/>
              </w:rPr>
              <w:t>数据采集</w:t>
            </w:r>
            <w:r w:rsidRPr="00834036">
              <w:rPr>
                <w:rFonts w:ascii="Times New Roman" w:hAnsi="Times New Roman" w:cs="Times New Roman"/>
              </w:rPr>
              <w:t>/RADLINK</w:t>
            </w:r>
            <w:r w:rsidRPr="00834036">
              <w:rPr>
                <w:rFonts w:ascii="Times New Roman" w:hAnsi="Times New Roman" w:cs="宋体" w:hint="eastAsia"/>
              </w:rPr>
              <w:t>软件</w:t>
            </w:r>
            <w:r w:rsidRPr="00834036">
              <w:rPr>
                <w:rFonts w:ascii="Times New Roman" w:hAnsi="Times New Roman" w:cs="Times New Roman"/>
              </w:rPr>
              <w:t>&amp;</w:t>
            </w:r>
            <w:r w:rsidRPr="00834036">
              <w:rPr>
                <w:rFonts w:ascii="Times New Roman" w:hAnsi="Times New Roman" w:cs="宋体" w:hint="eastAsia"/>
              </w:rPr>
              <w:t>电缆线</w:t>
            </w:r>
          </w:p>
          <w:p w:rsidR="00FF5EAB" w:rsidRPr="00834036" w:rsidRDefault="00FF5EAB" w:rsidP="00834036">
            <w:pPr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hAnsi="Times New Roman" w:cs="Times New Roman"/>
              </w:rPr>
              <w:t xml:space="preserve">5. </w:t>
            </w:r>
            <w:r w:rsidRPr="00834036">
              <w:rPr>
                <w:rFonts w:ascii="Times New Roman" w:hAnsi="Times New Roman" w:cs="宋体" w:hint="eastAsia"/>
              </w:rPr>
              <w:t>水中氡气配件</w:t>
            </w:r>
          </w:p>
          <w:p w:rsidR="00FF5EAB" w:rsidRPr="00834036" w:rsidRDefault="00FF5EAB" w:rsidP="00834036">
            <w:pPr>
              <w:jc w:val="left"/>
              <w:rPr>
                <w:rFonts w:ascii="Times New Roman" w:hAnsi="Times New Roman" w:cs="Times New Roman"/>
              </w:rPr>
            </w:pPr>
            <w:r w:rsidRPr="00834036">
              <w:rPr>
                <w:rFonts w:ascii="Times New Roman" w:cs="Times New Roman"/>
              </w:rPr>
              <w:t xml:space="preserve">6. </w:t>
            </w:r>
            <w:r w:rsidRPr="00834036">
              <w:rPr>
                <w:rFonts w:ascii="Times New Roman" w:cs="宋体" w:hint="eastAsia"/>
              </w:rPr>
              <w:t>土壤杆</w:t>
            </w:r>
          </w:p>
        </w:tc>
      </w:tr>
      <w:tr w:rsidR="00FF5EAB" w:rsidRPr="00834036" w:rsidTr="001B30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108" w:type="dxa"/>
          <w:trHeight w:val="583"/>
          <w:jc w:val="center"/>
        </w:trPr>
        <w:tc>
          <w:tcPr>
            <w:tcW w:w="996" w:type="dxa"/>
            <w:vAlign w:val="center"/>
          </w:tcPr>
          <w:p w:rsidR="00FF5EAB" w:rsidRDefault="00FF5EAB">
            <w:pPr>
              <w:jc w:val="center"/>
              <w:textAlignment w:val="baseline"/>
              <w:rPr>
                <w:rStyle w:val="NormalCharacter"/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 w:cs="宋体" w:hint="eastAsia"/>
                <w:b/>
                <w:bCs/>
                <w:sz w:val="21"/>
                <w:szCs w:val="21"/>
              </w:rPr>
              <w:t>设备名称</w:t>
            </w:r>
          </w:p>
        </w:tc>
        <w:tc>
          <w:tcPr>
            <w:tcW w:w="8116" w:type="dxa"/>
            <w:gridSpan w:val="3"/>
            <w:vAlign w:val="center"/>
          </w:tcPr>
          <w:p w:rsidR="00FF5EAB" w:rsidRDefault="00FF5EAB">
            <w:pPr>
              <w:jc w:val="center"/>
              <w:textAlignment w:val="baseline"/>
              <w:rPr>
                <w:rStyle w:val="NormalCharacter"/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NormalCharacter"/>
                <w:rFonts w:ascii="Times New Roman" w:hAnsi="Times New Roman" w:cs="宋体" w:hint="eastAsia"/>
                <w:b/>
                <w:bCs/>
                <w:sz w:val="21"/>
                <w:szCs w:val="21"/>
              </w:rPr>
              <w:t>技术参数</w:t>
            </w:r>
          </w:p>
        </w:tc>
      </w:tr>
      <w:tr w:rsidR="00FF5EAB" w:rsidRPr="00834036" w:rsidTr="001B309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108" w:type="dxa"/>
          <w:trHeight w:val="439"/>
          <w:jc w:val="center"/>
        </w:trPr>
        <w:tc>
          <w:tcPr>
            <w:tcW w:w="996" w:type="dxa"/>
          </w:tcPr>
          <w:p w:rsidR="00FF5EAB" w:rsidRPr="00834036" w:rsidRDefault="00FF5EAB">
            <w:pPr>
              <w:textAlignment w:val="baseline"/>
              <w:rPr>
                <w:rStyle w:val="NormalCharacter"/>
                <w:rFonts w:eastAsia="MS Mincho" w:cs="Times New Roman"/>
                <w:sz w:val="21"/>
                <w:szCs w:val="21"/>
              </w:rPr>
            </w:pPr>
          </w:p>
          <w:p w:rsidR="00FF5EAB" w:rsidRPr="00834036" w:rsidRDefault="00FF5EAB">
            <w:pPr>
              <w:textAlignment w:val="baseline"/>
              <w:rPr>
                <w:rStyle w:val="NormalCharacter"/>
                <w:rFonts w:eastAsia="MS Mincho" w:cs="Times New Roman"/>
                <w:sz w:val="21"/>
                <w:szCs w:val="21"/>
              </w:rPr>
            </w:pPr>
          </w:p>
          <w:p w:rsidR="00FF5EAB" w:rsidRPr="00834036" w:rsidRDefault="00FF5EAB">
            <w:pPr>
              <w:textAlignment w:val="baseline"/>
              <w:rPr>
                <w:rStyle w:val="NormalCharacter"/>
                <w:rFonts w:eastAsia="MS Mincho" w:cs="Times New Roman"/>
                <w:sz w:val="21"/>
                <w:szCs w:val="21"/>
              </w:rPr>
            </w:pPr>
          </w:p>
          <w:p w:rsidR="00FF5EAB" w:rsidRPr="00834036" w:rsidRDefault="00FF5EAB">
            <w:pPr>
              <w:textAlignment w:val="baseline"/>
              <w:rPr>
                <w:rStyle w:val="NormalCharacter"/>
                <w:rFonts w:eastAsia="MS Mincho" w:cs="Times New Roman"/>
                <w:sz w:val="21"/>
                <w:szCs w:val="21"/>
              </w:rPr>
            </w:pPr>
          </w:p>
          <w:p w:rsidR="00FF5EAB" w:rsidRPr="00834036" w:rsidRDefault="00FF5EAB">
            <w:pPr>
              <w:textAlignment w:val="baseline"/>
              <w:rPr>
                <w:rStyle w:val="NormalCharacter"/>
                <w:rFonts w:ascii="Times New Roman" w:eastAsia="MS Mincho" w:hAnsi="Times New Roman" w:cs="Times New Roman"/>
                <w:sz w:val="21"/>
                <w:szCs w:val="21"/>
              </w:rPr>
            </w:pPr>
            <w:r w:rsidRPr="00834036">
              <w:rPr>
                <w:rStyle w:val="NormalCharacter"/>
                <w:rFonts w:eastAsia="MS Mincho" w:cs="MS Mincho" w:hint="eastAsia"/>
                <w:sz w:val="21"/>
                <w:szCs w:val="21"/>
              </w:rPr>
              <w:t>听力</w:t>
            </w:r>
            <w:r w:rsidRPr="00834036">
              <w:rPr>
                <w:rStyle w:val="NormalCharacter"/>
                <w:rFonts w:ascii="宋体" w:hAnsi="宋体" w:cs="宋体" w:hint="eastAsia"/>
                <w:sz w:val="21"/>
                <w:szCs w:val="21"/>
              </w:rPr>
              <w:t>计</w:t>
            </w:r>
          </w:p>
        </w:tc>
        <w:tc>
          <w:tcPr>
            <w:tcW w:w="8116" w:type="dxa"/>
            <w:gridSpan w:val="3"/>
          </w:tcPr>
          <w:p w:rsidR="00FF5EAB" w:rsidRPr="00834036" w:rsidRDefault="00FF5EAB">
            <w:pPr>
              <w:widowControl/>
              <w:numPr>
                <w:ilvl w:val="0"/>
                <w:numId w:val="8"/>
              </w:numPr>
              <w:spacing w:line="360" w:lineRule="exact"/>
              <w:textAlignment w:val="baseline"/>
              <w:rPr>
                <w:rFonts w:cs="Times New Roman"/>
                <w:sz w:val="24"/>
                <w:szCs w:val="24"/>
              </w:rPr>
            </w:pPr>
            <w:r w:rsidRPr="00834036">
              <w:rPr>
                <w:rFonts w:cs="宋体" w:hint="eastAsia"/>
                <w:sz w:val="24"/>
                <w:szCs w:val="24"/>
              </w:rPr>
              <w:t>气导、骨导测试和掩蔽功能</w:t>
            </w:r>
          </w:p>
          <w:p w:rsidR="00FF5EAB" w:rsidRPr="00834036" w:rsidRDefault="00FF5EAB">
            <w:pPr>
              <w:widowControl/>
              <w:numPr>
                <w:ilvl w:val="0"/>
                <w:numId w:val="8"/>
              </w:numPr>
              <w:spacing w:line="360" w:lineRule="exact"/>
              <w:textAlignment w:val="baseline"/>
              <w:rPr>
                <w:rFonts w:cs="Times New Roman"/>
                <w:sz w:val="24"/>
                <w:szCs w:val="24"/>
              </w:rPr>
            </w:pPr>
            <w:r w:rsidRPr="00834036">
              <w:rPr>
                <w:rFonts w:cs="宋体" w:hint="eastAsia"/>
                <w:sz w:val="24"/>
                <w:szCs w:val="24"/>
              </w:rPr>
              <w:t>纯音、啭音、脉冲音测试</w:t>
            </w:r>
          </w:p>
          <w:p w:rsidR="00FF5EAB" w:rsidRPr="00834036" w:rsidRDefault="00FF5EAB">
            <w:pPr>
              <w:widowControl/>
              <w:numPr>
                <w:ilvl w:val="0"/>
                <w:numId w:val="8"/>
              </w:numPr>
              <w:spacing w:line="360" w:lineRule="exact"/>
              <w:textAlignment w:val="baseline"/>
              <w:rPr>
                <w:rFonts w:cs="Times New Roman"/>
                <w:sz w:val="24"/>
                <w:szCs w:val="24"/>
              </w:rPr>
            </w:pPr>
            <w:r w:rsidRPr="00834036">
              <w:rPr>
                <w:rFonts w:cs="宋体" w:hint="eastAsia"/>
                <w:sz w:val="24"/>
                <w:szCs w:val="24"/>
              </w:rPr>
              <w:t>掩蔽：白噪音和窄带掩蔽噪声</w:t>
            </w:r>
          </w:p>
          <w:p w:rsidR="00FF5EAB" w:rsidRPr="00834036" w:rsidRDefault="00FF5EAB">
            <w:pPr>
              <w:widowControl/>
              <w:numPr>
                <w:ilvl w:val="0"/>
                <w:numId w:val="8"/>
              </w:numPr>
              <w:spacing w:line="360" w:lineRule="exact"/>
              <w:textAlignment w:val="baseline"/>
              <w:rPr>
                <w:rFonts w:cs="Times New Roman"/>
                <w:sz w:val="24"/>
                <w:szCs w:val="24"/>
              </w:rPr>
            </w:pPr>
            <w:r w:rsidRPr="00834036">
              <w:rPr>
                <w:rFonts w:cs="宋体" w:hint="eastAsia"/>
                <w:sz w:val="24"/>
                <w:szCs w:val="24"/>
              </w:rPr>
              <w:t>输出：左右耳气导、骨导</w:t>
            </w:r>
          </w:p>
          <w:p w:rsidR="00FF5EAB" w:rsidRPr="00834036" w:rsidRDefault="00FF5EAB">
            <w:pPr>
              <w:widowControl/>
              <w:numPr>
                <w:ilvl w:val="0"/>
                <w:numId w:val="8"/>
              </w:numPr>
              <w:spacing w:line="360" w:lineRule="exact"/>
              <w:textAlignment w:val="baseline"/>
              <w:rPr>
                <w:rFonts w:cs="Times New Roman"/>
                <w:sz w:val="24"/>
                <w:szCs w:val="24"/>
              </w:rPr>
            </w:pPr>
            <w:r w:rsidRPr="00834036">
              <w:rPr>
                <w:rFonts w:cs="宋体" w:hint="eastAsia"/>
                <w:sz w:val="24"/>
                <w:szCs w:val="24"/>
              </w:rPr>
              <w:t>频率和强度范围：</w:t>
            </w:r>
          </w:p>
          <w:p w:rsidR="00FF5EAB" w:rsidRPr="00834036" w:rsidRDefault="00FF5EAB">
            <w:pPr>
              <w:widowControl/>
              <w:spacing w:line="360" w:lineRule="exact"/>
              <w:textAlignment w:val="baseline"/>
              <w:rPr>
                <w:sz w:val="24"/>
                <w:szCs w:val="24"/>
              </w:rPr>
            </w:pPr>
            <w:r w:rsidRPr="00834036">
              <w:rPr>
                <w:rFonts w:cs="宋体" w:hint="eastAsia"/>
                <w:sz w:val="24"/>
                <w:szCs w:val="24"/>
              </w:rPr>
              <w:t>气导</w:t>
            </w:r>
            <w:r w:rsidRPr="00834036">
              <w:rPr>
                <w:sz w:val="24"/>
                <w:szCs w:val="24"/>
              </w:rPr>
              <w:t>-10</w:t>
            </w:r>
            <w:r w:rsidRPr="00834036">
              <w:rPr>
                <w:rFonts w:cs="宋体" w:hint="eastAsia"/>
                <w:sz w:val="24"/>
                <w:szCs w:val="24"/>
              </w:rPr>
              <w:t>～</w:t>
            </w:r>
            <w:r w:rsidRPr="00834036">
              <w:rPr>
                <w:sz w:val="24"/>
                <w:szCs w:val="24"/>
              </w:rPr>
              <w:t>120dBHL</w:t>
            </w:r>
            <w:r w:rsidRPr="00834036">
              <w:rPr>
                <w:rFonts w:cs="宋体" w:hint="eastAsia"/>
                <w:sz w:val="24"/>
                <w:szCs w:val="24"/>
              </w:rPr>
              <w:t>，</w:t>
            </w:r>
            <w:r w:rsidRPr="00834036">
              <w:rPr>
                <w:sz w:val="24"/>
                <w:szCs w:val="24"/>
              </w:rPr>
              <w:t>125</w:t>
            </w:r>
            <w:r w:rsidRPr="00834036">
              <w:rPr>
                <w:rFonts w:cs="宋体" w:hint="eastAsia"/>
                <w:sz w:val="24"/>
                <w:szCs w:val="24"/>
              </w:rPr>
              <w:t>～</w:t>
            </w:r>
            <w:r w:rsidRPr="00834036">
              <w:rPr>
                <w:sz w:val="24"/>
                <w:szCs w:val="24"/>
              </w:rPr>
              <w:t>8000Hz</w:t>
            </w:r>
            <w:r w:rsidRPr="00834036">
              <w:rPr>
                <w:rFonts w:cs="宋体" w:hint="eastAsia"/>
                <w:sz w:val="24"/>
                <w:szCs w:val="24"/>
              </w:rPr>
              <w:t>，</w:t>
            </w:r>
            <w:r w:rsidRPr="00834036">
              <w:rPr>
                <w:sz w:val="24"/>
                <w:szCs w:val="24"/>
              </w:rPr>
              <w:t xml:space="preserve"> </w:t>
            </w:r>
          </w:p>
          <w:p w:rsidR="00FF5EAB" w:rsidRPr="00834036" w:rsidRDefault="00FF5EAB">
            <w:pPr>
              <w:widowControl/>
              <w:spacing w:line="360" w:lineRule="exact"/>
              <w:textAlignment w:val="baseline"/>
              <w:rPr>
                <w:rFonts w:cs="Times New Roman"/>
                <w:sz w:val="24"/>
                <w:szCs w:val="24"/>
              </w:rPr>
            </w:pPr>
            <w:r w:rsidRPr="00834036">
              <w:rPr>
                <w:rFonts w:cs="宋体" w:hint="eastAsia"/>
                <w:b/>
                <w:bCs/>
                <w:sz w:val="24"/>
                <w:szCs w:val="24"/>
              </w:rPr>
              <w:t>骨导</w:t>
            </w:r>
            <w:r w:rsidRPr="00834036">
              <w:rPr>
                <w:b/>
                <w:bCs/>
                <w:sz w:val="24"/>
                <w:szCs w:val="24"/>
              </w:rPr>
              <w:t>-10</w:t>
            </w:r>
            <w:r w:rsidRPr="00834036">
              <w:rPr>
                <w:rFonts w:cs="宋体" w:hint="eastAsia"/>
                <w:b/>
                <w:bCs/>
                <w:sz w:val="24"/>
                <w:szCs w:val="24"/>
              </w:rPr>
              <w:t>～</w:t>
            </w:r>
            <w:r w:rsidRPr="00834036">
              <w:rPr>
                <w:b/>
                <w:bCs/>
                <w:sz w:val="24"/>
                <w:szCs w:val="24"/>
              </w:rPr>
              <w:t>80dBHL</w:t>
            </w:r>
            <w:r w:rsidRPr="00834036">
              <w:rPr>
                <w:rFonts w:cs="宋体" w:hint="eastAsia"/>
                <w:b/>
                <w:bCs/>
                <w:sz w:val="24"/>
                <w:szCs w:val="24"/>
              </w:rPr>
              <w:t>，</w:t>
            </w:r>
            <w:r w:rsidRPr="00834036">
              <w:rPr>
                <w:b/>
                <w:bCs/>
                <w:sz w:val="24"/>
                <w:szCs w:val="24"/>
              </w:rPr>
              <w:t>250</w:t>
            </w:r>
            <w:r w:rsidRPr="00834036">
              <w:rPr>
                <w:rFonts w:cs="宋体" w:hint="eastAsia"/>
                <w:b/>
                <w:bCs/>
                <w:sz w:val="24"/>
                <w:szCs w:val="24"/>
              </w:rPr>
              <w:t>～</w:t>
            </w:r>
            <w:r w:rsidRPr="00834036">
              <w:rPr>
                <w:b/>
                <w:bCs/>
                <w:sz w:val="24"/>
                <w:szCs w:val="24"/>
              </w:rPr>
              <w:t>8000Hz</w:t>
            </w:r>
          </w:p>
          <w:p w:rsidR="00FF5EAB" w:rsidRPr="00834036" w:rsidRDefault="00FF5EAB">
            <w:pPr>
              <w:widowControl/>
              <w:numPr>
                <w:ilvl w:val="0"/>
                <w:numId w:val="8"/>
              </w:numPr>
              <w:tabs>
                <w:tab w:val="clear" w:pos="425"/>
              </w:tabs>
              <w:spacing w:line="360" w:lineRule="exact"/>
              <w:textAlignment w:val="baseline"/>
              <w:rPr>
                <w:rFonts w:cs="Times New Roman"/>
                <w:sz w:val="24"/>
                <w:szCs w:val="24"/>
              </w:rPr>
            </w:pPr>
            <w:r w:rsidRPr="00834036">
              <w:rPr>
                <w:rFonts w:cs="宋体" w:hint="eastAsia"/>
                <w:sz w:val="24"/>
                <w:szCs w:val="24"/>
              </w:rPr>
              <w:t>步进：</w:t>
            </w:r>
            <w:r w:rsidRPr="00834036">
              <w:rPr>
                <w:sz w:val="24"/>
                <w:szCs w:val="24"/>
              </w:rPr>
              <w:t>5dB</w:t>
            </w:r>
            <w:r w:rsidRPr="00834036">
              <w:rPr>
                <w:rFonts w:cs="宋体" w:hint="eastAsia"/>
                <w:sz w:val="24"/>
                <w:szCs w:val="24"/>
              </w:rPr>
              <w:t>、</w:t>
            </w:r>
            <w:r w:rsidRPr="00834036">
              <w:rPr>
                <w:sz w:val="24"/>
                <w:szCs w:val="24"/>
              </w:rPr>
              <w:t>2dB</w:t>
            </w:r>
            <w:r w:rsidRPr="00834036">
              <w:rPr>
                <w:rFonts w:cs="宋体" w:hint="eastAsia"/>
                <w:sz w:val="24"/>
                <w:szCs w:val="24"/>
              </w:rPr>
              <w:t>、</w:t>
            </w:r>
            <w:r w:rsidRPr="00834036">
              <w:rPr>
                <w:sz w:val="24"/>
                <w:szCs w:val="24"/>
              </w:rPr>
              <w:t>1dB</w:t>
            </w:r>
            <w:r w:rsidRPr="00834036">
              <w:rPr>
                <w:rFonts w:cs="宋体" w:hint="eastAsia"/>
                <w:sz w:val="24"/>
                <w:szCs w:val="24"/>
              </w:rPr>
              <w:t>步进</w:t>
            </w:r>
          </w:p>
          <w:p w:rsidR="00FF5EAB" w:rsidRPr="00834036" w:rsidRDefault="00FF5EAB">
            <w:pPr>
              <w:widowControl/>
              <w:numPr>
                <w:ilvl w:val="0"/>
                <w:numId w:val="8"/>
              </w:numPr>
              <w:tabs>
                <w:tab w:val="clear" w:pos="425"/>
              </w:tabs>
              <w:spacing w:line="360" w:lineRule="exact"/>
              <w:textAlignment w:val="baseline"/>
              <w:rPr>
                <w:rFonts w:cs="Times New Roman"/>
                <w:sz w:val="24"/>
                <w:szCs w:val="24"/>
              </w:rPr>
            </w:pPr>
            <w:r w:rsidRPr="00834036">
              <w:rPr>
                <w:rFonts w:cs="宋体" w:hint="eastAsia"/>
                <w:sz w:val="24"/>
                <w:szCs w:val="24"/>
              </w:rPr>
              <w:t>特殊测试：自动听阈测试；</w:t>
            </w:r>
            <w:r w:rsidRPr="00834036">
              <w:rPr>
                <w:sz w:val="24"/>
                <w:szCs w:val="24"/>
              </w:rPr>
              <w:t>Hughson Westlake</w:t>
            </w:r>
            <w:r w:rsidRPr="00834036">
              <w:rPr>
                <w:rFonts w:cs="宋体" w:hint="eastAsia"/>
                <w:sz w:val="24"/>
                <w:szCs w:val="24"/>
              </w:rPr>
              <w:t>胡格逊</w:t>
            </w:r>
            <w:r w:rsidRPr="00834036">
              <w:rPr>
                <w:sz w:val="24"/>
                <w:szCs w:val="24"/>
              </w:rPr>
              <w:t>.</w:t>
            </w:r>
            <w:r w:rsidRPr="00834036">
              <w:rPr>
                <w:rFonts w:cs="宋体" w:hint="eastAsia"/>
                <w:sz w:val="24"/>
                <w:szCs w:val="24"/>
              </w:rPr>
              <w:t>西湖测试；</w:t>
            </w:r>
            <w:r w:rsidRPr="00834036">
              <w:rPr>
                <w:sz w:val="24"/>
                <w:szCs w:val="24"/>
              </w:rPr>
              <w:t>ABLB</w:t>
            </w:r>
            <w:r w:rsidRPr="00834036">
              <w:rPr>
                <w:rFonts w:cs="宋体" w:hint="eastAsia"/>
                <w:sz w:val="24"/>
                <w:szCs w:val="24"/>
              </w:rPr>
              <w:t>双耳交替响度平衡测试；</w:t>
            </w:r>
            <w:r w:rsidRPr="00834036">
              <w:rPr>
                <w:sz w:val="24"/>
                <w:szCs w:val="24"/>
              </w:rPr>
              <w:t>Stenger</w:t>
            </w:r>
            <w:r w:rsidRPr="00834036">
              <w:rPr>
                <w:rFonts w:cs="宋体" w:hint="eastAsia"/>
                <w:sz w:val="24"/>
                <w:szCs w:val="24"/>
              </w:rPr>
              <w:t>伪聋测试；</w:t>
            </w:r>
            <w:r w:rsidRPr="00834036">
              <w:rPr>
                <w:sz w:val="24"/>
                <w:szCs w:val="24"/>
              </w:rPr>
              <w:t>Langenbeck</w:t>
            </w:r>
            <w:r w:rsidRPr="00834036">
              <w:rPr>
                <w:rFonts w:cs="宋体" w:hint="eastAsia"/>
                <w:sz w:val="24"/>
                <w:szCs w:val="24"/>
              </w:rPr>
              <w:t>（噪声中纯音测试）</w:t>
            </w:r>
          </w:p>
          <w:p w:rsidR="00FF5EAB" w:rsidRPr="00834036" w:rsidRDefault="00FF5EAB">
            <w:pPr>
              <w:widowControl/>
              <w:numPr>
                <w:ilvl w:val="0"/>
                <w:numId w:val="8"/>
              </w:numPr>
              <w:tabs>
                <w:tab w:val="clear" w:pos="425"/>
              </w:tabs>
              <w:spacing w:line="360" w:lineRule="exact"/>
              <w:textAlignment w:val="baseline"/>
              <w:rPr>
                <w:rFonts w:cs="Times New Roman"/>
                <w:sz w:val="24"/>
                <w:szCs w:val="24"/>
              </w:rPr>
            </w:pPr>
            <w:r w:rsidRPr="00834036">
              <w:rPr>
                <w:rFonts w:cs="宋体" w:hint="eastAsia"/>
                <w:sz w:val="24"/>
                <w:szCs w:val="24"/>
              </w:rPr>
              <w:t>给声刺激：手动或反转给声，单脉冲或多脉冲；可选择默认测试频率提高工作效率</w:t>
            </w:r>
          </w:p>
          <w:p w:rsidR="00FF5EAB" w:rsidRPr="00834036" w:rsidRDefault="00FF5EAB">
            <w:pPr>
              <w:widowControl/>
              <w:numPr>
                <w:ilvl w:val="0"/>
                <w:numId w:val="8"/>
              </w:numPr>
              <w:tabs>
                <w:tab w:val="clear" w:pos="425"/>
              </w:tabs>
              <w:spacing w:line="360" w:lineRule="exact"/>
              <w:textAlignment w:val="baseline"/>
              <w:rPr>
                <w:rFonts w:cs="Times New Roman"/>
                <w:sz w:val="24"/>
                <w:szCs w:val="24"/>
              </w:rPr>
            </w:pPr>
            <w:r w:rsidRPr="00834036">
              <w:rPr>
                <w:b/>
                <w:bCs/>
                <w:sz w:val="24"/>
                <w:szCs w:val="24"/>
              </w:rPr>
              <w:t>TFT</w:t>
            </w:r>
            <w:r w:rsidRPr="00834036">
              <w:rPr>
                <w:rFonts w:cs="宋体" w:hint="eastAsia"/>
                <w:b/>
                <w:bCs/>
                <w:sz w:val="24"/>
                <w:szCs w:val="24"/>
              </w:rPr>
              <w:t>彩色大屏幕，全中文界面显示屏</w:t>
            </w:r>
          </w:p>
          <w:p w:rsidR="00FF5EAB" w:rsidRPr="00834036" w:rsidRDefault="00FF5EAB">
            <w:pPr>
              <w:widowControl/>
              <w:numPr>
                <w:ilvl w:val="0"/>
                <w:numId w:val="8"/>
              </w:numPr>
              <w:tabs>
                <w:tab w:val="clear" w:pos="425"/>
              </w:tabs>
              <w:spacing w:line="360" w:lineRule="exact"/>
              <w:textAlignment w:val="baseline"/>
              <w:rPr>
                <w:rFonts w:cs="Times New Roman"/>
                <w:sz w:val="24"/>
                <w:szCs w:val="24"/>
              </w:rPr>
            </w:pPr>
            <w:r w:rsidRPr="00834036">
              <w:rPr>
                <w:rFonts w:cs="宋体" w:hint="eastAsia"/>
                <w:sz w:val="24"/>
                <w:szCs w:val="24"/>
              </w:rPr>
              <w:t>分辨率：</w:t>
            </w:r>
            <w:r w:rsidRPr="00834036">
              <w:rPr>
                <w:sz w:val="24"/>
                <w:szCs w:val="24"/>
              </w:rPr>
              <w:t>480×272</w:t>
            </w:r>
            <w:r w:rsidRPr="00834036">
              <w:rPr>
                <w:rFonts w:cs="宋体" w:hint="eastAsia"/>
                <w:sz w:val="24"/>
                <w:szCs w:val="24"/>
              </w:rPr>
              <w:t>像素</w:t>
            </w:r>
          </w:p>
          <w:p w:rsidR="00FF5EAB" w:rsidRPr="00834036" w:rsidRDefault="00FF5EAB">
            <w:pPr>
              <w:widowControl/>
              <w:numPr>
                <w:ilvl w:val="0"/>
                <w:numId w:val="8"/>
              </w:numPr>
              <w:tabs>
                <w:tab w:val="clear" w:pos="425"/>
              </w:tabs>
              <w:spacing w:line="360" w:lineRule="exact"/>
              <w:textAlignment w:val="baseline"/>
              <w:rPr>
                <w:rFonts w:cs="Times New Roman"/>
                <w:sz w:val="24"/>
                <w:szCs w:val="24"/>
              </w:rPr>
            </w:pPr>
            <w:r w:rsidRPr="00834036">
              <w:rPr>
                <w:rFonts w:cs="宋体" w:hint="eastAsia"/>
                <w:b/>
                <w:bCs/>
                <w:sz w:val="24"/>
                <w:szCs w:val="24"/>
              </w:rPr>
              <w:t>全屏幕显示双耳听力图及所有频率掩蔽信息，可直观观看听力图</w:t>
            </w:r>
          </w:p>
          <w:p w:rsidR="00FF5EAB" w:rsidRPr="00834036" w:rsidRDefault="00FF5EAB">
            <w:pPr>
              <w:widowControl/>
              <w:numPr>
                <w:ilvl w:val="0"/>
                <w:numId w:val="8"/>
              </w:numPr>
              <w:tabs>
                <w:tab w:val="clear" w:pos="425"/>
              </w:tabs>
              <w:spacing w:line="360" w:lineRule="exact"/>
              <w:textAlignment w:val="baseline"/>
              <w:rPr>
                <w:rFonts w:cs="Times New Roman"/>
                <w:sz w:val="24"/>
                <w:szCs w:val="24"/>
              </w:rPr>
            </w:pPr>
            <w:r w:rsidRPr="00834036">
              <w:rPr>
                <w:rFonts w:cs="宋体" w:hint="eastAsia"/>
                <w:sz w:val="24"/>
                <w:szCs w:val="24"/>
              </w:rPr>
              <w:t>支持</w:t>
            </w:r>
            <w:r w:rsidRPr="00834036">
              <w:rPr>
                <w:sz w:val="24"/>
                <w:szCs w:val="24"/>
              </w:rPr>
              <w:t>Hybrid</w:t>
            </w:r>
            <w:r w:rsidRPr="00834036">
              <w:rPr>
                <w:rFonts w:cs="宋体" w:hint="eastAsia"/>
                <w:sz w:val="24"/>
                <w:szCs w:val="24"/>
              </w:rPr>
              <w:t>，具备多种操作模式，可选单机独立操作或电脑控制操作测试</w:t>
            </w:r>
          </w:p>
          <w:p w:rsidR="00FF5EAB" w:rsidRPr="00834036" w:rsidRDefault="00FF5EAB">
            <w:pPr>
              <w:widowControl/>
              <w:numPr>
                <w:ilvl w:val="0"/>
                <w:numId w:val="8"/>
              </w:numPr>
              <w:tabs>
                <w:tab w:val="clear" w:pos="425"/>
              </w:tabs>
              <w:spacing w:line="360" w:lineRule="exact"/>
              <w:textAlignment w:val="baseline"/>
              <w:rPr>
                <w:rFonts w:cs="Times New Roman"/>
                <w:sz w:val="24"/>
                <w:szCs w:val="24"/>
              </w:rPr>
            </w:pPr>
            <w:r w:rsidRPr="00834036">
              <w:rPr>
                <w:rFonts w:cs="宋体" w:hint="eastAsia"/>
                <w:b/>
                <w:bCs/>
                <w:sz w:val="24"/>
                <w:szCs w:val="24"/>
              </w:rPr>
              <w:t>轻触式静音给声，触摸给声键</w:t>
            </w:r>
          </w:p>
          <w:p w:rsidR="00FF5EAB" w:rsidRPr="00834036" w:rsidRDefault="00FF5EAB">
            <w:pPr>
              <w:widowControl/>
              <w:numPr>
                <w:ilvl w:val="0"/>
                <w:numId w:val="8"/>
              </w:numPr>
              <w:tabs>
                <w:tab w:val="clear" w:pos="425"/>
              </w:tabs>
              <w:spacing w:line="360" w:lineRule="exact"/>
              <w:textAlignment w:val="baseline"/>
              <w:rPr>
                <w:rFonts w:cs="Times New Roman"/>
                <w:sz w:val="24"/>
                <w:szCs w:val="24"/>
              </w:rPr>
            </w:pPr>
            <w:r w:rsidRPr="00834036">
              <w:rPr>
                <w:rFonts w:cs="宋体" w:hint="eastAsia"/>
                <w:sz w:val="24"/>
                <w:szCs w:val="24"/>
              </w:rPr>
              <w:t>啭音：</w:t>
            </w:r>
            <w:r w:rsidRPr="00834036">
              <w:rPr>
                <w:sz w:val="24"/>
                <w:szCs w:val="24"/>
              </w:rPr>
              <w:t>5Hz</w:t>
            </w:r>
            <w:r w:rsidRPr="00834036">
              <w:rPr>
                <w:rFonts w:cs="宋体" w:hint="eastAsia"/>
                <w:sz w:val="24"/>
                <w:szCs w:val="24"/>
              </w:rPr>
              <w:t>正弦波，</w:t>
            </w:r>
            <w:r w:rsidRPr="00834036">
              <w:rPr>
                <w:sz w:val="24"/>
                <w:szCs w:val="24"/>
              </w:rPr>
              <w:t>+/- 5%</w:t>
            </w:r>
            <w:r w:rsidRPr="00834036">
              <w:rPr>
                <w:rFonts w:cs="宋体" w:hint="eastAsia"/>
                <w:sz w:val="24"/>
                <w:szCs w:val="24"/>
              </w:rPr>
              <w:t>调制</w:t>
            </w:r>
          </w:p>
          <w:p w:rsidR="00FF5EAB" w:rsidRPr="00834036" w:rsidRDefault="00FF5EAB">
            <w:pPr>
              <w:widowControl/>
              <w:numPr>
                <w:ilvl w:val="0"/>
                <w:numId w:val="8"/>
              </w:numPr>
              <w:tabs>
                <w:tab w:val="clear" w:pos="425"/>
              </w:tabs>
              <w:spacing w:line="360" w:lineRule="exact"/>
              <w:textAlignment w:val="baseline"/>
              <w:rPr>
                <w:rFonts w:cs="Times New Roman"/>
                <w:sz w:val="24"/>
                <w:szCs w:val="24"/>
              </w:rPr>
            </w:pPr>
            <w:r w:rsidRPr="00834036">
              <w:rPr>
                <w:rFonts w:cs="宋体" w:hint="eastAsia"/>
                <w:b/>
                <w:bCs/>
                <w:sz w:val="24"/>
                <w:szCs w:val="24"/>
              </w:rPr>
              <w:t>接口：数据传输：大于</w:t>
            </w:r>
            <w:r w:rsidRPr="00834036">
              <w:rPr>
                <w:b/>
                <w:bCs/>
                <w:sz w:val="24"/>
                <w:szCs w:val="24"/>
              </w:rPr>
              <w:t>2</w:t>
            </w:r>
            <w:r w:rsidRPr="00834036">
              <w:rPr>
                <w:rFonts w:cs="宋体" w:hint="eastAsia"/>
                <w:b/>
                <w:bCs/>
                <w:sz w:val="24"/>
                <w:szCs w:val="24"/>
              </w:rPr>
              <w:t>个</w:t>
            </w:r>
            <w:r w:rsidRPr="00834036">
              <w:rPr>
                <w:b/>
                <w:bCs/>
                <w:sz w:val="24"/>
                <w:szCs w:val="24"/>
              </w:rPr>
              <w:t>USB</w:t>
            </w:r>
            <w:r w:rsidRPr="00834036">
              <w:rPr>
                <w:rFonts w:cs="宋体" w:hint="eastAsia"/>
                <w:b/>
                <w:bCs/>
                <w:sz w:val="24"/>
                <w:szCs w:val="24"/>
              </w:rPr>
              <w:t>电脑接口，数据可上传下载，可外接标准</w:t>
            </w:r>
            <w:r w:rsidRPr="00834036">
              <w:rPr>
                <w:b/>
                <w:bCs/>
                <w:sz w:val="24"/>
                <w:szCs w:val="24"/>
              </w:rPr>
              <w:t>PC</w:t>
            </w:r>
            <w:r w:rsidRPr="00834036">
              <w:rPr>
                <w:rFonts w:cs="宋体" w:hint="eastAsia"/>
                <w:b/>
                <w:bCs/>
                <w:sz w:val="24"/>
                <w:szCs w:val="24"/>
              </w:rPr>
              <w:t>键盘，直接连接打印机输出测试结果</w:t>
            </w:r>
          </w:p>
          <w:p w:rsidR="00FF5EAB" w:rsidRPr="00834036" w:rsidRDefault="00FF5EAB">
            <w:pPr>
              <w:widowControl/>
              <w:numPr>
                <w:ilvl w:val="0"/>
                <w:numId w:val="8"/>
              </w:numPr>
              <w:tabs>
                <w:tab w:val="clear" w:pos="425"/>
              </w:tabs>
              <w:spacing w:line="360" w:lineRule="exact"/>
              <w:textAlignment w:val="baseline"/>
              <w:rPr>
                <w:rFonts w:cs="Times New Roman"/>
                <w:sz w:val="24"/>
                <w:szCs w:val="24"/>
              </w:rPr>
            </w:pPr>
            <w:r w:rsidRPr="00834036">
              <w:rPr>
                <w:rFonts w:cs="宋体" w:hint="eastAsia"/>
                <w:sz w:val="24"/>
                <w:szCs w:val="24"/>
              </w:rPr>
              <w:t>存储：</w:t>
            </w:r>
            <w:r w:rsidRPr="00834036">
              <w:rPr>
                <w:sz w:val="24"/>
                <w:szCs w:val="24"/>
              </w:rPr>
              <w:t>500</w:t>
            </w:r>
            <w:r w:rsidRPr="00834036">
              <w:rPr>
                <w:rFonts w:cs="宋体" w:hint="eastAsia"/>
                <w:sz w:val="24"/>
                <w:szCs w:val="24"/>
              </w:rPr>
              <w:t>个患者信息及数据</w:t>
            </w:r>
          </w:p>
          <w:p w:rsidR="00FF5EAB" w:rsidRPr="00834036" w:rsidRDefault="00FF5EAB">
            <w:pPr>
              <w:widowControl/>
              <w:numPr>
                <w:ilvl w:val="0"/>
                <w:numId w:val="8"/>
              </w:numPr>
              <w:tabs>
                <w:tab w:val="clear" w:pos="425"/>
              </w:tabs>
              <w:spacing w:line="360" w:lineRule="exact"/>
              <w:textAlignment w:val="baseline"/>
              <w:rPr>
                <w:rFonts w:cs="Times New Roman"/>
                <w:sz w:val="24"/>
                <w:szCs w:val="24"/>
              </w:rPr>
            </w:pPr>
            <w:r w:rsidRPr="00834036">
              <w:rPr>
                <w:rFonts w:cs="宋体" w:hint="eastAsia"/>
                <w:sz w:val="24"/>
                <w:szCs w:val="24"/>
              </w:rPr>
              <w:t>并可通过</w:t>
            </w:r>
            <w:r w:rsidRPr="00834036">
              <w:rPr>
                <w:sz w:val="24"/>
                <w:szCs w:val="24"/>
              </w:rPr>
              <w:t>USB</w:t>
            </w:r>
            <w:r w:rsidRPr="00834036">
              <w:rPr>
                <w:rFonts w:cs="宋体" w:hint="eastAsia"/>
                <w:sz w:val="24"/>
                <w:szCs w:val="24"/>
              </w:rPr>
              <w:t>数据接口上传下载，可在设备上随时查看历史测试结果，可直接连接打印机输出测试结果和连接电脑打印</w:t>
            </w:r>
          </w:p>
          <w:p w:rsidR="00FF5EAB" w:rsidRPr="00834036" w:rsidRDefault="00FF5EAB">
            <w:pPr>
              <w:widowControl/>
              <w:numPr>
                <w:ilvl w:val="0"/>
                <w:numId w:val="8"/>
              </w:numPr>
              <w:tabs>
                <w:tab w:val="clear" w:pos="425"/>
              </w:tabs>
              <w:spacing w:line="360" w:lineRule="exact"/>
              <w:textAlignment w:val="baseline"/>
              <w:rPr>
                <w:rFonts w:cs="Times New Roman"/>
                <w:sz w:val="24"/>
                <w:szCs w:val="24"/>
              </w:rPr>
            </w:pPr>
            <w:r w:rsidRPr="00834036">
              <w:rPr>
                <w:rFonts w:cs="宋体" w:hint="eastAsia"/>
                <w:b/>
                <w:bCs/>
                <w:sz w:val="24"/>
                <w:szCs w:val="24"/>
              </w:rPr>
              <w:t>电源：多种供电方式可选：直流适配器供电</w:t>
            </w:r>
            <w:r w:rsidRPr="00834036">
              <w:rPr>
                <w:rFonts w:cs="宋体" w:hint="eastAsia"/>
                <w:sz w:val="24"/>
                <w:szCs w:val="24"/>
              </w:rPr>
              <w:t>；</w:t>
            </w:r>
            <w:r w:rsidRPr="00834036">
              <w:rPr>
                <w:rFonts w:cs="宋体" w:hint="eastAsia"/>
                <w:b/>
                <w:bCs/>
                <w:sz w:val="24"/>
                <w:szCs w:val="24"/>
              </w:rPr>
              <w:t>电池供电</w:t>
            </w:r>
            <w:r w:rsidRPr="00834036">
              <w:rPr>
                <w:rFonts w:cs="宋体" w:hint="eastAsia"/>
                <w:sz w:val="24"/>
                <w:szCs w:val="24"/>
              </w:rPr>
              <w:t>（</w:t>
            </w:r>
            <w:r w:rsidRPr="00834036">
              <w:rPr>
                <w:sz w:val="24"/>
                <w:szCs w:val="24"/>
              </w:rPr>
              <w:t>4×1.5V</w:t>
            </w:r>
            <w:r w:rsidRPr="00834036">
              <w:rPr>
                <w:rFonts w:cs="宋体" w:hint="eastAsia"/>
                <w:sz w:val="24"/>
                <w:szCs w:val="24"/>
              </w:rPr>
              <w:t>碱性电池或</w:t>
            </w:r>
            <w:r w:rsidRPr="00834036">
              <w:rPr>
                <w:sz w:val="24"/>
                <w:szCs w:val="24"/>
              </w:rPr>
              <w:t>4×1.2V</w:t>
            </w:r>
            <w:r w:rsidRPr="00834036">
              <w:rPr>
                <w:rFonts w:cs="宋体" w:hint="eastAsia"/>
                <w:sz w:val="24"/>
                <w:szCs w:val="24"/>
              </w:rPr>
              <w:t>镍氢电池，</w:t>
            </w:r>
            <w:r w:rsidRPr="00834036">
              <w:rPr>
                <w:sz w:val="24"/>
                <w:szCs w:val="24"/>
              </w:rPr>
              <w:t>5</w:t>
            </w:r>
            <w:r w:rsidRPr="00834036">
              <w:rPr>
                <w:rFonts w:cs="宋体" w:hint="eastAsia"/>
                <w:sz w:val="24"/>
                <w:szCs w:val="24"/>
              </w:rPr>
              <w:t>号</w:t>
            </w:r>
            <w:r w:rsidRPr="00834036">
              <w:rPr>
                <w:sz w:val="24"/>
                <w:szCs w:val="24"/>
              </w:rPr>
              <w:t>AA</w:t>
            </w:r>
            <w:r w:rsidRPr="00834036">
              <w:rPr>
                <w:rFonts w:cs="宋体" w:hint="eastAsia"/>
                <w:sz w:val="24"/>
                <w:szCs w:val="24"/>
              </w:rPr>
              <w:t>电池）；</w:t>
            </w:r>
            <w:r w:rsidRPr="00834036">
              <w:rPr>
                <w:b/>
                <w:bCs/>
                <w:sz w:val="24"/>
                <w:szCs w:val="24"/>
              </w:rPr>
              <w:t>USB</w:t>
            </w:r>
            <w:r w:rsidRPr="00834036">
              <w:rPr>
                <w:rFonts w:cs="宋体" w:hint="eastAsia"/>
                <w:b/>
                <w:bCs/>
                <w:sz w:val="24"/>
                <w:szCs w:val="24"/>
              </w:rPr>
              <w:t>端口供电</w:t>
            </w:r>
          </w:p>
          <w:p w:rsidR="00FF5EAB" w:rsidRPr="00834036" w:rsidRDefault="00FF5EAB">
            <w:pPr>
              <w:widowControl/>
              <w:numPr>
                <w:ilvl w:val="0"/>
                <w:numId w:val="8"/>
              </w:numPr>
              <w:tabs>
                <w:tab w:val="clear" w:pos="425"/>
              </w:tabs>
              <w:spacing w:line="360" w:lineRule="exact"/>
              <w:textAlignment w:val="baseline"/>
              <w:rPr>
                <w:rFonts w:cs="Times New Roman"/>
                <w:b/>
                <w:bCs/>
                <w:sz w:val="24"/>
                <w:szCs w:val="24"/>
              </w:rPr>
            </w:pPr>
            <w:r w:rsidRPr="00834036">
              <w:rPr>
                <w:rFonts w:cs="宋体" w:hint="eastAsia"/>
                <w:b/>
                <w:bCs/>
                <w:sz w:val="24"/>
                <w:szCs w:val="24"/>
              </w:rPr>
              <w:t>便携式设计，方便外出就诊</w:t>
            </w:r>
          </w:p>
          <w:p w:rsidR="00FF5EAB" w:rsidRPr="00834036" w:rsidRDefault="00FF5EAB">
            <w:pPr>
              <w:textAlignment w:val="baseline"/>
              <w:rPr>
                <w:rStyle w:val="NormalCharacter"/>
                <w:rFonts w:ascii="Times New Roman" w:eastAsia="MS Mincho" w:hAnsi="Times New Roman" w:cs="Times New Roman"/>
                <w:sz w:val="21"/>
                <w:szCs w:val="21"/>
              </w:rPr>
            </w:pPr>
            <w:r w:rsidRPr="00834036">
              <w:rPr>
                <w:rFonts w:cs="宋体" w:hint="eastAsia"/>
                <w:sz w:val="24"/>
                <w:szCs w:val="24"/>
              </w:rPr>
              <w:t>储存与运输：温湿度适宜</w:t>
            </w:r>
            <w:r w:rsidRPr="00834036">
              <w:rPr>
                <w:sz w:val="24"/>
                <w:szCs w:val="24"/>
              </w:rPr>
              <w:t xml:space="preserve">  </w:t>
            </w:r>
            <w:r w:rsidRPr="00834036">
              <w:rPr>
                <w:rFonts w:cs="宋体" w:hint="eastAsia"/>
                <w:sz w:val="24"/>
                <w:szCs w:val="24"/>
              </w:rPr>
              <w:t>运输温度：</w:t>
            </w:r>
            <w:r w:rsidRPr="00834036">
              <w:rPr>
                <w:sz w:val="24"/>
                <w:szCs w:val="24"/>
              </w:rPr>
              <w:t>-20</w:t>
            </w:r>
            <w:r w:rsidRPr="00834036">
              <w:rPr>
                <w:rFonts w:cs="宋体" w:hint="eastAsia"/>
                <w:sz w:val="24"/>
                <w:szCs w:val="24"/>
              </w:rPr>
              <w:t>～</w:t>
            </w:r>
            <w:r w:rsidRPr="00834036">
              <w:rPr>
                <w:sz w:val="24"/>
                <w:szCs w:val="24"/>
              </w:rPr>
              <w:t>50</w:t>
            </w:r>
            <w:r w:rsidRPr="00834036">
              <w:rPr>
                <w:rFonts w:cs="宋体" w:hint="eastAsia"/>
                <w:sz w:val="24"/>
                <w:szCs w:val="24"/>
              </w:rPr>
              <w:t>度</w:t>
            </w:r>
            <w:r w:rsidRPr="00834036">
              <w:rPr>
                <w:sz w:val="24"/>
                <w:szCs w:val="24"/>
              </w:rPr>
              <w:t xml:space="preserve">  </w:t>
            </w:r>
            <w:r w:rsidRPr="00834036">
              <w:rPr>
                <w:rFonts w:cs="宋体" w:hint="eastAsia"/>
                <w:sz w:val="24"/>
                <w:szCs w:val="24"/>
              </w:rPr>
              <w:t>存储温度：</w:t>
            </w:r>
            <w:r w:rsidRPr="00834036">
              <w:rPr>
                <w:sz w:val="24"/>
                <w:szCs w:val="24"/>
              </w:rPr>
              <w:t>0</w:t>
            </w:r>
            <w:r w:rsidRPr="00834036">
              <w:rPr>
                <w:rFonts w:cs="宋体" w:hint="eastAsia"/>
                <w:sz w:val="24"/>
                <w:szCs w:val="24"/>
              </w:rPr>
              <w:t>～</w:t>
            </w:r>
            <w:r w:rsidRPr="00834036">
              <w:rPr>
                <w:sz w:val="24"/>
                <w:szCs w:val="24"/>
              </w:rPr>
              <w:t>50</w:t>
            </w:r>
            <w:r w:rsidRPr="00834036">
              <w:rPr>
                <w:rFonts w:cs="宋体" w:hint="eastAsia"/>
                <w:sz w:val="24"/>
                <w:szCs w:val="24"/>
              </w:rPr>
              <w:t>度</w:t>
            </w:r>
            <w:r w:rsidRPr="00834036">
              <w:rPr>
                <w:sz w:val="24"/>
                <w:szCs w:val="24"/>
              </w:rPr>
              <w:t xml:space="preserve">   </w:t>
            </w:r>
            <w:r w:rsidRPr="00834036">
              <w:rPr>
                <w:rFonts w:cs="宋体" w:hint="eastAsia"/>
                <w:sz w:val="24"/>
                <w:szCs w:val="24"/>
              </w:rPr>
              <w:t>相对湿度：</w:t>
            </w:r>
            <w:r w:rsidRPr="00834036">
              <w:rPr>
                <w:sz w:val="24"/>
                <w:szCs w:val="24"/>
              </w:rPr>
              <w:t>10</w:t>
            </w:r>
            <w:r w:rsidRPr="00834036">
              <w:rPr>
                <w:rFonts w:cs="宋体" w:hint="eastAsia"/>
                <w:sz w:val="24"/>
                <w:szCs w:val="24"/>
              </w:rPr>
              <w:t>～</w:t>
            </w:r>
            <w:r w:rsidRPr="00834036">
              <w:rPr>
                <w:sz w:val="24"/>
                <w:szCs w:val="24"/>
              </w:rPr>
              <w:t>95%</w:t>
            </w:r>
            <w:r w:rsidRPr="00834036">
              <w:rPr>
                <w:rFonts w:cs="宋体" w:hint="eastAsia"/>
                <w:sz w:val="24"/>
                <w:szCs w:val="24"/>
              </w:rPr>
              <w:t>非冷凝</w:t>
            </w:r>
          </w:p>
        </w:tc>
      </w:tr>
    </w:tbl>
    <w:p w:rsidR="00FF5EAB" w:rsidRDefault="00FF5EAB">
      <w:pPr>
        <w:pStyle w:val="BodyText"/>
        <w:rPr>
          <w:rFonts w:cs="Times New Roman"/>
          <w:b/>
          <w:bCs/>
          <w:sz w:val="30"/>
          <w:szCs w:val="30"/>
        </w:rPr>
      </w:pPr>
    </w:p>
    <w:tbl>
      <w:tblPr>
        <w:tblW w:w="7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31"/>
        <w:gridCol w:w="5937"/>
      </w:tblGrid>
      <w:tr w:rsidR="00FF5EAB" w:rsidRPr="00834036" w:rsidTr="001B3090">
        <w:trPr>
          <w:trHeight w:val="781"/>
          <w:jc w:val="center"/>
        </w:trPr>
        <w:tc>
          <w:tcPr>
            <w:tcW w:w="1331" w:type="dxa"/>
            <w:vAlign w:val="center"/>
          </w:tcPr>
          <w:p w:rsidR="00FF5EAB" w:rsidRPr="00834036" w:rsidRDefault="00FF5EAB" w:rsidP="00834036">
            <w:pPr>
              <w:jc w:val="center"/>
              <w:rPr>
                <w:rFonts w:cs="Times New Roman"/>
                <w:b/>
                <w:bCs/>
              </w:rPr>
            </w:pPr>
            <w:r w:rsidRPr="00834036">
              <w:rPr>
                <w:rFonts w:cs="宋体" w:hint="eastAsia"/>
                <w:b/>
                <w:bCs/>
              </w:rPr>
              <w:t>设备名称</w:t>
            </w:r>
          </w:p>
        </w:tc>
        <w:tc>
          <w:tcPr>
            <w:tcW w:w="5937" w:type="dxa"/>
            <w:vAlign w:val="center"/>
          </w:tcPr>
          <w:p w:rsidR="00FF5EAB" w:rsidRPr="00834036" w:rsidRDefault="00FF5EAB" w:rsidP="00834036">
            <w:pPr>
              <w:jc w:val="center"/>
              <w:rPr>
                <w:rFonts w:cs="Times New Roman"/>
                <w:b/>
                <w:bCs/>
              </w:rPr>
            </w:pPr>
            <w:r w:rsidRPr="00834036">
              <w:rPr>
                <w:rFonts w:cs="宋体" w:hint="eastAsia"/>
                <w:b/>
                <w:bCs/>
              </w:rPr>
              <w:t>技术参数</w:t>
            </w:r>
          </w:p>
        </w:tc>
      </w:tr>
      <w:tr w:rsidR="00FF5EAB" w:rsidRPr="00834036" w:rsidTr="001B3090">
        <w:trPr>
          <w:trHeight w:val="1157"/>
          <w:jc w:val="center"/>
        </w:trPr>
        <w:tc>
          <w:tcPr>
            <w:tcW w:w="1331" w:type="dxa"/>
          </w:tcPr>
          <w:p w:rsidR="00FF5EAB" w:rsidRPr="00834036" w:rsidRDefault="00FF5EAB">
            <w:pPr>
              <w:rPr>
                <w:rFonts w:cs="Times New Roman"/>
              </w:rPr>
            </w:pPr>
          </w:p>
          <w:p w:rsidR="00FF5EAB" w:rsidRPr="00834036" w:rsidRDefault="00FF5EAB">
            <w:pPr>
              <w:rPr>
                <w:rFonts w:cs="Times New Roman"/>
              </w:rPr>
            </w:pPr>
          </w:p>
          <w:p w:rsidR="00FF5EAB" w:rsidRPr="00834036" w:rsidRDefault="00FF5EAB">
            <w:pPr>
              <w:rPr>
                <w:rFonts w:cs="Times New Roman"/>
              </w:rPr>
            </w:pPr>
          </w:p>
          <w:p w:rsidR="00FF5EAB" w:rsidRPr="00834036" w:rsidRDefault="00FF5EAB">
            <w:pPr>
              <w:rPr>
                <w:rFonts w:cs="Times New Roman"/>
              </w:rPr>
            </w:pPr>
            <w:r w:rsidRPr="00834036">
              <w:rPr>
                <w:rFonts w:cs="宋体" w:hint="eastAsia"/>
              </w:rPr>
              <w:t>便携式肺功能仪</w:t>
            </w:r>
          </w:p>
        </w:tc>
        <w:tc>
          <w:tcPr>
            <w:tcW w:w="5937" w:type="dxa"/>
          </w:tcPr>
          <w:p w:rsidR="00FF5EAB" w:rsidRPr="00834036" w:rsidRDefault="00FF5EAB" w:rsidP="00834036">
            <w:pPr>
              <w:widowControl/>
              <w:numPr>
                <w:ilvl w:val="0"/>
                <w:numId w:val="9"/>
              </w:numPr>
              <w:spacing w:line="360" w:lineRule="auto"/>
              <w:jc w:val="left"/>
              <w:rPr>
                <w:rFonts w:ascii="宋体" w:cs="宋体"/>
                <w:b/>
                <w:bCs/>
              </w:rPr>
            </w:pPr>
            <w:r w:rsidRPr="00834036">
              <w:rPr>
                <w:rFonts w:ascii="宋体" w:hAnsi="宋体" w:cs="宋体" w:hint="eastAsia"/>
                <w:b/>
                <w:bCs/>
              </w:rPr>
              <w:t>检测项目：</w:t>
            </w:r>
          </w:p>
          <w:p w:rsidR="00FF5EAB" w:rsidRPr="00834036" w:rsidRDefault="00FF5EAB" w:rsidP="00834036">
            <w:pPr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</w:rPr>
            </w:pPr>
            <w:r w:rsidRPr="00834036">
              <w:rPr>
                <w:rFonts w:ascii="Arial" w:hAnsi="Arial" w:cs="宋体" w:hint="eastAsia"/>
              </w:rPr>
              <w:t>用力肺活量</w:t>
            </w:r>
            <w:r w:rsidRPr="00834036">
              <w:rPr>
                <w:rFonts w:ascii="Arial" w:hAnsi="Arial" w:cs="Arial"/>
              </w:rPr>
              <w:t>(FVC)</w:t>
            </w:r>
            <w:r w:rsidRPr="00834036">
              <w:rPr>
                <w:rFonts w:ascii="Arial" w:hAnsi="Arial" w:cs="宋体" w:hint="eastAsia"/>
              </w:rPr>
              <w:t>、肺年龄、肺活量</w:t>
            </w:r>
            <w:r w:rsidRPr="00834036">
              <w:rPr>
                <w:rFonts w:ascii="Arial" w:hAnsi="Arial" w:cs="Arial"/>
              </w:rPr>
              <w:t>(VC/SVC)</w:t>
            </w:r>
            <w:r w:rsidRPr="00834036">
              <w:rPr>
                <w:rFonts w:ascii="Arial" w:hAnsi="Arial" w:cs="宋体" w:hint="eastAsia"/>
              </w:rPr>
              <w:t>。</w:t>
            </w:r>
          </w:p>
          <w:p w:rsidR="00FF5EAB" w:rsidRPr="00834036" w:rsidRDefault="00FF5EAB" w:rsidP="00834036">
            <w:pPr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</w:rPr>
            </w:pPr>
            <w:r w:rsidRPr="00834036">
              <w:rPr>
                <w:rFonts w:ascii="Arial" w:hAnsi="Arial" w:cs="宋体" w:hint="eastAsia"/>
              </w:rPr>
              <w:t>每分钟通气量</w:t>
            </w:r>
            <w:r w:rsidRPr="00834036">
              <w:rPr>
                <w:rFonts w:ascii="Arial" w:hAnsi="Arial" w:cs="Arial"/>
              </w:rPr>
              <w:t>(MV)</w:t>
            </w:r>
            <w:r w:rsidRPr="00834036">
              <w:rPr>
                <w:rFonts w:ascii="Arial" w:hAnsi="Arial" w:cs="宋体" w:hint="eastAsia"/>
              </w:rPr>
              <w:t>、每分钟最大通气量</w:t>
            </w:r>
            <w:r w:rsidRPr="00834036">
              <w:rPr>
                <w:rFonts w:ascii="Arial" w:hAnsi="Arial" w:cs="Arial"/>
              </w:rPr>
              <w:t>(MVV)</w:t>
            </w:r>
            <w:r w:rsidRPr="00834036">
              <w:rPr>
                <w:rFonts w:ascii="Arial" w:hAnsi="Arial" w:cs="宋体" w:hint="eastAsia"/>
              </w:rPr>
              <w:t>。</w:t>
            </w:r>
          </w:p>
          <w:p w:rsidR="00FF5EAB" w:rsidRPr="00834036" w:rsidRDefault="00FF5EAB" w:rsidP="00834036">
            <w:pPr>
              <w:widowControl/>
              <w:numPr>
                <w:ilvl w:val="0"/>
                <w:numId w:val="10"/>
              </w:numPr>
              <w:spacing w:line="360" w:lineRule="auto"/>
              <w:jc w:val="left"/>
              <w:rPr>
                <w:rFonts w:ascii="Arial" w:hAnsi="Arial" w:cs="Arial"/>
              </w:rPr>
            </w:pPr>
            <w:r w:rsidRPr="00834036">
              <w:rPr>
                <w:rFonts w:cs="宋体" w:hint="eastAsia"/>
              </w:rPr>
              <w:t>支气管扩张试验（</w:t>
            </w:r>
            <w:r w:rsidRPr="00834036">
              <w:t>BD</w:t>
            </w:r>
            <w:r w:rsidRPr="00834036">
              <w:rPr>
                <w:rFonts w:cs="宋体" w:hint="eastAsia"/>
              </w:rPr>
              <w:t>）。</w:t>
            </w:r>
          </w:p>
          <w:p w:rsidR="00FF5EAB" w:rsidRPr="00834036" w:rsidRDefault="00FF5EAB" w:rsidP="00834036">
            <w:pPr>
              <w:numPr>
                <w:ilvl w:val="0"/>
                <w:numId w:val="10"/>
              </w:numPr>
              <w:spacing w:line="360" w:lineRule="auto"/>
              <w:rPr>
                <w:rFonts w:cs="Times New Roman"/>
              </w:rPr>
            </w:pPr>
            <w:r w:rsidRPr="00834036">
              <w:rPr>
                <w:rFonts w:cs="宋体" w:hint="eastAsia"/>
              </w:rPr>
              <w:t>流速容积曲线。</w:t>
            </w:r>
          </w:p>
          <w:p w:rsidR="00FF5EAB" w:rsidRPr="00834036" w:rsidRDefault="00FF5EAB" w:rsidP="00834036">
            <w:pPr>
              <w:spacing w:line="360" w:lineRule="auto"/>
              <w:rPr>
                <w:rFonts w:cs="Times New Roman"/>
              </w:rPr>
            </w:pPr>
            <w:r w:rsidRPr="00834036">
              <w:rPr>
                <w:rFonts w:ascii="宋体" w:hAnsi="宋体" w:cs="宋体"/>
                <w:color w:val="000000"/>
              </w:rPr>
              <w:t>5</w:t>
            </w:r>
            <w:r w:rsidRPr="00834036">
              <w:rPr>
                <w:rFonts w:ascii="宋体" w:hAnsi="宋体" w:cs="宋体" w:hint="eastAsia"/>
                <w:color w:val="000000"/>
              </w:rPr>
              <w:t>、</w:t>
            </w:r>
            <w:r w:rsidRPr="00834036">
              <w:rPr>
                <w:rFonts w:ascii="宋体" w:hAnsi="宋体" w:cs="宋体" w:hint="eastAsia"/>
                <w:b/>
                <w:bCs/>
                <w:color w:val="000000"/>
              </w:rPr>
              <w:t>以上检测项目平均单人健康检查时间不超过</w:t>
            </w:r>
            <w:r w:rsidRPr="00834036">
              <w:rPr>
                <w:rFonts w:ascii="宋体" w:hAnsi="宋体" w:cs="宋体"/>
                <w:b/>
                <w:bCs/>
                <w:color w:val="000000"/>
              </w:rPr>
              <w:t>2</w:t>
            </w:r>
            <w:r w:rsidRPr="00834036">
              <w:rPr>
                <w:rFonts w:ascii="宋体" w:hAnsi="宋体" w:cs="宋体" w:hint="eastAsia"/>
                <w:b/>
                <w:bCs/>
                <w:color w:val="000000"/>
              </w:rPr>
              <w:t>分钟</w:t>
            </w:r>
            <w:r w:rsidRPr="00834036">
              <w:rPr>
                <w:rFonts w:ascii="宋体" w:hAnsi="宋体" w:cs="宋体" w:hint="eastAsia"/>
                <w:color w:val="000000"/>
              </w:rPr>
              <w:t>。</w:t>
            </w:r>
          </w:p>
          <w:p w:rsidR="00FF5EAB" w:rsidRPr="00834036" w:rsidRDefault="00FF5EAB" w:rsidP="00834036">
            <w:pPr>
              <w:widowControl/>
              <w:spacing w:line="360" w:lineRule="auto"/>
              <w:jc w:val="left"/>
              <w:rPr>
                <w:rFonts w:ascii="宋体" w:cs="宋体"/>
              </w:rPr>
            </w:pPr>
            <w:r w:rsidRPr="00834036">
              <w:rPr>
                <w:rFonts w:ascii="宋体" w:hAnsi="宋体" w:cs="宋体" w:hint="eastAsia"/>
                <w:b/>
                <w:bCs/>
              </w:rPr>
              <w:t>二、测量参数</w:t>
            </w:r>
            <w:r w:rsidRPr="00834036">
              <w:rPr>
                <w:rFonts w:ascii="宋体" w:hAnsi="宋体" w:cs="宋体" w:hint="eastAsia"/>
              </w:rPr>
              <w:t>：</w:t>
            </w:r>
          </w:p>
          <w:p w:rsidR="00FF5EAB" w:rsidRPr="00834036" w:rsidRDefault="00FF5EAB" w:rsidP="00FF5EAB">
            <w:pPr>
              <w:spacing w:line="360" w:lineRule="auto"/>
              <w:ind w:left="-4" w:firstLineChars="50" w:firstLine="31680"/>
              <w:rPr>
                <w:rFonts w:ascii="宋体" w:cs="宋体"/>
              </w:rPr>
            </w:pPr>
            <w:r w:rsidRPr="00834036">
              <w:rPr>
                <w:rFonts w:ascii="宋体" w:hAnsi="宋体" w:cs="宋体"/>
              </w:rPr>
              <w:t>1</w:t>
            </w:r>
            <w:r w:rsidRPr="00834036">
              <w:rPr>
                <w:rFonts w:ascii="宋体" w:hAnsi="宋体" w:cs="宋体" w:hint="eastAsia"/>
              </w:rPr>
              <w:t>、用力肺活量</w:t>
            </w:r>
            <w:r w:rsidRPr="00834036">
              <w:rPr>
                <w:rFonts w:ascii="宋体" w:hAnsi="宋体" w:cs="宋体"/>
              </w:rPr>
              <w:t>(FVC)</w:t>
            </w:r>
            <w:r w:rsidRPr="00834036">
              <w:rPr>
                <w:rFonts w:ascii="宋体" w:hAnsi="宋体" w:cs="宋体" w:hint="eastAsia"/>
              </w:rPr>
              <w:t>：</w:t>
            </w:r>
            <w:r w:rsidRPr="00834036">
              <w:rPr>
                <w:rFonts w:ascii="宋体" w:hAnsi="宋体" w:cs="宋体"/>
              </w:rPr>
              <w:t>FVC</w:t>
            </w:r>
            <w:r w:rsidRPr="00834036">
              <w:rPr>
                <w:rFonts w:ascii="宋体" w:hAnsi="宋体" w:cs="宋体" w:hint="eastAsia"/>
              </w:rPr>
              <w:t>，</w:t>
            </w:r>
            <w:r w:rsidRPr="00834036">
              <w:rPr>
                <w:rFonts w:ascii="宋体" w:hAnsi="宋体" w:cs="宋体"/>
              </w:rPr>
              <w:t>FEV1.0</w:t>
            </w:r>
            <w:r w:rsidRPr="00834036">
              <w:rPr>
                <w:rFonts w:ascii="宋体" w:hAnsi="宋体" w:cs="宋体" w:hint="eastAsia"/>
              </w:rPr>
              <w:t>等。</w:t>
            </w:r>
          </w:p>
          <w:p w:rsidR="00FF5EAB" w:rsidRPr="00834036" w:rsidRDefault="00FF5EAB" w:rsidP="00FF5EAB">
            <w:pPr>
              <w:spacing w:line="360" w:lineRule="auto"/>
              <w:ind w:leftChars="-95" w:left="31680" w:hangingChars="93" w:firstLine="31680"/>
              <w:rPr>
                <w:rFonts w:ascii="宋体" w:cs="宋体"/>
              </w:rPr>
            </w:pPr>
            <w:r w:rsidRPr="00834036">
              <w:rPr>
                <w:rFonts w:ascii="宋体" w:hAnsi="宋体" w:cs="宋体"/>
              </w:rPr>
              <w:t>2  2</w:t>
            </w:r>
            <w:r w:rsidRPr="00834036">
              <w:rPr>
                <w:rFonts w:ascii="宋体" w:hAnsi="宋体" w:cs="宋体" w:hint="eastAsia"/>
              </w:rPr>
              <w:t>、肺器官年龄值。</w:t>
            </w:r>
          </w:p>
          <w:p w:rsidR="00FF5EAB" w:rsidRPr="00834036" w:rsidRDefault="00FF5EAB" w:rsidP="00FF5EAB">
            <w:pPr>
              <w:spacing w:line="360" w:lineRule="auto"/>
              <w:ind w:leftChars="-143" w:left="31680"/>
              <w:rPr>
                <w:rFonts w:ascii="宋体" w:hAnsi="宋体" w:cs="宋体"/>
              </w:rPr>
            </w:pPr>
            <w:r w:rsidRPr="00834036">
              <w:rPr>
                <w:rFonts w:ascii="宋体" w:hAnsi="宋体" w:cs="宋体"/>
              </w:rPr>
              <w:t xml:space="preserve">    3</w:t>
            </w:r>
            <w:r w:rsidRPr="00834036">
              <w:rPr>
                <w:rFonts w:ascii="宋体" w:hAnsi="宋体" w:cs="宋体" w:hint="eastAsia"/>
              </w:rPr>
              <w:t>、慢肺活量</w:t>
            </w:r>
            <w:r w:rsidRPr="00834036">
              <w:rPr>
                <w:rFonts w:ascii="宋体" w:hAnsi="宋体" w:cs="宋体"/>
              </w:rPr>
              <w:t>(VC/SVC)</w:t>
            </w:r>
            <w:r w:rsidRPr="00834036">
              <w:rPr>
                <w:rFonts w:ascii="宋体" w:hAnsi="宋体" w:cs="宋体" w:hint="eastAsia"/>
              </w:rPr>
              <w:t>：</w:t>
            </w:r>
            <w:r w:rsidRPr="00834036">
              <w:rPr>
                <w:rFonts w:ascii="宋体" w:hAnsi="宋体" w:cs="宋体"/>
              </w:rPr>
              <w:t>VC</w:t>
            </w:r>
            <w:r w:rsidRPr="00834036">
              <w:rPr>
                <w:rFonts w:ascii="宋体" w:hAnsi="宋体" w:cs="宋体" w:hint="eastAsia"/>
              </w:rPr>
              <w:t>，</w:t>
            </w:r>
            <w:r w:rsidRPr="00834036">
              <w:rPr>
                <w:rFonts w:ascii="宋体" w:hAnsi="宋体" w:cs="宋体"/>
              </w:rPr>
              <w:t>TV</w:t>
            </w:r>
            <w:r w:rsidRPr="00834036">
              <w:rPr>
                <w:rFonts w:ascii="宋体" w:hAnsi="宋体" w:cs="宋体" w:hint="eastAsia"/>
              </w:rPr>
              <w:t>，</w:t>
            </w:r>
            <w:r w:rsidRPr="00834036">
              <w:rPr>
                <w:rFonts w:ascii="宋体" w:hAnsi="宋体" w:cs="宋体"/>
              </w:rPr>
              <w:t>IRV</w:t>
            </w:r>
            <w:r w:rsidRPr="00834036">
              <w:rPr>
                <w:rFonts w:ascii="宋体" w:hAnsi="宋体" w:cs="宋体" w:hint="eastAsia"/>
              </w:rPr>
              <w:t>，</w:t>
            </w:r>
            <w:r w:rsidRPr="00834036">
              <w:rPr>
                <w:rFonts w:ascii="宋体" w:hAnsi="宋体" w:cs="宋体"/>
              </w:rPr>
              <w:t>ERV</w:t>
            </w:r>
          </w:p>
          <w:p w:rsidR="00FF5EAB" w:rsidRPr="00834036" w:rsidRDefault="00FF5EAB" w:rsidP="00FF5EAB">
            <w:pPr>
              <w:spacing w:line="360" w:lineRule="auto"/>
              <w:ind w:firstLineChars="50" w:firstLine="31680"/>
              <w:rPr>
                <w:rFonts w:ascii="宋体" w:hAnsi="宋体" w:cs="宋体"/>
              </w:rPr>
            </w:pPr>
            <w:r w:rsidRPr="00834036">
              <w:rPr>
                <w:rFonts w:ascii="宋体" w:hAnsi="宋体" w:cs="宋体"/>
              </w:rPr>
              <w:t>5</w:t>
            </w:r>
            <w:r w:rsidRPr="00834036">
              <w:rPr>
                <w:rFonts w:ascii="宋体" w:hAnsi="宋体" w:cs="宋体" w:hint="eastAsia"/>
              </w:rPr>
              <w:t>、每分钟通气量</w:t>
            </w:r>
            <w:r w:rsidRPr="00834036">
              <w:rPr>
                <w:rFonts w:ascii="宋体" w:hAnsi="宋体" w:cs="宋体"/>
              </w:rPr>
              <w:t>(MV)</w:t>
            </w:r>
            <w:r w:rsidRPr="00834036">
              <w:rPr>
                <w:rFonts w:ascii="宋体" w:hAnsi="宋体" w:cs="宋体" w:hint="eastAsia"/>
              </w:rPr>
              <w:t>：</w:t>
            </w:r>
            <w:r w:rsidRPr="00834036">
              <w:rPr>
                <w:rFonts w:ascii="宋体" w:hAnsi="宋体" w:cs="宋体"/>
              </w:rPr>
              <w:t>MV</w:t>
            </w:r>
            <w:r w:rsidRPr="00834036">
              <w:rPr>
                <w:rFonts w:ascii="宋体" w:hAnsi="宋体" w:cs="宋体" w:hint="eastAsia"/>
              </w:rPr>
              <w:t>，</w:t>
            </w:r>
            <w:r w:rsidRPr="00834036">
              <w:rPr>
                <w:rFonts w:ascii="宋体" w:hAnsi="宋体" w:cs="宋体"/>
              </w:rPr>
              <w:t>RR</w:t>
            </w:r>
            <w:r w:rsidRPr="00834036">
              <w:rPr>
                <w:rFonts w:ascii="宋体" w:hAnsi="宋体" w:cs="宋体" w:hint="eastAsia"/>
              </w:rPr>
              <w:t>，</w:t>
            </w:r>
            <w:r w:rsidRPr="00834036">
              <w:rPr>
                <w:rFonts w:ascii="宋体" w:hAnsi="宋体" w:cs="宋体"/>
              </w:rPr>
              <w:t xml:space="preserve">TV </w:t>
            </w:r>
          </w:p>
          <w:p w:rsidR="00FF5EAB" w:rsidRPr="00834036" w:rsidRDefault="00FF5EAB" w:rsidP="00FF5EAB">
            <w:pPr>
              <w:spacing w:line="360" w:lineRule="auto"/>
              <w:ind w:firstLineChars="50" w:firstLine="31680"/>
              <w:rPr>
                <w:rFonts w:ascii="宋体" w:hAnsi="宋体" w:cs="宋体"/>
              </w:rPr>
            </w:pPr>
            <w:r w:rsidRPr="00834036">
              <w:rPr>
                <w:rFonts w:ascii="宋体" w:hAnsi="宋体" w:cs="宋体"/>
              </w:rPr>
              <w:t>6</w:t>
            </w:r>
            <w:r w:rsidRPr="00834036">
              <w:rPr>
                <w:rFonts w:ascii="宋体" w:hAnsi="宋体" w:cs="宋体" w:hint="eastAsia"/>
              </w:rPr>
              <w:t>、每分钟最大通气量</w:t>
            </w:r>
            <w:r w:rsidRPr="00834036">
              <w:rPr>
                <w:rFonts w:ascii="宋体" w:hAnsi="宋体" w:cs="宋体"/>
              </w:rPr>
              <w:t>(MVV)</w:t>
            </w:r>
            <w:r w:rsidRPr="00834036">
              <w:rPr>
                <w:rFonts w:ascii="宋体" w:hAnsi="宋体" w:cs="宋体" w:hint="eastAsia"/>
              </w:rPr>
              <w:t>：</w:t>
            </w:r>
            <w:r w:rsidRPr="00834036">
              <w:rPr>
                <w:rFonts w:ascii="宋体" w:hAnsi="宋体" w:cs="宋体"/>
              </w:rPr>
              <w:t xml:space="preserve"> MVV</w:t>
            </w:r>
            <w:r w:rsidRPr="00834036">
              <w:rPr>
                <w:rFonts w:ascii="宋体" w:hAnsi="宋体" w:cs="宋体" w:hint="eastAsia"/>
              </w:rPr>
              <w:t>，</w:t>
            </w:r>
            <w:r w:rsidRPr="00834036">
              <w:rPr>
                <w:rFonts w:ascii="宋体" w:hAnsi="宋体" w:cs="宋体"/>
              </w:rPr>
              <w:t>BSA</w:t>
            </w:r>
            <w:r w:rsidRPr="00834036">
              <w:rPr>
                <w:rFonts w:ascii="宋体" w:hAnsi="宋体" w:cs="宋体" w:hint="eastAsia"/>
              </w:rPr>
              <w:t>，</w:t>
            </w:r>
            <w:r w:rsidRPr="00834036">
              <w:rPr>
                <w:rFonts w:ascii="宋体" w:hAnsi="宋体" w:cs="宋体"/>
              </w:rPr>
              <w:t>MVV/BSA</w:t>
            </w:r>
            <w:r w:rsidRPr="00834036">
              <w:rPr>
                <w:rFonts w:ascii="宋体" w:hAnsi="宋体" w:cs="宋体" w:hint="eastAsia"/>
              </w:rPr>
              <w:t>，</w:t>
            </w:r>
            <w:r w:rsidRPr="00834036">
              <w:rPr>
                <w:rFonts w:ascii="宋体" w:hAnsi="宋体" w:cs="宋体"/>
              </w:rPr>
              <w:t>RR</w:t>
            </w:r>
            <w:r w:rsidRPr="00834036">
              <w:rPr>
                <w:rFonts w:ascii="宋体" w:hAnsi="宋体" w:cs="宋体" w:hint="eastAsia"/>
              </w:rPr>
              <w:t>，</w:t>
            </w:r>
            <w:r w:rsidRPr="00834036">
              <w:rPr>
                <w:rFonts w:ascii="宋体" w:hAnsi="宋体" w:cs="宋体"/>
              </w:rPr>
              <w:t>TV</w:t>
            </w:r>
          </w:p>
          <w:p w:rsidR="00FF5EAB" w:rsidRPr="00834036" w:rsidRDefault="00FF5EAB" w:rsidP="00FF5EAB">
            <w:pPr>
              <w:spacing w:line="360" w:lineRule="auto"/>
              <w:ind w:firstLineChars="50" w:firstLine="31680"/>
              <w:rPr>
                <w:rFonts w:ascii="宋体" w:hAnsi="宋体" w:cs="宋体"/>
              </w:rPr>
            </w:pPr>
            <w:r w:rsidRPr="00834036">
              <w:rPr>
                <w:rFonts w:ascii="宋体" w:hAnsi="宋体" w:cs="宋体"/>
              </w:rPr>
              <w:t>7</w:t>
            </w:r>
            <w:r w:rsidRPr="00834036">
              <w:rPr>
                <w:rFonts w:ascii="宋体" w:hAnsi="宋体" w:cs="宋体" w:hint="eastAsia"/>
              </w:rPr>
              <w:t>、支气管扩张试验（</w:t>
            </w:r>
            <w:r w:rsidRPr="00834036">
              <w:rPr>
                <w:rFonts w:ascii="宋体" w:hAnsi="宋体" w:cs="宋体"/>
              </w:rPr>
              <w:t>BD</w:t>
            </w:r>
            <w:r w:rsidRPr="00834036">
              <w:rPr>
                <w:rFonts w:ascii="宋体" w:hAnsi="宋体" w:cs="宋体" w:hint="eastAsia"/>
              </w:rPr>
              <w:t>）：</w:t>
            </w:r>
            <w:r w:rsidRPr="00834036">
              <w:rPr>
                <w:rFonts w:ascii="宋体" w:hAnsi="宋体" w:cs="宋体"/>
              </w:rPr>
              <w:t xml:space="preserve"> VC/SVC</w:t>
            </w:r>
            <w:r w:rsidRPr="00834036">
              <w:rPr>
                <w:rFonts w:ascii="宋体" w:hAnsi="宋体" w:cs="宋体" w:hint="eastAsia"/>
              </w:rPr>
              <w:t>，</w:t>
            </w:r>
            <w:r w:rsidRPr="00834036">
              <w:rPr>
                <w:rFonts w:ascii="宋体" w:hAnsi="宋体" w:cs="宋体"/>
              </w:rPr>
              <w:t>FVC</w:t>
            </w:r>
            <w:r w:rsidRPr="00834036">
              <w:rPr>
                <w:rFonts w:ascii="宋体" w:hAnsi="宋体" w:cs="宋体" w:hint="eastAsia"/>
              </w:rPr>
              <w:t>，</w:t>
            </w:r>
            <w:r w:rsidRPr="00834036">
              <w:rPr>
                <w:rFonts w:ascii="宋体" w:hAnsi="宋体" w:cs="宋体"/>
              </w:rPr>
              <w:t>MVV</w:t>
            </w:r>
          </w:p>
          <w:p w:rsidR="00FF5EAB" w:rsidRPr="00834036" w:rsidRDefault="00FF5EAB" w:rsidP="00834036">
            <w:pPr>
              <w:spacing w:line="360" w:lineRule="auto"/>
              <w:rPr>
                <w:rFonts w:ascii="宋体" w:cs="宋体"/>
              </w:rPr>
            </w:pPr>
            <w:r w:rsidRPr="00834036">
              <w:rPr>
                <w:rFonts w:ascii="宋体" w:hAnsi="宋体" w:cs="宋体" w:hint="eastAsia"/>
                <w:b/>
                <w:bCs/>
              </w:rPr>
              <w:t>三、技术配置</w:t>
            </w:r>
            <w:r w:rsidRPr="00834036">
              <w:rPr>
                <w:rFonts w:ascii="宋体" w:hAnsi="宋体" w:cs="宋体" w:hint="eastAsia"/>
              </w:rPr>
              <w:t>：</w:t>
            </w:r>
          </w:p>
          <w:p w:rsidR="00FF5EAB" w:rsidRPr="00834036" w:rsidRDefault="00FF5EAB" w:rsidP="00FF5EAB">
            <w:pPr>
              <w:spacing w:line="360" w:lineRule="auto"/>
              <w:ind w:leftChars="-45" w:left="31680" w:hangingChars="188" w:firstLine="31680"/>
              <w:rPr>
                <w:rFonts w:ascii="宋体" w:cs="宋体"/>
              </w:rPr>
            </w:pPr>
            <w:r w:rsidRPr="00834036">
              <w:rPr>
                <w:rFonts w:ascii="宋体" w:hAnsi="宋体" w:cs="宋体"/>
              </w:rPr>
              <w:t>1</w:t>
            </w:r>
            <w:r w:rsidRPr="00834036">
              <w:rPr>
                <w:rFonts w:ascii="宋体" w:hAnsi="宋体" w:cs="宋体" w:hint="eastAsia"/>
              </w:rPr>
              <w:t>、</w:t>
            </w:r>
            <w:r w:rsidRPr="00834036">
              <w:rPr>
                <w:rFonts w:ascii="宋体" w:hAnsi="宋体" w:cs="宋体" w:hint="eastAsia"/>
                <w:b/>
                <w:bCs/>
              </w:rPr>
              <w:t>热丝式双向流速传感器</w:t>
            </w:r>
            <w:r w:rsidRPr="00834036">
              <w:rPr>
                <w:rFonts w:ascii="宋体" w:hAnsi="宋体" w:cs="宋体"/>
                <w:b/>
                <w:bCs/>
              </w:rPr>
              <w:t xml:space="preserve"> </w:t>
            </w:r>
            <w:r w:rsidRPr="00834036">
              <w:rPr>
                <w:rFonts w:ascii="宋体" w:hAnsi="宋体" w:cs="宋体" w:hint="eastAsia"/>
              </w:rPr>
              <w:t>。</w:t>
            </w:r>
          </w:p>
          <w:p w:rsidR="00FF5EAB" w:rsidRPr="00834036" w:rsidRDefault="00FF5EAB" w:rsidP="00FF5EAB">
            <w:pPr>
              <w:spacing w:line="360" w:lineRule="auto"/>
              <w:ind w:leftChars="-95" w:left="31680" w:hangingChars="95" w:firstLine="31680"/>
              <w:rPr>
                <w:rFonts w:ascii="宋体" w:hAnsi="宋体" w:cs="宋体"/>
              </w:rPr>
            </w:pPr>
            <w:r w:rsidRPr="00834036">
              <w:rPr>
                <w:rFonts w:ascii="宋体" w:hAnsi="宋体" w:cs="宋体"/>
              </w:rPr>
              <w:t xml:space="preserve">   2</w:t>
            </w:r>
            <w:r w:rsidRPr="00834036">
              <w:rPr>
                <w:rFonts w:ascii="宋体" w:hAnsi="宋体" w:cs="宋体" w:hint="eastAsia"/>
              </w:rPr>
              <w:t>、流量范围及精度：</w:t>
            </w:r>
            <w:r w:rsidRPr="00834036">
              <w:rPr>
                <w:rFonts w:ascii="宋体" w:hAnsi="宋体" w:cs="宋体"/>
              </w:rPr>
              <w:t>0-14L/S</w:t>
            </w:r>
            <w:r w:rsidRPr="00834036">
              <w:rPr>
                <w:rFonts w:ascii="宋体" w:hAnsi="宋体" w:cs="宋体" w:hint="eastAsia"/>
              </w:rPr>
              <w:t>；读数值的±</w:t>
            </w:r>
            <w:r w:rsidRPr="00834036">
              <w:rPr>
                <w:rFonts w:ascii="宋体" w:hAnsi="宋体" w:cs="宋体"/>
              </w:rPr>
              <w:t xml:space="preserve">3% </w:t>
            </w:r>
            <w:r w:rsidRPr="00834036">
              <w:rPr>
                <w:rFonts w:ascii="宋体" w:hAnsi="宋体" w:cs="宋体" w:hint="eastAsia"/>
              </w:rPr>
              <w:t>或±</w:t>
            </w:r>
            <w:r w:rsidRPr="00834036">
              <w:rPr>
                <w:rFonts w:ascii="宋体" w:hAnsi="宋体" w:cs="宋体"/>
              </w:rPr>
              <w:t>0.01 L/S</w:t>
            </w:r>
          </w:p>
          <w:p w:rsidR="00FF5EAB" w:rsidRPr="00834036" w:rsidRDefault="00FF5EAB" w:rsidP="00FF5EAB">
            <w:pPr>
              <w:spacing w:line="360" w:lineRule="auto"/>
              <w:ind w:leftChars="-95" w:left="31680" w:hangingChars="95" w:firstLine="31680"/>
              <w:rPr>
                <w:rFonts w:ascii="宋体" w:cs="宋体"/>
              </w:rPr>
            </w:pPr>
            <w:r w:rsidRPr="00834036">
              <w:rPr>
                <w:rFonts w:ascii="宋体" w:hAnsi="宋体" w:cs="宋体"/>
              </w:rPr>
              <w:t xml:space="preserve">   3</w:t>
            </w:r>
            <w:r w:rsidRPr="00834036">
              <w:rPr>
                <w:rFonts w:ascii="宋体" w:hAnsi="宋体" w:cs="宋体" w:hint="eastAsia"/>
              </w:rPr>
              <w:t>、最大容量：</w:t>
            </w:r>
            <w:r w:rsidRPr="00834036">
              <w:rPr>
                <w:rFonts w:ascii="宋体" w:hAnsi="宋体" w:cs="宋体"/>
              </w:rPr>
              <w:t>10</w:t>
            </w:r>
            <w:r w:rsidRPr="00834036">
              <w:rPr>
                <w:rFonts w:ascii="宋体" w:hAnsi="宋体" w:cs="宋体" w:hint="eastAsia"/>
              </w:rPr>
              <w:t>升</w:t>
            </w:r>
          </w:p>
          <w:p w:rsidR="00FF5EAB" w:rsidRPr="00834036" w:rsidRDefault="00FF5EAB" w:rsidP="00FF5EAB">
            <w:pPr>
              <w:spacing w:line="360" w:lineRule="auto"/>
              <w:ind w:leftChars="-95" w:left="31680" w:hangingChars="95" w:firstLine="31680"/>
              <w:rPr>
                <w:rFonts w:ascii="宋体" w:hAnsi="宋体" w:cs="宋体"/>
              </w:rPr>
            </w:pPr>
            <w:r w:rsidRPr="00834036">
              <w:rPr>
                <w:rFonts w:ascii="宋体" w:hAnsi="宋体" w:cs="宋体"/>
              </w:rPr>
              <w:t xml:space="preserve">   4</w:t>
            </w:r>
            <w:r w:rsidRPr="00834036">
              <w:rPr>
                <w:rFonts w:ascii="宋体" w:hAnsi="宋体" w:cs="宋体" w:hint="eastAsia"/>
              </w:rPr>
              <w:t>、预计值公式：中国人种预计值公式，</w:t>
            </w:r>
            <w:r w:rsidRPr="00834036">
              <w:rPr>
                <w:rFonts w:ascii="宋体" w:hAnsi="宋体" w:cs="宋体"/>
              </w:rPr>
              <w:t>BEIJING</w:t>
            </w:r>
            <w:r w:rsidRPr="00834036">
              <w:rPr>
                <w:rFonts w:ascii="宋体" w:hAnsi="宋体" w:cs="宋体" w:hint="eastAsia"/>
              </w:rPr>
              <w:t>，</w:t>
            </w:r>
            <w:r w:rsidRPr="00834036">
              <w:rPr>
                <w:rFonts w:ascii="宋体" w:hAnsi="宋体" w:cs="宋体"/>
              </w:rPr>
              <w:t>LAM-CHINA</w:t>
            </w:r>
            <w:r w:rsidRPr="00834036">
              <w:rPr>
                <w:rFonts w:ascii="宋体" w:hAnsi="宋体" w:cs="宋体" w:hint="eastAsia"/>
              </w:rPr>
              <w:t>，</w:t>
            </w:r>
            <w:r w:rsidRPr="00834036">
              <w:rPr>
                <w:rFonts w:ascii="宋体" w:hAnsi="宋体" w:cs="宋体"/>
              </w:rPr>
              <w:t>EUROPE</w:t>
            </w:r>
            <w:r w:rsidRPr="00834036">
              <w:rPr>
                <w:rFonts w:ascii="宋体" w:hAnsi="宋体" w:cs="宋体" w:hint="eastAsia"/>
              </w:rPr>
              <w:t>，</w:t>
            </w:r>
            <w:r w:rsidRPr="00834036">
              <w:rPr>
                <w:rFonts w:ascii="宋体" w:hAnsi="宋体" w:cs="宋体"/>
              </w:rPr>
              <w:t>BALDWIN</w:t>
            </w:r>
          </w:p>
          <w:p w:rsidR="00FF5EAB" w:rsidRPr="00834036" w:rsidRDefault="00FF5EAB" w:rsidP="00FF5EAB">
            <w:pPr>
              <w:spacing w:line="360" w:lineRule="auto"/>
              <w:ind w:leftChars="-95" w:left="31680" w:hangingChars="95" w:firstLine="31680"/>
              <w:rPr>
                <w:rFonts w:ascii="宋体" w:hAnsi="宋体" w:cs="宋体"/>
              </w:rPr>
            </w:pPr>
            <w:r w:rsidRPr="00834036">
              <w:rPr>
                <w:rFonts w:ascii="宋体" w:hAnsi="宋体" w:cs="宋体"/>
              </w:rPr>
              <w:t xml:space="preserve">   5</w:t>
            </w:r>
            <w:r w:rsidRPr="00834036">
              <w:rPr>
                <w:rFonts w:ascii="宋体" w:hAnsi="宋体" w:cs="宋体" w:hint="eastAsia"/>
              </w:rPr>
              <w:t>、容量精确度：±</w:t>
            </w:r>
            <w:r w:rsidRPr="00834036">
              <w:rPr>
                <w:rFonts w:ascii="宋体" w:hAnsi="宋体" w:cs="宋体"/>
              </w:rPr>
              <w:t>3%</w:t>
            </w:r>
            <w:r w:rsidRPr="00834036">
              <w:rPr>
                <w:rFonts w:ascii="宋体" w:hAnsi="宋体" w:cs="宋体" w:hint="eastAsia"/>
              </w:rPr>
              <w:t>或±</w:t>
            </w:r>
            <w:r w:rsidRPr="00834036">
              <w:rPr>
                <w:rFonts w:ascii="宋体" w:hAnsi="宋体" w:cs="宋体"/>
              </w:rPr>
              <w:t>10mL</w:t>
            </w:r>
          </w:p>
          <w:p w:rsidR="00FF5EAB" w:rsidRPr="00834036" w:rsidRDefault="00FF5EAB" w:rsidP="00FF5EAB">
            <w:pPr>
              <w:spacing w:line="360" w:lineRule="auto"/>
              <w:ind w:leftChars="-45" w:left="31680" w:hangingChars="45" w:firstLine="31680"/>
              <w:rPr>
                <w:rFonts w:ascii="宋体" w:cs="宋体"/>
              </w:rPr>
            </w:pPr>
            <w:r w:rsidRPr="00834036">
              <w:rPr>
                <w:rFonts w:ascii="宋体" w:hAnsi="宋体" w:cs="宋体"/>
              </w:rPr>
              <w:t>6</w:t>
            </w:r>
            <w:r w:rsidRPr="00834036">
              <w:rPr>
                <w:rFonts w:ascii="宋体" w:hAnsi="宋体" w:cs="宋体" w:hint="eastAsia"/>
              </w:rPr>
              <w:t>、</w:t>
            </w:r>
            <w:r w:rsidRPr="00834036">
              <w:rPr>
                <w:rFonts w:ascii="宋体" w:hAnsi="宋体" w:cs="宋体" w:hint="eastAsia"/>
                <w:b/>
                <w:bCs/>
              </w:rPr>
              <w:t>全屏彩色液晶触摸屏。</w:t>
            </w:r>
            <w:r w:rsidRPr="00834036">
              <w:rPr>
                <w:rFonts w:ascii="Arial" w:hAnsi="Arial" w:cs="宋体" w:hint="eastAsia"/>
              </w:rPr>
              <w:t>配置携式背包方便携带。</w:t>
            </w:r>
          </w:p>
          <w:p w:rsidR="00FF5EAB" w:rsidRPr="00834036" w:rsidRDefault="00FF5EAB" w:rsidP="00FF5EAB">
            <w:pPr>
              <w:spacing w:line="360" w:lineRule="auto"/>
              <w:ind w:leftChars="-95" w:left="31680" w:hangingChars="95" w:firstLine="31680"/>
              <w:rPr>
                <w:rFonts w:ascii="宋体" w:hAnsi="宋体" w:cs="宋体"/>
              </w:rPr>
            </w:pPr>
            <w:r w:rsidRPr="00834036">
              <w:rPr>
                <w:rFonts w:ascii="宋体" w:hAnsi="宋体" w:cs="宋体"/>
              </w:rPr>
              <w:t xml:space="preserve">   7</w:t>
            </w:r>
            <w:r w:rsidRPr="00834036">
              <w:rPr>
                <w:rFonts w:ascii="宋体" w:hAnsi="宋体" w:cs="宋体" w:hint="eastAsia"/>
              </w:rPr>
              <w:t>、电源：</w:t>
            </w:r>
            <w:r w:rsidRPr="00834036">
              <w:rPr>
                <w:rFonts w:ascii="宋体" w:hAnsi="宋体" w:cs="宋体"/>
              </w:rPr>
              <w:t>220</w:t>
            </w:r>
            <w:r w:rsidRPr="00834036">
              <w:rPr>
                <w:rFonts w:ascii="宋体" w:hAnsi="宋体" w:cs="宋体" w:hint="eastAsia"/>
              </w:rPr>
              <w:t>∕</w:t>
            </w:r>
            <w:r w:rsidRPr="00834036">
              <w:rPr>
                <w:rFonts w:ascii="宋体" w:hAnsi="宋体" w:cs="宋体"/>
              </w:rPr>
              <w:t>240V</w:t>
            </w:r>
            <w:r w:rsidRPr="00834036">
              <w:rPr>
                <w:rFonts w:ascii="宋体" w:hAnsi="宋体" w:cs="宋体" w:hint="eastAsia"/>
              </w:rPr>
              <w:t>；</w:t>
            </w:r>
            <w:r w:rsidRPr="00834036">
              <w:rPr>
                <w:rFonts w:ascii="宋体" w:hAnsi="宋体" w:cs="宋体"/>
              </w:rPr>
              <w:t>60VA</w:t>
            </w:r>
          </w:p>
          <w:p w:rsidR="00FF5EAB" w:rsidRPr="00834036" w:rsidRDefault="00FF5EAB" w:rsidP="00FF5EAB">
            <w:pPr>
              <w:spacing w:line="360" w:lineRule="auto"/>
              <w:ind w:leftChars="5" w:left="31680" w:firstLineChars="50" w:firstLine="31680"/>
              <w:rPr>
                <w:rFonts w:ascii="宋体" w:cs="宋体"/>
              </w:rPr>
            </w:pPr>
            <w:r w:rsidRPr="00834036">
              <w:rPr>
                <w:rFonts w:ascii="宋体" w:hAnsi="宋体" w:cs="宋体"/>
                <w:color w:val="000000"/>
              </w:rPr>
              <w:t>8</w:t>
            </w:r>
            <w:r w:rsidRPr="00834036">
              <w:rPr>
                <w:rFonts w:ascii="宋体" w:hAnsi="宋体" w:cs="宋体" w:hint="eastAsia"/>
              </w:rPr>
              <w:t>、直接显示慢阻肺（</w:t>
            </w:r>
            <w:r w:rsidRPr="00834036">
              <w:rPr>
                <w:rFonts w:ascii="宋体" w:hAnsi="宋体" w:cs="宋体"/>
              </w:rPr>
              <w:t>COPD</w:t>
            </w:r>
            <w:r w:rsidRPr="00834036">
              <w:rPr>
                <w:rFonts w:ascii="宋体" w:hAnsi="宋体" w:cs="宋体" w:hint="eastAsia"/>
              </w:rPr>
              <w:t>）病期分类结果。</w:t>
            </w:r>
          </w:p>
          <w:p w:rsidR="00FF5EAB" w:rsidRPr="00834036" w:rsidRDefault="00FF5EAB" w:rsidP="00FF5EAB">
            <w:pPr>
              <w:spacing w:line="360" w:lineRule="auto"/>
              <w:ind w:leftChars="-95" w:left="31680" w:hangingChars="95" w:firstLine="31680"/>
              <w:rPr>
                <w:rFonts w:ascii="宋体" w:cs="Times New Roman"/>
              </w:rPr>
            </w:pPr>
            <w:r w:rsidRPr="00834036">
              <w:rPr>
                <w:rFonts w:ascii="宋体" w:hAnsi="宋体" w:cs="宋体"/>
              </w:rPr>
              <w:t xml:space="preserve">   9</w:t>
            </w:r>
            <w:r w:rsidRPr="00834036">
              <w:rPr>
                <w:rFonts w:ascii="宋体" w:hAnsi="宋体" w:cs="宋体" w:hint="eastAsia"/>
              </w:rPr>
              <w:t>、检测打印一体机，内置热敏打印。</w:t>
            </w:r>
          </w:p>
          <w:p w:rsidR="00FF5EAB" w:rsidRPr="00834036" w:rsidRDefault="00FF5EAB" w:rsidP="00FF5EAB">
            <w:pPr>
              <w:spacing w:line="360" w:lineRule="auto"/>
              <w:ind w:leftChars="-45" w:left="31680" w:hangingChars="45" w:firstLine="31680"/>
              <w:rPr>
                <w:rFonts w:ascii="宋体" w:cs="宋体"/>
              </w:rPr>
            </w:pPr>
            <w:r w:rsidRPr="00834036">
              <w:rPr>
                <w:rFonts w:ascii="宋体" w:hAnsi="宋体" w:cs="宋体"/>
              </w:rPr>
              <w:t>10</w:t>
            </w:r>
            <w:r w:rsidRPr="00834036">
              <w:rPr>
                <w:rFonts w:ascii="宋体" w:hAnsi="宋体" w:cs="宋体" w:hint="eastAsia"/>
              </w:rPr>
              <w:t>、</w:t>
            </w:r>
            <w:r w:rsidRPr="00834036">
              <w:rPr>
                <w:rFonts w:ascii="宋体" w:hAnsi="宋体" w:cs="宋体" w:hint="eastAsia"/>
                <w:b/>
                <w:bCs/>
              </w:rPr>
              <w:t>可升级测血氧饱和度和呼吸肌力。</w:t>
            </w:r>
          </w:p>
          <w:p w:rsidR="00FF5EAB" w:rsidRPr="00834036" w:rsidRDefault="00FF5EAB" w:rsidP="00FF5EAB">
            <w:pPr>
              <w:numPr>
                <w:ilvl w:val="0"/>
                <w:numId w:val="11"/>
              </w:numPr>
              <w:spacing w:line="360" w:lineRule="auto"/>
              <w:ind w:leftChars="-45" w:left="31680" w:firstLineChars="100" w:firstLine="31680"/>
              <w:rPr>
                <w:rFonts w:ascii="宋体" w:cs="宋体"/>
              </w:rPr>
            </w:pPr>
            <w:r w:rsidRPr="00834036">
              <w:rPr>
                <w:rFonts w:ascii="宋体" w:hAnsi="宋体" w:cs="宋体" w:hint="eastAsia"/>
              </w:rPr>
              <w:t>连接电脑打印中文报告。</w:t>
            </w:r>
          </w:p>
          <w:p w:rsidR="00FF5EAB" w:rsidRDefault="00FF5EAB" w:rsidP="001B3090">
            <w:pPr>
              <w:rPr>
                <w:rFonts w:ascii="宋体" w:cs="宋体"/>
              </w:rPr>
            </w:pPr>
            <w:r w:rsidRPr="00834036">
              <w:rPr>
                <w:rFonts w:ascii="宋体" w:hAnsi="宋体" w:cs="宋体"/>
              </w:rPr>
              <w:t>12</w:t>
            </w:r>
            <w:r w:rsidRPr="00834036">
              <w:rPr>
                <w:rFonts w:ascii="宋体" w:hAnsi="宋体" w:cs="宋体" w:hint="eastAsia"/>
              </w:rPr>
              <w:t>、</w:t>
            </w:r>
            <w:r w:rsidRPr="00834036">
              <w:rPr>
                <w:rFonts w:ascii="宋体" w:hAnsi="宋体" w:cs="宋体" w:hint="eastAsia"/>
                <w:b/>
                <w:bCs/>
              </w:rPr>
              <w:t>单个吹管耗材市场价不超过</w:t>
            </w:r>
            <w:r w:rsidRPr="00834036">
              <w:rPr>
                <w:rFonts w:ascii="宋体" w:hAnsi="宋体" w:cs="宋体"/>
                <w:b/>
                <w:bCs/>
              </w:rPr>
              <w:t>15</w:t>
            </w:r>
            <w:r w:rsidRPr="00834036">
              <w:rPr>
                <w:rFonts w:ascii="宋体" w:hAnsi="宋体" w:cs="宋体" w:hint="eastAsia"/>
                <w:b/>
                <w:bCs/>
              </w:rPr>
              <w:t>元</w:t>
            </w:r>
            <w:r w:rsidRPr="00834036">
              <w:rPr>
                <w:rFonts w:ascii="宋体" w:hAnsi="宋体" w:cs="宋体"/>
                <w:b/>
                <w:bCs/>
              </w:rPr>
              <w:t>/</w:t>
            </w:r>
            <w:r w:rsidRPr="00834036">
              <w:rPr>
                <w:rFonts w:ascii="宋体" w:hAnsi="宋体" w:cs="宋体" w:hint="eastAsia"/>
                <w:b/>
                <w:bCs/>
              </w:rPr>
              <w:t>个</w:t>
            </w:r>
            <w:r w:rsidRPr="00834036">
              <w:rPr>
                <w:rFonts w:ascii="宋体" w:hAnsi="宋体" w:cs="宋体" w:hint="eastAsia"/>
              </w:rPr>
              <w:t>。</w:t>
            </w:r>
          </w:p>
          <w:p w:rsidR="00FF5EAB" w:rsidRPr="001B3090" w:rsidRDefault="00FF5EAB" w:rsidP="001B3090">
            <w:pPr>
              <w:pStyle w:val="BodyText"/>
              <w:rPr>
                <w:rFonts w:cs="Times New Roman"/>
              </w:rPr>
            </w:pPr>
          </w:p>
        </w:tc>
      </w:tr>
    </w:tbl>
    <w:p w:rsidR="00FF5EAB" w:rsidRDefault="00FF5EAB">
      <w:pPr>
        <w:pStyle w:val="BodyText"/>
        <w:jc w:val="center"/>
        <w:rPr>
          <w:rFonts w:ascii="华文新魏" w:eastAsia="华文新魏" w:hAnsi="华文新魏" w:cs="Times New Roman"/>
          <w:b/>
          <w:bCs/>
          <w:sz w:val="44"/>
          <w:szCs w:val="44"/>
        </w:rPr>
      </w:pPr>
    </w:p>
    <w:tbl>
      <w:tblPr>
        <w:tblW w:w="381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37"/>
        <w:gridCol w:w="9064"/>
      </w:tblGrid>
      <w:tr w:rsidR="00FF5EAB" w:rsidRPr="00834036" w:rsidTr="001B3090">
        <w:trPr>
          <w:jc w:val="center"/>
        </w:trPr>
        <w:tc>
          <w:tcPr>
            <w:tcW w:w="804" w:type="pct"/>
            <w:vAlign w:val="center"/>
          </w:tcPr>
          <w:p w:rsidR="00FF5EAB" w:rsidRPr="00834036" w:rsidRDefault="00FF5EAB">
            <w:pPr>
              <w:jc w:val="center"/>
              <w:rPr>
                <w:rFonts w:cs="Times New Roman"/>
              </w:rPr>
            </w:pPr>
            <w:r w:rsidRPr="00834036">
              <w:rPr>
                <w:rFonts w:cs="宋体" w:hint="eastAsia"/>
              </w:rPr>
              <w:t>设备名称</w:t>
            </w:r>
          </w:p>
        </w:tc>
        <w:tc>
          <w:tcPr>
            <w:tcW w:w="4196" w:type="pct"/>
            <w:vAlign w:val="center"/>
          </w:tcPr>
          <w:p w:rsidR="00FF5EAB" w:rsidRPr="00834036" w:rsidRDefault="00FF5EAB">
            <w:pPr>
              <w:jc w:val="center"/>
              <w:rPr>
                <w:rFonts w:cs="Times New Roman"/>
              </w:rPr>
            </w:pPr>
            <w:r w:rsidRPr="00834036">
              <w:rPr>
                <w:rFonts w:cs="宋体" w:hint="eastAsia"/>
              </w:rPr>
              <w:t>技术参数</w:t>
            </w:r>
          </w:p>
        </w:tc>
      </w:tr>
      <w:tr w:rsidR="00FF5EAB" w:rsidRPr="00834036" w:rsidTr="001B3090">
        <w:trPr>
          <w:trHeight w:val="1137"/>
          <w:jc w:val="center"/>
        </w:trPr>
        <w:tc>
          <w:tcPr>
            <w:tcW w:w="804" w:type="pct"/>
            <w:vAlign w:val="center"/>
          </w:tcPr>
          <w:p w:rsidR="00FF5EAB" w:rsidRPr="00834036" w:rsidRDefault="00FF5EAB">
            <w:pPr>
              <w:rPr>
                <w:rFonts w:cs="Times New Roman"/>
                <w:sz w:val="22"/>
                <w:szCs w:val="22"/>
              </w:rPr>
            </w:pPr>
            <w:r w:rsidRPr="00834036">
              <w:rPr>
                <w:rFonts w:cs="宋体" w:hint="eastAsia"/>
                <w:sz w:val="22"/>
                <w:szCs w:val="22"/>
              </w:rPr>
              <w:t>全自动血气分析仪</w:t>
            </w:r>
          </w:p>
        </w:tc>
        <w:tc>
          <w:tcPr>
            <w:tcW w:w="4196" w:type="pct"/>
          </w:tcPr>
          <w:p w:rsidR="00FF5EAB" w:rsidRPr="00834036" w:rsidRDefault="00FF5EAB">
            <w:pPr>
              <w:rPr>
                <w:rFonts w:cs="Times New Roman"/>
                <w:sz w:val="18"/>
                <w:szCs w:val="18"/>
              </w:rPr>
            </w:pPr>
            <w:r w:rsidRPr="00834036">
              <w:rPr>
                <w:sz w:val="18"/>
                <w:szCs w:val="18"/>
              </w:rPr>
              <w:t>1</w:t>
            </w:r>
            <w:r w:rsidRPr="00834036">
              <w:rPr>
                <w:sz w:val="18"/>
                <w:szCs w:val="18"/>
              </w:rPr>
              <w:tab/>
            </w:r>
            <w:r w:rsidRPr="00834036">
              <w:rPr>
                <w:rFonts w:cs="宋体" w:hint="eastAsia"/>
                <w:sz w:val="18"/>
                <w:szCs w:val="18"/>
              </w:rPr>
              <w:t>血气分析仪</w:t>
            </w:r>
            <w:r w:rsidRPr="00834036">
              <w:rPr>
                <w:rFonts w:cs="Times New Roman"/>
                <w:sz w:val="18"/>
                <w:szCs w:val="18"/>
              </w:rPr>
              <w:tab/>
            </w:r>
          </w:p>
          <w:p w:rsidR="00FF5EAB" w:rsidRPr="00834036" w:rsidRDefault="00FF5EAB">
            <w:pPr>
              <w:rPr>
                <w:rFonts w:cs="Times New Roman"/>
                <w:sz w:val="18"/>
                <w:szCs w:val="18"/>
              </w:rPr>
            </w:pPr>
            <w:r w:rsidRPr="00834036">
              <w:rPr>
                <w:sz w:val="18"/>
                <w:szCs w:val="18"/>
              </w:rPr>
              <w:t>2</w:t>
            </w:r>
            <w:r w:rsidRPr="00834036">
              <w:rPr>
                <w:sz w:val="18"/>
                <w:szCs w:val="18"/>
              </w:rPr>
              <w:tab/>
            </w:r>
            <w:r w:rsidRPr="00834036">
              <w:rPr>
                <w:rFonts w:cs="宋体" w:hint="eastAsia"/>
                <w:sz w:val="18"/>
                <w:szCs w:val="18"/>
              </w:rPr>
              <w:t>实测参数</w:t>
            </w:r>
            <w:r w:rsidRPr="00834036">
              <w:rPr>
                <w:rFonts w:cs="Times New Roman"/>
                <w:sz w:val="18"/>
                <w:szCs w:val="18"/>
              </w:rPr>
              <w:tab/>
            </w:r>
            <w:r w:rsidRPr="00834036">
              <w:rPr>
                <w:sz w:val="18"/>
                <w:szCs w:val="18"/>
              </w:rPr>
              <w:t>pH</w:t>
            </w:r>
            <w:r w:rsidRPr="00834036">
              <w:rPr>
                <w:rFonts w:cs="宋体" w:hint="eastAsia"/>
                <w:sz w:val="18"/>
                <w:szCs w:val="18"/>
              </w:rPr>
              <w:t>、</w:t>
            </w:r>
            <w:r w:rsidRPr="00834036">
              <w:rPr>
                <w:sz w:val="18"/>
                <w:szCs w:val="18"/>
              </w:rPr>
              <w:t>pO2</w:t>
            </w:r>
            <w:r w:rsidRPr="00834036">
              <w:rPr>
                <w:rFonts w:cs="宋体" w:hint="eastAsia"/>
                <w:sz w:val="18"/>
                <w:szCs w:val="18"/>
              </w:rPr>
              <w:t>、</w:t>
            </w:r>
            <w:r w:rsidRPr="00834036">
              <w:rPr>
                <w:sz w:val="18"/>
                <w:szCs w:val="18"/>
              </w:rPr>
              <w:t>pCO2</w:t>
            </w:r>
            <w:r w:rsidRPr="00834036">
              <w:rPr>
                <w:rFonts w:cs="宋体" w:hint="eastAsia"/>
                <w:sz w:val="18"/>
                <w:szCs w:val="18"/>
              </w:rPr>
              <w:t>，</w:t>
            </w:r>
            <w:r w:rsidRPr="00834036">
              <w:rPr>
                <w:sz w:val="18"/>
                <w:szCs w:val="18"/>
              </w:rPr>
              <w:t>Na+</w:t>
            </w:r>
            <w:r w:rsidRPr="00834036">
              <w:rPr>
                <w:rFonts w:cs="宋体" w:hint="eastAsia"/>
                <w:sz w:val="18"/>
                <w:szCs w:val="18"/>
              </w:rPr>
              <w:t>、</w:t>
            </w:r>
            <w:r w:rsidRPr="00834036">
              <w:rPr>
                <w:sz w:val="18"/>
                <w:szCs w:val="18"/>
              </w:rPr>
              <w:t>K+</w:t>
            </w:r>
            <w:r w:rsidRPr="00834036">
              <w:rPr>
                <w:rFonts w:cs="宋体" w:hint="eastAsia"/>
                <w:sz w:val="18"/>
                <w:szCs w:val="18"/>
              </w:rPr>
              <w:t>、</w:t>
            </w:r>
            <w:r w:rsidRPr="00834036">
              <w:rPr>
                <w:sz w:val="18"/>
                <w:szCs w:val="18"/>
              </w:rPr>
              <w:t>Ca2+</w:t>
            </w:r>
            <w:r w:rsidRPr="00834036">
              <w:rPr>
                <w:rFonts w:cs="宋体" w:hint="eastAsia"/>
                <w:sz w:val="18"/>
                <w:szCs w:val="18"/>
              </w:rPr>
              <w:t>、</w:t>
            </w:r>
            <w:r w:rsidRPr="00834036">
              <w:rPr>
                <w:sz w:val="18"/>
                <w:szCs w:val="18"/>
              </w:rPr>
              <w:t>Cl-</w:t>
            </w:r>
            <w:r w:rsidRPr="00834036">
              <w:rPr>
                <w:rFonts w:cs="宋体" w:hint="eastAsia"/>
                <w:sz w:val="18"/>
                <w:szCs w:val="18"/>
              </w:rPr>
              <w:t>、</w:t>
            </w:r>
            <w:r w:rsidRPr="00834036">
              <w:rPr>
                <w:sz w:val="18"/>
                <w:szCs w:val="18"/>
              </w:rPr>
              <w:t>Lac</w:t>
            </w:r>
            <w:r w:rsidRPr="00834036">
              <w:rPr>
                <w:rFonts w:cs="宋体" w:hint="eastAsia"/>
                <w:sz w:val="18"/>
                <w:szCs w:val="18"/>
              </w:rPr>
              <w:t>、</w:t>
            </w:r>
            <w:r w:rsidRPr="00834036">
              <w:rPr>
                <w:sz w:val="18"/>
                <w:szCs w:val="18"/>
              </w:rPr>
              <w:t>Hct</w:t>
            </w:r>
            <w:r w:rsidRPr="00834036">
              <w:rPr>
                <w:rFonts w:cs="宋体" w:hint="eastAsia"/>
                <w:sz w:val="18"/>
                <w:szCs w:val="18"/>
              </w:rPr>
              <w:t>等</w:t>
            </w:r>
            <w:r w:rsidRPr="00834036">
              <w:rPr>
                <w:sz w:val="18"/>
                <w:szCs w:val="18"/>
              </w:rPr>
              <w:t>9</w:t>
            </w:r>
            <w:r w:rsidRPr="00834036">
              <w:rPr>
                <w:rFonts w:cs="宋体" w:hint="eastAsia"/>
                <w:sz w:val="18"/>
                <w:szCs w:val="18"/>
              </w:rPr>
              <w:t>项实测参数</w:t>
            </w:r>
          </w:p>
          <w:p w:rsidR="00FF5EAB" w:rsidRPr="00834036" w:rsidRDefault="00FF5EAB">
            <w:pPr>
              <w:rPr>
                <w:rFonts w:cs="Times New Roman"/>
                <w:sz w:val="18"/>
                <w:szCs w:val="18"/>
              </w:rPr>
            </w:pPr>
            <w:r w:rsidRPr="00834036">
              <w:rPr>
                <w:sz w:val="18"/>
                <w:szCs w:val="18"/>
              </w:rPr>
              <w:t>3</w:t>
            </w:r>
            <w:r w:rsidRPr="00834036">
              <w:rPr>
                <w:sz w:val="18"/>
                <w:szCs w:val="18"/>
              </w:rPr>
              <w:tab/>
            </w:r>
            <w:r w:rsidRPr="00834036">
              <w:rPr>
                <w:rFonts w:cs="宋体" w:hint="eastAsia"/>
                <w:sz w:val="18"/>
                <w:szCs w:val="18"/>
              </w:rPr>
              <w:t>计算参数</w:t>
            </w:r>
            <w:r w:rsidRPr="00834036">
              <w:rPr>
                <w:rFonts w:cs="Times New Roman"/>
                <w:sz w:val="18"/>
                <w:szCs w:val="18"/>
              </w:rPr>
              <w:tab/>
            </w:r>
            <w:r w:rsidRPr="00834036">
              <w:rPr>
                <w:sz w:val="18"/>
                <w:szCs w:val="18"/>
              </w:rPr>
              <w:t>"Ch+,cHCO3 -(P)</w:t>
            </w:r>
            <w:r w:rsidRPr="00834036">
              <w:rPr>
                <w:rFonts w:cs="宋体" w:hint="eastAsia"/>
                <w:sz w:val="18"/>
                <w:szCs w:val="18"/>
              </w:rPr>
              <w:t>，</w:t>
            </w:r>
            <w:r w:rsidRPr="00834036">
              <w:rPr>
                <w:sz w:val="18"/>
                <w:szCs w:val="18"/>
              </w:rPr>
              <w:t>cBase(B)</w:t>
            </w:r>
            <w:r w:rsidRPr="00834036">
              <w:rPr>
                <w:rFonts w:cs="宋体" w:hint="eastAsia"/>
                <w:sz w:val="18"/>
                <w:szCs w:val="18"/>
              </w:rPr>
              <w:t>，</w:t>
            </w:r>
            <w:r w:rsidRPr="00834036">
              <w:rPr>
                <w:sz w:val="18"/>
                <w:szCs w:val="18"/>
              </w:rPr>
              <w:t>cBase(B,ox)</w:t>
            </w:r>
            <w:r w:rsidRPr="00834036">
              <w:rPr>
                <w:rFonts w:cs="宋体" w:hint="eastAsia"/>
                <w:sz w:val="18"/>
                <w:szCs w:val="18"/>
              </w:rPr>
              <w:t>，</w:t>
            </w:r>
            <w:r w:rsidRPr="00834036">
              <w:rPr>
                <w:sz w:val="18"/>
                <w:szCs w:val="18"/>
              </w:rPr>
              <w:t>cBase(Ecf)</w:t>
            </w:r>
            <w:r w:rsidRPr="00834036">
              <w:rPr>
                <w:rFonts w:cs="宋体" w:hint="eastAsia"/>
                <w:sz w:val="18"/>
                <w:szCs w:val="18"/>
              </w:rPr>
              <w:t>，</w:t>
            </w:r>
            <w:r w:rsidRPr="00834036">
              <w:rPr>
                <w:sz w:val="18"/>
                <w:szCs w:val="18"/>
              </w:rPr>
              <w:t>cBase(Ecf,ox)</w:t>
            </w:r>
            <w:r w:rsidRPr="00834036">
              <w:rPr>
                <w:rFonts w:cs="宋体" w:hint="eastAsia"/>
                <w:sz w:val="18"/>
                <w:szCs w:val="18"/>
              </w:rPr>
              <w:t>，</w:t>
            </w:r>
            <w:r w:rsidRPr="00834036">
              <w:rPr>
                <w:sz w:val="18"/>
                <w:szCs w:val="18"/>
              </w:rPr>
              <w:t>cHCO3-(P,st),ctCO2(P)</w:t>
            </w:r>
            <w:r w:rsidRPr="00834036">
              <w:rPr>
                <w:rFonts w:cs="宋体" w:hint="eastAsia"/>
                <w:sz w:val="18"/>
                <w:szCs w:val="18"/>
              </w:rPr>
              <w:t>，</w:t>
            </w:r>
            <w:r w:rsidRPr="00834036">
              <w:rPr>
                <w:sz w:val="18"/>
                <w:szCs w:val="18"/>
              </w:rPr>
              <w:t>ctCO2(B)</w:t>
            </w:r>
            <w:r w:rsidRPr="00834036">
              <w:rPr>
                <w:rFonts w:cs="宋体" w:hint="eastAsia"/>
                <w:sz w:val="18"/>
                <w:szCs w:val="18"/>
              </w:rPr>
              <w:t>，</w:t>
            </w:r>
            <w:r w:rsidRPr="00834036">
              <w:rPr>
                <w:sz w:val="18"/>
                <w:szCs w:val="18"/>
              </w:rPr>
              <w:t>cCa2+(7.40)</w:t>
            </w:r>
            <w:r w:rsidRPr="00834036">
              <w:rPr>
                <w:rFonts w:cs="宋体" w:hint="eastAsia"/>
                <w:sz w:val="18"/>
                <w:szCs w:val="18"/>
              </w:rPr>
              <w:t>，</w:t>
            </w:r>
            <w:r w:rsidRPr="00834036">
              <w:rPr>
                <w:sz w:val="18"/>
                <w:szCs w:val="18"/>
              </w:rPr>
              <w:t>Anion Gap (K+)</w:t>
            </w:r>
            <w:r w:rsidRPr="00834036">
              <w:rPr>
                <w:rFonts w:cs="宋体" w:hint="eastAsia"/>
                <w:sz w:val="18"/>
                <w:szCs w:val="18"/>
              </w:rPr>
              <w:t>，</w:t>
            </w:r>
            <w:r w:rsidRPr="00834036">
              <w:rPr>
                <w:sz w:val="18"/>
                <w:szCs w:val="18"/>
              </w:rPr>
              <w:t>Anion Gap</w:t>
            </w:r>
            <w:r w:rsidRPr="00834036">
              <w:rPr>
                <w:rFonts w:cs="宋体" w:hint="eastAsia"/>
                <w:sz w:val="18"/>
                <w:szCs w:val="18"/>
              </w:rPr>
              <w:t>，</w:t>
            </w:r>
            <w:r w:rsidRPr="00834036">
              <w:rPr>
                <w:sz w:val="18"/>
                <w:szCs w:val="18"/>
              </w:rPr>
              <w:t>ctO2,sO2</w:t>
            </w:r>
            <w:r w:rsidRPr="00834036">
              <w:rPr>
                <w:rFonts w:cs="宋体" w:hint="eastAsia"/>
                <w:sz w:val="18"/>
                <w:szCs w:val="18"/>
              </w:rPr>
              <w:t>，</w:t>
            </w:r>
            <w:r w:rsidRPr="00834036">
              <w:rPr>
                <w:sz w:val="18"/>
                <w:szCs w:val="18"/>
              </w:rPr>
              <w:t>ctHb</w:t>
            </w:r>
            <w:r w:rsidRPr="00834036">
              <w:rPr>
                <w:rFonts w:cs="宋体" w:hint="eastAsia"/>
                <w:sz w:val="18"/>
                <w:szCs w:val="18"/>
              </w:rPr>
              <w:t>，</w:t>
            </w:r>
            <w:r w:rsidRPr="00834036">
              <w:rPr>
                <w:sz w:val="18"/>
                <w:szCs w:val="18"/>
              </w:rPr>
              <w:t>pO2(A)</w:t>
            </w:r>
            <w:r w:rsidRPr="00834036">
              <w:rPr>
                <w:rFonts w:cs="宋体" w:hint="eastAsia"/>
                <w:sz w:val="18"/>
                <w:szCs w:val="18"/>
              </w:rPr>
              <w:t>，</w:t>
            </w:r>
            <w:r w:rsidRPr="00834036">
              <w:rPr>
                <w:sz w:val="18"/>
                <w:szCs w:val="18"/>
              </w:rPr>
              <w:t>pO2(a/A)</w:t>
            </w:r>
            <w:r w:rsidRPr="00834036">
              <w:rPr>
                <w:rFonts w:cs="宋体" w:hint="eastAsia"/>
                <w:sz w:val="18"/>
                <w:szCs w:val="18"/>
              </w:rPr>
              <w:t>，</w:t>
            </w:r>
            <w:r w:rsidRPr="00834036">
              <w:rPr>
                <w:sz w:val="18"/>
                <w:szCs w:val="18"/>
              </w:rPr>
              <w:t>pO2(A–a)</w:t>
            </w:r>
            <w:r w:rsidRPr="00834036">
              <w:rPr>
                <w:rFonts w:cs="宋体" w:hint="eastAsia"/>
                <w:sz w:val="18"/>
                <w:szCs w:val="18"/>
              </w:rPr>
              <w:t>，</w:t>
            </w:r>
            <w:r w:rsidRPr="00834036">
              <w:rPr>
                <w:sz w:val="18"/>
                <w:szCs w:val="18"/>
              </w:rPr>
              <w:t>Po2(a)/Fo2I,RI</w:t>
            </w:r>
            <w:r w:rsidRPr="00834036">
              <w:rPr>
                <w:rFonts w:cs="宋体" w:hint="eastAsia"/>
                <w:sz w:val="18"/>
                <w:szCs w:val="18"/>
              </w:rPr>
              <w:t>等</w:t>
            </w:r>
            <w:r w:rsidRPr="00834036">
              <w:rPr>
                <w:sz w:val="18"/>
                <w:szCs w:val="18"/>
              </w:rPr>
              <w:t>20</w:t>
            </w:r>
            <w:r w:rsidRPr="00834036">
              <w:rPr>
                <w:rFonts w:cs="宋体" w:hint="eastAsia"/>
                <w:sz w:val="18"/>
                <w:szCs w:val="18"/>
              </w:rPr>
              <w:t>项计算参数</w:t>
            </w:r>
          </w:p>
          <w:p w:rsidR="00FF5EAB" w:rsidRPr="00834036" w:rsidRDefault="00FF5EAB">
            <w:pPr>
              <w:rPr>
                <w:sz w:val="18"/>
                <w:szCs w:val="18"/>
              </w:rPr>
            </w:pPr>
            <w:r w:rsidRPr="00834036">
              <w:rPr>
                <w:sz w:val="18"/>
                <w:szCs w:val="18"/>
              </w:rPr>
              <w:t>4</w:t>
            </w:r>
            <w:r w:rsidRPr="00834036">
              <w:rPr>
                <w:sz w:val="18"/>
                <w:szCs w:val="18"/>
              </w:rPr>
              <w:tab/>
            </w:r>
            <w:r w:rsidRPr="00834036">
              <w:rPr>
                <w:rFonts w:cs="宋体" w:hint="eastAsia"/>
                <w:sz w:val="18"/>
                <w:szCs w:val="18"/>
              </w:rPr>
              <w:t>样本体积</w:t>
            </w:r>
            <w:r w:rsidRPr="00834036">
              <w:rPr>
                <w:sz w:val="18"/>
                <w:szCs w:val="18"/>
              </w:rPr>
              <w:t xml:space="preserve"> *</w:t>
            </w:r>
            <w:r w:rsidRPr="00834036">
              <w:rPr>
                <w:sz w:val="18"/>
                <w:szCs w:val="18"/>
              </w:rPr>
              <w:tab/>
            </w:r>
            <w:r w:rsidRPr="00834036">
              <w:rPr>
                <w:rFonts w:cs="宋体" w:hint="eastAsia"/>
                <w:sz w:val="18"/>
                <w:szCs w:val="18"/>
              </w:rPr>
              <w:t>全参数检测≤</w:t>
            </w:r>
            <w:r w:rsidRPr="00834036">
              <w:rPr>
                <w:sz w:val="18"/>
                <w:szCs w:val="18"/>
              </w:rPr>
              <w:t>70µl</w:t>
            </w:r>
          </w:p>
          <w:p w:rsidR="00FF5EAB" w:rsidRPr="00834036" w:rsidRDefault="00FF5EAB">
            <w:pPr>
              <w:rPr>
                <w:rFonts w:cs="Times New Roman"/>
                <w:sz w:val="18"/>
                <w:szCs w:val="18"/>
              </w:rPr>
            </w:pPr>
            <w:r w:rsidRPr="00834036">
              <w:rPr>
                <w:sz w:val="18"/>
                <w:szCs w:val="18"/>
              </w:rPr>
              <w:t>5</w:t>
            </w:r>
            <w:r w:rsidRPr="00834036">
              <w:rPr>
                <w:sz w:val="18"/>
                <w:szCs w:val="18"/>
              </w:rPr>
              <w:tab/>
            </w:r>
            <w:r w:rsidRPr="00834036">
              <w:rPr>
                <w:rFonts w:cs="宋体" w:hint="eastAsia"/>
                <w:sz w:val="18"/>
                <w:szCs w:val="18"/>
              </w:rPr>
              <w:t>循环时间（含检测及冲洗时间）</w:t>
            </w:r>
            <w:r w:rsidRPr="00834036">
              <w:rPr>
                <w:sz w:val="18"/>
                <w:szCs w:val="18"/>
              </w:rPr>
              <w:t>*</w:t>
            </w:r>
            <w:r w:rsidRPr="00834036">
              <w:rPr>
                <w:rFonts w:cs="宋体" w:hint="eastAsia"/>
                <w:sz w:val="18"/>
                <w:szCs w:val="18"/>
              </w:rPr>
              <w:t>≤</w:t>
            </w:r>
            <w:r w:rsidRPr="00834036">
              <w:rPr>
                <w:sz w:val="18"/>
                <w:szCs w:val="18"/>
              </w:rPr>
              <w:t>80</w:t>
            </w:r>
            <w:r w:rsidRPr="00834036">
              <w:rPr>
                <w:rFonts w:cs="宋体" w:hint="eastAsia"/>
                <w:sz w:val="18"/>
                <w:szCs w:val="18"/>
              </w:rPr>
              <w:t>秒</w:t>
            </w:r>
          </w:p>
          <w:p w:rsidR="00FF5EAB" w:rsidRPr="00834036" w:rsidRDefault="00FF5EAB">
            <w:pPr>
              <w:rPr>
                <w:rFonts w:cs="Times New Roman"/>
                <w:sz w:val="18"/>
                <w:szCs w:val="18"/>
              </w:rPr>
            </w:pPr>
            <w:r w:rsidRPr="00834036">
              <w:rPr>
                <w:sz w:val="18"/>
                <w:szCs w:val="18"/>
              </w:rPr>
              <w:t>6</w:t>
            </w:r>
            <w:r w:rsidRPr="00834036">
              <w:rPr>
                <w:sz w:val="18"/>
                <w:szCs w:val="18"/>
              </w:rPr>
              <w:tab/>
            </w:r>
            <w:r w:rsidRPr="00834036">
              <w:rPr>
                <w:rFonts w:cs="宋体" w:hint="eastAsia"/>
                <w:sz w:val="18"/>
                <w:szCs w:val="18"/>
              </w:rPr>
              <w:t>进样方式</w:t>
            </w:r>
            <w:r w:rsidRPr="00834036">
              <w:rPr>
                <w:rFonts w:cs="Times New Roman"/>
                <w:sz w:val="18"/>
                <w:szCs w:val="18"/>
              </w:rPr>
              <w:tab/>
            </w:r>
            <w:r w:rsidRPr="00834036">
              <w:rPr>
                <w:rFonts w:cs="宋体" w:hint="eastAsia"/>
                <w:sz w:val="18"/>
                <w:szCs w:val="18"/>
              </w:rPr>
              <w:t>自动吸样，进样针自动清洁</w:t>
            </w:r>
          </w:p>
          <w:p w:rsidR="00FF5EAB" w:rsidRPr="00834036" w:rsidRDefault="00FF5EAB">
            <w:pPr>
              <w:rPr>
                <w:rFonts w:cs="Times New Roman"/>
                <w:sz w:val="18"/>
                <w:szCs w:val="18"/>
              </w:rPr>
            </w:pPr>
            <w:r w:rsidRPr="00834036">
              <w:rPr>
                <w:sz w:val="18"/>
                <w:szCs w:val="18"/>
              </w:rPr>
              <w:t>7</w:t>
            </w:r>
            <w:r w:rsidRPr="00834036">
              <w:rPr>
                <w:sz w:val="18"/>
                <w:szCs w:val="18"/>
              </w:rPr>
              <w:tab/>
            </w:r>
            <w:r w:rsidRPr="00834036">
              <w:rPr>
                <w:rFonts w:cs="宋体" w:hint="eastAsia"/>
                <w:sz w:val="18"/>
                <w:szCs w:val="18"/>
              </w:rPr>
              <w:t>规格</w:t>
            </w:r>
            <w:r w:rsidRPr="00834036">
              <w:rPr>
                <w:sz w:val="18"/>
                <w:szCs w:val="18"/>
              </w:rPr>
              <w:t>/</w:t>
            </w:r>
            <w:r w:rsidRPr="00834036">
              <w:rPr>
                <w:rFonts w:cs="宋体" w:hint="eastAsia"/>
                <w:sz w:val="18"/>
                <w:szCs w:val="18"/>
              </w:rPr>
              <w:t>测试数</w:t>
            </w:r>
            <w:r w:rsidRPr="00834036">
              <w:rPr>
                <w:sz w:val="18"/>
                <w:szCs w:val="18"/>
              </w:rPr>
              <w:t>*</w:t>
            </w:r>
            <w:r w:rsidRPr="00834036">
              <w:rPr>
                <w:sz w:val="18"/>
                <w:szCs w:val="18"/>
              </w:rPr>
              <w:tab/>
            </w:r>
            <w:r w:rsidRPr="00834036">
              <w:rPr>
                <w:rFonts w:cs="宋体" w:hint="eastAsia"/>
                <w:sz w:val="18"/>
                <w:szCs w:val="18"/>
              </w:rPr>
              <w:t>多种规格测试卡，科室可根据需要自由选择，至少包括</w:t>
            </w:r>
            <w:r w:rsidRPr="00834036">
              <w:rPr>
                <w:sz w:val="18"/>
                <w:szCs w:val="18"/>
              </w:rPr>
              <w:t>25</w:t>
            </w:r>
            <w:r w:rsidRPr="00834036">
              <w:rPr>
                <w:rFonts w:cs="宋体" w:hint="eastAsia"/>
                <w:sz w:val="18"/>
                <w:szCs w:val="18"/>
              </w:rPr>
              <w:t>人份</w:t>
            </w:r>
            <w:r w:rsidRPr="00834036">
              <w:rPr>
                <w:sz w:val="18"/>
                <w:szCs w:val="18"/>
              </w:rPr>
              <w:t>/</w:t>
            </w:r>
            <w:r w:rsidRPr="00834036">
              <w:rPr>
                <w:rFonts w:cs="宋体" w:hint="eastAsia"/>
                <w:sz w:val="18"/>
                <w:szCs w:val="18"/>
              </w:rPr>
              <w:t>每盒、</w:t>
            </w:r>
            <w:r w:rsidRPr="00834036">
              <w:rPr>
                <w:sz w:val="18"/>
                <w:szCs w:val="18"/>
              </w:rPr>
              <w:t>50</w:t>
            </w:r>
            <w:r w:rsidRPr="00834036">
              <w:rPr>
                <w:rFonts w:cs="宋体" w:hint="eastAsia"/>
                <w:sz w:val="18"/>
                <w:szCs w:val="18"/>
              </w:rPr>
              <w:t>人份</w:t>
            </w:r>
            <w:r w:rsidRPr="00834036">
              <w:rPr>
                <w:sz w:val="18"/>
                <w:szCs w:val="18"/>
              </w:rPr>
              <w:t>/</w:t>
            </w:r>
            <w:r w:rsidRPr="00834036">
              <w:rPr>
                <w:rFonts w:cs="宋体" w:hint="eastAsia"/>
                <w:sz w:val="18"/>
                <w:szCs w:val="18"/>
              </w:rPr>
              <w:t>每盒、</w:t>
            </w:r>
            <w:r w:rsidRPr="00834036">
              <w:rPr>
                <w:sz w:val="18"/>
                <w:szCs w:val="18"/>
              </w:rPr>
              <w:t>100</w:t>
            </w:r>
            <w:r w:rsidRPr="00834036">
              <w:rPr>
                <w:rFonts w:cs="宋体" w:hint="eastAsia"/>
                <w:sz w:val="18"/>
                <w:szCs w:val="18"/>
              </w:rPr>
              <w:t>人份</w:t>
            </w:r>
            <w:r w:rsidRPr="00834036">
              <w:rPr>
                <w:sz w:val="18"/>
                <w:szCs w:val="18"/>
              </w:rPr>
              <w:t>/</w:t>
            </w:r>
            <w:r w:rsidRPr="00834036">
              <w:rPr>
                <w:rFonts w:cs="宋体" w:hint="eastAsia"/>
                <w:sz w:val="18"/>
                <w:szCs w:val="18"/>
              </w:rPr>
              <w:t>每盒、</w:t>
            </w:r>
            <w:r w:rsidRPr="00834036">
              <w:rPr>
                <w:sz w:val="18"/>
                <w:szCs w:val="18"/>
              </w:rPr>
              <w:t>200</w:t>
            </w:r>
            <w:r w:rsidRPr="00834036">
              <w:rPr>
                <w:rFonts w:cs="宋体" w:hint="eastAsia"/>
                <w:sz w:val="18"/>
                <w:szCs w:val="18"/>
              </w:rPr>
              <w:t>人份</w:t>
            </w:r>
            <w:r w:rsidRPr="00834036">
              <w:rPr>
                <w:sz w:val="18"/>
                <w:szCs w:val="18"/>
              </w:rPr>
              <w:t>/</w:t>
            </w:r>
            <w:r w:rsidRPr="00834036">
              <w:rPr>
                <w:rFonts w:cs="宋体" w:hint="eastAsia"/>
                <w:sz w:val="18"/>
                <w:szCs w:val="18"/>
              </w:rPr>
              <w:t>每盒、</w:t>
            </w:r>
            <w:r w:rsidRPr="00834036">
              <w:rPr>
                <w:sz w:val="18"/>
                <w:szCs w:val="18"/>
              </w:rPr>
              <w:t>300</w:t>
            </w:r>
            <w:r w:rsidRPr="00834036">
              <w:rPr>
                <w:rFonts w:cs="宋体" w:hint="eastAsia"/>
                <w:sz w:val="18"/>
                <w:szCs w:val="18"/>
              </w:rPr>
              <w:t>人份</w:t>
            </w:r>
            <w:r w:rsidRPr="00834036">
              <w:rPr>
                <w:sz w:val="18"/>
                <w:szCs w:val="18"/>
              </w:rPr>
              <w:t>/</w:t>
            </w:r>
            <w:r w:rsidRPr="00834036">
              <w:rPr>
                <w:rFonts w:cs="宋体" w:hint="eastAsia"/>
                <w:sz w:val="18"/>
                <w:szCs w:val="18"/>
              </w:rPr>
              <w:t>每盒</w:t>
            </w:r>
          </w:p>
          <w:p w:rsidR="00FF5EAB" w:rsidRPr="00834036" w:rsidRDefault="00FF5EAB">
            <w:pPr>
              <w:rPr>
                <w:rFonts w:cs="Times New Roman"/>
                <w:sz w:val="18"/>
                <w:szCs w:val="18"/>
              </w:rPr>
            </w:pPr>
            <w:r w:rsidRPr="00834036">
              <w:rPr>
                <w:sz w:val="18"/>
                <w:szCs w:val="18"/>
              </w:rPr>
              <w:t>8</w:t>
            </w:r>
            <w:r w:rsidRPr="00834036">
              <w:rPr>
                <w:sz w:val="18"/>
                <w:szCs w:val="18"/>
              </w:rPr>
              <w:tab/>
            </w:r>
            <w:r w:rsidRPr="00834036">
              <w:rPr>
                <w:rFonts w:cs="宋体" w:hint="eastAsia"/>
                <w:sz w:val="18"/>
                <w:szCs w:val="18"/>
              </w:rPr>
              <w:t>耗材效期</w:t>
            </w:r>
            <w:r w:rsidRPr="00834036">
              <w:rPr>
                <w:sz w:val="18"/>
                <w:szCs w:val="18"/>
              </w:rPr>
              <w:t>*</w:t>
            </w:r>
            <w:r w:rsidRPr="00834036">
              <w:rPr>
                <w:sz w:val="18"/>
                <w:szCs w:val="18"/>
              </w:rPr>
              <w:tab/>
            </w:r>
            <w:r w:rsidRPr="00834036">
              <w:rPr>
                <w:rFonts w:cs="宋体" w:hint="eastAsia"/>
                <w:sz w:val="18"/>
                <w:szCs w:val="18"/>
              </w:rPr>
              <w:t>测试卡上机效期≥</w:t>
            </w:r>
            <w:r w:rsidRPr="00834036">
              <w:rPr>
                <w:sz w:val="18"/>
                <w:szCs w:val="18"/>
              </w:rPr>
              <w:t>30</w:t>
            </w:r>
            <w:r w:rsidRPr="00834036">
              <w:rPr>
                <w:rFonts w:cs="宋体" w:hint="eastAsia"/>
                <w:sz w:val="18"/>
                <w:szCs w:val="18"/>
              </w:rPr>
              <w:t>天</w:t>
            </w:r>
          </w:p>
          <w:p w:rsidR="00FF5EAB" w:rsidRPr="00834036" w:rsidRDefault="00FF5EAB">
            <w:pPr>
              <w:rPr>
                <w:rFonts w:cs="Times New Roman"/>
                <w:sz w:val="18"/>
                <w:szCs w:val="18"/>
              </w:rPr>
            </w:pPr>
            <w:r w:rsidRPr="00834036">
              <w:rPr>
                <w:sz w:val="18"/>
                <w:szCs w:val="18"/>
              </w:rPr>
              <w:t>9</w:t>
            </w:r>
            <w:r w:rsidRPr="00834036">
              <w:rPr>
                <w:sz w:val="18"/>
                <w:szCs w:val="18"/>
              </w:rPr>
              <w:tab/>
            </w:r>
            <w:r w:rsidRPr="00834036">
              <w:rPr>
                <w:rFonts w:cs="宋体" w:hint="eastAsia"/>
                <w:sz w:val="18"/>
                <w:szCs w:val="18"/>
              </w:rPr>
              <w:t>定标设置</w:t>
            </w:r>
            <w:r w:rsidRPr="00834036">
              <w:rPr>
                <w:rFonts w:cs="Times New Roman"/>
                <w:sz w:val="18"/>
                <w:szCs w:val="18"/>
              </w:rPr>
              <w:tab/>
            </w:r>
            <w:r w:rsidRPr="00834036">
              <w:rPr>
                <w:sz w:val="18"/>
                <w:szCs w:val="18"/>
              </w:rPr>
              <w:t>2</w:t>
            </w:r>
            <w:r w:rsidRPr="00834036">
              <w:rPr>
                <w:rFonts w:cs="宋体" w:hint="eastAsia"/>
                <w:sz w:val="18"/>
                <w:szCs w:val="18"/>
              </w:rPr>
              <w:t>点定标：默认</w:t>
            </w:r>
            <w:r w:rsidRPr="00834036">
              <w:rPr>
                <w:sz w:val="18"/>
                <w:szCs w:val="18"/>
              </w:rPr>
              <w:t>8</w:t>
            </w:r>
            <w:r w:rsidRPr="00834036">
              <w:rPr>
                <w:rFonts w:cs="宋体" w:hint="eastAsia"/>
                <w:sz w:val="18"/>
                <w:szCs w:val="18"/>
              </w:rPr>
              <w:t>小时执行一次，</w:t>
            </w:r>
            <w:r w:rsidRPr="00834036">
              <w:rPr>
                <w:sz w:val="18"/>
                <w:szCs w:val="18"/>
              </w:rPr>
              <w:t>2</w:t>
            </w:r>
            <w:r w:rsidRPr="00834036">
              <w:rPr>
                <w:rFonts w:cs="宋体" w:hint="eastAsia"/>
                <w:sz w:val="18"/>
                <w:szCs w:val="18"/>
              </w:rPr>
              <w:t>点定标可手动设置</w:t>
            </w:r>
          </w:p>
          <w:p w:rsidR="00FF5EAB" w:rsidRPr="00834036" w:rsidRDefault="00FF5EAB">
            <w:pPr>
              <w:rPr>
                <w:rFonts w:cs="Times New Roman"/>
                <w:sz w:val="18"/>
                <w:szCs w:val="18"/>
              </w:rPr>
            </w:pPr>
            <w:r w:rsidRPr="00834036">
              <w:rPr>
                <w:sz w:val="18"/>
                <w:szCs w:val="18"/>
              </w:rPr>
              <w:t>10</w:t>
            </w:r>
            <w:r w:rsidRPr="00834036">
              <w:rPr>
                <w:sz w:val="18"/>
                <w:szCs w:val="18"/>
              </w:rPr>
              <w:tab/>
            </w:r>
            <w:r w:rsidRPr="00834036">
              <w:rPr>
                <w:rFonts w:cs="宋体" w:hint="eastAsia"/>
                <w:sz w:val="18"/>
                <w:szCs w:val="18"/>
              </w:rPr>
              <w:t>待机模式设置</w:t>
            </w:r>
            <w:r w:rsidRPr="00834036">
              <w:rPr>
                <w:rFonts w:cs="Times New Roman"/>
                <w:sz w:val="18"/>
                <w:szCs w:val="18"/>
              </w:rPr>
              <w:tab/>
            </w:r>
            <w:r w:rsidRPr="00834036">
              <w:rPr>
                <w:rFonts w:cs="宋体" w:hint="eastAsia"/>
                <w:sz w:val="18"/>
                <w:szCs w:val="18"/>
              </w:rPr>
              <w:t>客户可根据使用情况随时将分析仪设置为</w:t>
            </w:r>
            <w:r w:rsidRPr="00834036">
              <w:rPr>
                <w:sz w:val="18"/>
                <w:szCs w:val="18"/>
              </w:rPr>
              <w:t>Standby</w:t>
            </w:r>
            <w:r w:rsidRPr="00834036">
              <w:rPr>
                <w:rFonts w:cs="宋体" w:hint="eastAsia"/>
                <w:sz w:val="18"/>
                <w:szCs w:val="18"/>
              </w:rPr>
              <w:t>模式进入休眠，减少试剂包消耗费</w:t>
            </w:r>
          </w:p>
          <w:p w:rsidR="00FF5EAB" w:rsidRPr="00834036" w:rsidRDefault="00FF5EAB">
            <w:pPr>
              <w:rPr>
                <w:rFonts w:cs="Times New Roman"/>
                <w:sz w:val="18"/>
                <w:szCs w:val="18"/>
              </w:rPr>
            </w:pPr>
            <w:r w:rsidRPr="00834036">
              <w:rPr>
                <w:sz w:val="18"/>
                <w:szCs w:val="18"/>
              </w:rPr>
              <w:t>11</w:t>
            </w:r>
            <w:r w:rsidRPr="00834036">
              <w:rPr>
                <w:sz w:val="18"/>
                <w:szCs w:val="18"/>
              </w:rPr>
              <w:tab/>
            </w:r>
            <w:r w:rsidRPr="00834036">
              <w:rPr>
                <w:rFonts w:cs="宋体" w:hint="eastAsia"/>
                <w:sz w:val="18"/>
                <w:szCs w:val="18"/>
              </w:rPr>
              <w:t>实时操作视频导引</w:t>
            </w:r>
            <w:r w:rsidRPr="00834036">
              <w:rPr>
                <w:rFonts w:cs="Times New Roman"/>
                <w:sz w:val="18"/>
                <w:szCs w:val="18"/>
              </w:rPr>
              <w:tab/>
            </w:r>
            <w:r w:rsidRPr="00834036">
              <w:rPr>
                <w:rFonts w:cs="宋体" w:hint="eastAsia"/>
                <w:sz w:val="18"/>
                <w:szCs w:val="18"/>
              </w:rPr>
              <w:t>操作步骤实时屏幕动画导引，用户只需跟随屏幕动画即可规范完成分析操作</w:t>
            </w:r>
          </w:p>
          <w:p w:rsidR="00FF5EAB" w:rsidRPr="00834036" w:rsidRDefault="00FF5EAB">
            <w:pPr>
              <w:rPr>
                <w:rFonts w:cs="Times New Roman"/>
                <w:sz w:val="18"/>
                <w:szCs w:val="18"/>
              </w:rPr>
            </w:pPr>
            <w:r w:rsidRPr="00834036">
              <w:rPr>
                <w:sz w:val="18"/>
                <w:szCs w:val="18"/>
              </w:rPr>
              <w:t>12</w:t>
            </w:r>
            <w:r w:rsidRPr="00834036">
              <w:rPr>
                <w:sz w:val="18"/>
                <w:szCs w:val="18"/>
              </w:rPr>
              <w:tab/>
            </w:r>
            <w:r w:rsidRPr="00834036">
              <w:rPr>
                <w:rFonts w:cs="宋体" w:hint="eastAsia"/>
                <w:sz w:val="18"/>
                <w:szCs w:val="18"/>
              </w:rPr>
              <w:t>自动生成质控图</w:t>
            </w:r>
            <w:r w:rsidRPr="00834036">
              <w:rPr>
                <w:rFonts w:cs="Times New Roman"/>
                <w:sz w:val="18"/>
                <w:szCs w:val="18"/>
              </w:rPr>
              <w:tab/>
            </w:r>
            <w:r w:rsidRPr="00834036">
              <w:rPr>
                <w:rFonts w:cs="宋体" w:hint="eastAsia"/>
                <w:sz w:val="18"/>
                <w:szCs w:val="18"/>
              </w:rPr>
              <w:t>支持外部质控品，自动记录质控数据，自动生成质控图</w:t>
            </w:r>
          </w:p>
          <w:p w:rsidR="00FF5EAB" w:rsidRPr="00834036" w:rsidRDefault="00FF5EAB">
            <w:pPr>
              <w:rPr>
                <w:rFonts w:cs="Times New Roman"/>
                <w:sz w:val="18"/>
                <w:szCs w:val="18"/>
              </w:rPr>
            </w:pPr>
            <w:r w:rsidRPr="00834036">
              <w:rPr>
                <w:sz w:val="18"/>
                <w:szCs w:val="18"/>
              </w:rPr>
              <w:t>13</w:t>
            </w:r>
            <w:r w:rsidRPr="00834036">
              <w:rPr>
                <w:sz w:val="18"/>
                <w:szCs w:val="18"/>
              </w:rPr>
              <w:tab/>
            </w:r>
            <w:r w:rsidRPr="00834036">
              <w:rPr>
                <w:rFonts w:cs="宋体" w:hint="eastAsia"/>
                <w:sz w:val="18"/>
                <w:szCs w:val="18"/>
              </w:rPr>
              <w:t>屏幕、接口与条形码扫描</w:t>
            </w:r>
            <w:r w:rsidRPr="00834036">
              <w:rPr>
                <w:rFonts w:cs="Times New Roman"/>
                <w:sz w:val="18"/>
                <w:szCs w:val="18"/>
              </w:rPr>
              <w:tab/>
            </w:r>
            <w:r w:rsidRPr="00834036">
              <w:rPr>
                <w:sz w:val="18"/>
                <w:szCs w:val="18"/>
              </w:rPr>
              <w:t>WindowsXP</w:t>
            </w:r>
            <w:r w:rsidRPr="00834036">
              <w:rPr>
                <w:rFonts w:cs="宋体" w:hint="eastAsia"/>
                <w:sz w:val="18"/>
                <w:szCs w:val="18"/>
              </w:rPr>
              <w:t>操作系统、以太网端口和</w:t>
            </w:r>
            <w:r w:rsidRPr="00834036">
              <w:rPr>
                <w:sz w:val="18"/>
                <w:szCs w:val="18"/>
              </w:rPr>
              <w:t>USB</w:t>
            </w:r>
            <w:r w:rsidRPr="00834036">
              <w:rPr>
                <w:rFonts w:cs="宋体" w:hint="eastAsia"/>
                <w:sz w:val="18"/>
                <w:szCs w:val="18"/>
              </w:rPr>
              <w:t>接口，可外接键盘和外接条形码扫描器及打印机</w:t>
            </w:r>
          </w:p>
          <w:p w:rsidR="00FF5EAB" w:rsidRPr="00834036" w:rsidRDefault="00FF5EAB">
            <w:pPr>
              <w:rPr>
                <w:rFonts w:cs="Times New Roman"/>
                <w:sz w:val="18"/>
                <w:szCs w:val="18"/>
              </w:rPr>
            </w:pPr>
            <w:r w:rsidRPr="00834036">
              <w:rPr>
                <w:sz w:val="18"/>
                <w:szCs w:val="18"/>
              </w:rPr>
              <w:t>14</w:t>
            </w:r>
            <w:r w:rsidRPr="00834036">
              <w:rPr>
                <w:sz w:val="18"/>
                <w:szCs w:val="18"/>
              </w:rPr>
              <w:tab/>
            </w:r>
            <w:r w:rsidRPr="00834036">
              <w:rPr>
                <w:rFonts w:cs="宋体" w:hint="eastAsia"/>
                <w:sz w:val="18"/>
                <w:szCs w:val="18"/>
              </w:rPr>
              <w:t>耗材更换与维护</w:t>
            </w:r>
            <w:r w:rsidRPr="00834036">
              <w:rPr>
                <w:rFonts w:cs="Times New Roman"/>
                <w:sz w:val="18"/>
                <w:szCs w:val="18"/>
              </w:rPr>
              <w:tab/>
            </w:r>
            <w:r w:rsidRPr="00834036">
              <w:rPr>
                <w:rFonts w:cs="宋体" w:hint="eastAsia"/>
                <w:sz w:val="18"/>
                <w:szCs w:val="18"/>
              </w:rPr>
              <w:t>只需更换测试卡与试剂包，更换步骤简单，无须其它维护工作</w:t>
            </w:r>
          </w:p>
          <w:p w:rsidR="00FF5EAB" w:rsidRPr="00834036" w:rsidRDefault="00FF5EAB">
            <w:pPr>
              <w:pStyle w:val="ListParagraph"/>
              <w:ind w:firstLineChars="0" w:firstLine="0"/>
              <w:jc w:val="left"/>
              <w:rPr>
                <w:rFonts w:cs="Times New Roman"/>
                <w:sz w:val="15"/>
                <w:szCs w:val="15"/>
              </w:rPr>
            </w:pPr>
            <w:r w:rsidRPr="00834036">
              <w:rPr>
                <w:sz w:val="18"/>
                <w:szCs w:val="18"/>
              </w:rPr>
              <w:t>15</w:t>
            </w:r>
            <w:r w:rsidRPr="00834036">
              <w:rPr>
                <w:sz w:val="18"/>
                <w:szCs w:val="18"/>
              </w:rPr>
              <w:tab/>
            </w:r>
            <w:r w:rsidRPr="00834036">
              <w:rPr>
                <w:rFonts w:cs="宋体" w:hint="eastAsia"/>
                <w:sz w:val="18"/>
                <w:szCs w:val="18"/>
              </w:rPr>
              <w:t>网络连接能力</w:t>
            </w:r>
            <w:r w:rsidRPr="00834036">
              <w:rPr>
                <w:rFonts w:cs="Times New Roman"/>
                <w:sz w:val="18"/>
                <w:szCs w:val="18"/>
              </w:rPr>
              <w:tab/>
            </w:r>
            <w:r w:rsidRPr="00834036">
              <w:rPr>
                <w:rFonts w:cs="宋体" w:hint="eastAsia"/>
                <w:sz w:val="18"/>
                <w:szCs w:val="18"/>
              </w:rPr>
              <w:t>有单向、双向连接外部</w:t>
            </w:r>
            <w:r w:rsidRPr="00834036">
              <w:rPr>
                <w:sz w:val="18"/>
                <w:szCs w:val="18"/>
              </w:rPr>
              <w:t>Lis</w:t>
            </w:r>
            <w:r w:rsidRPr="00834036">
              <w:rPr>
                <w:rFonts w:cs="宋体" w:hint="eastAsia"/>
                <w:sz w:val="18"/>
                <w:szCs w:val="18"/>
              </w:rPr>
              <w:t>软件或网络的能力</w:t>
            </w:r>
          </w:p>
        </w:tc>
      </w:tr>
    </w:tbl>
    <w:p w:rsidR="00FF5EAB" w:rsidRDefault="00FF5EAB">
      <w:pPr>
        <w:pStyle w:val="BodyText"/>
        <w:jc w:val="center"/>
        <w:rPr>
          <w:rFonts w:ascii="华文新魏" w:eastAsia="华文新魏" w:hAnsi="华文新魏" w:cs="Times New Roman"/>
          <w:b/>
          <w:bCs/>
          <w:sz w:val="44"/>
          <w:szCs w:val="44"/>
        </w:rPr>
      </w:pPr>
    </w:p>
    <w:sectPr w:rsidR="00FF5EAB" w:rsidSect="006917CD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EAB" w:rsidRDefault="00FF5EAB" w:rsidP="006917C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F5EAB" w:rsidRDefault="00FF5EAB" w:rsidP="006917C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MS Mincho">
    <w:altName w:val="昒? 瀡?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EAB" w:rsidRDefault="00FF5EAB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FF5EAB" w:rsidRDefault="00FF5EAB">
                <w:pPr>
                  <w:pStyle w:val="Footer"/>
                  <w:rPr>
                    <w:rFonts w:cs="Times New Roman"/>
                  </w:rPr>
                </w:pPr>
                <w:fldSimple w:instr=" PAGE  \* MERGEFORMAT ">
                  <w:r>
                    <w:rPr>
                      <w:noProof/>
                    </w:rPr>
                    <w:t>8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EAB" w:rsidRDefault="00FF5EAB" w:rsidP="006917C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F5EAB" w:rsidRDefault="00FF5EAB" w:rsidP="006917C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D9A162"/>
    <w:multiLevelType w:val="singleLevel"/>
    <w:tmpl w:val="BDD9A16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left" w:pos="1064"/>
        </w:tabs>
        <w:ind w:left="1064" w:hanging="64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tabs>
          <w:tab w:val="left" w:pos="1483"/>
        </w:tabs>
        <w:ind w:left="1483" w:hanging="6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left" w:pos="1902"/>
        </w:tabs>
        <w:ind w:left="1902" w:hanging="6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left" w:pos="2321"/>
        </w:tabs>
        <w:ind w:left="2321" w:hanging="6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left" w:pos="2740"/>
        </w:tabs>
        <w:ind w:left="2740" w:hanging="64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left" w:pos="3159"/>
        </w:tabs>
        <w:ind w:left="3159" w:hanging="64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3578"/>
        </w:tabs>
        <w:ind w:left="3578" w:hanging="64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3997"/>
        </w:tabs>
        <w:ind w:left="3997" w:hanging="645"/>
      </w:pPr>
      <w:rPr>
        <w:rFonts w:hint="default"/>
      </w:rPr>
    </w:lvl>
  </w:abstractNum>
  <w:abstractNum w:abstractNumId="2">
    <w:nsid w:val="00000007"/>
    <w:multiLevelType w:val="singleLevel"/>
    <w:tmpl w:val="00000007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023BA933"/>
    <w:multiLevelType w:val="singleLevel"/>
    <w:tmpl w:val="023BA933"/>
    <w:lvl w:ilvl="0">
      <w:start w:val="11"/>
      <w:numFmt w:val="decimal"/>
      <w:suff w:val="nothing"/>
      <w:lvlText w:val="%1、"/>
      <w:lvlJc w:val="left"/>
    </w:lvl>
  </w:abstractNum>
  <w:abstractNum w:abstractNumId="4">
    <w:nsid w:val="23A474A1"/>
    <w:multiLevelType w:val="multilevel"/>
    <w:tmpl w:val="23A474A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C3A761D"/>
    <w:multiLevelType w:val="hybridMultilevel"/>
    <w:tmpl w:val="F3E2C20C"/>
    <w:lvl w:ilvl="0" w:tplc="2B3E7842">
      <w:start w:val="22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  <w:color w:val="000000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6">
    <w:nsid w:val="50D835A5"/>
    <w:multiLevelType w:val="multilevel"/>
    <w:tmpl w:val="50D835A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12E271A"/>
    <w:multiLevelType w:val="multilevel"/>
    <w:tmpl w:val="512E271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30A5EA7"/>
    <w:multiLevelType w:val="multilevel"/>
    <w:tmpl w:val="530A5EA7"/>
    <w:lvl w:ilvl="0">
      <w:start w:val="18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5EEA7E2A"/>
    <w:multiLevelType w:val="multilevel"/>
    <w:tmpl w:val="5EEA7E2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2BA4447"/>
    <w:multiLevelType w:val="multilevel"/>
    <w:tmpl w:val="62BA4447"/>
    <w:lvl w:ilvl="0">
      <w:start w:val="1"/>
      <w:numFmt w:val="decimal"/>
      <w:suff w:val="nothing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suff w:val="nothing"/>
      <w:lvlText w:val="%3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suff w:val="nothing"/>
      <w:lvlText w:val="%5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suff w:val="nothing"/>
      <w:lvlText w:val="%6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suff w:val="nothing"/>
      <w:lvlText w:val="%8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suff w:val="nothing"/>
      <w:lvlText w:val="%9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1">
    <w:nsid w:val="688A3236"/>
    <w:multiLevelType w:val="multilevel"/>
    <w:tmpl w:val="688A323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7"/>
  </w:num>
  <w:num w:numId="5">
    <w:abstractNumId w:val="11"/>
  </w:num>
  <w:num w:numId="6">
    <w:abstractNumId w:val="10"/>
  </w:num>
  <w:num w:numId="7">
    <w:abstractNumId w:val="1"/>
  </w:num>
  <w:num w:numId="8">
    <w:abstractNumId w:val="0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EDA"/>
    <w:rsid w:val="00165B92"/>
    <w:rsid w:val="001B3090"/>
    <w:rsid w:val="003B776B"/>
    <w:rsid w:val="00446CE5"/>
    <w:rsid w:val="00580285"/>
    <w:rsid w:val="005D0B57"/>
    <w:rsid w:val="006917CD"/>
    <w:rsid w:val="00834036"/>
    <w:rsid w:val="009A1EDA"/>
    <w:rsid w:val="00BF33D9"/>
    <w:rsid w:val="00D453DA"/>
    <w:rsid w:val="00E550AA"/>
    <w:rsid w:val="00EB4353"/>
    <w:rsid w:val="00FF5EAB"/>
    <w:rsid w:val="010A1656"/>
    <w:rsid w:val="03067076"/>
    <w:rsid w:val="03171304"/>
    <w:rsid w:val="04AD5D48"/>
    <w:rsid w:val="08E96B56"/>
    <w:rsid w:val="0909634E"/>
    <w:rsid w:val="0BB06AC8"/>
    <w:rsid w:val="0C5B7729"/>
    <w:rsid w:val="0DA4534C"/>
    <w:rsid w:val="122C2DF7"/>
    <w:rsid w:val="12BD4D2D"/>
    <w:rsid w:val="140A11E2"/>
    <w:rsid w:val="169A5D63"/>
    <w:rsid w:val="16AA6E99"/>
    <w:rsid w:val="18AD2877"/>
    <w:rsid w:val="2AB55FD3"/>
    <w:rsid w:val="2EA7357F"/>
    <w:rsid w:val="31760BE9"/>
    <w:rsid w:val="33036E80"/>
    <w:rsid w:val="390F647C"/>
    <w:rsid w:val="39234C97"/>
    <w:rsid w:val="48C16E36"/>
    <w:rsid w:val="4B812AB8"/>
    <w:rsid w:val="4BAF77CA"/>
    <w:rsid w:val="4DD67EE3"/>
    <w:rsid w:val="58F80B41"/>
    <w:rsid w:val="593E0117"/>
    <w:rsid w:val="5DF47CA8"/>
    <w:rsid w:val="5FA907BA"/>
    <w:rsid w:val="61F85A8A"/>
    <w:rsid w:val="64A55559"/>
    <w:rsid w:val="64B0159A"/>
    <w:rsid w:val="6A6A4788"/>
    <w:rsid w:val="6B523A00"/>
    <w:rsid w:val="71E9618C"/>
    <w:rsid w:val="73D3165A"/>
    <w:rsid w:val="750F5CF9"/>
    <w:rsid w:val="76274420"/>
    <w:rsid w:val="7D1D64B6"/>
    <w:rsid w:val="7E317C41"/>
    <w:rsid w:val="7FB74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6917C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917CD"/>
    <w:pPr>
      <w:adjustRightInd w:val="0"/>
      <w:jc w:val="left"/>
      <w:textAlignment w:val="baseline"/>
    </w:pPr>
    <w:rPr>
      <w:rFonts w:ascii="楷体_GB2312" w:eastAsia="楷体_GB2312" w:cs="楷体_GB2312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26455"/>
    <w:rPr>
      <w:rFonts w:cs="Calibri"/>
      <w:szCs w:val="21"/>
    </w:rPr>
  </w:style>
  <w:style w:type="paragraph" w:styleId="Footer">
    <w:name w:val="footer"/>
    <w:basedOn w:val="Normal"/>
    <w:link w:val="FooterChar"/>
    <w:uiPriority w:val="99"/>
    <w:rsid w:val="006917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26455"/>
    <w:rPr>
      <w:rFonts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6917C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26455"/>
    <w:rPr>
      <w:rFonts w:cs="Calibri"/>
      <w:sz w:val="18"/>
      <w:szCs w:val="18"/>
    </w:rPr>
  </w:style>
  <w:style w:type="paragraph" w:styleId="NormalWeb">
    <w:name w:val="Normal (Web)"/>
    <w:basedOn w:val="Normal"/>
    <w:uiPriority w:val="99"/>
    <w:rsid w:val="006917CD"/>
    <w:pPr>
      <w:spacing w:beforeAutospacing="1" w:afterAutospacing="1"/>
      <w:jc w:val="left"/>
    </w:pPr>
    <w:rPr>
      <w:kern w:val="0"/>
      <w:sz w:val="24"/>
      <w:szCs w:val="24"/>
    </w:rPr>
  </w:style>
  <w:style w:type="table" w:styleId="TableGrid">
    <w:name w:val="Table Grid"/>
    <w:basedOn w:val="TableNormal"/>
    <w:uiPriority w:val="99"/>
    <w:rsid w:val="006917CD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917CD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6917CD"/>
    <w:pPr>
      <w:ind w:firstLineChars="200" w:firstLine="420"/>
    </w:pPr>
  </w:style>
  <w:style w:type="character" w:customStyle="1" w:styleId="NormalCharacter">
    <w:name w:val="NormalCharacter"/>
    <w:uiPriority w:val="99"/>
    <w:rsid w:val="006917CD"/>
    <w:rPr>
      <w:rFonts w:ascii="Calibri" w:eastAsia="宋体" w:hAnsi="Calibri" w:cs="Calibri"/>
      <w:kern w:val="2"/>
      <w:sz w:val="24"/>
      <w:szCs w:val="24"/>
      <w:lang w:val="en-US" w:eastAsia="zh-CN"/>
    </w:rPr>
  </w:style>
  <w:style w:type="paragraph" w:customStyle="1" w:styleId="A">
    <w:name w:val="正文 A"/>
    <w:uiPriority w:val="99"/>
    <w:rsid w:val="006917CD"/>
    <w:pPr>
      <w:widowControl w:val="0"/>
      <w:jc w:val="both"/>
    </w:pPr>
    <w:rPr>
      <w:color w:val="000000"/>
      <w:szCs w:val="21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14</Pages>
  <Words>977</Words>
  <Characters>5571</Characters>
  <Application>Microsoft Office Outlook</Application>
  <DocSecurity>0</DocSecurity>
  <Lines>0</Lines>
  <Paragraphs>0</Paragraphs>
  <ScaleCrop>false</ScaleCrop>
  <Company>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NTKO</cp:lastModifiedBy>
  <cp:revision>6</cp:revision>
  <cp:lastPrinted>2020-04-03T07:42:00Z</cp:lastPrinted>
  <dcterms:created xsi:type="dcterms:W3CDTF">2020-03-02T06:38:00Z</dcterms:created>
  <dcterms:modified xsi:type="dcterms:W3CDTF">2020-04-17T08:33:00Z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