
<file path=[Content_Types].xml><?xml version="1.0" encoding="utf-8"?>
<Types xmlns="http://schemas.openxmlformats.org/package/2006/content-types">
  <Default Extension="bin" ContentType="application/vnd.ms-word.attachedToolbar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embeddings/oleObject1.bin" ContentType="application/vnd.openxmlformats-officedocument.oleObject"/>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E0A85C" w14:textId="77777777" w:rsidR="002978BD" w:rsidRPr="004C3285" w:rsidRDefault="002978BD" w:rsidP="007F1943">
      <w:pPr>
        <w:jc w:val="center"/>
        <w:rPr>
          <w:rFonts w:ascii="仿宋" w:eastAsia="仿宋" w:hAnsi="仿宋"/>
          <w:b/>
          <w:bCs/>
          <w:color w:val="000000"/>
          <w:kern w:val="0"/>
          <w:sz w:val="44"/>
          <w:szCs w:val="44"/>
        </w:rPr>
      </w:pPr>
    </w:p>
    <w:p w14:paraId="5BA77F94" w14:textId="77777777" w:rsidR="002978BD" w:rsidRPr="004C3285" w:rsidRDefault="002978BD" w:rsidP="007F1943">
      <w:pPr>
        <w:jc w:val="center"/>
        <w:rPr>
          <w:rFonts w:ascii="仿宋" w:eastAsia="仿宋" w:hAnsi="仿宋"/>
          <w:b/>
          <w:bCs/>
          <w:color w:val="000000"/>
          <w:kern w:val="0"/>
          <w:sz w:val="44"/>
          <w:szCs w:val="44"/>
        </w:rPr>
      </w:pPr>
      <w:r w:rsidRPr="004C3285">
        <w:rPr>
          <w:rFonts w:ascii="仿宋" w:eastAsia="仿宋" w:hAnsi="仿宋" w:hint="eastAsia"/>
          <w:b/>
          <w:bCs/>
          <w:color w:val="000000"/>
          <w:kern w:val="0"/>
          <w:sz w:val="44"/>
          <w:szCs w:val="44"/>
        </w:rPr>
        <w:t>郑州师范学院</w:t>
      </w:r>
    </w:p>
    <w:p w14:paraId="43D62669" w14:textId="5F7D463D" w:rsidR="002978BD" w:rsidRPr="004C3285" w:rsidRDefault="002978BD" w:rsidP="007F1943">
      <w:pPr>
        <w:jc w:val="center"/>
        <w:rPr>
          <w:rFonts w:ascii="仿宋" w:eastAsia="仿宋" w:hAnsi="仿宋"/>
          <w:b/>
          <w:bCs/>
          <w:color w:val="000000"/>
          <w:kern w:val="0"/>
          <w:sz w:val="44"/>
          <w:szCs w:val="44"/>
        </w:rPr>
      </w:pPr>
      <w:r w:rsidRPr="004C3285">
        <w:rPr>
          <w:rFonts w:ascii="仿宋" w:eastAsia="仿宋" w:hAnsi="仿宋"/>
          <w:b/>
          <w:bCs/>
          <w:color w:val="000000"/>
          <w:kern w:val="0"/>
          <w:sz w:val="44"/>
          <w:szCs w:val="44"/>
        </w:rPr>
        <w:t>2020</w:t>
      </w:r>
      <w:r w:rsidRPr="004C3285">
        <w:rPr>
          <w:rFonts w:ascii="仿宋" w:eastAsia="仿宋" w:hAnsi="仿宋" w:hint="eastAsia"/>
          <w:b/>
          <w:bCs/>
          <w:color w:val="000000"/>
          <w:kern w:val="0"/>
          <w:sz w:val="44"/>
          <w:szCs w:val="44"/>
        </w:rPr>
        <w:t>年图书资料购置费</w:t>
      </w:r>
      <w:r w:rsidRPr="004C3285">
        <w:rPr>
          <w:rFonts w:ascii="仿宋" w:eastAsia="仿宋" w:hAnsi="仿宋"/>
          <w:b/>
          <w:bCs/>
          <w:color w:val="000000"/>
          <w:kern w:val="0"/>
          <w:sz w:val="44"/>
          <w:szCs w:val="44"/>
        </w:rPr>
        <w:t>-</w:t>
      </w:r>
      <w:r w:rsidRPr="004C3285">
        <w:rPr>
          <w:rFonts w:ascii="仿宋" w:eastAsia="仿宋" w:hAnsi="仿宋" w:hint="eastAsia"/>
          <w:b/>
          <w:bCs/>
          <w:color w:val="000000"/>
          <w:kern w:val="0"/>
          <w:sz w:val="44"/>
          <w:szCs w:val="44"/>
        </w:rPr>
        <w:t>数据库项目</w:t>
      </w:r>
      <w:r w:rsidR="002326B7">
        <w:rPr>
          <w:rFonts w:ascii="仿宋" w:eastAsia="仿宋" w:hAnsi="仿宋" w:hint="eastAsia"/>
          <w:b/>
          <w:bCs/>
          <w:color w:val="000000"/>
          <w:kern w:val="0"/>
          <w:sz w:val="44"/>
          <w:szCs w:val="44"/>
        </w:rPr>
        <w:t>（二次）</w:t>
      </w:r>
    </w:p>
    <w:p w14:paraId="098C553A" w14:textId="77777777" w:rsidR="002978BD" w:rsidRPr="004C3285" w:rsidRDefault="002978BD" w:rsidP="007F1943">
      <w:pPr>
        <w:rPr>
          <w:rFonts w:ascii="仿宋" w:eastAsia="仿宋" w:hAnsi="仿宋"/>
          <w:color w:val="000000"/>
          <w:sz w:val="36"/>
          <w:szCs w:val="36"/>
        </w:rPr>
      </w:pPr>
    </w:p>
    <w:p w14:paraId="67AE45B2" w14:textId="77777777" w:rsidR="002978BD" w:rsidRPr="004C3285" w:rsidRDefault="002978BD" w:rsidP="007F1943">
      <w:pPr>
        <w:rPr>
          <w:rFonts w:ascii="仿宋" w:eastAsia="仿宋" w:hAnsi="仿宋"/>
          <w:color w:val="000000"/>
          <w:sz w:val="36"/>
        </w:rPr>
      </w:pPr>
    </w:p>
    <w:p w14:paraId="23B49D46" w14:textId="77777777" w:rsidR="002978BD" w:rsidRPr="004C3285" w:rsidRDefault="002978BD" w:rsidP="007F1943">
      <w:pPr>
        <w:jc w:val="center"/>
        <w:rPr>
          <w:rFonts w:ascii="仿宋" w:eastAsia="仿宋" w:hAnsi="仿宋"/>
          <w:color w:val="000000"/>
          <w:sz w:val="36"/>
        </w:rPr>
      </w:pPr>
    </w:p>
    <w:p w14:paraId="63025793" w14:textId="77777777" w:rsidR="002978BD" w:rsidRPr="004C3285" w:rsidRDefault="002978BD" w:rsidP="007F1943">
      <w:pPr>
        <w:jc w:val="center"/>
        <w:rPr>
          <w:rFonts w:ascii="仿宋" w:eastAsia="仿宋" w:hAnsi="仿宋"/>
          <w:color w:val="000000"/>
          <w:sz w:val="36"/>
        </w:rPr>
      </w:pPr>
    </w:p>
    <w:p w14:paraId="6BE697BD" w14:textId="77777777" w:rsidR="002978BD" w:rsidRPr="004C3285" w:rsidRDefault="002978BD" w:rsidP="007F1943">
      <w:pPr>
        <w:jc w:val="center"/>
        <w:rPr>
          <w:rFonts w:ascii="仿宋" w:eastAsia="仿宋" w:hAnsi="仿宋"/>
          <w:color w:val="000000"/>
          <w:sz w:val="36"/>
        </w:rPr>
      </w:pPr>
    </w:p>
    <w:p w14:paraId="085818BD" w14:textId="77777777" w:rsidR="002978BD" w:rsidRPr="004C3285" w:rsidRDefault="002978BD" w:rsidP="007F1943">
      <w:pPr>
        <w:jc w:val="center"/>
        <w:rPr>
          <w:rFonts w:ascii="仿宋" w:eastAsia="仿宋" w:hAnsi="仿宋"/>
          <w:b/>
          <w:color w:val="000000"/>
          <w:w w:val="150"/>
          <w:sz w:val="84"/>
        </w:rPr>
      </w:pPr>
      <w:r w:rsidRPr="004C3285">
        <w:rPr>
          <w:rFonts w:ascii="仿宋" w:eastAsia="仿宋" w:hAnsi="仿宋" w:hint="eastAsia"/>
          <w:b/>
          <w:color w:val="000000"/>
          <w:w w:val="150"/>
          <w:sz w:val="84"/>
        </w:rPr>
        <w:t>谈判文件</w:t>
      </w:r>
    </w:p>
    <w:p w14:paraId="36B9AD81" w14:textId="77777777" w:rsidR="002978BD" w:rsidRPr="004C3285" w:rsidRDefault="002978BD" w:rsidP="007F1943">
      <w:pPr>
        <w:jc w:val="center"/>
        <w:rPr>
          <w:rFonts w:ascii="仿宋" w:eastAsia="仿宋" w:hAnsi="仿宋"/>
          <w:b/>
          <w:color w:val="000000"/>
          <w:sz w:val="32"/>
          <w:szCs w:val="32"/>
        </w:rPr>
      </w:pPr>
      <w:r w:rsidRPr="004C3285">
        <w:rPr>
          <w:rFonts w:ascii="仿宋" w:eastAsia="仿宋" w:hAnsi="仿宋" w:hint="eastAsia"/>
          <w:b/>
          <w:color w:val="000000"/>
          <w:sz w:val="32"/>
          <w:szCs w:val="32"/>
        </w:rPr>
        <w:t>采购编号：郑财单一采购</w:t>
      </w:r>
      <w:r w:rsidRPr="004C3285">
        <w:rPr>
          <w:rFonts w:ascii="仿宋" w:eastAsia="仿宋" w:hAnsi="仿宋"/>
          <w:b/>
          <w:color w:val="000000"/>
          <w:sz w:val="32"/>
          <w:szCs w:val="32"/>
        </w:rPr>
        <w:t>-2020-8</w:t>
      </w:r>
    </w:p>
    <w:p w14:paraId="0C41F31A" w14:textId="2DBABB88" w:rsidR="002978BD" w:rsidRPr="0020414C" w:rsidRDefault="00697513" w:rsidP="0020414C">
      <w:pPr>
        <w:jc w:val="center"/>
        <w:rPr>
          <w:rFonts w:ascii="仿宋" w:eastAsia="仿宋" w:hAnsi="仿宋"/>
          <w:b/>
          <w:color w:val="000000"/>
          <w:sz w:val="32"/>
          <w:szCs w:val="32"/>
        </w:rPr>
      </w:pPr>
      <w:r>
        <w:rPr>
          <w:rFonts w:ascii="仿宋" w:eastAsia="仿宋" w:hAnsi="仿宋"/>
          <w:b/>
          <w:color w:val="000000"/>
          <w:sz w:val="32"/>
          <w:szCs w:val="32"/>
        </w:rPr>
        <w:t>C</w:t>
      </w:r>
      <w:r w:rsidR="0020414C" w:rsidRPr="0020414C">
        <w:rPr>
          <w:rFonts w:ascii="仿宋" w:eastAsia="仿宋" w:hAnsi="仿宋" w:hint="eastAsia"/>
          <w:b/>
          <w:color w:val="000000"/>
          <w:sz w:val="32"/>
          <w:szCs w:val="32"/>
        </w:rPr>
        <w:t>包：</w:t>
      </w:r>
      <w:r w:rsidRPr="00697513">
        <w:rPr>
          <w:rFonts w:ascii="仿宋" w:eastAsia="仿宋" w:hAnsi="仿宋" w:hint="eastAsia"/>
          <w:b/>
          <w:color w:val="000000"/>
          <w:sz w:val="32"/>
          <w:szCs w:val="32"/>
        </w:rPr>
        <w:t>台湾学术文献数据库</w:t>
      </w:r>
    </w:p>
    <w:p w14:paraId="5917D9A0" w14:textId="77777777" w:rsidR="002978BD" w:rsidRPr="004C3285" w:rsidRDefault="002978BD" w:rsidP="007F1943">
      <w:pPr>
        <w:rPr>
          <w:rFonts w:ascii="仿宋" w:eastAsia="仿宋" w:hAnsi="仿宋"/>
          <w:color w:val="000000"/>
          <w:sz w:val="36"/>
        </w:rPr>
      </w:pPr>
    </w:p>
    <w:p w14:paraId="0304BD46" w14:textId="77777777" w:rsidR="002978BD" w:rsidRPr="004C3285" w:rsidRDefault="002978BD" w:rsidP="007F1943">
      <w:pPr>
        <w:rPr>
          <w:rFonts w:ascii="仿宋" w:eastAsia="仿宋" w:hAnsi="仿宋"/>
          <w:color w:val="000000"/>
          <w:sz w:val="36"/>
        </w:rPr>
      </w:pPr>
    </w:p>
    <w:p w14:paraId="67DDDA5A" w14:textId="77777777" w:rsidR="002978BD" w:rsidRPr="004C3285" w:rsidRDefault="002978BD" w:rsidP="007F1943">
      <w:pPr>
        <w:rPr>
          <w:rFonts w:ascii="仿宋" w:eastAsia="仿宋" w:hAnsi="仿宋"/>
          <w:color w:val="000000"/>
          <w:sz w:val="36"/>
        </w:rPr>
      </w:pPr>
    </w:p>
    <w:p w14:paraId="450EAA2E" w14:textId="77777777" w:rsidR="002978BD" w:rsidRPr="004C3285" w:rsidRDefault="002978BD" w:rsidP="007F1943">
      <w:pPr>
        <w:rPr>
          <w:rFonts w:ascii="仿宋" w:eastAsia="仿宋" w:hAnsi="仿宋"/>
          <w:color w:val="000000"/>
          <w:sz w:val="36"/>
        </w:rPr>
      </w:pPr>
    </w:p>
    <w:p w14:paraId="5EA37E60" w14:textId="77777777" w:rsidR="002978BD" w:rsidRPr="004C3285" w:rsidRDefault="002978BD" w:rsidP="007F1943">
      <w:pPr>
        <w:rPr>
          <w:rFonts w:ascii="仿宋" w:eastAsia="仿宋" w:hAnsi="仿宋"/>
          <w:color w:val="000000"/>
          <w:sz w:val="36"/>
        </w:rPr>
      </w:pPr>
    </w:p>
    <w:p w14:paraId="413416A5" w14:textId="77777777" w:rsidR="002978BD" w:rsidRPr="004C3285" w:rsidRDefault="008D44CD" w:rsidP="007F1943">
      <w:pPr>
        <w:jc w:val="center"/>
        <w:rPr>
          <w:rFonts w:ascii="仿宋" w:eastAsia="仿宋" w:hAnsi="仿宋"/>
          <w:color w:val="000000"/>
          <w:sz w:val="36"/>
        </w:rPr>
      </w:pPr>
      <w:r>
        <w:rPr>
          <w:noProof/>
          <w:color w:val="000000"/>
        </w:rPr>
        <w:pict w14:anchorId="087F3F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s1026" type="#_x0000_t75" alt="公司徽标" style="position:absolute;left:0;text-align:left;margin-left:12.15pt;margin-top:54.9pt;width:60.75pt;height:36.4pt;z-index:1;visibility:visible">
            <v:imagedata r:id="rId8" o:title=""/>
          </v:shape>
        </w:pict>
      </w:r>
      <w:r>
        <w:rPr>
          <w:noProof/>
          <w:color w:val="000000"/>
        </w:rPr>
        <w:object w:dxaOrig="1440" w:dyaOrig="1440" w14:anchorId="14C20CA8">
          <v:shape id="对象 5" o:spid="_x0000_s1027" type="#_x0000_t75" style="position:absolute;left:0;text-align:left;margin-left:72.9pt;margin-top:54.9pt;width:336pt;height:36.9pt;z-index:2">
            <v:imagedata r:id="rId9" o:title="" cropbottom="13918f"/>
            <w10:wrap type="topAndBottom"/>
          </v:shape>
          <o:OLEObject Type="Embed" ProgID="Word.Picture.8" ShapeID="对象 5" DrawAspect="Content" ObjectID="_1661429835" r:id="rId10">
            <o:FieldCodes>\* MERGEFORMAT</o:FieldCodes>
          </o:OLEObject>
        </w:object>
      </w:r>
    </w:p>
    <w:p w14:paraId="065595C1" w14:textId="77777777" w:rsidR="002978BD" w:rsidRPr="004C3285" w:rsidRDefault="002978BD" w:rsidP="007F1943">
      <w:pPr>
        <w:jc w:val="center"/>
        <w:rPr>
          <w:rFonts w:ascii="仿宋" w:eastAsia="仿宋" w:hAnsi="仿宋"/>
          <w:color w:val="000000"/>
          <w:sz w:val="32"/>
        </w:rPr>
      </w:pPr>
      <w:r w:rsidRPr="004C3285">
        <w:rPr>
          <w:rFonts w:ascii="仿宋" w:eastAsia="仿宋" w:hAnsi="仿宋"/>
          <w:color w:val="000000"/>
          <w:sz w:val="32"/>
        </w:rPr>
        <w:t xml:space="preserve">HENAN TENDER-PURCHASE SERVICE </w:t>
      </w:r>
      <w:proofErr w:type="gramStart"/>
      <w:r w:rsidRPr="004C3285">
        <w:rPr>
          <w:rFonts w:ascii="仿宋" w:eastAsia="仿宋" w:hAnsi="仿宋"/>
          <w:color w:val="000000"/>
          <w:sz w:val="32"/>
        </w:rPr>
        <w:t>CO.,LTD.</w:t>
      </w:r>
      <w:proofErr w:type="gramEnd"/>
    </w:p>
    <w:p w14:paraId="1C5ED07A" w14:textId="77777777" w:rsidR="002978BD" w:rsidRPr="004C3285" w:rsidRDefault="002978BD" w:rsidP="007F1943">
      <w:pPr>
        <w:rPr>
          <w:rFonts w:ascii="仿宋" w:eastAsia="仿宋" w:hAnsi="仿宋"/>
          <w:color w:val="000000"/>
          <w:sz w:val="32"/>
        </w:rPr>
      </w:pPr>
    </w:p>
    <w:p w14:paraId="7C70971B" w14:textId="77777777" w:rsidR="002978BD" w:rsidRPr="004C3285" w:rsidRDefault="002978BD">
      <w:pPr>
        <w:widowControl/>
        <w:jc w:val="left"/>
        <w:rPr>
          <w:rFonts w:ascii="仿宋" w:eastAsia="仿宋" w:hAnsi="仿宋"/>
          <w:b/>
          <w:color w:val="000000"/>
          <w:sz w:val="32"/>
        </w:rPr>
      </w:pPr>
      <w:r w:rsidRPr="004C3285">
        <w:rPr>
          <w:rFonts w:ascii="仿宋" w:eastAsia="仿宋" w:hAnsi="仿宋"/>
          <w:b/>
          <w:color w:val="000000"/>
          <w:sz w:val="32"/>
        </w:rPr>
        <w:br w:type="page"/>
      </w:r>
    </w:p>
    <w:p w14:paraId="0661EF42" w14:textId="77777777" w:rsidR="002978BD" w:rsidRPr="004C3285" w:rsidRDefault="002978BD" w:rsidP="00826BC3">
      <w:pPr>
        <w:spacing w:line="360" w:lineRule="auto"/>
        <w:ind w:leftChars="257" w:left="1080" w:hanging="540"/>
        <w:jc w:val="center"/>
        <w:rPr>
          <w:rFonts w:ascii="宋体"/>
          <w:b/>
          <w:color w:val="000000"/>
          <w:sz w:val="28"/>
          <w:szCs w:val="28"/>
        </w:rPr>
      </w:pPr>
      <w:r w:rsidRPr="004C3285">
        <w:rPr>
          <w:rFonts w:ascii="宋体" w:hAnsi="宋体" w:hint="eastAsia"/>
          <w:b/>
          <w:bCs/>
          <w:color w:val="000000"/>
          <w:sz w:val="28"/>
          <w:szCs w:val="28"/>
        </w:rPr>
        <w:t>特</w:t>
      </w:r>
      <w:r w:rsidRPr="004C3285">
        <w:rPr>
          <w:rFonts w:ascii="宋体" w:hAnsi="宋体"/>
          <w:b/>
          <w:bCs/>
          <w:color w:val="000000"/>
          <w:sz w:val="28"/>
          <w:szCs w:val="28"/>
        </w:rPr>
        <w:t xml:space="preserve"> </w:t>
      </w:r>
      <w:r w:rsidRPr="004C3285">
        <w:rPr>
          <w:rFonts w:ascii="宋体" w:hAnsi="宋体" w:hint="eastAsia"/>
          <w:b/>
          <w:bCs/>
          <w:color w:val="000000"/>
          <w:sz w:val="28"/>
          <w:szCs w:val="28"/>
        </w:rPr>
        <w:t>别</w:t>
      </w:r>
      <w:r w:rsidRPr="004C3285">
        <w:rPr>
          <w:rFonts w:ascii="宋体" w:hAnsi="宋体"/>
          <w:b/>
          <w:bCs/>
          <w:color w:val="000000"/>
          <w:sz w:val="28"/>
          <w:szCs w:val="28"/>
        </w:rPr>
        <w:t xml:space="preserve"> </w:t>
      </w:r>
      <w:r w:rsidRPr="004C3285">
        <w:rPr>
          <w:rFonts w:ascii="宋体" w:hAnsi="宋体" w:hint="eastAsia"/>
          <w:b/>
          <w:bCs/>
          <w:color w:val="000000"/>
          <w:sz w:val="28"/>
          <w:szCs w:val="28"/>
        </w:rPr>
        <w:t>提</w:t>
      </w:r>
      <w:r w:rsidRPr="004C3285">
        <w:rPr>
          <w:rFonts w:ascii="宋体" w:hAnsi="宋体"/>
          <w:b/>
          <w:bCs/>
          <w:color w:val="000000"/>
          <w:sz w:val="28"/>
          <w:szCs w:val="28"/>
        </w:rPr>
        <w:t xml:space="preserve"> </w:t>
      </w:r>
      <w:r w:rsidRPr="004C3285">
        <w:rPr>
          <w:rFonts w:ascii="宋体" w:hAnsi="宋体" w:hint="eastAsia"/>
          <w:b/>
          <w:bCs/>
          <w:color w:val="000000"/>
          <w:sz w:val="28"/>
          <w:szCs w:val="28"/>
        </w:rPr>
        <w:t>示</w:t>
      </w:r>
    </w:p>
    <w:p w14:paraId="7624619C" w14:textId="77777777" w:rsidR="002978BD" w:rsidRPr="004C3285" w:rsidRDefault="002978BD" w:rsidP="00826BC3">
      <w:pPr>
        <w:spacing w:line="360" w:lineRule="auto"/>
        <w:ind w:firstLineChars="150" w:firstLine="315"/>
        <w:rPr>
          <w:rFonts w:ascii="宋体"/>
          <w:color w:val="000000"/>
          <w:szCs w:val="21"/>
        </w:rPr>
      </w:pPr>
      <w:r w:rsidRPr="004C3285">
        <w:rPr>
          <w:rFonts w:ascii="宋体" w:hAnsi="宋体" w:hint="eastAsia"/>
          <w:color w:val="000000"/>
          <w:szCs w:val="21"/>
        </w:rPr>
        <w:t>对进入郑州市公共资源交易平台的工程建设、政府采购、医疗卫生项目，在试行全流程电子化阶段使用须知如下：</w:t>
      </w:r>
    </w:p>
    <w:p w14:paraId="6CC18512" w14:textId="77777777" w:rsidR="002978BD" w:rsidRPr="004C3285" w:rsidRDefault="002978BD" w:rsidP="00826BC3">
      <w:pPr>
        <w:spacing w:line="360" w:lineRule="auto"/>
        <w:ind w:leftChars="257" w:left="1080" w:hanging="540"/>
        <w:jc w:val="left"/>
        <w:rPr>
          <w:rFonts w:ascii="宋体"/>
          <w:color w:val="000000"/>
          <w:szCs w:val="21"/>
        </w:rPr>
      </w:pPr>
      <w:r w:rsidRPr="004C3285">
        <w:rPr>
          <w:rFonts w:ascii="宋体" w:hAnsi="宋体" w:hint="eastAsia"/>
          <w:color w:val="000000"/>
          <w:szCs w:val="21"/>
        </w:rPr>
        <w:t>一、郑州市公共资源交易平台交易的项目试行全流程电子化交易。</w:t>
      </w:r>
    </w:p>
    <w:p w14:paraId="571AF6DA" w14:textId="77777777" w:rsidR="002978BD" w:rsidRPr="004C3285" w:rsidRDefault="002978BD" w:rsidP="00826BC3">
      <w:pPr>
        <w:spacing w:line="360" w:lineRule="auto"/>
        <w:ind w:leftChars="257" w:left="1080" w:hanging="540"/>
        <w:jc w:val="left"/>
        <w:rPr>
          <w:rFonts w:ascii="宋体"/>
          <w:color w:val="000000"/>
          <w:szCs w:val="21"/>
        </w:rPr>
      </w:pPr>
      <w:r w:rsidRPr="004C3285">
        <w:rPr>
          <w:rFonts w:ascii="宋体" w:hAnsi="宋体" w:hint="eastAsia"/>
          <w:color w:val="000000"/>
          <w:szCs w:val="21"/>
        </w:rPr>
        <w:t>二、投标人（供货商）须使用电子交易系统提供的投标文件制作工具进行电子投标文件的制作，并按要求上传经</w:t>
      </w:r>
      <w:r w:rsidRPr="004C3285">
        <w:rPr>
          <w:rFonts w:ascii="宋体" w:hAnsi="宋体"/>
          <w:color w:val="000000"/>
          <w:szCs w:val="21"/>
        </w:rPr>
        <w:t>CA</w:t>
      </w:r>
      <w:r w:rsidRPr="004C3285">
        <w:rPr>
          <w:rFonts w:ascii="宋体" w:hAnsi="宋体" w:hint="eastAsia"/>
          <w:color w:val="000000"/>
          <w:szCs w:val="21"/>
        </w:rPr>
        <w:t>锁签章和加密的电子投标文件（</w:t>
      </w:r>
      <w:r w:rsidRPr="004C3285">
        <w:rPr>
          <w:rFonts w:ascii="宋体" w:hAnsi="宋体"/>
          <w:color w:val="000000"/>
          <w:szCs w:val="21"/>
        </w:rPr>
        <w:t>.ZZTF</w:t>
      </w:r>
      <w:r w:rsidRPr="004C3285">
        <w:rPr>
          <w:rFonts w:ascii="宋体" w:hAnsi="宋体" w:hint="eastAsia"/>
          <w:color w:val="000000"/>
          <w:szCs w:val="21"/>
        </w:rPr>
        <w:t>格式）。</w:t>
      </w:r>
    </w:p>
    <w:p w14:paraId="407CF804" w14:textId="77777777" w:rsidR="002978BD" w:rsidRPr="004C3285" w:rsidRDefault="002978BD" w:rsidP="00826BC3">
      <w:pPr>
        <w:spacing w:line="360" w:lineRule="auto"/>
        <w:ind w:leftChars="257" w:left="1080" w:hanging="540"/>
        <w:jc w:val="left"/>
        <w:rPr>
          <w:rFonts w:ascii="宋体"/>
          <w:color w:val="000000"/>
          <w:szCs w:val="21"/>
        </w:rPr>
      </w:pPr>
      <w:r w:rsidRPr="004C3285">
        <w:rPr>
          <w:rFonts w:ascii="宋体" w:hAnsi="宋体" w:hint="eastAsia"/>
          <w:color w:val="000000"/>
          <w:szCs w:val="21"/>
        </w:rPr>
        <w:t>三、开标时，各投标人需持本单位</w:t>
      </w:r>
      <w:r w:rsidRPr="004C3285">
        <w:rPr>
          <w:rFonts w:ascii="宋体" w:hAnsi="宋体"/>
          <w:color w:val="000000"/>
          <w:szCs w:val="21"/>
        </w:rPr>
        <w:t>CA</w:t>
      </w:r>
      <w:r w:rsidRPr="004C3285">
        <w:rPr>
          <w:rFonts w:ascii="宋体" w:hAnsi="宋体" w:hint="eastAsia"/>
          <w:color w:val="000000"/>
          <w:szCs w:val="21"/>
        </w:rPr>
        <w:t>锁（制作投标文件时所使用的</w:t>
      </w:r>
      <w:r w:rsidRPr="004C3285">
        <w:rPr>
          <w:rFonts w:ascii="宋体" w:hAnsi="宋体"/>
          <w:color w:val="000000"/>
          <w:szCs w:val="21"/>
        </w:rPr>
        <w:t>CA</w:t>
      </w:r>
      <w:r w:rsidRPr="004C3285">
        <w:rPr>
          <w:rFonts w:ascii="宋体" w:hAnsi="宋体" w:hint="eastAsia"/>
          <w:color w:val="000000"/>
          <w:szCs w:val="21"/>
        </w:rPr>
        <w:t>锁）进行文件解密工作。</w:t>
      </w:r>
    </w:p>
    <w:p w14:paraId="15437DBC" w14:textId="77777777" w:rsidR="002978BD" w:rsidRPr="004C3285" w:rsidRDefault="002978BD" w:rsidP="00826BC3">
      <w:pPr>
        <w:spacing w:line="360" w:lineRule="auto"/>
        <w:ind w:leftChars="257" w:left="1080" w:hanging="540"/>
        <w:jc w:val="left"/>
        <w:rPr>
          <w:rFonts w:ascii="宋体"/>
          <w:color w:val="000000"/>
          <w:szCs w:val="21"/>
        </w:rPr>
      </w:pPr>
      <w:r w:rsidRPr="004C3285">
        <w:rPr>
          <w:rFonts w:ascii="宋体" w:hAnsi="宋体" w:hint="eastAsia"/>
          <w:color w:val="000000"/>
          <w:szCs w:val="21"/>
        </w:rPr>
        <w:t>四、评标时，评标委员会成员通过电子交易系统，根据招标文件规定的评标标准和方法进行独立评审。</w:t>
      </w:r>
    </w:p>
    <w:p w14:paraId="593B4553" w14:textId="77777777" w:rsidR="002978BD" w:rsidRPr="004C3285" w:rsidRDefault="002978BD" w:rsidP="00826BC3">
      <w:pPr>
        <w:spacing w:line="360" w:lineRule="auto"/>
        <w:ind w:leftChars="257" w:left="1080" w:hanging="540"/>
        <w:jc w:val="left"/>
        <w:rPr>
          <w:rFonts w:ascii="宋体"/>
          <w:color w:val="000000"/>
          <w:szCs w:val="21"/>
        </w:rPr>
      </w:pPr>
      <w:r w:rsidRPr="004C3285">
        <w:rPr>
          <w:rFonts w:ascii="宋体" w:hAnsi="宋体" w:hint="eastAsia"/>
          <w:color w:val="000000"/>
          <w:szCs w:val="21"/>
        </w:rPr>
        <w:t>五、招标文件中的格式为参考格式，除交易中心平台要求的除外。</w:t>
      </w:r>
    </w:p>
    <w:p w14:paraId="51DF6B8D" w14:textId="77777777" w:rsidR="002978BD" w:rsidRPr="004C3285" w:rsidRDefault="002978BD" w:rsidP="00826BC3">
      <w:pPr>
        <w:spacing w:line="360" w:lineRule="auto"/>
        <w:ind w:leftChars="257" w:left="1080" w:hanging="540"/>
        <w:jc w:val="left"/>
        <w:rPr>
          <w:rFonts w:ascii="宋体"/>
          <w:color w:val="000000"/>
          <w:szCs w:val="21"/>
        </w:rPr>
      </w:pPr>
      <w:r w:rsidRPr="004C3285">
        <w:rPr>
          <w:rFonts w:ascii="宋体" w:hAnsi="宋体" w:hint="eastAsia"/>
          <w:color w:val="000000"/>
          <w:szCs w:val="21"/>
        </w:rPr>
        <w:t>六、投标人应持本单位</w:t>
      </w:r>
      <w:r w:rsidRPr="004C3285">
        <w:rPr>
          <w:rFonts w:ascii="宋体" w:hAnsi="宋体"/>
          <w:color w:val="000000"/>
          <w:szCs w:val="21"/>
        </w:rPr>
        <w:t>CA</w:t>
      </w:r>
      <w:proofErr w:type="gramStart"/>
      <w:r w:rsidRPr="004C3285">
        <w:rPr>
          <w:rFonts w:ascii="宋体" w:hAnsi="宋体" w:hint="eastAsia"/>
          <w:color w:val="000000"/>
          <w:szCs w:val="21"/>
        </w:rPr>
        <w:t>锁及时</w:t>
      </w:r>
      <w:proofErr w:type="gramEnd"/>
      <w:r w:rsidRPr="004C3285">
        <w:rPr>
          <w:rFonts w:ascii="宋体" w:hAnsi="宋体" w:hint="eastAsia"/>
          <w:color w:val="000000"/>
          <w:szCs w:val="21"/>
        </w:rPr>
        <w:t>更新、维护本企业的交易主体数据库信息，并确保其信息的真实性、准确性、完整性。否则，由此导致的投标失败，由企业自行承担责任。</w:t>
      </w:r>
    </w:p>
    <w:p w14:paraId="032DD75E" w14:textId="77777777" w:rsidR="002978BD" w:rsidRPr="004C3285" w:rsidRDefault="002978BD" w:rsidP="00826BC3">
      <w:pPr>
        <w:spacing w:line="360" w:lineRule="auto"/>
        <w:ind w:leftChars="257" w:left="1080" w:hanging="540"/>
        <w:jc w:val="left"/>
        <w:rPr>
          <w:rFonts w:ascii="宋体"/>
          <w:color w:val="000000"/>
          <w:szCs w:val="21"/>
        </w:rPr>
      </w:pPr>
      <w:r w:rsidRPr="004C3285">
        <w:rPr>
          <w:rFonts w:ascii="宋体" w:hAnsi="宋体" w:hint="eastAsia"/>
          <w:color w:val="000000"/>
          <w:szCs w:val="21"/>
        </w:rPr>
        <w:t>七、相关资料和电子投标工具请登录郑州市公共资源交易中心门户网站“办事指南”栏目下载电子招投标操作手册、电子投标文件制作工具、电子评标</w:t>
      </w:r>
      <w:r w:rsidRPr="004C3285">
        <w:rPr>
          <w:rFonts w:ascii="宋体" w:hAnsi="宋体"/>
          <w:color w:val="000000"/>
          <w:szCs w:val="21"/>
        </w:rPr>
        <w:t>(</w:t>
      </w:r>
      <w:r w:rsidRPr="004C3285">
        <w:rPr>
          <w:rFonts w:ascii="宋体" w:hAnsi="宋体" w:hint="eastAsia"/>
          <w:color w:val="000000"/>
          <w:szCs w:val="21"/>
        </w:rPr>
        <w:t>专家</w:t>
      </w:r>
      <w:r w:rsidRPr="004C3285">
        <w:rPr>
          <w:rFonts w:ascii="宋体" w:hAnsi="宋体"/>
          <w:color w:val="000000"/>
          <w:szCs w:val="21"/>
        </w:rPr>
        <w:t>)</w:t>
      </w:r>
      <w:r w:rsidRPr="004C3285">
        <w:rPr>
          <w:rFonts w:ascii="宋体" w:hAnsi="宋体" w:hint="eastAsia"/>
          <w:color w:val="000000"/>
          <w:szCs w:val="21"/>
        </w:rPr>
        <w:t>操作手册等资料。（</w:t>
      </w:r>
      <w:r w:rsidRPr="004C3285">
        <w:rPr>
          <w:rFonts w:ascii="宋体" w:hAnsi="宋体"/>
          <w:color w:val="000000"/>
          <w:szCs w:val="21"/>
        </w:rPr>
        <w:t>http://www.zzsggzy.com/</w:t>
      </w:r>
      <w:r w:rsidRPr="004C3285">
        <w:rPr>
          <w:rFonts w:ascii="宋体" w:hAnsi="宋体" w:hint="eastAsia"/>
          <w:color w:val="000000"/>
          <w:szCs w:val="21"/>
        </w:rPr>
        <w:t>）</w:t>
      </w:r>
    </w:p>
    <w:p w14:paraId="10ABEE25" w14:textId="77777777" w:rsidR="002978BD" w:rsidRPr="004C3285" w:rsidRDefault="002978BD" w:rsidP="00826BC3">
      <w:pPr>
        <w:spacing w:line="360" w:lineRule="auto"/>
        <w:ind w:leftChars="257" w:left="1080" w:hanging="540"/>
        <w:jc w:val="left"/>
        <w:rPr>
          <w:rFonts w:ascii="宋体"/>
          <w:color w:val="000000"/>
          <w:szCs w:val="21"/>
        </w:rPr>
      </w:pPr>
      <w:r w:rsidRPr="004C3285">
        <w:rPr>
          <w:rFonts w:ascii="宋体" w:hAnsi="宋体" w:hint="eastAsia"/>
          <w:color w:val="000000"/>
          <w:szCs w:val="21"/>
        </w:rPr>
        <w:t>八、投标人在制作电子标书过程中，如遇到电子交易系统的软件操作问题时，可通过热线电话（</w:t>
      </w:r>
      <w:r w:rsidRPr="004C3285">
        <w:rPr>
          <w:rFonts w:ascii="宋体" w:hAnsi="宋体"/>
          <w:color w:val="000000"/>
          <w:szCs w:val="21"/>
        </w:rPr>
        <w:t>4009980000</w:t>
      </w:r>
      <w:r w:rsidRPr="004C3285">
        <w:rPr>
          <w:rFonts w:ascii="宋体" w:hAnsi="宋体" w:hint="eastAsia"/>
          <w:color w:val="000000"/>
          <w:szCs w:val="21"/>
        </w:rPr>
        <w:t>）</w:t>
      </w:r>
    </w:p>
    <w:p w14:paraId="2EDBAF60" w14:textId="77777777" w:rsidR="002978BD" w:rsidRPr="004C3285" w:rsidRDefault="002978BD">
      <w:pPr>
        <w:widowControl/>
        <w:jc w:val="left"/>
        <w:rPr>
          <w:rFonts w:ascii="仿宋" w:eastAsia="仿宋" w:hAnsi="仿宋"/>
          <w:b/>
          <w:color w:val="000000"/>
          <w:sz w:val="32"/>
        </w:rPr>
      </w:pPr>
      <w:r w:rsidRPr="004C3285">
        <w:rPr>
          <w:rFonts w:ascii="仿宋" w:eastAsia="仿宋" w:hAnsi="仿宋"/>
          <w:b/>
          <w:color w:val="000000"/>
          <w:sz w:val="32"/>
        </w:rPr>
        <w:br w:type="page"/>
      </w:r>
    </w:p>
    <w:p w14:paraId="3CE3CD9E" w14:textId="77777777" w:rsidR="002978BD" w:rsidRPr="004C3285" w:rsidRDefault="002978BD">
      <w:pPr>
        <w:jc w:val="center"/>
        <w:rPr>
          <w:rFonts w:ascii="仿宋" w:eastAsia="仿宋" w:hAnsi="仿宋"/>
          <w:noProof/>
          <w:color w:val="000000"/>
        </w:rPr>
      </w:pPr>
      <w:r w:rsidRPr="004C3285">
        <w:rPr>
          <w:rFonts w:ascii="仿宋" w:eastAsia="仿宋" w:hAnsi="仿宋" w:hint="eastAsia"/>
          <w:b/>
          <w:color w:val="000000"/>
          <w:sz w:val="32"/>
        </w:rPr>
        <w:t>目</w:t>
      </w:r>
      <w:r w:rsidRPr="004C3285">
        <w:rPr>
          <w:rFonts w:ascii="仿宋" w:eastAsia="仿宋" w:hAnsi="仿宋"/>
          <w:b/>
          <w:color w:val="000000"/>
          <w:sz w:val="32"/>
        </w:rPr>
        <w:t xml:space="preserve">  </w:t>
      </w:r>
      <w:r w:rsidRPr="004C3285">
        <w:rPr>
          <w:rFonts w:ascii="仿宋" w:eastAsia="仿宋" w:hAnsi="仿宋" w:hint="eastAsia"/>
          <w:b/>
          <w:color w:val="000000"/>
          <w:sz w:val="32"/>
        </w:rPr>
        <w:t>录</w:t>
      </w:r>
      <w:r w:rsidRPr="004C3285">
        <w:rPr>
          <w:rFonts w:ascii="仿宋" w:eastAsia="仿宋" w:hAnsi="仿宋"/>
          <w:color w:val="000000"/>
          <w:sz w:val="32"/>
        </w:rPr>
        <w:fldChar w:fldCharType="begin"/>
      </w:r>
      <w:r w:rsidRPr="004C3285">
        <w:rPr>
          <w:rFonts w:ascii="仿宋" w:eastAsia="仿宋" w:hAnsi="仿宋"/>
          <w:color w:val="000000"/>
          <w:sz w:val="32"/>
        </w:rPr>
        <w:instrText xml:space="preserve"> TOC \o "1-2" \h \z \u </w:instrText>
      </w:r>
      <w:r w:rsidRPr="004C3285">
        <w:rPr>
          <w:rFonts w:ascii="仿宋" w:eastAsia="仿宋" w:hAnsi="仿宋"/>
          <w:color w:val="000000"/>
          <w:sz w:val="32"/>
        </w:rPr>
        <w:fldChar w:fldCharType="separate"/>
      </w:r>
    </w:p>
    <w:p w14:paraId="0A53F4C7" w14:textId="4FBC647D" w:rsidR="002978BD" w:rsidRPr="004C3285" w:rsidRDefault="008D44CD">
      <w:pPr>
        <w:pStyle w:val="TOC1"/>
        <w:rPr>
          <w:rFonts w:ascii="仿宋" w:eastAsia="仿宋" w:hAnsi="仿宋"/>
          <w:noProof/>
          <w:color w:val="000000"/>
        </w:rPr>
      </w:pPr>
      <w:hyperlink w:anchor="_Toc241311210" w:history="1">
        <w:r w:rsidR="002978BD" w:rsidRPr="004C3285">
          <w:rPr>
            <w:rStyle w:val="a4"/>
            <w:rFonts w:ascii="仿宋" w:eastAsia="仿宋" w:hAnsi="仿宋" w:hint="eastAsia"/>
            <w:b w:val="0"/>
            <w:noProof/>
            <w:color w:val="000000"/>
          </w:rPr>
          <w:t>第一部分</w:t>
        </w:r>
        <w:r w:rsidR="002978BD" w:rsidRPr="004C3285">
          <w:rPr>
            <w:rStyle w:val="a4"/>
            <w:rFonts w:ascii="仿宋" w:eastAsia="仿宋" w:hAnsi="仿宋"/>
            <w:b w:val="0"/>
            <w:noProof/>
            <w:color w:val="000000"/>
          </w:rPr>
          <w:t xml:space="preserve"> </w:t>
        </w:r>
        <w:r w:rsidR="002978BD" w:rsidRPr="004C3285">
          <w:rPr>
            <w:rStyle w:val="a4"/>
            <w:rFonts w:ascii="仿宋" w:eastAsia="仿宋" w:hAnsi="仿宋" w:hint="eastAsia"/>
            <w:b w:val="0"/>
            <w:noProof/>
            <w:color w:val="000000"/>
          </w:rPr>
          <w:t>邀请函</w:t>
        </w:r>
        <w:r w:rsidR="002978BD" w:rsidRPr="004C3285">
          <w:rPr>
            <w:rFonts w:ascii="仿宋" w:eastAsia="仿宋" w:hAnsi="仿宋"/>
            <w:b w:val="0"/>
            <w:noProof/>
            <w:color w:val="000000"/>
          </w:rPr>
          <w:tab/>
        </w:r>
        <w:r w:rsidR="002978BD" w:rsidRPr="004C3285">
          <w:rPr>
            <w:rFonts w:ascii="仿宋" w:eastAsia="仿宋" w:hAnsi="仿宋"/>
            <w:b w:val="0"/>
            <w:noProof/>
            <w:color w:val="000000"/>
          </w:rPr>
          <w:fldChar w:fldCharType="begin"/>
        </w:r>
        <w:r w:rsidR="002978BD" w:rsidRPr="004C3285">
          <w:rPr>
            <w:rFonts w:ascii="仿宋" w:eastAsia="仿宋" w:hAnsi="仿宋"/>
            <w:b w:val="0"/>
            <w:noProof/>
            <w:color w:val="000000"/>
          </w:rPr>
          <w:instrText xml:space="preserve"> PAGEREF _Toc241311210 \h </w:instrText>
        </w:r>
        <w:r w:rsidR="002978BD" w:rsidRPr="004C3285">
          <w:rPr>
            <w:rFonts w:ascii="仿宋" w:eastAsia="仿宋" w:hAnsi="仿宋"/>
            <w:b w:val="0"/>
            <w:noProof/>
            <w:color w:val="000000"/>
          </w:rPr>
        </w:r>
        <w:r w:rsidR="002978BD" w:rsidRPr="004C3285">
          <w:rPr>
            <w:rFonts w:ascii="仿宋" w:eastAsia="仿宋" w:hAnsi="仿宋"/>
            <w:b w:val="0"/>
            <w:noProof/>
            <w:color w:val="000000"/>
          </w:rPr>
          <w:fldChar w:fldCharType="separate"/>
        </w:r>
        <w:r w:rsidR="002326B7">
          <w:rPr>
            <w:rFonts w:ascii="仿宋" w:eastAsia="仿宋" w:hAnsi="仿宋"/>
            <w:b w:val="0"/>
            <w:noProof/>
            <w:color w:val="000000"/>
          </w:rPr>
          <w:t>7</w:t>
        </w:r>
        <w:r w:rsidR="002978BD" w:rsidRPr="004C3285">
          <w:rPr>
            <w:rFonts w:ascii="仿宋" w:eastAsia="仿宋" w:hAnsi="仿宋"/>
            <w:b w:val="0"/>
            <w:noProof/>
            <w:color w:val="000000"/>
          </w:rPr>
          <w:fldChar w:fldCharType="end"/>
        </w:r>
      </w:hyperlink>
    </w:p>
    <w:p w14:paraId="51E2299E" w14:textId="77777777" w:rsidR="002978BD" w:rsidRPr="004C3285" w:rsidRDefault="002978BD" w:rsidP="007F1943">
      <w:pPr>
        <w:rPr>
          <w:rFonts w:ascii="仿宋" w:eastAsia="仿宋" w:hAnsi="仿宋"/>
          <w:noProof/>
          <w:color w:val="000000"/>
        </w:rPr>
      </w:pPr>
    </w:p>
    <w:p w14:paraId="6C637C7F" w14:textId="205B1D76" w:rsidR="002978BD" w:rsidRPr="004C3285" w:rsidRDefault="008D44CD">
      <w:pPr>
        <w:pStyle w:val="TOC1"/>
        <w:rPr>
          <w:rFonts w:ascii="仿宋" w:eastAsia="仿宋" w:hAnsi="仿宋"/>
          <w:noProof/>
          <w:color w:val="000000"/>
        </w:rPr>
      </w:pPr>
      <w:hyperlink w:anchor="_Toc241311211" w:history="1">
        <w:r w:rsidR="002978BD" w:rsidRPr="004C3285">
          <w:rPr>
            <w:rStyle w:val="a4"/>
            <w:rFonts w:ascii="仿宋" w:eastAsia="仿宋" w:hAnsi="仿宋" w:hint="eastAsia"/>
            <w:b w:val="0"/>
            <w:noProof/>
            <w:color w:val="000000"/>
          </w:rPr>
          <w:t>第二部分</w:t>
        </w:r>
        <w:r w:rsidR="002978BD" w:rsidRPr="004C3285">
          <w:rPr>
            <w:rStyle w:val="a4"/>
            <w:rFonts w:ascii="仿宋" w:eastAsia="仿宋" w:hAnsi="仿宋"/>
            <w:b w:val="0"/>
            <w:noProof/>
            <w:color w:val="000000"/>
          </w:rPr>
          <w:t xml:space="preserve"> </w:t>
        </w:r>
        <w:r w:rsidR="002978BD" w:rsidRPr="004C3285">
          <w:rPr>
            <w:rStyle w:val="a4"/>
            <w:rFonts w:ascii="仿宋" w:eastAsia="仿宋" w:hAnsi="仿宋" w:hint="eastAsia"/>
            <w:b w:val="0"/>
            <w:noProof/>
            <w:color w:val="000000"/>
          </w:rPr>
          <w:t>主要货物及服务内容</w:t>
        </w:r>
        <w:r w:rsidR="002978BD" w:rsidRPr="004C3285">
          <w:rPr>
            <w:rFonts w:ascii="仿宋" w:eastAsia="仿宋" w:hAnsi="仿宋"/>
            <w:b w:val="0"/>
            <w:noProof/>
            <w:color w:val="000000"/>
          </w:rPr>
          <w:tab/>
        </w:r>
        <w:r w:rsidR="002978BD" w:rsidRPr="004C3285">
          <w:rPr>
            <w:rFonts w:ascii="仿宋" w:eastAsia="仿宋" w:hAnsi="仿宋"/>
            <w:b w:val="0"/>
            <w:noProof/>
            <w:color w:val="000000"/>
          </w:rPr>
          <w:fldChar w:fldCharType="begin"/>
        </w:r>
        <w:r w:rsidR="002978BD" w:rsidRPr="004C3285">
          <w:rPr>
            <w:rFonts w:ascii="仿宋" w:eastAsia="仿宋" w:hAnsi="仿宋"/>
            <w:b w:val="0"/>
            <w:noProof/>
            <w:color w:val="000000"/>
          </w:rPr>
          <w:instrText xml:space="preserve"> PAGEREF _Toc241311211 \h </w:instrText>
        </w:r>
        <w:r w:rsidR="002978BD" w:rsidRPr="004C3285">
          <w:rPr>
            <w:rFonts w:ascii="仿宋" w:eastAsia="仿宋" w:hAnsi="仿宋"/>
            <w:b w:val="0"/>
            <w:noProof/>
            <w:color w:val="000000"/>
          </w:rPr>
        </w:r>
        <w:r w:rsidR="002978BD" w:rsidRPr="004C3285">
          <w:rPr>
            <w:rFonts w:ascii="仿宋" w:eastAsia="仿宋" w:hAnsi="仿宋"/>
            <w:b w:val="0"/>
            <w:noProof/>
            <w:color w:val="000000"/>
          </w:rPr>
          <w:fldChar w:fldCharType="separate"/>
        </w:r>
        <w:r w:rsidR="002326B7">
          <w:rPr>
            <w:rFonts w:ascii="仿宋" w:eastAsia="仿宋" w:hAnsi="仿宋"/>
            <w:b w:val="0"/>
            <w:noProof/>
            <w:color w:val="000000"/>
          </w:rPr>
          <w:t>8</w:t>
        </w:r>
        <w:r w:rsidR="002978BD" w:rsidRPr="004C3285">
          <w:rPr>
            <w:rFonts w:ascii="仿宋" w:eastAsia="仿宋" w:hAnsi="仿宋"/>
            <w:b w:val="0"/>
            <w:noProof/>
            <w:color w:val="000000"/>
          </w:rPr>
          <w:fldChar w:fldCharType="end"/>
        </w:r>
      </w:hyperlink>
    </w:p>
    <w:p w14:paraId="3FABF5C5" w14:textId="77777777" w:rsidR="002978BD" w:rsidRPr="004C3285" w:rsidRDefault="002978BD" w:rsidP="007F1943">
      <w:pPr>
        <w:rPr>
          <w:rFonts w:ascii="仿宋" w:eastAsia="仿宋" w:hAnsi="仿宋"/>
          <w:noProof/>
          <w:color w:val="000000"/>
        </w:rPr>
      </w:pPr>
    </w:p>
    <w:p w14:paraId="4300541E" w14:textId="17A74D19" w:rsidR="002978BD" w:rsidRPr="004C3285" w:rsidRDefault="008D44CD">
      <w:pPr>
        <w:pStyle w:val="TOC1"/>
        <w:rPr>
          <w:rFonts w:ascii="仿宋" w:eastAsia="仿宋" w:hAnsi="仿宋"/>
          <w:noProof/>
          <w:color w:val="000000"/>
        </w:rPr>
      </w:pPr>
      <w:hyperlink w:anchor="_Toc241311212" w:history="1">
        <w:r w:rsidR="002978BD" w:rsidRPr="004C3285">
          <w:rPr>
            <w:rStyle w:val="a4"/>
            <w:rFonts w:ascii="仿宋" w:eastAsia="仿宋" w:hAnsi="仿宋" w:hint="eastAsia"/>
            <w:b w:val="0"/>
            <w:noProof/>
            <w:color w:val="000000"/>
          </w:rPr>
          <w:t>第三部分</w:t>
        </w:r>
        <w:r w:rsidR="002978BD" w:rsidRPr="004C3285">
          <w:rPr>
            <w:rStyle w:val="a4"/>
            <w:rFonts w:ascii="仿宋" w:eastAsia="仿宋" w:hAnsi="仿宋"/>
            <w:b w:val="0"/>
            <w:noProof/>
            <w:color w:val="000000"/>
          </w:rPr>
          <w:t xml:space="preserve"> </w:t>
        </w:r>
        <w:r w:rsidR="002978BD" w:rsidRPr="004C3285">
          <w:rPr>
            <w:rStyle w:val="a4"/>
            <w:rFonts w:ascii="仿宋" w:eastAsia="仿宋" w:hAnsi="仿宋" w:hint="eastAsia"/>
            <w:b w:val="0"/>
            <w:noProof/>
            <w:color w:val="000000"/>
          </w:rPr>
          <w:t>采购须知</w:t>
        </w:r>
        <w:r w:rsidR="002978BD" w:rsidRPr="004C3285">
          <w:rPr>
            <w:rFonts w:ascii="仿宋" w:eastAsia="仿宋" w:hAnsi="仿宋"/>
            <w:b w:val="0"/>
            <w:noProof/>
            <w:color w:val="000000"/>
          </w:rPr>
          <w:tab/>
        </w:r>
      </w:hyperlink>
      <w:hyperlink w:anchor="_Toc241311241" w:history="1">
        <w:r w:rsidR="002978BD" w:rsidRPr="004C3285">
          <w:rPr>
            <w:rFonts w:ascii="仿宋" w:eastAsia="仿宋" w:hAnsi="仿宋"/>
            <w:b w:val="0"/>
            <w:noProof/>
            <w:color w:val="000000"/>
          </w:rPr>
          <w:fldChar w:fldCharType="begin"/>
        </w:r>
        <w:r w:rsidR="002978BD" w:rsidRPr="004C3285">
          <w:rPr>
            <w:rFonts w:ascii="仿宋" w:eastAsia="仿宋" w:hAnsi="仿宋"/>
            <w:b w:val="0"/>
            <w:noProof/>
            <w:color w:val="000000"/>
          </w:rPr>
          <w:instrText xml:space="preserve"> PAGEREF _Toc241311241 \h </w:instrText>
        </w:r>
        <w:r w:rsidR="002978BD" w:rsidRPr="004C3285">
          <w:rPr>
            <w:rFonts w:ascii="仿宋" w:eastAsia="仿宋" w:hAnsi="仿宋"/>
            <w:b w:val="0"/>
            <w:noProof/>
            <w:color w:val="000000"/>
          </w:rPr>
        </w:r>
        <w:r w:rsidR="002978BD" w:rsidRPr="004C3285">
          <w:rPr>
            <w:rFonts w:ascii="仿宋" w:eastAsia="仿宋" w:hAnsi="仿宋"/>
            <w:b w:val="0"/>
            <w:noProof/>
            <w:color w:val="000000"/>
          </w:rPr>
          <w:fldChar w:fldCharType="separate"/>
        </w:r>
        <w:r w:rsidR="002326B7">
          <w:rPr>
            <w:rFonts w:ascii="仿宋" w:eastAsia="仿宋" w:hAnsi="仿宋"/>
            <w:b w:val="0"/>
            <w:noProof/>
            <w:color w:val="000000"/>
          </w:rPr>
          <w:t>12</w:t>
        </w:r>
        <w:r w:rsidR="002978BD" w:rsidRPr="004C3285">
          <w:rPr>
            <w:rFonts w:ascii="仿宋" w:eastAsia="仿宋" w:hAnsi="仿宋"/>
            <w:b w:val="0"/>
            <w:noProof/>
            <w:color w:val="000000"/>
          </w:rPr>
          <w:fldChar w:fldCharType="end"/>
        </w:r>
      </w:hyperlink>
    </w:p>
    <w:p w14:paraId="7EA7DCA9" w14:textId="77777777" w:rsidR="002978BD" w:rsidRPr="004C3285" w:rsidRDefault="002978BD" w:rsidP="007F1943">
      <w:pPr>
        <w:rPr>
          <w:rFonts w:ascii="仿宋" w:eastAsia="仿宋" w:hAnsi="仿宋"/>
          <w:noProof/>
          <w:color w:val="000000"/>
        </w:rPr>
      </w:pPr>
    </w:p>
    <w:p w14:paraId="08C93077" w14:textId="1D88AF17" w:rsidR="002978BD" w:rsidRPr="004C3285" w:rsidRDefault="008D44CD" w:rsidP="007F1943">
      <w:pPr>
        <w:pStyle w:val="TOC1"/>
        <w:rPr>
          <w:rFonts w:ascii="仿宋" w:eastAsia="仿宋" w:hAnsi="仿宋"/>
          <w:noProof/>
          <w:color w:val="000000"/>
        </w:rPr>
      </w:pPr>
      <w:hyperlink w:anchor="_Toc241311247" w:history="1">
        <w:r w:rsidR="002978BD" w:rsidRPr="004C3285">
          <w:rPr>
            <w:rStyle w:val="a4"/>
            <w:rFonts w:ascii="仿宋" w:eastAsia="仿宋" w:hAnsi="仿宋" w:hint="eastAsia"/>
            <w:b w:val="0"/>
            <w:noProof/>
            <w:color w:val="000000"/>
          </w:rPr>
          <w:t>第四部分</w:t>
        </w:r>
        <w:r w:rsidR="002978BD" w:rsidRPr="004C3285">
          <w:rPr>
            <w:rStyle w:val="a4"/>
            <w:rFonts w:ascii="仿宋" w:eastAsia="仿宋" w:hAnsi="仿宋"/>
            <w:b w:val="0"/>
            <w:noProof/>
            <w:color w:val="000000"/>
          </w:rPr>
          <w:t xml:space="preserve"> </w:t>
        </w:r>
        <w:r w:rsidR="002978BD" w:rsidRPr="004C3285">
          <w:rPr>
            <w:rStyle w:val="a4"/>
            <w:rFonts w:ascii="仿宋" w:eastAsia="仿宋" w:hAnsi="仿宋" w:hint="eastAsia"/>
            <w:b w:val="0"/>
            <w:noProof/>
            <w:color w:val="000000"/>
          </w:rPr>
          <w:t>谈判响应文件格式及内容</w:t>
        </w:r>
        <w:r w:rsidR="002978BD" w:rsidRPr="004C3285">
          <w:rPr>
            <w:rFonts w:ascii="仿宋" w:eastAsia="仿宋" w:hAnsi="仿宋"/>
            <w:b w:val="0"/>
            <w:noProof/>
            <w:color w:val="000000"/>
          </w:rPr>
          <w:tab/>
        </w:r>
        <w:r w:rsidR="002978BD" w:rsidRPr="004C3285">
          <w:rPr>
            <w:rFonts w:ascii="仿宋" w:eastAsia="仿宋" w:hAnsi="仿宋"/>
            <w:b w:val="0"/>
            <w:noProof/>
            <w:color w:val="000000"/>
          </w:rPr>
          <w:fldChar w:fldCharType="begin"/>
        </w:r>
        <w:r w:rsidR="002978BD" w:rsidRPr="004C3285">
          <w:rPr>
            <w:rFonts w:ascii="仿宋" w:eastAsia="仿宋" w:hAnsi="仿宋"/>
            <w:b w:val="0"/>
            <w:noProof/>
            <w:color w:val="000000"/>
          </w:rPr>
          <w:instrText xml:space="preserve"> PAGEREF _Toc241311247 \h </w:instrText>
        </w:r>
        <w:r w:rsidR="002978BD" w:rsidRPr="004C3285">
          <w:rPr>
            <w:rFonts w:ascii="仿宋" w:eastAsia="仿宋" w:hAnsi="仿宋"/>
            <w:b w:val="0"/>
            <w:noProof/>
            <w:color w:val="000000"/>
          </w:rPr>
        </w:r>
        <w:r w:rsidR="002978BD" w:rsidRPr="004C3285">
          <w:rPr>
            <w:rFonts w:ascii="仿宋" w:eastAsia="仿宋" w:hAnsi="仿宋"/>
            <w:b w:val="0"/>
            <w:noProof/>
            <w:color w:val="000000"/>
          </w:rPr>
          <w:fldChar w:fldCharType="separate"/>
        </w:r>
        <w:r w:rsidR="002326B7">
          <w:rPr>
            <w:rFonts w:ascii="仿宋" w:eastAsia="仿宋" w:hAnsi="仿宋"/>
            <w:b w:val="0"/>
            <w:noProof/>
            <w:color w:val="000000"/>
          </w:rPr>
          <w:t>13</w:t>
        </w:r>
        <w:r w:rsidR="002978BD" w:rsidRPr="004C3285">
          <w:rPr>
            <w:rFonts w:ascii="仿宋" w:eastAsia="仿宋" w:hAnsi="仿宋"/>
            <w:b w:val="0"/>
            <w:noProof/>
            <w:color w:val="000000"/>
          </w:rPr>
          <w:fldChar w:fldCharType="end"/>
        </w:r>
      </w:hyperlink>
    </w:p>
    <w:p w14:paraId="2954FC74" w14:textId="77777777" w:rsidR="002978BD" w:rsidRPr="004C3285" w:rsidRDefault="002978BD" w:rsidP="007F1943">
      <w:pPr>
        <w:rPr>
          <w:rFonts w:ascii="仿宋" w:eastAsia="仿宋" w:hAnsi="仿宋"/>
          <w:noProof/>
          <w:color w:val="000000"/>
        </w:rPr>
      </w:pPr>
    </w:p>
    <w:p w14:paraId="3C65C2F6" w14:textId="1FB1C619" w:rsidR="002978BD" w:rsidRPr="004C3285" w:rsidRDefault="002978BD" w:rsidP="007F1943">
      <w:pPr>
        <w:pStyle w:val="TOC1"/>
        <w:rPr>
          <w:rFonts w:ascii="仿宋" w:eastAsia="仿宋" w:hAnsi="仿宋"/>
          <w:b w:val="0"/>
          <w:noProof/>
          <w:color w:val="000000"/>
          <w:kern w:val="2"/>
          <w:sz w:val="21"/>
        </w:rPr>
      </w:pPr>
      <w:r w:rsidRPr="004C3285">
        <w:rPr>
          <w:rFonts w:ascii="仿宋" w:eastAsia="仿宋" w:hAnsi="仿宋"/>
          <w:color w:val="000000"/>
          <w:sz w:val="32"/>
        </w:rPr>
        <w:fldChar w:fldCharType="end"/>
      </w:r>
      <w:hyperlink w:anchor="_Toc241311247" w:history="1">
        <w:r w:rsidRPr="004C3285">
          <w:rPr>
            <w:rStyle w:val="a4"/>
            <w:rFonts w:ascii="仿宋" w:eastAsia="仿宋" w:hAnsi="仿宋" w:hint="eastAsia"/>
            <w:b w:val="0"/>
            <w:noProof/>
            <w:color w:val="000000"/>
            <w:u w:val="none"/>
          </w:rPr>
          <w:t>第五部分</w:t>
        </w:r>
        <w:r w:rsidRPr="004C3285">
          <w:rPr>
            <w:rStyle w:val="a4"/>
            <w:rFonts w:ascii="仿宋" w:eastAsia="仿宋" w:hAnsi="仿宋"/>
            <w:b w:val="0"/>
            <w:noProof/>
            <w:color w:val="000000"/>
            <w:u w:val="none"/>
          </w:rPr>
          <w:t xml:space="preserve"> </w:t>
        </w:r>
        <w:r w:rsidRPr="004C3285">
          <w:rPr>
            <w:rStyle w:val="a4"/>
            <w:rFonts w:ascii="仿宋" w:eastAsia="仿宋" w:hAnsi="仿宋" w:hint="eastAsia"/>
            <w:b w:val="0"/>
            <w:noProof/>
            <w:color w:val="000000"/>
            <w:u w:val="none"/>
          </w:rPr>
          <w:t>合同格式</w:t>
        </w:r>
        <w:r w:rsidRPr="004C3285">
          <w:rPr>
            <w:rFonts w:ascii="仿宋" w:eastAsia="仿宋" w:hAnsi="仿宋"/>
            <w:b w:val="0"/>
            <w:noProof/>
            <w:color w:val="000000"/>
          </w:rPr>
          <w:tab/>
          <w:t>31</w:t>
        </w:r>
      </w:hyperlink>
    </w:p>
    <w:p w14:paraId="26F52286" w14:textId="77777777" w:rsidR="002978BD" w:rsidRPr="004C3285" w:rsidRDefault="002978BD">
      <w:pPr>
        <w:adjustRightInd w:val="0"/>
        <w:snapToGrid w:val="0"/>
        <w:spacing w:line="400" w:lineRule="exact"/>
        <w:jc w:val="center"/>
        <w:rPr>
          <w:rFonts w:ascii="仿宋" w:eastAsia="仿宋" w:hAnsi="仿宋"/>
          <w:color w:val="000000"/>
          <w:sz w:val="32"/>
        </w:rPr>
      </w:pPr>
    </w:p>
    <w:p w14:paraId="253A2947" w14:textId="77777777" w:rsidR="002978BD" w:rsidRPr="004C3285" w:rsidRDefault="002978BD">
      <w:pPr>
        <w:adjustRightInd w:val="0"/>
        <w:snapToGrid w:val="0"/>
        <w:spacing w:line="400" w:lineRule="exact"/>
        <w:jc w:val="center"/>
        <w:rPr>
          <w:rFonts w:ascii="仿宋" w:eastAsia="仿宋" w:hAnsi="仿宋"/>
          <w:color w:val="000000"/>
          <w:sz w:val="52"/>
        </w:rPr>
      </w:pPr>
      <w:r w:rsidRPr="004C3285">
        <w:rPr>
          <w:rFonts w:ascii="仿宋" w:eastAsia="仿宋" w:hAnsi="仿宋"/>
          <w:color w:val="000000"/>
          <w:sz w:val="32"/>
        </w:rPr>
        <w:br w:type="page"/>
      </w:r>
      <w:r w:rsidRPr="004C3285">
        <w:rPr>
          <w:rFonts w:ascii="仿宋" w:eastAsia="仿宋" w:hAnsi="仿宋"/>
          <w:color w:val="000000"/>
          <w:sz w:val="32"/>
        </w:rPr>
        <w:lastRenderedPageBreak/>
        <w:t xml:space="preserve">    </w:t>
      </w:r>
    </w:p>
    <w:p w14:paraId="434E3DEB" w14:textId="77777777" w:rsidR="002978BD" w:rsidRPr="004C3285" w:rsidRDefault="002978BD">
      <w:pPr>
        <w:pStyle w:val="af9"/>
        <w:jc w:val="center"/>
        <w:rPr>
          <w:rFonts w:ascii="仿宋" w:eastAsia="仿宋" w:hAnsi="仿宋"/>
          <w:color w:val="000000"/>
          <w:sz w:val="32"/>
          <w:szCs w:val="32"/>
        </w:rPr>
      </w:pPr>
      <w:bookmarkStart w:id="0" w:name="_Toc137008342"/>
      <w:r w:rsidRPr="004C3285">
        <w:rPr>
          <w:rFonts w:ascii="仿宋" w:eastAsia="仿宋" w:hAnsi="仿宋" w:hint="eastAsia"/>
          <w:color w:val="000000"/>
          <w:sz w:val="32"/>
          <w:szCs w:val="32"/>
        </w:rPr>
        <w:t>单一来源采购须知前附表</w:t>
      </w:r>
      <w:bookmarkEnd w:id="0"/>
    </w:p>
    <w:p w14:paraId="2BAA31E5" w14:textId="77777777" w:rsidR="002978BD" w:rsidRPr="004C3285" w:rsidRDefault="002978BD">
      <w:pPr>
        <w:pStyle w:val="af9"/>
        <w:jc w:val="center"/>
        <w:rPr>
          <w:rFonts w:ascii="仿宋" w:eastAsia="仿宋" w:hAnsi="仿宋"/>
          <w:color w:val="000000"/>
          <w:sz w:val="32"/>
          <w:szCs w:val="32"/>
        </w:rPr>
      </w:pPr>
    </w:p>
    <w:p w14:paraId="3B48E9A5" w14:textId="77777777" w:rsidR="002978BD" w:rsidRPr="004C3285" w:rsidRDefault="002978BD" w:rsidP="00826BC3">
      <w:pPr>
        <w:pStyle w:val="af1"/>
        <w:spacing w:line="360" w:lineRule="auto"/>
        <w:ind w:firstLineChars="150" w:firstLine="367"/>
        <w:rPr>
          <w:rFonts w:ascii="宋体" w:cs="宋体"/>
          <w:color w:val="000000"/>
        </w:rPr>
      </w:pPr>
      <w:r w:rsidRPr="004C3285">
        <w:rPr>
          <w:rFonts w:ascii="宋体" w:hAnsi="宋体" w:cs="宋体" w:hint="eastAsia"/>
          <w:b/>
          <w:color w:val="000000"/>
        </w:rPr>
        <w:t>此采购须知前附表带“</w:t>
      </w:r>
      <w:r w:rsidRPr="004C3285">
        <w:rPr>
          <w:rFonts w:ascii="宋体" w:hAnsi="宋体" w:cs="宋体"/>
          <w:b/>
          <w:color w:val="000000"/>
        </w:rPr>
        <w:t>*</w:t>
      </w:r>
      <w:r w:rsidRPr="004C3285">
        <w:rPr>
          <w:rFonts w:ascii="宋体" w:hAnsi="宋体" w:cs="宋体" w:hint="eastAsia"/>
          <w:b/>
          <w:color w:val="000000"/>
        </w:rPr>
        <w:t>”的为谈判供应商必须满足的实质性要求，如不满足，将导致无效投标或投标不予接受。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
        <w:gridCol w:w="1968"/>
        <w:gridCol w:w="6024"/>
      </w:tblGrid>
      <w:tr w:rsidR="006B0642" w:rsidRPr="004C3285" w14:paraId="2F135E41" w14:textId="77777777" w:rsidTr="00F213AB">
        <w:trPr>
          <w:trHeight w:val="534"/>
          <w:jc w:val="center"/>
        </w:trPr>
        <w:tc>
          <w:tcPr>
            <w:tcW w:w="680" w:type="dxa"/>
            <w:vAlign w:val="center"/>
          </w:tcPr>
          <w:p w14:paraId="77383568" w14:textId="77777777" w:rsidR="002978BD" w:rsidRPr="004C3285" w:rsidRDefault="002978BD" w:rsidP="002978BD">
            <w:pPr>
              <w:spacing w:line="240" w:lineRule="atLeast"/>
              <w:ind w:leftChars="-28" w:left="-59"/>
              <w:jc w:val="center"/>
              <w:rPr>
                <w:rFonts w:ascii="仿宋" w:eastAsia="仿宋" w:hAnsi="仿宋"/>
                <w:color w:val="000000"/>
                <w:spacing w:val="6"/>
                <w:sz w:val="24"/>
              </w:rPr>
            </w:pPr>
            <w:proofErr w:type="gramStart"/>
            <w:r w:rsidRPr="004C3285">
              <w:rPr>
                <w:rFonts w:ascii="仿宋" w:eastAsia="仿宋" w:hAnsi="仿宋" w:hint="eastAsia"/>
                <w:color w:val="000000"/>
                <w:spacing w:val="6"/>
                <w:sz w:val="24"/>
              </w:rPr>
              <w:t>项号</w:t>
            </w:r>
            <w:proofErr w:type="gramEnd"/>
          </w:p>
        </w:tc>
        <w:tc>
          <w:tcPr>
            <w:tcW w:w="1968" w:type="dxa"/>
            <w:vAlign w:val="center"/>
          </w:tcPr>
          <w:p w14:paraId="4265C826" w14:textId="77777777" w:rsidR="002978BD" w:rsidRPr="004C3285" w:rsidRDefault="002978BD">
            <w:pPr>
              <w:spacing w:line="240" w:lineRule="atLeast"/>
              <w:jc w:val="center"/>
              <w:rPr>
                <w:rFonts w:ascii="仿宋" w:eastAsia="仿宋" w:hAnsi="仿宋"/>
                <w:color w:val="000000"/>
                <w:spacing w:val="6"/>
                <w:sz w:val="24"/>
              </w:rPr>
            </w:pPr>
            <w:r w:rsidRPr="004C3285">
              <w:rPr>
                <w:rFonts w:ascii="仿宋" w:eastAsia="仿宋" w:hAnsi="仿宋" w:hint="eastAsia"/>
                <w:color w:val="000000"/>
                <w:spacing w:val="6"/>
                <w:sz w:val="24"/>
              </w:rPr>
              <w:t>内</w:t>
            </w:r>
            <w:r w:rsidRPr="004C3285">
              <w:rPr>
                <w:rFonts w:ascii="仿宋" w:eastAsia="仿宋" w:hAnsi="仿宋"/>
                <w:color w:val="000000"/>
                <w:spacing w:val="6"/>
                <w:sz w:val="24"/>
              </w:rPr>
              <w:t xml:space="preserve">  </w:t>
            </w:r>
            <w:r w:rsidRPr="004C3285">
              <w:rPr>
                <w:rFonts w:ascii="仿宋" w:eastAsia="仿宋" w:hAnsi="仿宋" w:hint="eastAsia"/>
                <w:color w:val="000000"/>
                <w:spacing w:val="6"/>
                <w:sz w:val="24"/>
              </w:rPr>
              <w:t>容</w:t>
            </w:r>
          </w:p>
        </w:tc>
        <w:tc>
          <w:tcPr>
            <w:tcW w:w="6024" w:type="dxa"/>
            <w:vAlign w:val="center"/>
          </w:tcPr>
          <w:p w14:paraId="55BC2CE6" w14:textId="77777777" w:rsidR="002978BD" w:rsidRPr="004C3285" w:rsidRDefault="002978BD">
            <w:pPr>
              <w:spacing w:line="240" w:lineRule="atLeast"/>
              <w:jc w:val="center"/>
              <w:rPr>
                <w:rFonts w:ascii="仿宋" w:eastAsia="仿宋" w:hAnsi="仿宋"/>
                <w:color w:val="000000"/>
                <w:spacing w:val="6"/>
                <w:sz w:val="24"/>
              </w:rPr>
            </w:pPr>
            <w:r w:rsidRPr="004C3285">
              <w:rPr>
                <w:rFonts w:ascii="仿宋" w:eastAsia="仿宋" w:hAnsi="仿宋" w:hint="eastAsia"/>
                <w:color w:val="000000"/>
                <w:spacing w:val="6"/>
                <w:sz w:val="24"/>
              </w:rPr>
              <w:t>说明与要求</w:t>
            </w:r>
          </w:p>
        </w:tc>
      </w:tr>
      <w:tr w:rsidR="006B0642" w:rsidRPr="004C3285" w14:paraId="7DB76B2D" w14:textId="77777777" w:rsidTr="00F213AB">
        <w:trPr>
          <w:trHeight w:val="449"/>
          <w:jc w:val="center"/>
        </w:trPr>
        <w:tc>
          <w:tcPr>
            <w:tcW w:w="680" w:type="dxa"/>
            <w:vAlign w:val="center"/>
          </w:tcPr>
          <w:p w14:paraId="1513B045" w14:textId="77777777" w:rsidR="002978BD" w:rsidRPr="004C3285" w:rsidRDefault="002978BD">
            <w:pPr>
              <w:spacing w:line="400" w:lineRule="exact"/>
              <w:jc w:val="center"/>
              <w:rPr>
                <w:rFonts w:ascii="仿宋" w:eastAsia="仿宋" w:hAnsi="仿宋"/>
                <w:color w:val="000000"/>
                <w:spacing w:val="6"/>
                <w:sz w:val="24"/>
              </w:rPr>
            </w:pPr>
            <w:r w:rsidRPr="004C3285">
              <w:rPr>
                <w:rFonts w:ascii="仿宋" w:eastAsia="仿宋" w:hAnsi="仿宋"/>
                <w:color w:val="000000"/>
                <w:spacing w:val="6"/>
                <w:sz w:val="24"/>
              </w:rPr>
              <w:t>1</w:t>
            </w:r>
          </w:p>
        </w:tc>
        <w:tc>
          <w:tcPr>
            <w:tcW w:w="1968" w:type="dxa"/>
            <w:vAlign w:val="center"/>
          </w:tcPr>
          <w:p w14:paraId="2F5DF393" w14:textId="77777777" w:rsidR="002978BD" w:rsidRPr="004C3285" w:rsidRDefault="002978BD">
            <w:pPr>
              <w:spacing w:line="400" w:lineRule="exact"/>
              <w:rPr>
                <w:rFonts w:ascii="仿宋" w:eastAsia="仿宋" w:hAnsi="仿宋"/>
                <w:color w:val="000000"/>
                <w:sz w:val="24"/>
              </w:rPr>
            </w:pPr>
            <w:r w:rsidRPr="004C3285">
              <w:rPr>
                <w:rFonts w:ascii="仿宋" w:eastAsia="仿宋" w:hAnsi="仿宋" w:hint="eastAsia"/>
                <w:color w:val="000000"/>
                <w:sz w:val="24"/>
              </w:rPr>
              <w:t>项目名称</w:t>
            </w:r>
          </w:p>
        </w:tc>
        <w:tc>
          <w:tcPr>
            <w:tcW w:w="6024" w:type="dxa"/>
            <w:vAlign w:val="center"/>
          </w:tcPr>
          <w:p w14:paraId="42562432" w14:textId="77777777" w:rsidR="002978BD" w:rsidRPr="004C3285" w:rsidRDefault="002978BD">
            <w:pPr>
              <w:spacing w:line="400" w:lineRule="exact"/>
              <w:rPr>
                <w:rFonts w:ascii="仿宋" w:eastAsia="仿宋" w:hAnsi="仿宋"/>
                <w:color w:val="000000"/>
                <w:sz w:val="24"/>
              </w:rPr>
            </w:pPr>
            <w:r w:rsidRPr="004C3285">
              <w:rPr>
                <w:rFonts w:ascii="仿宋" w:eastAsia="仿宋" w:hAnsi="仿宋" w:hint="eastAsia"/>
                <w:bCs/>
                <w:color w:val="000000"/>
                <w:sz w:val="24"/>
              </w:rPr>
              <w:t>郑州师范学院</w:t>
            </w:r>
            <w:r w:rsidRPr="004C3285">
              <w:rPr>
                <w:rFonts w:ascii="仿宋" w:eastAsia="仿宋" w:hAnsi="仿宋"/>
                <w:bCs/>
                <w:color w:val="000000"/>
                <w:sz w:val="24"/>
              </w:rPr>
              <w:t>2020</w:t>
            </w:r>
            <w:r w:rsidRPr="004C3285">
              <w:rPr>
                <w:rFonts w:ascii="仿宋" w:eastAsia="仿宋" w:hAnsi="仿宋" w:hint="eastAsia"/>
                <w:bCs/>
                <w:color w:val="000000"/>
                <w:sz w:val="24"/>
              </w:rPr>
              <w:t>年图书资料购置费</w:t>
            </w:r>
            <w:r w:rsidRPr="004C3285">
              <w:rPr>
                <w:rFonts w:ascii="仿宋" w:eastAsia="仿宋" w:hAnsi="仿宋"/>
                <w:bCs/>
                <w:color w:val="000000"/>
                <w:sz w:val="24"/>
              </w:rPr>
              <w:t>-</w:t>
            </w:r>
            <w:r w:rsidRPr="004C3285">
              <w:rPr>
                <w:rFonts w:ascii="仿宋" w:eastAsia="仿宋" w:hAnsi="仿宋" w:hint="eastAsia"/>
                <w:bCs/>
                <w:color w:val="000000"/>
                <w:sz w:val="24"/>
              </w:rPr>
              <w:t>数据库项目</w:t>
            </w:r>
          </w:p>
        </w:tc>
      </w:tr>
      <w:tr w:rsidR="006B0642" w:rsidRPr="004C3285" w14:paraId="4D8516CF" w14:textId="77777777" w:rsidTr="00F213AB">
        <w:trPr>
          <w:trHeight w:val="449"/>
          <w:jc w:val="center"/>
        </w:trPr>
        <w:tc>
          <w:tcPr>
            <w:tcW w:w="680" w:type="dxa"/>
            <w:vAlign w:val="center"/>
          </w:tcPr>
          <w:p w14:paraId="00979576" w14:textId="77777777" w:rsidR="002978BD" w:rsidRPr="004C3285" w:rsidRDefault="002978BD">
            <w:pPr>
              <w:spacing w:line="400" w:lineRule="exact"/>
              <w:jc w:val="center"/>
              <w:rPr>
                <w:rFonts w:ascii="仿宋" w:eastAsia="仿宋" w:hAnsi="仿宋"/>
                <w:color w:val="000000"/>
                <w:spacing w:val="6"/>
                <w:sz w:val="24"/>
              </w:rPr>
            </w:pPr>
            <w:r w:rsidRPr="004C3285">
              <w:rPr>
                <w:rFonts w:ascii="仿宋" w:eastAsia="仿宋" w:hAnsi="仿宋"/>
                <w:color w:val="000000"/>
                <w:spacing w:val="6"/>
                <w:sz w:val="24"/>
              </w:rPr>
              <w:t>2</w:t>
            </w:r>
          </w:p>
        </w:tc>
        <w:tc>
          <w:tcPr>
            <w:tcW w:w="1968" w:type="dxa"/>
            <w:vAlign w:val="center"/>
          </w:tcPr>
          <w:p w14:paraId="524D89F0" w14:textId="77777777" w:rsidR="002978BD" w:rsidRPr="004C3285" w:rsidRDefault="002978BD">
            <w:pPr>
              <w:spacing w:line="400" w:lineRule="exact"/>
              <w:rPr>
                <w:rFonts w:ascii="仿宋" w:eastAsia="仿宋" w:hAnsi="仿宋"/>
                <w:color w:val="000000"/>
                <w:spacing w:val="6"/>
                <w:sz w:val="24"/>
              </w:rPr>
            </w:pPr>
            <w:r w:rsidRPr="004C3285">
              <w:rPr>
                <w:rFonts w:ascii="仿宋" w:eastAsia="仿宋" w:hAnsi="仿宋" w:hint="eastAsia"/>
                <w:color w:val="000000"/>
                <w:spacing w:val="6"/>
                <w:sz w:val="24"/>
              </w:rPr>
              <w:t>采购人</w:t>
            </w:r>
          </w:p>
        </w:tc>
        <w:tc>
          <w:tcPr>
            <w:tcW w:w="6024" w:type="dxa"/>
            <w:vAlign w:val="center"/>
          </w:tcPr>
          <w:p w14:paraId="03B18D44" w14:textId="77777777" w:rsidR="002978BD" w:rsidRPr="004C3285" w:rsidRDefault="002978BD">
            <w:pPr>
              <w:spacing w:line="360" w:lineRule="auto"/>
              <w:rPr>
                <w:rFonts w:ascii="仿宋" w:eastAsia="仿宋" w:hAnsi="仿宋"/>
                <w:color w:val="000000"/>
                <w:sz w:val="24"/>
              </w:rPr>
            </w:pPr>
            <w:r w:rsidRPr="004C3285">
              <w:rPr>
                <w:rFonts w:ascii="仿宋" w:eastAsia="仿宋" w:hAnsi="仿宋" w:hint="eastAsia"/>
                <w:bCs/>
                <w:color w:val="000000"/>
                <w:sz w:val="24"/>
              </w:rPr>
              <w:t>郑州师范学院</w:t>
            </w:r>
          </w:p>
        </w:tc>
      </w:tr>
      <w:tr w:rsidR="006B0642" w:rsidRPr="004C3285" w14:paraId="521720E3" w14:textId="77777777" w:rsidTr="00F213AB">
        <w:trPr>
          <w:trHeight w:val="318"/>
          <w:jc w:val="center"/>
        </w:trPr>
        <w:tc>
          <w:tcPr>
            <w:tcW w:w="680" w:type="dxa"/>
            <w:vAlign w:val="center"/>
          </w:tcPr>
          <w:p w14:paraId="05C8EA61" w14:textId="77777777" w:rsidR="002978BD" w:rsidRPr="004C3285" w:rsidRDefault="002978BD">
            <w:pPr>
              <w:spacing w:line="400" w:lineRule="exact"/>
              <w:jc w:val="center"/>
              <w:rPr>
                <w:rFonts w:ascii="仿宋" w:eastAsia="仿宋" w:hAnsi="仿宋"/>
                <w:color w:val="000000"/>
                <w:spacing w:val="6"/>
                <w:sz w:val="24"/>
              </w:rPr>
            </w:pPr>
            <w:r w:rsidRPr="004C3285">
              <w:rPr>
                <w:rFonts w:ascii="仿宋" w:eastAsia="仿宋" w:hAnsi="仿宋"/>
                <w:color w:val="000000"/>
                <w:spacing w:val="6"/>
                <w:sz w:val="24"/>
              </w:rPr>
              <w:t>3</w:t>
            </w:r>
          </w:p>
        </w:tc>
        <w:tc>
          <w:tcPr>
            <w:tcW w:w="1968" w:type="dxa"/>
            <w:vAlign w:val="center"/>
          </w:tcPr>
          <w:p w14:paraId="07D4434A" w14:textId="77777777" w:rsidR="002978BD" w:rsidRPr="004C3285" w:rsidRDefault="002978BD">
            <w:pPr>
              <w:spacing w:line="400" w:lineRule="exact"/>
              <w:rPr>
                <w:rFonts w:ascii="仿宋" w:eastAsia="仿宋" w:hAnsi="仿宋"/>
                <w:color w:val="000000"/>
                <w:spacing w:val="6"/>
                <w:sz w:val="24"/>
              </w:rPr>
            </w:pPr>
            <w:r w:rsidRPr="004C3285">
              <w:rPr>
                <w:rFonts w:ascii="仿宋" w:eastAsia="仿宋" w:hAnsi="仿宋" w:hint="eastAsia"/>
                <w:color w:val="000000"/>
                <w:spacing w:val="6"/>
                <w:sz w:val="24"/>
              </w:rPr>
              <w:t>采购方式</w:t>
            </w:r>
          </w:p>
        </w:tc>
        <w:tc>
          <w:tcPr>
            <w:tcW w:w="6024" w:type="dxa"/>
            <w:vAlign w:val="center"/>
          </w:tcPr>
          <w:p w14:paraId="75261C43" w14:textId="77777777" w:rsidR="002978BD" w:rsidRPr="004C3285" w:rsidRDefault="002978BD">
            <w:pPr>
              <w:spacing w:line="240" w:lineRule="exact"/>
              <w:rPr>
                <w:rFonts w:ascii="仿宋" w:eastAsia="仿宋" w:hAnsi="仿宋"/>
                <w:color w:val="000000"/>
                <w:spacing w:val="6"/>
                <w:sz w:val="24"/>
              </w:rPr>
            </w:pPr>
            <w:r w:rsidRPr="004C3285">
              <w:rPr>
                <w:rFonts w:ascii="仿宋" w:eastAsia="仿宋" w:hAnsi="仿宋" w:hint="eastAsia"/>
                <w:color w:val="000000"/>
                <w:spacing w:val="6"/>
                <w:sz w:val="24"/>
              </w:rPr>
              <w:t>单一来源采购</w:t>
            </w:r>
          </w:p>
        </w:tc>
      </w:tr>
      <w:tr w:rsidR="006B0642" w:rsidRPr="004C3285" w14:paraId="261F41F2" w14:textId="77777777" w:rsidTr="00F213AB">
        <w:trPr>
          <w:trHeight w:val="323"/>
          <w:jc w:val="center"/>
        </w:trPr>
        <w:tc>
          <w:tcPr>
            <w:tcW w:w="680" w:type="dxa"/>
            <w:vAlign w:val="center"/>
          </w:tcPr>
          <w:p w14:paraId="5C5589B1" w14:textId="77777777" w:rsidR="002978BD" w:rsidRPr="004C3285" w:rsidRDefault="002978BD">
            <w:pPr>
              <w:spacing w:line="400" w:lineRule="exact"/>
              <w:jc w:val="center"/>
              <w:rPr>
                <w:rFonts w:ascii="仿宋" w:eastAsia="仿宋" w:hAnsi="仿宋"/>
                <w:color w:val="000000"/>
                <w:spacing w:val="6"/>
                <w:sz w:val="24"/>
              </w:rPr>
            </w:pPr>
            <w:r w:rsidRPr="004C3285">
              <w:rPr>
                <w:rFonts w:ascii="仿宋" w:eastAsia="仿宋" w:hAnsi="仿宋"/>
                <w:color w:val="000000"/>
                <w:spacing w:val="6"/>
                <w:sz w:val="24"/>
              </w:rPr>
              <w:t>4</w:t>
            </w:r>
          </w:p>
        </w:tc>
        <w:tc>
          <w:tcPr>
            <w:tcW w:w="1968" w:type="dxa"/>
            <w:vAlign w:val="center"/>
          </w:tcPr>
          <w:p w14:paraId="58903459" w14:textId="77777777" w:rsidR="002978BD" w:rsidRPr="004C3285" w:rsidRDefault="002978BD">
            <w:pPr>
              <w:spacing w:line="400" w:lineRule="exact"/>
              <w:rPr>
                <w:rFonts w:ascii="仿宋" w:eastAsia="仿宋" w:hAnsi="仿宋"/>
                <w:color w:val="000000"/>
                <w:spacing w:val="6"/>
                <w:sz w:val="24"/>
              </w:rPr>
            </w:pPr>
            <w:r w:rsidRPr="004C3285">
              <w:rPr>
                <w:rFonts w:ascii="仿宋" w:eastAsia="仿宋" w:hAnsi="仿宋" w:hint="eastAsia"/>
                <w:color w:val="000000"/>
                <w:spacing w:val="6"/>
                <w:sz w:val="24"/>
              </w:rPr>
              <w:t>谈判文件售价</w:t>
            </w:r>
          </w:p>
        </w:tc>
        <w:tc>
          <w:tcPr>
            <w:tcW w:w="6024" w:type="dxa"/>
            <w:vAlign w:val="center"/>
          </w:tcPr>
          <w:p w14:paraId="2F352D80" w14:textId="77777777" w:rsidR="002978BD" w:rsidRPr="004C3285" w:rsidRDefault="002978BD">
            <w:pPr>
              <w:spacing w:line="240" w:lineRule="exact"/>
              <w:rPr>
                <w:rFonts w:ascii="仿宋" w:eastAsia="仿宋" w:hAnsi="仿宋"/>
                <w:color w:val="000000"/>
                <w:spacing w:val="6"/>
                <w:sz w:val="24"/>
              </w:rPr>
            </w:pPr>
            <w:r w:rsidRPr="004C3285">
              <w:rPr>
                <w:rFonts w:ascii="仿宋" w:eastAsia="仿宋" w:hAnsi="仿宋" w:hint="eastAsia"/>
                <w:color w:val="000000"/>
                <w:spacing w:val="6"/>
                <w:sz w:val="24"/>
              </w:rPr>
              <w:t>免费</w:t>
            </w:r>
          </w:p>
        </w:tc>
      </w:tr>
      <w:tr w:rsidR="006B0642" w:rsidRPr="004C3285" w14:paraId="1D6DC2E7" w14:textId="77777777" w:rsidTr="00F213AB">
        <w:trPr>
          <w:trHeight w:val="567"/>
          <w:jc w:val="center"/>
        </w:trPr>
        <w:tc>
          <w:tcPr>
            <w:tcW w:w="680" w:type="dxa"/>
            <w:vAlign w:val="center"/>
          </w:tcPr>
          <w:p w14:paraId="1831AE78" w14:textId="32885DAA" w:rsidR="002978BD" w:rsidRPr="004C3285" w:rsidRDefault="00746D8E">
            <w:pPr>
              <w:spacing w:line="400" w:lineRule="exact"/>
              <w:jc w:val="center"/>
              <w:rPr>
                <w:rFonts w:ascii="仿宋" w:eastAsia="仿宋" w:hAnsi="仿宋"/>
                <w:color w:val="000000"/>
                <w:spacing w:val="6"/>
                <w:sz w:val="24"/>
              </w:rPr>
            </w:pPr>
            <w:r w:rsidRPr="004C3285">
              <w:rPr>
                <w:rFonts w:ascii="宋体" w:hAnsi="宋体" w:cs="宋体"/>
                <w:b/>
                <w:color w:val="000000"/>
                <w:sz w:val="24"/>
              </w:rPr>
              <w:t>*</w:t>
            </w:r>
            <w:r w:rsidR="002978BD" w:rsidRPr="004C3285">
              <w:rPr>
                <w:rFonts w:ascii="仿宋" w:eastAsia="仿宋" w:hAnsi="仿宋"/>
                <w:color w:val="000000"/>
                <w:spacing w:val="6"/>
                <w:sz w:val="24"/>
              </w:rPr>
              <w:t>5</w:t>
            </w:r>
          </w:p>
        </w:tc>
        <w:tc>
          <w:tcPr>
            <w:tcW w:w="1968" w:type="dxa"/>
            <w:vAlign w:val="center"/>
          </w:tcPr>
          <w:p w14:paraId="44FEE4FF" w14:textId="77777777" w:rsidR="002978BD" w:rsidRPr="004C3285" w:rsidRDefault="002978BD">
            <w:pPr>
              <w:spacing w:line="400" w:lineRule="exact"/>
              <w:rPr>
                <w:rFonts w:ascii="仿宋" w:eastAsia="仿宋" w:hAnsi="仿宋"/>
                <w:color w:val="000000"/>
                <w:spacing w:val="6"/>
                <w:sz w:val="24"/>
              </w:rPr>
            </w:pPr>
            <w:r w:rsidRPr="004C3285">
              <w:rPr>
                <w:rFonts w:ascii="仿宋" w:eastAsia="仿宋" w:hAnsi="仿宋" w:hint="eastAsia"/>
                <w:color w:val="000000"/>
                <w:spacing w:val="6"/>
                <w:sz w:val="24"/>
              </w:rPr>
              <w:t>谈判供应商资质</w:t>
            </w:r>
          </w:p>
        </w:tc>
        <w:tc>
          <w:tcPr>
            <w:tcW w:w="6024" w:type="dxa"/>
            <w:vAlign w:val="center"/>
          </w:tcPr>
          <w:p w14:paraId="01A3D558" w14:textId="77777777" w:rsidR="002978BD" w:rsidRPr="004C3285" w:rsidRDefault="002978BD" w:rsidP="000D6F56">
            <w:pPr>
              <w:spacing w:line="400" w:lineRule="exact"/>
              <w:rPr>
                <w:rFonts w:ascii="仿宋" w:eastAsia="仿宋" w:hAnsi="仿宋"/>
                <w:color w:val="000000"/>
                <w:sz w:val="24"/>
              </w:rPr>
            </w:pPr>
            <w:r w:rsidRPr="004C3285">
              <w:rPr>
                <w:rFonts w:ascii="仿宋" w:eastAsia="仿宋" w:hAnsi="仿宋" w:hint="eastAsia"/>
                <w:color w:val="000000"/>
                <w:sz w:val="24"/>
              </w:rPr>
              <w:t>具备政府采购法第二十二条第一款规定的条件，并同时具备下列条件：</w:t>
            </w:r>
          </w:p>
          <w:p w14:paraId="053C481F" w14:textId="77777777" w:rsidR="002978BD" w:rsidRPr="004C3285" w:rsidRDefault="002978BD" w:rsidP="000D6F56">
            <w:pPr>
              <w:spacing w:line="400" w:lineRule="exact"/>
              <w:rPr>
                <w:rFonts w:ascii="仿宋" w:eastAsia="仿宋" w:hAnsi="仿宋"/>
                <w:color w:val="000000"/>
                <w:sz w:val="24"/>
              </w:rPr>
            </w:pPr>
            <w:r w:rsidRPr="004C3285">
              <w:rPr>
                <w:rFonts w:ascii="仿宋" w:eastAsia="仿宋" w:hAnsi="仿宋"/>
                <w:color w:val="000000"/>
                <w:sz w:val="24"/>
              </w:rPr>
              <w:t>1.</w:t>
            </w:r>
            <w:r w:rsidRPr="004C3285">
              <w:rPr>
                <w:rFonts w:ascii="仿宋" w:eastAsia="仿宋" w:hAnsi="仿宋" w:hint="eastAsia"/>
                <w:color w:val="000000"/>
                <w:sz w:val="24"/>
              </w:rPr>
              <w:t>具有法人或者其他组织的营业执照等证明文件；</w:t>
            </w:r>
          </w:p>
          <w:p w14:paraId="74A774BF" w14:textId="5E4C5536" w:rsidR="002978BD" w:rsidRPr="004C3285" w:rsidRDefault="002978BD" w:rsidP="000D6F56">
            <w:pPr>
              <w:spacing w:line="400" w:lineRule="exact"/>
              <w:rPr>
                <w:rFonts w:ascii="仿宋" w:eastAsia="仿宋" w:hAnsi="仿宋"/>
                <w:color w:val="000000"/>
                <w:sz w:val="24"/>
              </w:rPr>
            </w:pPr>
            <w:r w:rsidRPr="004C3285">
              <w:rPr>
                <w:rFonts w:ascii="仿宋" w:eastAsia="仿宋" w:hAnsi="仿宋"/>
                <w:color w:val="000000"/>
                <w:sz w:val="24"/>
              </w:rPr>
              <w:t>2.</w:t>
            </w:r>
            <w:r w:rsidRPr="004C3285">
              <w:rPr>
                <w:rFonts w:ascii="仿宋" w:eastAsia="仿宋" w:hAnsi="仿宋" w:hint="eastAsia"/>
                <w:color w:val="000000"/>
                <w:sz w:val="24"/>
              </w:rPr>
              <w:t>具有近一年的财务状况报告（</w:t>
            </w:r>
            <w:r w:rsidRPr="004C3285">
              <w:rPr>
                <w:rFonts w:ascii="仿宋" w:eastAsia="仿宋" w:hAnsi="仿宋"/>
                <w:color w:val="000000"/>
                <w:sz w:val="24"/>
              </w:rPr>
              <w:t>2019</w:t>
            </w:r>
            <w:r w:rsidRPr="004C3285">
              <w:rPr>
                <w:rFonts w:ascii="仿宋" w:eastAsia="仿宋" w:hAnsi="仿宋" w:hint="eastAsia"/>
                <w:color w:val="000000"/>
                <w:sz w:val="24"/>
              </w:rPr>
              <w:t>）；</w:t>
            </w:r>
          </w:p>
          <w:p w14:paraId="5736C485" w14:textId="77777777" w:rsidR="002978BD" w:rsidRPr="004C3285" w:rsidRDefault="002978BD" w:rsidP="000D6F56">
            <w:pPr>
              <w:spacing w:line="400" w:lineRule="exact"/>
              <w:rPr>
                <w:rFonts w:ascii="仿宋" w:eastAsia="仿宋" w:hAnsi="仿宋"/>
                <w:color w:val="000000"/>
                <w:sz w:val="24"/>
              </w:rPr>
            </w:pPr>
            <w:r w:rsidRPr="004C3285">
              <w:rPr>
                <w:rFonts w:ascii="仿宋" w:eastAsia="仿宋" w:hAnsi="仿宋"/>
                <w:color w:val="000000"/>
                <w:sz w:val="24"/>
              </w:rPr>
              <w:t>3.</w:t>
            </w:r>
            <w:r w:rsidRPr="004C3285">
              <w:rPr>
                <w:rFonts w:ascii="仿宋" w:eastAsia="仿宋" w:hAnsi="仿宋" w:hint="eastAsia"/>
                <w:color w:val="000000"/>
                <w:sz w:val="24"/>
              </w:rPr>
              <w:t>具有依法缴纳税收和社会保障资金的相关材料；</w:t>
            </w:r>
          </w:p>
          <w:p w14:paraId="6B1E09F1" w14:textId="77777777" w:rsidR="002978BD" w:rsidRPr="004C3285" w:rsidRDefault="002978BD" w:rsidP="000D6F56">
            <w:pPr>
              <w:spacing w:line="400" w:lineRule="exact"/>
              <w:rPr>
                <w:rFonts w:ascii="仿宋" w:eastAsia="仿宋" w:hAnsi="仿宋"/>
                <w:color w:val="000000"/>
                <w:sz w:val="24"/>
              </w:rPr>
            </w:pPr>
            <w:r w:rsidRPr="004C3285">
              <w:rPr>
                <w:rFonts w:ascii="仿宋" w:eastAsia="仿宋" w:hAnsi="仿宋"/>
                <w:color w:val="000000"/>
                <w:sz w:val="24"/>
              </w:rPr>
              <w:t>4.</w:t>
            </w:r>
            <w:r w:rsidRPr="004C3285">
              <w:rPr>
                <w:rFonts w:ascii="仿宋" w:eastAsia="仿宋" w:hAnsi="仿宋" w:hint="eastAsia"/>
                <w:color w:val="000000"/>
                <w:sz w:val="24"/>
              </w:rPr>
              <w:t>参加政府采购活动前</w:t>
            </w:r>
            <w:r w:rsidRPr="004C3285">
              <w:rPr>
                <w:rFonts w:ascii="仿宋" w:eastAsia="仿宋" w:hAnsi="仿宋"/>
                <w:color w:val="000000"/>
                <w:sz w:val="24"/>
              </w:rPr>
              <w:t>3</w:t>
            </w:r>
            <w:r w:rsidRPr="004C3285">
              <w:rPr>
                <w:rFonts w:ascii="仿宋" w:eastAsia="仿宋" w:hAnsi="仿宋" w:hint="eastAsia"/>
                <w:color w:val="000000"/>
                <w:sz w:val="24"/>
              </w:rPr>
              <w:t>年内在经营活动中没有重大违法记录的书面声明；</w:t>
            </w:r>
            <w:r w:rsidRPr="004C3285">
              <w:rPr>
                <w:rFonts w:ascii="仿宋" w:eastAsia="仿宋" w:hAnsi="仿宋"/>
                <w:color w:val="000000"/>
                <w:sz w:val="24"/>
              </w:rPr>
              <w:t xml:space="preserve"> </w:t>
            </w:r>
          </w:p>
          <w:p w14:paraId="7A704467" w14:textId="77777777" w:rsidR="002978BD" w:rsidRPr="004C3285" w:rsidRDefault="002978BD" w:rsidP="000D6F56">
            <w:pPr>
              <w:spacing w:line="400" w:lineRule="exact"/>
              <w:rPr>
                <w:rFonts w:ascii="仿宋" w:eastAsia="仿宋" w:hAnsi="仿宋"/>
                <w:color w:val="000000"/>
                <w:sz w:val="24"/>
              </w:rPr>
            </w:pPr>
            <w:r w:rsidRPr="004C3285">
              <w:rPr>
                <w:rFonts w:ascii="仿宋" w:eastAsia="仿宋" w:hAnsi="仿宋"/>
                <w:color w:val="000000"/>
                <w:sz w:val="24"/>
              </w:rPr>
              <w:t>5.</w:t>
            </w:r>
            <w:r w:rsidRPr="004C3285">
              <w:rPr>
                <w:rFonts w:ascii="仿宋" w:eastAsia="仿宋" w:hAnsi="仿宋" w:hint="eastAsia"/>
                <w:color w:val="000000"/>
                <w:sz w:val="24"/>
              </w:rPr>
              <w:t>单位负责人为同一人或者存在直接控股、管理关系的不同供应商，不得参加同一合同项下的政府采购活动；</w:t>
            </w:r>
          </w:p>
          <w:p w14:paraId="3FFD2C50" w14:textId="77777777" w:rsidR="002978BD" w:rsidRPr="004C3285" w:rsidRDefault="002978BD" w:rsidP="000D6F56">
            <w:pPr>
              <w:spacing w:line="400" w:lineRule="exact"/>
              <w:rPr>
                <w:rFonts w:ascii="仿宋" w:eastAsia="仿宋" w:hAnsi="仿宋"/>
                <w:color w:val="000000"/>
                <w:sz w:val="24"/>
              </w:rPr>
            </w:pPr>
            <w:r w:rsidRPr="004C3285">
              <w:rPr>
                <w:rFonts w:ascii="仿宋" w:eastAsia="仿宋" w:hAnsi="仿宋"/>
                <w:color w:val="000000"/>
                <w:sz w:val="24"/>
              </w:rPr>
              <w:t>6.</w:t>
            </w:r>
            <w:r w:rsidRPr="004C3285">
              <w:rPr>
                <w:rFonts w:ascii="仿宋" w:eastAsia="仿宋" w:hAnsi="仿宋" w:hint="eastAsia"/>
                <w:color w:val="000000"/>
                <w:sz w:val="24"/>
              </w:rPr>
              <w:t>根据《关于在政府采购活动中查询及使用信用记录有关问题的通知》</w:t>
            </w:r>
            <w:r w:rsidRPr="004C3285">
              <w:rPr>
                <w:rFonts w:ascii="仿宋" w:eastAsia="仿宋" w:hAnsi="仿宋"/>
                <w:color w:val="000000"/>
                <w:sz w:val="24"/>
              </w:rPr>
              <w:t>(</w:t>
            </w:r>
            <w:r w:rsidRPr="004C3285">
              <w:rPr>
                <w:rFonts w:ascii="仿宋" w:eastAsia="仿宋" w:hAnsi="仿宋" w:hint="eastAsia"/>
                <w:color w:val="000000"/>
                <w:sz w:val="24"/>
              </w:rPr>
              <w:t>财库</w:t>
            </w:r>
            <w:r w:rsidRPr="004C3285">
              <w:rPr>
                <w:rFonts w:ascii="仿宋" w:eastAsia="仿宋" w:hAnsi="仿宋"/>
                <w:color w:val="000000"/>
                <w:sz w:val="24"/>
              </w:rPr>
              <w:t>[2016]125</w:t>
            </w:r>
            <w:r w:rsidRPr="004C3285">
              <w:rPr>
                <w:rFonts w:ascii="仿宋" w:eastAsia="仿宋" w:hAnsi="仿宋" w:hint="eastAsia"/>
                <w:color w:val="000000"/>
                <w:sz w:val="24"/>
              </w:rPr>
              <w:t>号</w:t>
            </w:r>
            <w:r w:rsidRPr="004C3285">
              <w:rPr>
                <w:rFonts w:ascii="仿宋" w:eastAsia="仿宋" w:hAnsi="仿宋"/>
                <w:color w:val="000000"/>
                <w:sz w:val="24"/>
              </w:rPr>
              <w:t xml:space="preserve">) </w:t>
            </w:r>
            <w:r w:rsidRPr="004C3285">
              <w:rPr>
                <w:rFonts w:ascii="仿宋" w:eastAsia="仿宋" w:hAnsi="仿宋" w:hint="eastAsia"/>
                <w:color w:val="000000"/>
                <w:sz w:val="24"/>
              </w:rPr>
              <w:t>《河南省财政厅关于转发财政部关于在政府采购活动中查询及使用信用记录有关问题的通知的通知》（</w:t>
            </w:r>
            <w:proofErr w:type="gramStart"/>
            <w:r w:rsidRPr="004C3285">
              <w:rPr>
                <w:rFonts w:ascii="仿宋" w:eastAsia="仿宋" w:hAnsi="仿宋" w:hint="eastAsia"/>
                <w:color w:val="000000"/>
                <w:sz w:val="24"/>
              </w:rPr>
              <w:t>豫财购</w:t>
            </w:r>
            <w:proofErr w:type="gramEnd"/>
            <w:r w:rsidRPr="004C3285">
              <w:rPr>
                <w:rFonts w:ascii="仿宋" w:eastAsia="仿宋" w:hAnsi="仿宋" w:hint="eastAsia"/>
                <w:color w:val="000000"/>
                <w:sz w:val="24"/>
              </w:rPr>
              <w:t>〔</w:t>
            </w:r>
            <w:r w:rsidRPr="004C3285">
              <w:rPr>
                <w:rFonts w:ascii="仿宋" w:eastAsia="仿宋" w:hAnsi="仿宋"/>
                <w:color w:val="000000"/>
                <w:sz w:val="24"/>
              </w:rPr>
              <w:t>2016</w:t>
            </w:r>
            <w:r w:rsidRPr="004C3285">
              <w:rPr>
                <w:rFonts w:ascii="仿宋" w:eastAsia="仿宋" w:hAnsi="仿宋" w:hint="eastAsia"/>
                <w:color w:val="000000"/>
                <w:sz w:val="24"/>
              </w:rPr>
              <w:t>〕</w:t>
            </w:r>
            <w:r w:rsidRPr="004C3285">
              <w:rPr>
                <w:rFonts w:ascii="仿宋" w:eastAsia="仿宋" w:hAnsi="仿宋"/>
                <w:color w:val="000000"/>
                <w:sz w:val="24"/>
              </w:rPr>
              <w:t>15</w:t>
            </w:r>
            <w:r w:rsidRPr="004C3285">
              <w:rPr>
                <w:rFonts w:ascii="仿宋" w:eastAsia="仿宋" w:hAnsi="仿宋" w:hint="eastAsia"/>
                <w:color w:val="000000"/>
                <w:sz w:val="24"/>
              </w:rPr>
              <w:t>号）的规定，对列入失信被执行人、重大税收违法案件当事人名单、政府采购严重违法失信行为记录名单的供应商，拒绝参与本项目政府采购活动；【查询渠道：（</w:t>
            </w:r>
            <w:r w:rsidRPr="004C3285">
              <w:rPr>
                <w:rFonts w:ascii="仿宋" w:eastAsia="仿宋" w:hAnsi="仿宋"/>
                <w:color w:val="000000"/>
                <w:sz w:val="24"/>
              </w:rPr>
              <w:t>www.creditchina.gov.cn</w:t>
            </w:r>
            <w:r w:rsidRPr="004C3285">
              <w:rPr>
                <w:rFonts w:ascii="仿宋" w:eastAsia="仿宋" w:hAnsi="仿宋" w:hint="eastAsia"/>
                <w:color w:val="000000"/>
                <w:sz w:val="24"/>
              </w:rPr>
              <w:t>）“信用中国”网站、中国政府采购网（</w:t>
            </w:r>
            <w:r w:rsidRPr="004C3285">
              <w:rPr>
                <w:rFonts w:ascii="仿宋" w:eastAsia="仿宋" w:hAnsi="仿宋"/>
                <w:color w:val="000000"/>
                <w:sz w:val="24"/>
              </w:rPr>
              <w:t>www.ccgp.gov.cn</w:t>
            </w:r>
            <w:r w:rsidRPr="004C3285">
              <w:rPr>
                <w:rFonts w:ascii="仿宋" w:eastAsia="仿宋" w:hAnsi="仿宋" w:hint="eastAsia"/>
                <w:color w:val="000000"/>
                <w:sz w:val="24"/>
              </w:rPr>
              <w:t>）】；</w:t>
            </w:r>
          </w:p>
          <w:p w14:paraId="6E99CD81" w14:textId="77777777" w:rsidR="002978BD" w:rsidRPr="004C3285" w:rsidRDefault="002978BD" w:rsidP="000D6F56">
            <w:pPr>
              <w:spacing w:line="400" w:lineRule="exact"/>
              <w:jc w:val="left"/>
              <w:rPr>
                <w:rFonts w:ascii="仿宋" w:eastAsia="仿宋" w:hAnsi="仿宋"/>
                <w:color w:val="000000"/>
                <w:sz w:val="24"/>
              </w:rPr>
            </w:pPr>
            <w:r w:rsidRPr="004C3285">
              <w:rPr>
                <w:rFonts w:ascii="仿宋" w:eastAsia="仿宋" w:hAnsi="仿宋"/>
                <w:color w:val="000000"/>
                <w:sz w:val="24"/>
              </w:rPr>
              <w:t>7.</w:t>
            </w:r>
            <w:r w:rsidRPr="004C3285">
              <w:rPr>
                <w:rFonts w:ascii="仿宋" w:eastAsia="仿宋" w:hAnsi="仿宋" w:hint="eastAsia"/>
                <w:color w:val="000000"/>
                <w:sz w:val="24"/>
              </w:rPr>
              <w:t>本项目不接受联合体。</w:t>
            </w:r>
          </w:p>
        </w:tc>
      </w:tr>
      <w:tr w:rsidR="006B0642" w:rsidRPr="004C3285" w14:paraId="627DA800" w14:textId="77777777" w:rsidTr="00F213AB">
        <w:trPr>
          <w:trHeight w:val="567"/>
          <w:jc w:val="center"/>
        </w:trPr>
        <w:tc>
          <w:tcPr>
            <w:tcW w:w="680" w:type="dxa"/>
            <w:vAlign w:val="center"/>
          </w:tcPr>
          <w:p w14:paraId="16DAE745" w14:textId="1FA9AAFD" w:rsidR="002978BD" w:rsidRPr="004C3285" w:rsidRDefault="002978BD">
            <w:pPr>
              <w:spacing w:line="400" w:lineRule="exact"/>
              <w:jc w:val="center"/>
              <w:rPr>
                <w:rFonts w:ascii="仿宋" w:eastAsia="仿宋" w:hAnsi="仿宋"/>
                <w:color w:val="000000"/>
                <w:spacing w:val="6"/>
                <w:sz w:val="24"/>
              </w:rPr>
            </w:pPr>
            <w:r w:rsidRPr="004C3285">
              <w:rPr>
                <w:rFonts w:ascii="仿宋" w:eastAsia="仿宋" w:hAnsi="仿宋"/>
                <w:color w:val="000000"/>
                <w:spacing w:val="6"/>
                <w:sz w:val="24"/>
              </w:rPr>
              <w:t>6</w:t>
            </w:r>
          </w:p>
        </w:tc>
        <w:tc>
          <w:tcPr>
            <w:tcW w:w="1968" w:type="dxa"/>
            <w:vAlign w:val="center"/>
          </w:tcPr>
          <w:p w14:paraId="66E70341" w14:textId="77777777" w:rsidR="002978BD" w:rsidRPr="004C3285" w:rsidRDefault="002978BD">
            <w:pPr>
              <w:spacing w:line="400" w:lineRule="exact"/>
              <w:rPr>
                <w:rFonts w:ascii="仿宋" w:eastAsia="仿宋" w:hAnsi="仿宋"/>
                <w:color w:val="000000"/>
                <w:spacing w:val="6"/>
                <w:sz w:val="24"/>
              </w:rPr>
            </w:pPr>
            <w:r w:rsidRPr="004C3285">
              <w:rPr>
                <w:rFonts w:ascii="仿宋" w:eastAsia="仿宋" w:hAnsi="仿宋" w:hint="eastAsia"/>
                <w:color w:val="000000"/>
                <w:spacing w:val="6"/>
                <w:sz w:val="24"/>
              </w:rPr>
              <w:t>谈判响应保证金</w:t>
            </w:r>
          </w:p>
        </w:tc>
        <w:tc>
          <w:tcPr>
            <w:tcW w:w="6024" w:type="dxa"/>
            <w:vAlign w:val="center"/>
          </w:tcPr>
          <w:p w14:paraId="4774AF80" w14:textId="77777777" w:rsidR="002978BD" w:rsidRPr="004C3285" w:rsidRDefault="002978BD" w:rsidP="00A155A7">
            <w:pPr>
              <w:spacing w:line="400" w:lineRule="exact"/>
              <w:rPr>
                <w:rFonts w:ascii="仿宋" w:eastAsia="仿宋" w:hAnsi="仿宋"/>
                <w:color w:val="000000"/>
                <w:sz w:val="24"/>
              </w:rPr>
            </w:pPr>
            <w:r w:rsidRPr="004C3285">
              <w:rPr>
                <w:rFonts w:ascii="仿宋" w:eastAsia="仿宋" w:hAnsi="仿宋" w:hint="eastAsia"/>
                <w:color w:val="000000"/>
                <w:sz w:val="24"/>
              </w:rPr>
              <w:t>不收取</w:t>
            </w:r>
          </w:p>
        </w:tc>
      </w:tr>
      <w:tr w:rsidR="006B0642" w:rsidRPr="004C3285" w14:paraId="30EE4F16" w14:textId="77777777" w:rsidTr="00F213AB">
        <w:trPr>
          <w:trHeight w:val="254"/>
          <w:jc w:val="center"/>
        </w:trPr>
        <w:tc>
          <w:tcPr>
            <w:tcW w:w="680" w:type="dxa"/>
            <w:vAlign w:val="center"/>
          </w:tcPr>
          <w:p w14:paraId="09A2F46D" w14:textId="77777777" w:rsidR="002978BD" w:rsidRPr="004C3285" w:rsidRDefault="002978BD">
            <w:pPr>
              <w:spacing w:line="400" w:lineRule="exact"/>
              <w:jc w:val="center"/>
              <w:rPr>
                <w:rFonts w:ascii="仿宋" w:eastAsia="仿宋" w:hAnsi="仿宋"/>
                <w:color w:val="000000"/>
                <w:spacing w:val="6"/>
                <w:sz w:val="24"/>
              </w:rPr>
            </w:pPr>
            <w:r w:rsidRPr="004C3285">
              <w:rPr>
                <w:rFonts w:ascii="宋体" w:hAnsi="宋体" w:cs="宋体"/>
                <w:b/>
                <w:color w:val="000000"/>
                <w:sz w:val="24"/>
              </w:rPr>
              <w:t>*</w:t>
            </w:r>
            <w:r w:rsidRPr="004C3285">
              <w:rPr>
                <w:rFonts w:ascii="仿宋" w:eastAsia="仿宋" w:hAnsi="仿宋"/>
                <w:color w:val="000000"/>
                <w:spacing w:val="6"/>
                <w:sz w:val="24"/>
              </w:rPr>
              <w:t>7</w:t>
            </w:r>
          </w:p>
        </w:tc>
        <w:tc>
          <w:tcPr>
            <w:tcW w:w="1968" w:type="dxa"/>
            <w:vAlign w:val="center"/>
          </w:tcPr>
          <w:p w14:paraId="4B87A6B4" w14:textId="77777777" w:rsidR="002978BD" w:rsidRPr="004C3285" w:rsidRDefault="002978BD">
            <w:pPr>
              <w:spacing w:line="400" w:lineRule="exact"/>
              <w:rPr>
                <w:rFonts w:ascii="仿宋" w:eastAsia="仿宋" w:hAnsi="仿宋"/>
                <w:color w:val="000000"/>
                <w:spacing w:val="6"/>
                <w:sz w:val="24"/>
              </w:rPr>
            </w:pPr>
            <w:r w:rsidRPr="004C3285">
              <w:rPr>
                <w:rFonts w:ascii="仿宋" w:eastAsia="仿宋" w:hAnsi="仿宋" w:hint="eastAsia"/>
                <w:color w:val="000000"/>
                <w:sz w:val="24"/>
              </w:rPr>
              <w:t>谈判响应有效期</w:t>
            </w:r>
          </w:p>
        </w:tc>
        <w:tc>
          <w:tcPr>
            <w:tcW w:w="6024" w:type="dxa"/>
            <w:vAlign w:val="center"/>
          </w:tcPr>
          <w:p w14:paraId="2E132E91" w14:textId="77777777" w:rsidR="002978BD" w:rsidRPr="004C3285" w:rsidRDefault="002978BD" w:rsidP="004B26C6">
            <w:pPr>
              <w:spacing w:line="300" w:lineRule="exact"/>
              <w:ind w:left="-7"/>
              <w:rPr>
                <w:rFonts w:ascii="仿宋" w:eastAsia="仿宋" w:hAnsi="仿宋"/>
                <w:color w:val="000000"/>
                <w:spacing w:val="6"/>
                <w:sz w:val="24"/>
              </w:rPr>
            </w:pPr>
            <w:r w:rsidRPr="004C3285">
              <w:rPr>
                <w:rFonts w:ascii="仿宋" w:eastAsia="仿宋" w:hAnsi="仿宋" w:hint="eastAsia"/>
                <w:color w:val="000000"/>
                <w:sz w:val="24"/>
              </w:rPr>
              <w:t>自谈判开始之日起</w:t>
            </w:r>
            <w:r w:rsidRPr="004C3285">
              <w:rPr>
                <w:rFonts w:ascii="仿宋" w:eastAsia="仿宋" w:hAnsi="仿宋"/>
                <w:color w:val="000000"/>
                <w:sz w:val="24"/>
              </w:rPr>
              <w:t>60</w:t>
            </w:r>
            <w:r w:rsidRPr="004C3285">
              <w:rPr>
                <w:rFonts w:ascii="仿宋" w:eastAsia="仿宋" w:hAnsi="仿宋" w:hint="eastAsia"/>
                <w:color w:val="000000"/>
                <w:sz w:val="24"/>
              </w:rPr>
              <w:t>天</w:t>
            </w:r>
          </w:p>
        </w:tc>
      </w:tr>
      <w:tr w:rsidR="006B0642" w:rsidRPr="004C3285" w14:paraId="79AD91F8" w14:textId="77777777" w:rsidTr="00F213AB">
        <w:trPr>
          <w:trHeight w:val="151"/>
          <w:jc w:val="center"/>
        </w:trPr>
        <w:tc>
          <w:tcPr>
            <w:tcW w:w="680" w:type="dxa"/>
            <w:vAlign w:val="center"/>
          </w:tcPr>
          <w:p w14:paraId="415CD3BD" w14:textId="77777777" w:rsidR="002978BD" w:rsidRPr="004C3285" w:rsidRDefault="002978BD">
            <w:pPr>
              <w:spacing w:line="400" w:lineRule="exact"/>
              <w:jc w:val="center"/>
              <w:rPr>
                <w:rFonts w:ascii="仿宋" w:eastAsia="仿宋" w:hAnsi="仿宋"/>
                <w:color w:val="000000"/>
                <w:spacing w:val="6"/>
                <w:sz w:val="24"/>
              </w:rPr>
            </w:pPr>
            <w:r w:rsidRPr="004C3285">
              <w:rPr>
                <w:rFonts w:ascii="仿宋" w:eastAsia="仿宋" w:hAnsi="仿宋"/>
                <w:color w:val="000000"/>
                <w:spacing w:val="6"/>
                <w:sz w:val="24"/>
              </w:rPr>
              <w:t>8</w:t>
            </w:r>
          </w:p>
        </w:tc>
        <w:tc>
          <w:tcPr>
            <w:tcW w:w="1968" w:type="dxa"/>
            <w:vAlign w:val="center"/>
          </w:tcPr>
          <w:p w14:paraId="2133BDD9" w14:textId="77777777" w:rsidR="002978BD" w:rsidRPr="004C3285" w:rsidRDefault="002978BD">
            <w:pPr>
              <w:spacing w:line="380" w:lineRule="exact"/>
              <w:rPr>
                <w:rFonts w:ascii="仿宋" w:eastAsia="仿宋" w:hAnsi="仿宋"/>
                <w:color w:val="000000"/>
                <w:spacing w:val="6"/>
                <w:sz w:val="24"/>
              </w:rPr>
            </w:pPr>
            <w:r w:rsidRPr="004C3285">
              <w:rPr>
                <w:rFonts w:ascii="仿宋" w:eastAsia="仿宋" w:hAnsi="仿宋" w:hint="eastAsia"/>
                <w:color w:val="000000"/>
                <w:spacing w:val="6"/>
                <w:sz w:val="24"/>
              </w:rPr>
              <w:t>谈判响应文件</w:t>
            </w:r>
          </w:p>
        </w:tc>
        <w:tc>
          <w:tcPr>
            <w:tcW w:w="6024" w:type="dxa"/>
            <w:vAlign w:val="center"/>
          </w:tcPr>
          <w:p w14:paraId="5906EC8C" w14:textId="77777777" w:rsidR="002978BD" w:rsidRPr="004C3285" w:rsidRDefault="002978BD">
            <w:pPr>
              <w:spacing w:line="400" w:lineRule="exact"/>
              <w:rPr>
                <w:rFonts w:ascii="仿宋" w:eastAsia="仿宋" w:hAnsi="仿宋"/>
                <w:color w:val="000000"/>
                <w:spacing w:val="6"/>
                <w:sz w:val="24"/>
              </w:rPr>
            </w:pPr>
            <w:r w:rsidRPr="004C3285">
              <w:rPr>
                <w:rFonts w:ascii="仿宋" w:eastAsia="仿宋" w:hAnsi="仿宋" w:hint="eastAsia"/>
                <w:color w:val="000000"/>
                <w:spacing w:val="6"/>
                <w:sz w:val="24"/>
              </w:rPr>
              <w:t>加密的电子响应文件。</w:t>
            </w:r>
          </w:p>
        </w:tc>
      </w:tr>
      <w:tr w:rsidR="006B0642" w:rsidRPr="004C3285" w14:paraId="2DC507B1" w14:textId="77777777" w:rsidTr="00F213AB">
        <w:trPr>
          <w:trHeight w:val="151"/>
          <w:jc w:val="center"/>
        </w:trPr>
        <w:tc>
          <w:tcPr>
            <w:tcW w:w="680" w:type="dxa"/>
            <w:vAlign w:val="center"/>
          </w:tcPr>
          <w:p w14:paraId="12C5D281" w14:textId="77777777" w:rsidR="002978BD" w:rsidRPr="004C3285" w:rsidRDefault="002978BD">
            <w:pPr>
              <w:spacing w:line="400" w:lineRule="exact"/>
              <w:jc w:val="center"/>
              <w:rPr>
                <w:rFonts w:ascii="仿宋" w:eastAsia="仿宋" w:hAnsi="仿宋"/>
                <w:color w:val="000000"/>
                <w:spacing w:val="6"/>
                <w:sz w:val="24"/>
              </w:rPr>
            </w:pPr>
            <w:r w:rsidRPr="004C3285">
              <w:rPr>
                <w:rFonts w:ascii="宋体" w:hAnsi="宋体" w:cs="宋体"/>
                <w:b/>
                <w:color w:val="000000"/>
                <w:sz w:val="24"/>
              </w:rPr>
              <w:t>*</w:t>
            </w:r>
            <w:r w:rsidRPr="004C3285">
              <w:rPr>
                <w:rFonts w:ascii="仿宋" w:eastAsia="仿宋" w:hAnsi="仿宋"/>
                <w:color w:val="000000"/>
                <w:spacing w:val="6"/>
                <w:sz w:val="24"/>
              </w:rPr>
              <w:t>9</w:t>
            </w:r>
          </w:p>
        </w:tc>
        <w:tc>
          <w:tcPr>
            <w:tcW w:w="1968" w:type="dxa"/>
            <w:vAlign w:val="center"/>
          </w:tcPr>
          <w:p w14:paraId="4A2958A2" w14:textId="77777777" w:rsidR="002978BD" w:rsidRPr="004C3285" w:rsidRDefault="002978BD">
            <w:pPr>
              <w:spacing w:line="380" w:lineRule="exact"/>
              <w:rPr>
                <w:rFonts w:ascii="仿宋" w:eastAsia="仿宋" w:hAnsi="仿宋"/>
                <w:color w:val="000000"/>
                <w:spacing w:val="6"/>
                <w:sz w:val="24"/>
              </w:rPr>
            </w:pPr>
            <w:r w:rsidRPr="004C3285">
              <w:rPr>
                <w:rFonts w:ascii="仿宋" w:eastAsia="仿宋" w:hAnsi="仿宋" w:hint="eastAsia"/>
                <w:color w:val="000000"/>
                <w:spacing w:val="6"/>
                <w:sz w:val="24"/>
              </w:rPr>
              <w:t>谈判响应文件</w:t>
            </w:r>
            <w:r w:rsidRPr="004C3285">
              <w:rPr>
                <w:rFonts w:ascii="仿宋" w:eastAsia="仿宋" w:hAnsi="仿宋" w:hint="eastAsia"/>
                <w:color w:val="000000"/>
                <w:spacing w:val="6"/>
                <w:sz w:val="24"/>
              </w:rPr>
              <w:lastRenderedPageBreak/>
              <w:t>递交</w:t>
            </w:r>
          </w:p>
        </w:tc>
        <w:tc>
          <w:tcPr>
            <w:tcW w:w="6024" w:type="dxa"/>
            <w:vAlign w:val="center"/>
          </w:tcPr>
          <w:p w14:paraId="2F3A1A6A" w14:textId="445F3E31" w:rsidR="002978BD" w:rsidRPr="004C3285" w:rsidRDefault="002978BD" w:rsidP="00307537">
            <w:pPr>
              <w:spacing w:line="400" w:lineRule="exact"/>
              <w:rPr>
                <w:rFonts w:ascii="仿宋" w:eastAsia="仿宋" w:hAnsi="仿宋"/>
                <w:color w:val="000000"/>
                <w:spacing w:val="6"/>
                <w:sz w:val="24"/>
              </w:rPr>
            </w:pPr>
            <w:r w:rsidRPr="004C3285">
              <w:rPr>
                <w:rFonts w:ascii="仿宋" w:eastAsia="仿宋" w:hAnsi="仿宋" w:hint="eastAsia"/>
                <w:color w:val="000000"/>
                <w:spacing w:val="6"/>
                <w:sz w:val="24"/>
              </w:rPr>
              <w:lastRenderedPageBreak/>
              <w:t>投标截止时间前须递交的谈判响应文件：</w:t>
            </w:r>
          </w:p>
          <w:p w14:paraId="63142CFF" w14:textId="77777777" w:rsidR="002978BD" w:rsidRPr="004C3285" w:rsidRDefault="002978BD" w:rsidP="00307537">
            <w:pPr>
              <w:spacing w:line="400" w:lineRule="exact"/>
              <w:rPr>
                <w:rFonts w:ascii="仿宋" w:eastAsia="仿宋" w:hAnsi="仿宋"/>
                <w:color w:val="000000"/>
                <w:spacing w:val="6"/>
                <w:sz w:val="24"/>
              </w:rPr>
            </w:pPr>
            <w:r w:rsidRPr="004C3285">
              <w:rPr>
                <w:rFonts w:ascii="仿宋" w:eastAsia="仿宋" w:hAnsi="仿宋" w:hint="eastAsia"/>
                <w:color w:val="000000"/>
                <w:spacing w:val="6"/>
                <w:sz w:val="24"/>
              </w:rPr>
              <w:lastRenderedPageBreak/>
              <w:t>（</w:t>
            </w:r>
            <w:r w:rsidRPr="004C3285">
              <w:rPr>
                <w:rFonts w:ascii="仿宋" w:eastAsia="仿宋" w:hAnsi="仿宋"/>
                <w:color w:val="000000"/>
                <w:spacing w:val="6"/>
                <w:sz w:val="24"/>
              </w:rPr>
              <w:t>1</w:t>
            </w:r>
            <w:r w:rsidRPr="004C3285">
              <w:rPr>
                <w:rFonts w:ascii="仿宋" w:eastAsia="仿宋" w:hAnsi="仿宋" w:hint="eastAsia"/>
                <w:color w:val="000000"/>
                <w:spacing w:val="6"/>
                <w:sz w:val="24"/>
              </w:rPr>
              <w:t>）加密电子谈判响应文件（</w:t>
            </w:r>
            <w:r w:rsidRPr="004C3285">
              <w:rPr>
                <w:rFonts w:ascii="仿宋" w:eastAsia="仿宋" w:hAnsi="仿宋"/>
                <w:color w:val="000000"/>
                <w:spacing w:val="6"/>
                <w:sz w:val="24"/>
              </w:rPr>
              <w:t>.ZZTF</w:t>
            </w:r>
            <w:r w:rsidRPr="004C3285">
              <w:rPr>
                <w:rFonts w:ascii="仿宋" w:eastAsia="仿宋" w:hAnsi="仿宋" w:hint="eastAsia"/>
                <w:color w:val="000000"/>
                <w:spacing w:val="6"/>
                <w:sz w:val="24"/>
              </w:rPr>
              <w:t>格式）在投标截止时间前通过“郑州市公共资源交易中心（</w:t>
            </w:r>
            <w:r w:rsidRPr="004C3285">
              <w:rPr>
                <w:rFonts w:ascii="仿宋" w:eastAsia="仿宋" w:hAnsi="仿宋"/>
                <w:color w:val="000000"/>
                <w:spacing w:val="6"/>
                <w:sz w:val="24"/>
              </w:rPr>
              <w:t>http://www.zzsggzy.com/</w:t>
            </w:r>
            <w:r w:rsidRPr="004C3285">
              <w:rPr>
                <w:rFonts w:ascii="仿宋" w:eastAsia="仿宋" w:hAnsi="仿宋" w:hint="eastAsia"/>
                <w:color w:val="000000"/>
                <w:spacing w:val="6"/>
                <w:sz w:val="24"/>
              </w:rPr>
              <w:t>）”电子交易平台加密上传；</w:t>
            </w:r>
          </w:p>
          <w:p w14:paraId="180F2056" w14:textId="77777777" w:rsidR="002978BD" w:rsidRPr="004C3285" w:rsidRDefault="002978BD" w:rsidP="00307537">
            <w:pPr>
              <w:spacing w:line="400" w:lineRule="exact"/>
              <w:rPr>
                <w:rFonts w:ascii="仿宋" w:eastAsia="仿宋" w:hAnsi="仿宋"/>
                <w:color w:val="000000"/>
                <w:spacing w:val="6"/>
                <w:sz w:val="24"/>
              </w:rPr>
            </w:pPr>
            <w:r w:rsidRPr="004C3285">
              <w:rPr>
                <w:rFonts w:ascii="仿宋" w:eastAsia="仿宋" w:hAnsi="仿宋" w:hint="eastAsia"/>
                <w:color w:val="000000"/>
                <w:spacing w:val="6"/>
                <w:sz w:val="24"/>
              </w:rPr>
              <w:t>（</w:t>
            </w:r>
            <w:r w:rsidRPr="004C3285">
              <w:rPr>
                <w:rFonts w:ascii="仿宋" w:eastAsia="仿宋" w:hAnsi="仿宋"/>
                <w:color w:val="000000"/>
                <w:spacing w:val="6"/>
                <w:sz w:val="24"/>
              </w:rPr>
              <w:t>2</w:t>
            </w:r>
            <w:r w:rsidRPr="004C3285">
              <w:rPr>
                <w:rFonts w:ascii="仿宋" w:eastAsia="仿宋" w:hAnsi="仿宋" w:hint="eastAsia"/>
                <w:color w:val="000000"/>
                <w:spacing w:val="6"/>
                <w:sz w:val="24"/>
              </w:rPr>
              <w:t>）加密电子谈判响应文件为“郑州市公共资源交易中心（</w:t>
            </w:r>
            <w:r w:rsidRPr="004C3285">
              <w:rPr>
                <w:rFonts w:ascii="仿宋" w:eastAsia="仿宋" w:hAnsi="仿宋"/>
                <w:color w:val="000000"/>
                <w:spacing w:val="6"/>
                <w:sz w:val="24"/>
              </w:rPr>
              <w:t>http://www.zzsggzy.com/</w:t>
            </w:r>
            <w:r w:rsidRPr="004C3285">
              <w:rPr>
                <w:rFonts w:ascii="仿宋" w:eastAsia="仿宋" w:hAnsi="仿宋" w:hint="eastAsia"/>
                <w:color w:val="000000"/>
                <w:spacing w:val="6"/>
                <w:sz w:val="24"/>
              </w:rPr>
              <w:t>）”网站提供的“投标文件制作工具”软件制作生成的加密</w:t>
            </w:r>
            <w:proofErr w:type="gramStart"/>
            <w:r w:rsidRPr="004C3285">
              <w:rPr>
                <w:rFonts w:ascii="仿宋" w:eastAsia="仿宋" w:hAnsi="仿宋" w:hint="eastAsia"/>
                <w:color w:val="000000"/>
                <w:spacing w:val="6"/>
                <w:sz w:val="24"/>
              </w:rPr>
              <w:t>版谈判</w:t>
            </w:r>
            <w:proofErr w:type="gramEnd"/>
            <w:r w:rsidRPr="004C3285">
              <w:rPr>
                <w:rFonts w:ascii="仿宋" w:eastAsia="仿宋" w:hAnsi="仿宋" w:hint="eastAsia"/>
                <w:color w:val="000000"/>
                <w:spacing w:val="6"/>
                <w:sz w:val="24"/>
              </w:rPr>
              <w:t>响应文件；</w:t>
            </w:r>
          </w:p>
          <w:p w14:paraId="175833B9" w14:textId="77777777" w:rsidR="002978BD" w:rsidRPr="004C3285" w:rsidRDefault="002978BD" w:rsidP="00A155A7">
            <w:pPr>
              <w:spacing w:line="400" w:lineRule="exact"/>
              <w:rPr>
                <w:rFonts w:ascii="仿宋" w:eastAsia="仿宋" w:hAnsi="仿宋"/>
                <w:color w:val="000000"/>
                <w:sz w:val="24"/>
              </w:rPr>
            </w:pPr>
            <w:r w:rsidRPr="004C3285">
              <w:rPr>
                <w:rFonts w:ascii="仿宋" w:eastAsia="仿宋" w:hAnsi="仿宋"/>
                <w:color w:val="000000"/>
                <w:spacing w:val="6"/>
                <w:sz w:val="24"/>
              </w:rPr>
              <w:t xml:space="preserve"> (3)</w:t>
            </w:r>
            <w:r w:rsidRPr="004C3285">
              <w:rPr>
                <w:rFonts w:ascii="仿宋" w:eastAsia="仿宋" w:hAnsi="仿宋" w:hint="eastAsia"/>
                <w:color w:val="000000"/>
                <w:spacing w:val="6"/>
                <w:sz w:val="24"/>
              </w:rPr>
              <w:t>逾期上传</w:t>
            </w:r>
            <w:r w:rsidRPr="004C3285">
              <w:rPr>
                <w:rFonts w:ascii="仿宋" w:eastAsia="仿宋" w:hAnsi="仿宋"/>
                <w:color w:val="000000"/>
                <w:spacing w:val="6"/>
                <w:sz w:val="24"/>
              </w:rPr>
              <w:t>/</w:t>
            </w:r>
            <w:r w:rsidRPr="004C3285">
              <w:rPr>
                <w:rFonts w:ascii="仿宋" w:eastAsia="仿宋" w:hAnsi="仿宋" w:hint="eastAsia"/>
                <w:color w:val="000000"/>
                <w:spacing w:val="6"/>
                <w:sz w:val="24"/>
              </w:rPr>
              <w:t>送达的或者未上传</w:t>
            </w:r>
            <w:r w:rsidRPr="004C3285">
              <w:rPr>
                <w:rFonts w:ascii="仿宋" w:eastAsia="仿宋" w:hAnsi="仿宋"/>
                <w:color w:val="000000"/>
                <w:spacing w:val="6"/>
                <w:sz w:val="24"/>
              </w:rPr>
              <w:t>/</w:t>
            </w:r>
            <w:r w:rsidRPr="004C3285">
              <w:rPr>
                <w:rFonts w:ascii="仿宋" w:eastAsia="仿宋" w:hAnsi="仿宋" w:hint="eastAsia"/>
                <w:color w:val="000000"/>
                <w:spacing w:val="6"/>
                <w:sz w:val="24"/>
              </w:rPr>
              <w:t>未送达指定地点的谈判响应文件，采购人不予受理。</w:t>
            </w:r>
          </w:p>
        </w:tc>
      </w:tr>
      <w:tr w:rsidR="006B0642" w:rsidRPr="004C3285" w14:paraId="42422CA6" w14:textId="77777777" w:rsidTr="00F213AB">
        <w:trPr>
          <w:trHeight w:val="567"/>
          <w:jc w:val="center"/>
        </w:trPr>
        <w:tc>
          <w:tcPr>
            <w:tcW w:w="680" w:type="dxa"/>
            <w:vAlign w:val="center"/>
          </w:tcPr>
          <w:p w14:paraId="7AC4CFB6" w14:textId="77777777" w:rsidR="002978BD" w:rsidRPr="004C3285" w:rsidRDefault="002978BD">
            <w:pPr>
              <w:spacing w:line="400" w:lineRule="exact"/>
              <w:jc w:val="center"/>
              <w:rPr>
                <w:rFonts w:ascii="仿宋" w:eastAsia="仿宋" w:hAnsi="仿宋"/>
                <w:color w:val="000000"/>
                <w:spacing w:val="6"/>
                <w:sz w:val="24"/>
              </w:rPr>
            </w:pPr>
            <w:r w:rsidRPr="004C3285">
              <w:rPr>
                <w:rFonts w:ascii="仿宋" w:eastAsia="仿宋" w:hAnsi="仿宋"/>
                <w:color w:val="000000"/>
                <w:spacing w:val="6"/>
                <w:sz w:val="24"/>
              </w:rPr>
              <w:lastRenderedPageBreak/>
              <w:t>10</w:t>
            </w:r>
          </w:p>
        </w:tc>
        <w:tc>
          <w:tcPr>
            <w:tcW w:w="1968" w:type="dxa"/>
            <w:vAlign w:val="center"/>
          </w:tcPr>
          <w:p w14:paraId="6B618515" w14:textId="77777777" w:rsidR="002978BD" w:rsidRPr="004C3285" w:rsidRDefault="002978BD">
            <w:pPr>
              <w:spacing w:line="400" w:lineRule="exact"/>
              <w:rPr>
                <w:rFonts w:ascii="仿宋" w:eastAsia="仿宋" w:hAnsi="仿宋"/>
                <w:color w:val="000000"/>
                <w:spacing w:val="6"/>
                <w:sz w:val="24"/>
              </w:rPr>
            </w:pPr>
            <w:r w:rsidRPr="004C3285">
              <w:rPr>
                <w:rFonts w:ascii="仿宋" w:eastAsia="仿宋" w:hAnsi="仿宋" w:hint="eastAsia"/>
                <w:color w:val="000000"/>
                <w:spacing w:val="6"/>
                <w:sz w:val="24"/>
              </w:rPr>
              <w:t>谈判时间、地点</w:t>
            </w:r>
          </w:p>
        </w:tc>
        <w:tc>
          <w:tcPr>
            <w:tcW w:w="6024" w:type="dxa"/>
            <w:vAlign w:val="center"/>
          </w:tcPr>
          <w:p w14:paraId="173B5C29" w14:textId="7A64B484" w:rsidR="002978BD" w:rsidRPr="004C3285" w:rsidRDefault="002978BD" w:rsidP="00307537">
            <w:pPr>
              <w:spacing w:line="400" w:lineRule="exact"/>
              <w:rPr>
                <w:rFonts w:ascii="仿宋" w:eastAsia="仿宋" w:hAnsi="仿宋"/>
                <w:color w:val="000000"/>
                <w:spacing w:val="6"/>
                <w:sz w:val="24"/>
              </w:rPr>
            </w:pPr>
            <w:r w:rsidRPr="004C3285">
              <w:rPr>
                <w:rFonts w:ascii="仿宋" w:eastAsia="仿宋" w:hAnsi="仿宋" w:hint="eastAsia"/>
                <w:color w:val="000000"/>
                <w:spacing w:val="6"/>
                <w:sz w:val="24"/>
              </w:rPr>
              <w:t>开始时间：</w:t>
            </w:r>
            <w:r w:rsidRPr="004C3285">
              <w:rPr>
                <w:rFonts w:ascii="仿宋" w:eastAsia="仿宋" w:hAnsi="仿宋"/>
                <w:color w:val="000000"/>
                <w:spacing w:val="6"/>
                <w:sz w:val="24"/>
              </w:rPr>
              <w:t>2020</w:t>
            </w:r>
            <w:r w:rsidRPr="004C3285">
              <w:rPr>
                <w:rFonts w:ascii="仿宋" w:eastAsia="仿宋" w:hAnsi="仿宋" w:hint="eastAsia"/>
                <w:color w:val="000000"/>
                <w:spacing w:val="6"/>
                <w:sz w:val="24"/>
              </w:rPr>
              <w:t>年</w:t>
            </w:r>
            <w:r w:rsidR="002326B7">
              <w:rPr>
                <w:rFonts w:ascii="仿宋" w:eastAsia="仿宋" w:hAnsi="仿宋"/>
                <w:color w:val="000000"/>
                <w:spacing w:val="6"/>
                <w:sz w:val="24"/>
              </w:rPr>
              <w:t>9</w:t>
            </w:r>
            <w:r w:rsidRPr="004C3285">
              <w:rPr>
                <w:rFonts w:ascii="仿宋" w:eastAsia="仿宋" w:hAnsi="仿宋" w:hint="eastAsia"/>
                <w:color w:val="000000"/>
                <w:spacing w:val="6"/>
                <w:sz w:val="24"/>
              </w:rPr>
              <w:t>月</w:t>
            </w:r>
            <w:r w:rsidR="002326B7">
              <w:rPr>
                <w:rFonts w:ascii="仿宋" w:eastAsia="仿宋" w:hAnsi="仿宋"/>
                <w:color w:val="000000"/>
                <w:spacing w:val="6"/>
                <w:sz w:val="24"/>
              </w:rPr>
              <w:t>29</w:t>
            </w:r>
            <w:r w:rsidRPr="004C3285">
              <w:rPr>
                <w:rFonts w:ascii="仿宋" w:eastAsia="仿宋" w:hAnsi="仿宋" w:hint="eastAsia"/>
                <w:color w:val="000000"/>
                <w:spacing w:val="6"/>
                <w:sz w:val="24"/>
              </w:rPr>
              <w:t>日</w:t>
            </w:r>
            <w:r w:rsidRPr="004C3285">
              <w:rPr>
                <w:rFonts w:ascii="仿宋" w:eastAsia="仿宋" w:hAnsi="仿宋"/>
                <w:color w:val="000000"/>
                <w:spacing w:val="6"/>
                <w:sz w:val="24"/>
              </w:rPr>
              <w:t>10:00</w:t>
            </w:r>
          </w:p>
          <w:p w14:paraId="5B4B492A" w14:textId="77777777" w:rsidR="002978BD" w:rsidRPr="004C3285" w:rsidRDefault="002978BD" w:rsidP="00307537">
            <w:pPr>
              <w:spacing w:line="400" w:lineRule="exact"/>
              <w:jc w:val="left"/>
              <w:rPr>
                <w:rFonts w:ascii="仿宋" w:eastAsia="仿宋" w:hAnsi="仿宋"/>
                <w:color w:val="000000"/>
                <w:spacing w:val="6"/>
                <w:sz w:val="24"/>
              </w:rPr>
            </w:pPr>
            <w:r w:rsidRPr="004C3285">
              <w:rPr>
                <w:rFonts w:ascii="仿宋" w:eastAsia="仿宋" w:hAnsi="仿宋" w:hint="eastAsia"/>
                <w:color w:val="000000"/>
                <w:spacing w:val="6"/>
                <w:sz w:val="24"/>
              </w:rPr>
              <w:t>地点：郑州市公共资源交易中心网站远程开标大厅（</w:t>
            </w:r>
            <w:r w:rsidRPr="004C3285">
              <w:rPr>
                <w:rFonts w:ascii="仿宋" w:eastAsia="仿宋" w:hAnsi="仿宋"/>
                <w:color w:val="000000"/>
                <w:spacing w:val="6"/>
                <w:sz w:val="24"/>
              </w:rPr>
              <w:t>http://122.112.246.33/BidOpening/bidopeninghallaction/hall/login</w:t>
            </w:r>
            <w:r w:rsidRPr="004C3285">
              <w:rPr>
                <w:rFonts w:ascii="仿宋" w:eastAsia="仿宋" w:hAnsi="仿宋" w:hint="eastAsia"/>
                <w:color w:val="000000"/>
                <w:spacing w:val="6"/>
                <w:sz w:val="24"/>
              </w:rPr>
              <w:t>）</w:t>
            </w:r>
          </w:p>
          <w:p w14:paraId="7242B9E7" w14:textId="77777777" w:rsidR="002978BD" w:rsidRPr="004C3285" w:rsidRDefault="002978BD" w:rsidP="00307537">
            <w:pPr>
              <w:spacing w:line="400" w:lineRule="exact"/>
              <w:jc w:val="left"/>
              <w:rPr>
                <w:rFonts w:ascii="仿宋" w:eastAsia="仿宋" w:hAnsi="仿宋"/>
                <w:color w:val="000000"/>
                <w:spacing w:val="6"/>
                <w:sz w:val="24"/>
              </w:rPr>
            </w:pPr>
            <w:r w:rsidRPr="004C3285">
              <w:rPr>
                <w:rFonts w:ascii="仿宋" w:eastAsia="仿宋" w:hAnsi="仿宋" w:hint="eastAsia"/>
                <w:color w:val="000000"/>
                <w:spacing w:val="6"/>
                <w:sz w:val="24"/>
              </w:rPr>
              <w:t>备注：</w:t>
            </w:r>
          </w:p>
          <w:p w14:paraId="04E2D778" w14:textId="77777777" w:rsidR="002978BD" w:rsidRPr="004C3285" w:rsidRDefault="002978BD" w:rsidP="00307537">
            <w:pPr>
              <w:spacing w:line="400" w:lineRule="exact"/>
              <w:jc w:val="left"/>
              <w:rPr>
                <w:rFonts w:ascii="仿宋" w:eastAsia="仿宋" w:hAnsi="仿宋"/>
                <w:color w:val="000000"/>
                <w:spacing w:val="6"/>
                <w:sz w:val="24"/>
              </w:rPr>
            </w:pPr>
            <w:r w:rsidRPr="004C3285">
              <w:rPr>
                <w:rFonts w:ascii="仿宋" w:eastAsia="仿宋" w:hAnsi="仿宋" w:hint="eastAsia"/>
                <w:color w:val="000000"/>
                <w:spacing w:val="6"/>
                <w:sz w:val="24"/>
              </w:rPr>
              <w:t>（</w:t>
            </w:r>
            <w:r w:rsidRPr="004C3285">
              <w:rPr>
                <w:rFonts w:ascii="仿宋" w:eastAsia="仿宋" w:hAnsi="仿宋"/>
                <w:color w:val="000000"/>
                <w:spacing w:val="6"/>
                <w:sz w:val="24"/>
              </w:rPr>
              <w:t>1</w:t>
            </w:r>
            <w:r w:rsidRPr="004C3285">
              <w:rPr>
                <w:rFonts w:ascii="仿宋" w:eastAsia="仿宋" w:hAnsi="仿宋" w:hint="eastAsia"/>
                <w:color w:val="000000"/>
                <w:spacing w:val="6"/>
                <w:sz w:val="24"/>
              </w:rPr>
              <w:t>）根据“郑州市公共资源交易中心关于推行不见面开标服务的通知（</w:t>
            </w:r>
            <w:r w:rsidRPr="004C3285">
              <w:rPr>
                <w:rFonts w:ascii="仿宋" w:eastAsia="仿宋" w:hAnsi="仿宋"/>
                <w:color w:val="000000"/>
                <w:spacing w:val="6"/>
                <w:sz w:val="24"/>
              </w:rPr>
              <w:t>http://www.zzsggzy.com/tzgg/20200219/7716d6a8-4a44-4583-9ff3-123667607ef5.html</w:t>
            </w:r>
            <w:r w:rsidRPr="004C3285">
              <w:rPr>
                <w:rFonts w:ascii="仿宋" w:eastAsia="仿宋" w:hAnsi="仿宋" w:hint="eastAsia"/>
                <w:color w:val="000000"/>
                <w:spacing w:val="6"/>
                <w:sz w:val="24"/>
              </w:rPr>
              <w:t>）”第（一）条</w:t>
            </w:r>
            <w:r w:rsidRPr="004C3285">
              <w:rPr>
                <w:rFonts w:ascii="仿宋" w:eastAsia="仿宋" w:hAnsi="仿宋"/>
                <w:color w:val="000000"/>
                <w:spacing w:val="6"/>
                <w:sz w:val="24"/>
              </w:rPr>
              <w:t xml:space="preserve"> </w:t>
            </w:r>
            <w:r w:rsidRPr="004C3285">
              <w:rPr>
                <w:rFonts w:ascii="仿宋" w:eastAsia="仿宋" w:hAnsi="仿宋" w:hint="eastAsia"/>
                <w:color w:val="000000"/>
                <w:spacing w:val="6"/>
                <w:sz w:val="24"/>
              </w:rPr>
              <w:t>供应商无需到交易中心现场参加开标会议，本项目谈判文件中所要求证件、证明等，响应文件中应附相应资料清晰的扫描件，由于模糊不清导致评委无法辨别的，后果由供应商自行承担。</w:t>
            </w:r>
          </w:p>
          <w:p w14:paraId="0D70D683" w14:textId="77777777" w:rsidR="002978BD" w:rsidRPr="004C3285" w:rsidRDefault="002978BD" w:rsidP="00307537">
            <w:pPr>
              <w:spacing w:line="400" w:lineRule="exact"/>
              <w:jc w:val="left"/>
              <w:rPr>
                <w:rFonts w:ascii="仿宋" w:eastAsia="仿宋" w:hAnsi="仿宋"/>
                <w:color w:val="000000"/>
                <w:spacing w:val="6"/>
                <w:sz w:val="24"/>
              </w:rPr>
            </w:pPr>
            <w:r w:rsidRPr="004C3285">
              <w:rPr>
                <w:rFonts w:ascii="仿宋" w:eastAsia="仿宋" w:hAnsi="仿宋" w:hint="eastAsia"/>
                <w:color w:val="000000"/>
                <w:spacing w:val="6"/>
                <w:sz w:val="24"/>
              </w:rPr>
              <w:t>（</w:t>
            </w:r>
            <w:r w:rsidRPr="004C3285">
              <w:rPr>
                <w:rFonts w:ascii="仿宋" w:eastAsia="仿宋" w:hAnsi="仿宋"/>
                <w:color w:val="000000"/>
                <w:spacing w:val="6"/>
                <w:sz w:val="24"/>
              </w:rPr>
              <w:t>2</w:t>
            </w:r>
            <w:r w:rsidRPr="004C3285">
              <w:rPr>
                <w:rFonts w:ascii="仿宋" w:eastAsia="仿宋" w:hAnsi="仿宋" w:hint="eastAsia"/>
                <w:color w:val="000000"/>
                <w:spacing w:val="6"/>
                <w:sz w:val="24"/>
              </w:rPr>
              <w:t>）所有供应商应提前</w:t>
            </w:r>
            <w:r w:rsidRPr="004C3285">
              <w:rPr>
                <w:rFonts w:ascii="仿宋" w:eastAsia="仿宋" w:hAnsi="仿宋"/>
                <w:color w:val="000000"/>
                <w:spacing w:val="6"/>
                <w:sz w:val="24"/>
              </w:rPr>
              <w:t>30</w:t>
            </w:r>
            <w:r w:rsidRPr="004C3285">
              <w:rPr>
                <w:rFonts w:ascii="仿宋" w:eastAsia="仿宋" w:hAnsi="仿宋" w:hint="eastAsia"/>
                <w:color w:val="000000"/>
                <w:spacing w:val="6"/>
                <w:sz w:val="24"/>
              </w:rPr>
              <w:t>分钟，登录“郑州市公共资源交易中心门户网站远程开标大厅（</w:t>
            </w:r>
            <w:r w:rsidRPr="004C3285">
              <w:rPr>
                <w:rFonts w:ascii="仿宋" w:eastAsia="仿宋" w:hAnsi="仿宋"/>
                <w:color w:val="000000"/>
                <w:spacing w:val="6"/>
                <w:sz w:val="24"/>
              </w:rPr>
              <w:t>http://122.112.246.33/BidOpening/bidopeninghallaction/hall/login</w:t>
            </w:r>
            <w:r w:rsidRPr="004C3285">
              <w:rPr>
                <w:rFonts w:ascii="仿宋" w:eastAsia="仿宋" w:hAnsi="仿宋" w:hint="eastAsia"/>
                <w:color w:val="000000"/>
                <w:spacing w:val="6"/>
                <w:sz w:val="24"/>
              </w:rPr>
              <w:t>）”进行远程开标准备工作。</w:t>
            </w:r>
          </w:p>
          <w:p w14:paraId="3CE210BE" w14:textId="77777777" w:rsidR="002978BD" w:rsidRPr="004C3285" w:rsidRDefault="002978BD" w:rsidP="00307537">
            <w:pPr>
              <w:spacing w:line="400" w:lineRule="exact"/>
              <w:jc w:val="left"/>
              <w:rPr>
                <w:rFonts w:ascii="仿宋" w:eastAsia="仿宋" w:hAnsi="仿宋"/>
                <w:color w:val="000000"/>
                <w:spacing w:val="6"/>
                <w:sz w:val="24"/>
              </w:rPr>
            </w:pPr>
            <w:r w:rsidRPr="004C3285">
              <w:rPr>
                <w:rFonts w:ascii="仿宋" w:eastAsia="仿宋" w:hAnsi="仿宋" w:hint="eastAsia"/>
                <w:color w:val="000000"/>
                <w:spacing w:val="6"/>
                <w:sz w:val="24"/>
              </w:rPr>
              <w:t>（</w:t>
            </w:r>
            <w:r w:rsidRPr="004C3285">
              <w:rPr>
                <w:rFonts w:ascii="仿宋" w:eastAsia="仿宋" w:hAnsi="仿宋"/>
                <w:color w:val="000000"/>
                <w:spacing w:val="6"/>
                <w:sz w:val="24"/>
              </w:rPr>
              <w:t>3</w:t>
            </w:r>
            <w:r w:rsidRPr="004C3285">
              <w:rPr>
                <w:rFonts w:ascii="仿宋" w:eastAsia="仿宋" w:hAnsi="仿宋" w:hint="eastAsia"/>
                <w:color w:val="000000"/>
                <w:spacing w:val="6"/>
                <w:sz w:val="24"/>
              </w:rPr>
              <w:t>）所有供应商登录“郑州市公共资源交易中心门户网站远程开标大厅”后，须先进行签到，其后应一直保持在线状态，保证能准时参加开标大会、文件的解密、现场答疑澄清等活动。开标时，各供应商需携带使用单位</w:t>
            </w:r>
            <w:r w:rsidRPr="004C3285">
              <w:rPr>
                <w:rFonts w:ascii="仿宋" w:eastAsia="仿宋" w:hAnsi="仿宋"/>
                <w:color w:val="000000"/>
                <w:spacing w:val="6"/>
                <w:sz w:val="24"/>
              </w:rPr>
              <w:t>CA</w:t>
            </w:r>
            <w:r w:rsidRPr="004C3285">
              <w:rPr>
                <w:rFonts w:ascii="仿宋" w:eastAsia="仿宋" w:hAnsi="仿宋" w:hint="eastAsia"/>
                <w:color w:val="000000"/>
                <w:spacing w:val="6"/>
                <w:sz w:val="24"/>
              </w:rPr>
              <w:t>锁（制作文件时所使用的</w:t>
            </w:r>
            <w:r w:rsidRPr="004C3285">
              <w:rPr>
                <w:rFonts w:ascii="仿宋" w:eastAsia="仿宋" w:hAnsi="仿宋"/>
                <w:color w:val="000000"/>
                <w:spacing w:val="6"/>
                <w:sz w:val="24"/>
              </w:rPr>
              <w:t>CA</w:t>
            </w:r>
            <w:r w:rsidRPr="004C3285">
              <w:rPr>
                <w:rFonts w:ascii="仿宋" w:eastAsia="仿宋" w:hAnsi="仿宋" w:hint="eastAsia"/>
                <w:color w:val="000000"/>
                <w:spacing w:val="6"/>
                <w:sz w:val="24"/>
              </w:rPr>
              <w:t>锁）在规定时间内进行文件解密工作。否则响应文件将被退回。</w:t>
            </w:r>
          </w:p>
          <w:p w14:paraId="47A928DB" w14:textId="77777777" w:rsidR="002978BD" w:rsidRPr="004C3285" w:rsidRDefault="002978BD" w:rsidP="00307537">
            <w:pPr>
              <w:spacing w:line="400" w:lineRule="exact"/>
              <w:rPr>
                <w:rFonts w:ascii="仿宋" w:eastAsia="仿宋" w:hAnsi="仿宋"/>
                <w:color w:val="000000"/>
                <w:spacing w:val="6"/>
                <w:sz w:val="24"/>
              </w:rPr>
            </w:pPr>
            <w:r w:rsidRPr="004C3285">
              <w:rPr>
                <w:rFonts w:ascii="仿宋" w:eastAsia="仿宋" w:hAnsi="仿宋" w:hint="eastAsia"/>
                <w:color w:val="000000"/>
                <w:spacing w:val="6"/>
                <w:sz w:val="24"/>
              </w:rPr>
              <w:t>（</w:t>
            </w:r>
            <w:r w:rsidRPr="004C3285">
              <w:rPr>
                <w:rFonts w:ascii="仿宋" w:eastAsia="仿宋" w:hAnsi="仿宋"/>
                <w:color w:val="000000"/>
                <w:spacing w:val="6"/>
                <w:sz w:val="24"/>
              </w:rPr>
              <w:t>4</w:t>
            </w:r>
            <w:r w:rsidRPr="004C3285">
              <w:rPr>
                <w:rFonts w:ascii="仿宋" w:eastAsia="仿宋" w:hAnsi="仿宋" w:hint="eastAsia"/>
                <w:color w:val="000000"/>
                <w:spacing w:val="6"/>
                <w:sz w:val="24"/>
              </w:rPr>
              <w:t>）不见面开标操作说明详见郑州市公共资源交易中心网站办事指南栏目下政府采购专区中的《郑州市公</w:t>
            </w:r>
            <w:r w:rsidRPr="004C3285">
              <w:rPr>
                <w:rFonts w:ascii="仿宋" w:eastAsia="仿宋" w:hAnsi="仿宋" w:hint="eastAsia"/>
                <w:color w:val="000000"/>
                <w:spacing w:val="6"/>
                <w:sz w:val="24"/>
              </w:rPr>
              <w:lastRenderedPageBreak/>
              <w:t>共资源交易中心不见面开标大厅操作手册（供应商）</w:t>
            </w:r>
            <w:r w:rsidRPr="004C3285">
              <w:rPr>
                <w:rFonts w:ascii="仿宋" w:eastAsia="仿宋" w:hAnsi="仿宋"/>
                <w:color w:val="000000"/>
                <w:spacing w:val="6"/>
                <w:sz w:val="24"/>
              </w:rPr>
              <w:t>V1.0</w:t>
            </w:r>
            <w:r w:rsidRPr="004C3285">
              <w:rPr>
                <w:rFonts w:ascii="仿宋" w:eastAsia="仿宋" w:hAnsi="仿宋" w:hint="eastAsia"/>
                <w:color w:val="000000"/>
                <w:spacing w:val="6"/>
                <w:sz w:val="24"/>
              </w:rPr>
              <w:t>》（</w:t>
            </w:r>
            <w:r w:rsidRPr="004C3285">
              <w:rPr>
                <w:rFonts w:ascii="仿宋" w:eastAsia="仿宋" w:hAnsi="仿宋"/>
                <w:color w:val="000000"/>
                <w:spacing w:val="6"/>
                <w:sz w:val="24"/>
              </w:rPr>
              <w:t>http://www.zzsggzy.com/bszn/009003/subpage.html</w:t>
            </w:r>
            <w:r w:rsidRPr="004C3285">
              <w:rPr>
                <w:rFonts w:ascii="仿宋" w:eastAsia="仿宋" w:hAnsi="仿宋" w:hint="eastAsia"/>
                <w:color w:val="000000"/>
                <w:spacing w:val="6"/>
                <w:sz w:val="24"/>
              </w:rPr>
              <w:t>）。</w:t>
            </w:r>
          </w:p>
          <w:p w14:paraId="3F913F9C" w14:textId="77777777" w:rsidR="002978BD" w:rsidRPr="004C3285" w:rsidRDefault="002978BD" w:rsidP="00307537">
            <w:pPr>
              <w:spacing w:line="400" w:lineRule="exact"/>
              <w:rPr>
                <w:rFonts w:ascii="仿宋" w:eastAsia="仿宋" w:hAnsi="仿宋"/>
                <w:color w:val="000000"/>
                <w:spacing w:val="6"/>
                <w:sz w:val="24"/>
              </w:rPr>
            </w:pPr>
            <w:r w:rsidRPr="004C3285">
              <w:rPr>
                <w:rFonts w:ascii="仿宋" w:eastAsia="仿宋" w:hAnsi="仿宋" w:hint="eastAsia"/>
                <w:color w:val="000000"/>
                <w:spacing w:val="6"/>
                <w:sz w:val="24"/>
              </w:rPr>
              <w:t>本项目存在二次报价情况，请关注二次报价，具体步骤请查阅河南省公共资源交易中心《不见面服务操作手册远程开标（投标人）》。</w:t>
            </w:r>
          </w:p>
        </w:tc>
      </w:tr>
      <w:tr w:rsidR="006B0642" w:rsidRPr="004C3285" w14:paraId="46FAEC0E" w14:textId="77777777" w:rsidTr="00F213AB">
        <w:trPr>
          <w:trHeight w:val="516"/>
          <w:jc w:val="center"/>
        </w:trPr>
        <w:tc>
          <w:tcPr>
            <w:tcW w:w="680" w:type="dxa"/>
            <w:vAlign w:val="center"/>
          </w:tcPr>
          <w:p w14:paraId="7FB7A222" w14:textId="77777777" w:rsidR="002978BD" w:rsidRPr="004C3285" w:rsidRDefault="002978BD">
            <w:pPr>
              <w:spacing w:line="400" w:lineRule="exact"/>
              <w:jc w:val="center"/>
              <w:rPr>
                <w:rFonts w:ascii="仿宋" w:eastAsia="仿宋" w:hAnsi="仿宋"/>
                <w:color w:val="000000"/>
                <w:spacing w:val="6"/>
                <w:sz w:val="24"/>
              </w:rPr>
            </w:pPr>
            <w:r w:rsidRPr="004C3285">
              <w:rPr>
                <w:rFonts w:ascii="仿宋" w:eastAsia="仿宋" w:hAnsi="仿宋"/>
                <w:color w:val="000000"/>
                <w:spacing w:val="6"/>
                <w:sz w:val="24"/>
              </w:rPr>
              <w:lastRenderedPageBreak/>
              <w:t>11</w:t>
            </w:r>
          </w:p>
        </w:tc>
        <w:tc>
          <w:tcPr>
            <w:tcW w:w="1968" w:type="dxa"/>
            <w:vAlign w:val="center"/>
          </w:tcPr>
          <w:p w14:paraId="42D3FDA5" w14:textId="77777777" w:rsidR="002978BD" w:rsidRPr="004C3285" w:rsidRDefault="002978BD">
            <w:pPr>
              <w:spacing w:line="400" w:lineRule="exact"/>
              <w:rPr>
                <w:rFonts w:ascii="仿宋" w:eastAsia="仿宋" w:hAnsi="仿宋"/>
                <w:color w:val="000000"/>
                <w:spacing w:val="6"/>
                <w:sz w:val="24"/>
              </w:rPr>
            </w:pPr>
            <w:r w:rsidRPr="004C3285">
              <w:rPr>
                <w:rFonts w:ascii="仿宋" w:eastAsia="仿宋" w:hAnsi="仿宋" w:hint="eastAsia"/>
                <w:color w:val="000000"/>
                <w:sz w:val="24"/>
              </w:rPr>
              <w:t>付款方式</w:t>
            </w:r>
          </w:p>
        </w:tc>
        <w:tc>
          <w:tcPr>
            <w:tcW w:w="6024" w:type="dxa"/>
            <w:vAlign w:val="center"/>
          </w:tcPr>
          <w:p w14:paraId="59B67031" w14:textId="77777777" w:rsidR="002978BD" w:rsidRPr="004C3285" w:rsidRDefault="002978BD">
            <w:pPr>
              <w:rPr>
                <w:rFonts w:ascii="仿宋" w:eastAsia="仿宋" w:hAnsi="仿宋"/>
                <w:color w:val="000000"/>
                <w:sz w:val="24"/>
              </w:rPr>
            </w:pPr>
            <w:r w:rsidRPr="004C3285">
              <w:rPr>
                <w:rFonts w:ascii="仿宋" w:eastAsia="仿宋" w:hAnsi="仿宋" w:hint="eastAsia"/>
                <w:color w:val="000000"/>
                <w:sz w:val="24"/>
              </w:rPr>
              <w:t>合同中约定。</w:t>
            </w:r>
          </w:p>
        </w:tc>
      </w:tr>
      <w:tr w:rsidR="006B0642" w:rsidRPr="004C3285" w14:paraId="03C471E2" w14:textId="77777777" w:rsidTr="00F213AB">
        <w:trPr>
          <w:trHeight w:val="567"/>
          <w:jc w:val="center"/>
        </w:trPr>
        <w:tc>
          <w:tcPr>
            <w:tcW w:w="680" w:type="dxa"/>
            <w:vAlign w:val="center"/>
          </w:tcPr>
          <w:p w14:paraId="233EB047" w14:textId="77777777" w:rsidR="002978BD" w:rsidRPr="004C3285" w:rsidRDefault="002978BD">
            <w:pPr>
              <w:spacing w:line="400" w:lineRule="exact"/>
              <w:jc w:val="center"/>
              <w:rPr>
                <w:rFonts w:ascii="仿宋" w:eastAsia="仿宋" w:hAnsi="仿宋"/>
                <w:color w:val="000000"/>
                <w:spacing w:val="6"/>
                <w:sz w:val="24"/>
              </w:rPr>
            </w:pPr>
            <w:r w:rsidRPr="004C3285">
              <w:rPr>
                <w:rFonts w:ascii="仿宋" w:eastAsia="仿宋" w:hAnsi="仿宋"/>
                <w:color w:val="000000"/>
                <w:spacing w:val="6"/>
                <w:sz w:val="24"/>
              </w:rPr>
              <w:t>12</w:t>
            </w:r>
          </w:p>
        </w:tc>
        <w:tc>
          <w:tcPr>
            <w:tcW w:w="1968" w:type="dxa"/>
            <w:vAlign w:val="center"/>
          </w:tcPr>
          <w:p w14:paraId="36FD4971" w14:textId="77777777" w:rsidR="002978BD" w:rsidRPr="004C3285" w:rsidRDefault="002978BD">
            <w:pPr>
              <w:spacing w:line="400" w:lineRule="exact"/>
              <w:rPr>
                <w:rFonts w:ascii="仿宋" w:eastAsia="仿宋" w:hAnsi="仿宋"/>
                <w:color w:val="000000"/>
                <w:sz w:val="24"/>
              </w:rPr>
            </w:pPr>
            <w:r w:rsidRPr="004C3285">
              <w:rPr>
                <w:rFonts w:ascii="仿宋" w:eastAsia="仿宋" w:hAnsi="仿宋" w:hint="eastAsia"/>
                <w:color w:val="000000"/>
                <w:sz w:val="24"/>
              </w:rPr>
              <w:t>采购代理服务费</w:t>
            </w:r>
          </w:p>
        </w:tc>
        <w:tc>
          <w:tcPr>
            <w:tcW w:w="6024" w:type="dxa"/>
            <w:vAlign w:val="center"/>
          </w:tcPr>
          <w:p w14:paraId="2DF74FFD" w14:textId="77777777" w:rsidR="002978BD" w:rsidRPr="004C3285" w:rsidRDefault="002978BD" w:rsidP="0065297D">
            <w:pPr>
              <w:spacing w:line="400" w:lineRule="exact"/>
              <w:rPr>
                <w:rFonts w:ascii="仿宋" w:eastAsia="仿宋" w:hAnsi="仿宋"/>
                <w:color w:val="000000"/>
                <w:sz w:val="24"/>
              </w:rPr>
            </w:pPr>
            <w:r w:rsidRPr="004C3285">
              <w:rPr>
                <w:rFonts w:ascii="仿宋" w:eastAsia="仿宋" w:hAnsi="仿宋" w:hint="eastAsia"/>
                <w:color w:val="000000"/>
                <w:sz w:val="24"/>
              </w:rPr>
              <w:t>代理服务费用以实际中标金额为基准，乙方参照国家《招标代理服务收费管理暂行办法》计价格</w:t>
            </w:r>
            <w:r w:rsidRPr="004C3285">
              <w:rPr>
                <w:rFonts w:ascii="仿宋" w:eastAsia="仿宋" w:hAnsi="仿宋"/>
                <w:color w:val="000000"/>
                <w:sz w:val="24"/>
              </w:rPr>
              <w:t>[2002]1980</w:t>
            </w:r>
            <w:r w:rsidRPr="004C3285">
              <w:rPr>
                <w:rFonts w:ascii="仿宋" w:eastAsia="仿宋" w:hAnsi="仿宋" w:hint="eastAsia"/>
                <w:color w:val="000000"/>
                <w:sz w:val="24"/>
              </w:rPr>
              <w:t>号及国家发改办</w:t>
            </w:r>
            <w:r w:rsidRPr="004C3285">
              <w:rPr>
                <w:rFonts w:ascii="仿宋" w:eastAsia="仿宋" w:hAnsi="仿宋"/>
                <w:color w:val="000000"/>
                <w:sz w:val="24"/>
              </w:rPr>
              <w:t>[2003]857</w:t>
            </w:r>
            <w:r w:rsidRPr="004C3285">
              <w:rPr>
                <w:rFonts w:ascii="仿宋" w:eastAsia="仿宋" w:hAnsi="仿宋" w:hint="eastAsia"/>
                <w:color w:val="000000"/>
                <w:sz w:val="24"/>
              </w:rPr>
              <w:t>号文件规定的“代理服务费收费标准”计算并向中标人收取代理服务费用。</w:t>
            </w:r>
          </w:p>
        </w:tc>
      </w:tr>
      <w:tr w:rsidR="006B0642" w:rsidRPr="004C3285" w14:paraId="08411444" w14:textId="77777777" w:rsidTr="00F213AB">
        <w:trPr>
          <w:trHeight w:val="296"/>
          <w:jc w:val="center"/>
        </w:trPr>
        <w:tc>
          <w:tcPr>
            <w:tcW w:w="8672" w:type="dxa"/>
            <w:gridSpan w:val="3"/>
            <w:vAlign w:val="center"/>
          </w:tcPr>
          <w:p w14:paraId="22519DD5" w14:textId="77777777" w:rsidR="002978BD" w:rsidRPr="004C3285" w:rsidRDefault="002978BD" w:rsidP="002543E5">
            <w:pPr>
              <w:rPr>
                <w:rFonts w:ascii="仿宋" w:eastAsia="仿宋" w:hAnsi="仿宋"/>
                <w:color w:val="000000"/>
                <w:sz w:val="24"/>
              </w:rPr>
            </w:pPr>
            <w:r w:rsidRPr="004C3285">
              <w:rPr>
                <w:rFonts w:ascii="仿宋" w:eastAsia="仿宋" w:hAnsi="仿宋"/>
                <w:color w:val="000000"/>
                <w:sz w:val="24"/>
              </w:rPr>
              <w:t>1.</w:t>
            </w:r>
            <w:r w:rsidRPr="004C3285">
              <w:rPr>
                <w:rFonts w:ascii="仿宋" w:eastAsia="仿宋" w:hAnsi="仿宋" w:hint="eastAsia"/>
                <w:color w:val="000000"/>
                <w:sz w:val="24"/>
              </w:rPr>
              <w:t>采购人：郑州师范学院</w:t>
            </w:r>
          </w:p>
          <w:p w14:paraId="3020A6BB" w14:textId="77777777" w:rsidR="002978BD" w:rsidRPr="004C3285" w:rsidRDefault="002978BD" w:rsidP="002543E5">
            <w:pPr>
              <w:rPr>
                <w:rFonts w:ascii="仿宋" w:eastAsia="仿宋" w:hAnsi="仿宋"/>
                <w:color w:val="000000"/>
                <w:sz w:val="24"/>
              </w:rPr>
            </w:pPr>
            <w:r w:rsidRPr="004C3285">
              <w:rPr>
                <w:rFonts w:ascii="仿宋" w:eastAsia="仿宋" w:hAnsi="仿宋" w:hint="eastAsia"/>
                <w:color w:val="000000"/>
                <w:sz w:val="24"/>
              </w:rPr>
              <w:t>地址：郑州市大学城北区英才街</w:t>
            </w:r>
            <w:r w:rsidRPr="004C3285">
              <w:rPr>
                <w:rFonts w:ascii="仿宋" w:eastAsia="仿宋" w:hAnsi="仿宋"/>
                <w:color w:val="000000"/>
                <w:sz w:val="24"/>
              </w:rPr>
              <w:t>6</w:t>
            </w:r>
            <w:r w:rsidRPr="004C3285">
              <w:rPr>
                <w:rFonts w:ascii="仿宋" w:eastAsia="仿宋" w:hAnsi="仿宋" w:hint="eastAsia"/>
                <w:color w:val="000000"/>
                <w:sz w:val="24"/>
              </w:rPr>
              <w:t>号</w:t>
            </w:r>
          </w:p>
          <w:p w14:paraId="6FA9302B" w14:textId="77777777" w:rsidR="002978BD" w:rsidRPr="004C3285" w:rsidRDefault="002978BD" w:rsidP="002543E5">
            <w:pPr>
              <w:rPr>
                <w:rFonts w:ascii="仿宋" w:eastAsia="仿宋" w:hAnsi="仿宋"/>
                <w:color w:val="000000"/>
                <w:sz w:val="24"/>
              </w:rPr>
            </w:pPr>
            <w:r w:rsidRPr="004C3285">
              <w:rPr>
                <w:rFonts w:ascii="仿宋" w:eastAsia="仿宋" w:hAnsi="仿宋" w:hint="eastAsia"/>
                <w:color w:val="000000"/>
                <w:sz w:val="24"/>
              </w:rPr>
              <w:t>联系人：高老师</w:t>
            </w:r>
          </w:p>
          <w:p w14:paraId="48A9D277" w14:textId="77777777" w:rsidR="002978BD" w:rsidRPr="004C3285" w:rsidRDefault="002978BD" w:rsidP="002543E5">
            <w:pPr>
              <w:rPr>
                <w:rFonts w:ascii="仿宋" w:eastAsia="仿宋" w:hAnsi="仿宋"/>
                <w:color w:val="000000"/>
                <w:sz w:val="24"/>
              </w:rPr>
            </w:pPr>
            <w:r w:rsidRPr="004C3285">
              <w:rPr>
                <w:rFonts w:ascii="仿宋" w:eastAsia="仿宋" w:hAnsi="仿宋" w:hint="eastAsia"/>
                <w:color w:val="000000"/>
                <w:sz w:val="24"/>
              </w:rPr>
              <w:t>联系电话：</w:t>
            </w:r>
            <w:r w:rsidRPr="004C3285">
              <w:rPr>
                <w:rFonts w:ascii="仿宋" w:eastAsia="仿宋" w:hAnsi="仿宋"/>
                <w:color w:val="000000"/>
                <w:sz w:val="24"/>
              </w:rPr>
              <w:t xml:space="preserve">0371-65501572 </w:t>
            </w:r>
          </w:p>
          <w:p w14:paraId="35FBE7FD" w14:textId="77777777" w:rsidR="002978BD" w:rsidRPr="004C3285" w:rsidRDefault="002978BD" w:rsidP="002543E5">
            <w:pPr>
              <w:rPr>
                <w:rFonts w:ascii="仿宋" w:eastAsia="仿宋" w:hAnsi="仿宋"/>
                <w:color w:val="000000"/>
                <w:sz w:val="24"/>
              </w:rPr>
            </w:pPr>
            <w:r w:rsidRPr="004C3285">
              <w:rPr>
                <w:rFonts w:ascii="仿宋" w:eastAsia="仿宋" w:hAnsi="仿宋"/>
                <w:color w:val="000000"/>
                <w:sz w:val="24"/>
              </w:rPr>
              <w:t>2.</w:t>
            </w:r>
            <w:r w:rsidRPr="004C3285">
              <w:rPr>
                <w:rFonts w:ascii="仿宋" w:eastAsia="仿宋" w:hAnsi="仿宋" w:hint="eastAsia"/>
                <w:color w:val="000000"/>
                <w:sz w:val="24"/>
              </w:rPr>
              <w:t>代理机构：河南招标采购服务有限公司</w:t>
            </w:r>
          </w:p>
          <w:p w14:paraId="1BFF96B3" w14:textId="77777777" w:rsidR="002978BD" w:rsidRPr="004C3285" w:rsidRDefault="002978BD" w:rsidP="002543E5">
            <w:pPr>
              <w:rPr>
                <w:rFonts w:ascii="仿宋" w:eastAsia="仿宋" w:hAnsi="仿宋"/>
                <w:color w:val="000000"/>
                <w:sz w:val="24"/>
              </w:rPr>
            </w:pPr>
            <w:r w:rsidRPr="004C3285">
              <w:rPr>
                <w:rFonts w:ascii="仿宋" w:eastAsia="仿宋" w:hAnsi="仿宋" w:hint="eastAsia"/>
                <w:color w:val="000000"/>
                <w:sz w:val="24"/>
              </w:rPr>
              <w:t>联系地址：郑州市</w:t>
            </w:r>
            <w:proofErr w:type="gramStart"/>
            <w:r w:rsidRPr="004C3285">
              <w:rPr>
                <w:rFonts w:ascii="仿宋" w:eastAsia="仿宋" w:hAnsi="仿宋" w:hint="eastAsia"/>
                <w:color w:val="000000"/>
                <w:sz w:val="24"/>
              </w:rPr>
              <w:t>纬</w:t>
            </w:r>
            <w:proofErr w:type="gramEnd"/>
            <w:r w:rsidRPr="004C3285">
              <w:rPr>
                <w:rFonts w:ascii="仿宋" w:eastAsia="仿宋" w:hAnsi="仿宋" w:hint="eastAsia"/>
                <w:color w:val="000000"/>
                <w:sz w:val="24"/>
              </w:rPr>
              <w:t>四路</w:t>
            </w:r>
            <w:r w:rsidRPr="004C3285">
              <w:rPr>
                <w:rFonts w:ascii="仿宋" w:eastAsia="仿宋" w:hAnsi="仿宋"/>
                <w:color w:val="000000"/>
                <w:sz w:val="24"/>
              </w:rPr>
              <w:t>13</w:t>
            </w:r>
            <w:r w:rsidRPr="004C3285">
              <w:rPr>
                <w:rFonts w:ascii="仿宋" w:eastAsia="仿宋" w:hAnsi="仿宋" w:hint="eastAsia"/>
                <w:color w:val="000000"/>
                <w:sz w:val="24"/>
              </w:rPr>
              <w:t>号（花园路与纬四路交叉口东</w:t>
            </w:r>
            <w:r w:rsidRPr="004C3285">
              <w:rPr>
                <w:rFonts w:ascii="仿宋" w:eastAsia="仿宋" w:hAnsi="仿宋"/>
                <w:color w:val="000000"/>
                <w:sz w:val="24"/>
              </w:rPr>
              <w:t>50</w:t>
            </w:r>
            <w:r w:rsidRPr="004C3285">
              <w:rPr>
                <w:rFonts w:ascii="仿宋" w:eastAsia="仿宋" w:hAnsi="仿宋" w:hint="eastAsia"/>
                <w:color w:val="000000"/>
                <w:sz w:val="24"/>
              </w:rPr>
              <w:t>米路北）</w:t>
            </w:r>
          </w:p>
          <w:p w14:paraId="374516F0" w14:textId="77777777" w:rsidR="002978BD" w:rsidRPr="004C3285" w:rsidRDefault="002978BD" w:rsidP="002543E5">
            <w:pPr>
              <w:rPr>
                <w:rFonts w:ascii="仿宋" w:eastAsia="仿宋" w:hAnsi="仿宋"/>
                <w:color w:val="000000"/>
                <w:sz w:val="24"/>
              </w:rPr>
            </w:pPr>
            <w:r w:rsidRPr="004C3285">
              <w:rPr>
                <w:rFonts w:ascii="仿宋" w:eastAsia="仿宋" w:hAnsi="仿宋" w:hint="eastAsia"/>
                <w:color w:val="000000"/>
                <w:sz w:val="24"/>
              </w:rPr>
              <w:t>项目联系人：袁野</w:t>
            </w:r>
          </w:p>
          <w:p w14:paraId="708DBAB8" w14:textId="77777777" w:rsidR="002978BD" w:rsidRPr="004C3285" w:rsidRDefault="002978BD" w:rsidP="002543E5">
            <w:pPr>
              <w:rPr>
                <w:rFonts w:ascii="仿宋" w:eastAsia="仿宋" w:hAnsi="仿宋"/>
                <w:color w:val="000000"/>
                <w:spacing w:val="6"/>
                <w:sz w:val="24"/>
              </w:rPr>
            </w:pPr>
            <w:r w:rsidRPr="004C3285">
              <w:rPr>
                <w:rFonts w:ascii="仿宋" w:eastAsia="仿宋" w:hAnsi="仿宋" w:hint="eastAsia"/>
                <w:color w:val="000000"/>
                <w:sz w:val="24"/>
              </w:rPr>
              <w:t>电</w:t>
            </w:r>
            <w:r w:rsidRPr="004C3285">
              <w:rPr>
                <w:rFonts w:ascii="仿宋" w:eastAsia="仿宋" w:hAnsi="仿宋"/>
                <w:color w:val="000000"/>
                <w:sz w:val="24"/>
              </w:rPr>
              <w:t xml:space="preserve">    </w:t>
            </w:r>
            <w:r w:rsidRPr="004C3285">
              <w:rPr>
                <w:rFonts w:ascii="仿宋" w:eastAsia="仿宋" w:hAnsi="仿宋" w:hint="eastAsia"/>
                <w:color w:val="000000"/>
                <w:sz w:val="24"/>
              </w:rPr>
              <w:t>话：</w:t>
            </w:r>
            <w:r w:rsidRPr="004C3285">
              <w:rPr>
                <w:rFonts w:ascii="仿宋" w:eastAsia="仿宋" w:hAnsi="仿宋"/>
                <w:color w:val="000000"/>
                <w:sz w:val="24"/>
              </w:rPr>
              <w:t>0371-65945493</w:t>
            </w:r>
          </w:p>
        </w:tc>
      </w:tr>
    </w:tbl>
    <w:p w14:paraId="43B32C13" w14:textId="77777777" w:rsidR="002978BD" w:rsidRPr="004C3285" w:rsidRDefault="002978BD">
      <w:pPr>
        <w:jc w:val="center"/>
        <w:outlineLvl w:val="0"/>
        <w:rPr>
          <w:rFonts w:ascii="仿宋" w:eastAsia="仿宋" w:hAnsi="仿宋"/>
          <w:color w:val="000000"/>
          <w:spacing w:val="6"/>
          <w:sz w:val="24"/>
        </w:rPr>
      </w:pPr>
      <w:r w:rsidRPr="004C3285">
        <w:rPr>
          <w:rFonts w:ascii="仿宋" w:eastAsia="仿宋" w:hAnsi="仿宋"/>
          <w:color w:val="000000"/>
          <w:spacing w:val="6"/>
          <w:sz w:val="24"/>
        </w:rPr>
        <w:br w:type="page"/>
      </w:r>
      <w:bookmarkStart w:id="1" w:name="_Toc121902684"/>
    </w:p>
    <w:p w14:paraId="4BAEB7A8" w14:textId="77777777" w:rsidR="002978BD" w:rsidRPr="004C3285" w:rsidRDefault="002978BD">
      <w:pPr>
        <w:jc w:val="center"/>
        <w:outlineLvl w:val="0"/>
        <w:rPr>
          <w:rFonts w:ascii="仿宋" w:eastAsia="仿宋" w:hAnsi="仿宋"/>
          <w:b/>
          <w:color w:val="000000"/>
          <w:kern w:val="44"/>
          <w:sz w:val="32"/>
          <w:szCs w:val="32"/>
        </w:rPr>
      </w:pPr>
      <w:bookmarkStart w:id="2" w:name="_Toc241311210"/>
      <w:r w:rsidRPr="004C3285">
        <w:rPr>
          <w:rFonts w:ascii="仿宋" w:eastAsia="仿宋" w:hAnsi="仿宋" w:hint="eastAsia"/>
          <w:b/>
          <w:color w:val="000000"/>
          <w:kern w:val="44"/>
          <w:sz w:val="32"/>
          <w:szCs w:val="32"/>
        </w:rPr>
        <w:t>第一部分</w:t>
      </w:r>
      <w:r w:rsidRPr="004C3285">
        <w:rPr>
          <w:rFonts w:ascii="仿宋" w:eastAsia="仿宋" w:hAnsi="仿宋"/>
          <w:b/>
          <w:color w:val="000000"/>
          <w:kern w:val="44"/>
          <w:sz w:val="32"/>
          <w:szCs w:val="32"/>
        </w:rPr>
        <w:t xml:space="preserve"> </w:t>
      </w:r>
      <w:r w:rsidRPr="004C3285">
        <w:rPr>
          <w:rFonts w:ascii="仿宋" w:eastAsia="仿宋" w:hAnsi="仿宋" w:hint="eastAsia"/>
          <w:b/>
          <w:color w:val="000000"/>
          <w:kern w:val="44"/>
          <w:sz w:val="32"/>
          <w:szCs w:val="32"/>
        </w:rPr>
        <w:t>邀请函</w:t>
      </w:r>
      <w:bookmarkEnd w:id="1"/>
      <w:bookmarkEnd w:id="2"/>
    </w:p>
    <w:p w14:paraId="08C8914F" w14:textId="77777777" w:rsidR="002978BD" w:rsidRPr="004C3285" w:rsidRDefault="002978BD" w:rsidP="00826BC3">
      <w:pPr>
        <w:pStyle w:val="21"/>
        <w:spacing w:line="360" w:lineRule="auto"/>
        <w:ind w:leftChars="0" w:left="0" w:firstLineChars="200" w:firstLine="480"/>
        <w:rPr>
          <w:rFonts w:ascii="仿宋" w:eastAsia="仿宋" w:hAnsi="仿宋"/>
          <w:color w:val="000000"/>
        </w:rPr>
      </w:pPr>
    </w:p>
    <w:p w14:paraId="117B3F0C" w14:textId="77777777" w:rsidR="002978BD" w:rsidRPr="004C3285" w:rsidRDefault="002978BD" w:rsidP="00826BC3">
      <w:pPr>
        <w:pStyle w:val="21"/>
        <w:spacing w:line="360" w:lineRule="auto"/>
        <w:ind w:leftChars="0" w:left="0" w:firstLineChars="200" w:firstLine="480"/>
        <w:rPr>
          <w:rFonts w:ascii="仿宋" w:eastAsia="仿宋" w:hAnsi="仿宋"/>
          <w:color w:val="000000"/>
        </w:rPr>
      </w:pPr>
      <w:r w:rsidRPr="004C3285">
        <w:rPr>
          <w:rFonts w:ascii="仿宋" w:eastAsia="仿宋" w:hAnsi="仿宋" w:hint="eastAsia"/>
          <w:color w:val="000000"/>
        </w:rPr>
        <w:t>河南招标采购服务有限公司受委托，就</w:t>
      </w:r>
      <w:r w:rsidRPr="004C3285">
        <w:rPr>
          <w:rFonts w:ascii="仿宋" w:eastAsia="仿宋" w:hAnsi="仿宋" w:hint="eastAsia"/>
          <w:bCs/>
          <w:color w:val="000000"/>
        </w:rPr>
        <w:t>郑州师范学院</w:t>
      </w:r>
      <w:r w:rsidRPr="004C3285">
        <w:rPr>
          <w:rFonts w:ascii="仿宋" w:eastAsia="仿宋" w:hAnsi="仿宋"/>
          <w:bCs/>
          <w:color w:val="000000"/>
        </w:rPr>
        <w:t>2020</w:t>
      </w:r>
      <w:r w:rsidRPr="004C3285">
        <w:rPr>
          <w:rFonts w:ascii="仿宋" w:eastAsia="仿宋" w:hAnsi="仿宋" w:hint="eastAsia"/>
          <w:bCs/>
          <w:color w:val="000000"/>
        </w:rPr>
        <w:t>年图书资料购置费</w:t>
      </w:r>
      <w:r w:rsidRPr="004C3285">
        <w:rPr>
          <w:rFonts w:ascii="仿宋" w:eastAsia="仿宋" w:hAnsi="仿宋"/>
          <w:bCs/>
          <w:color w:val="000000"/>
        </w:rPr>
        <w:t>-</w:t>
      </w:r>
      <w:r w:rsidRPr="004C3285">
        <w:rPr>
          <w:rFonts w:ascii="仿宋" w:eastAsia="仿宋" w:hAnsi="仿宋" w:hint="eastAsia"/>
          <w:bCs/>
          <w:color w:val="000000"/>
        </w:rPr>
        <w:t>数据库项目</w:t>
      </w:r>
      <w:r w:rsidRPr="004C3285">
        <w:rPr>
          <w:rFonts w:ascii="仿宋" w:eastAsia="仿宋" w:hAnsi="仿宋" w:hint="eastAsia"/>
          <w:color w:val="000000"/>
        </w:rPr>
        <w:t>进行单一来源采购，</w:t>
      </w:r>
      <w:proofErr w:type="gramStart"/>
      <w:r w:rsidRPr="004C3285">
        <w:rPr>
          <w:rFonts w:ascii="仿宋" w:eastAsia="仿宋" w:hAnsi="仿宋" w:hint="eastAsia"/>
          <w:color w:val="000000"/>
        </w:rPr>
        <w:t>现邀请</w:t>
      </w:r>
      <w:proofErr w:type="gramEnd"/>
      <w:r w:rsidRPr="004C3285">
        <w:rPr>
          <w:rFonts w:ascii="仿宋" w:eastAsia="仿宋" w:hAnsi="仿宋" w:hint="eastAsia"/>
          <w:color w:val="000000"/>
        </w:rPr>
        <w:t>合格的供应商参加。</w:t>
      </w:r>
    </w:p>
    <w:p w14:paraId="402E5D71" w14:textId="77777777" w:rsidR="002978BD" w:rsidRPr="004C3285" w:rsidRDefault="002978BD" w:rsidP="00826BC3">
      <w:pPr>
        <w:pStyle w:val="af1"/>
        <w:numPr>
          <w:ilvl w:val="0"/>
          <w:numId w:val="3"/>
        </w:numPr>
        <w:spacing w:line="440" w:lineRule="atLeast"/>
        <w:ind w:leftChars="300" w:firstLineChars="0"/>
        <w:rPr>
          <w:rFonts w:ascii="仿宋" w:eastAsia="仿宋" w:hAnsi="仿宋"/>
          <w:color w:val="000000"/>
        </w:rPr>
      </w:pPr>
      <w:r w:rsidRPr="004C3285">
        <w:rPr>
          <w:rFonts w:ascii="仿宋" w:eastAsia="仿宋" w:hAnsi="仿宋" w:hint="eastAsia"/>
          <w:color w:val="000000"/>
        </w:rPr>
        <w:t>项目名称：</w:t>
      </w:r>
      <w:bookmarkStart w:id="3" w:name="_Hlk42848083"/>
      <w:r w:rsidRPr="004C3285">
        <w:rPr>
          <w:rFonts w:ascii="仿宋" w:eastAsia="仿宋" w:hAnsi="仿宋" w:hint="eastAsia"/>
          <w:bCs/>
          <w:color w:val="000000"/>
        </w:rPr>
        <w:t>郑州师范学院</w:t>
      </w:r>
      <w:r w:rsidRPr="004C3285">
        <w:rPr>
          <w:rFonts w:ascii="仿宋" w:eastAsia="仿宋" w:hAnsi="仿宋"/>
          <w:bCs/>
          <w:color w:val="000000"/>
        </w:rPr>
        <w:t>2020</w:t>
      </w:r>
      <w:r w:rsidRPr="004C3285">
        <w:rPr>
          <w:rFonts w:ascii="仿宋" w:eastAsia="仿宋" w:hAnsi="仿宋" w:hint="eastAsia"/>
          <w:bCs/>
          <w:color w:val="000000"/>
        </w:rPr>
        <w:t>年图书资料购置费</w:t>
      </w:r>
      <w:r w:rsidRPr="004C3285">
        <w:rPr>
          <w:rFonts w:ascii="仿宋" w:eastAsia="仿宋" w:hAnsi="仿宋"/>
          <w:bCs/>
          <w:color w:val="000000"/>
        </w:rPr>
        <w:t>-</w:t>
      </w:r>
      <w:r w:rsidRPr="004C3285">
        <w:rPr>
          <w:rFonts w:ascii="仿宋" w:eastAsia="仿宋" w:hAnsi="仿宋" w:hint="eastAsia"/>
          <w:bCs/>
          <w:color w:val="000000"/>
        </w:rPr>
        <w:t>数据库项目</w:t>
      </w:r>
      <w:bookmarkEnd w:id="3"/>
    </w:p>
    <w:p w14:paraId="4DC386BA" w14:textId="77777777" w:rsidR="002978BD" w:rsidRPr="004C3285" w:rsidRDefault="002978BD">
      <w:pPr>
        <w:pStyle w:val="af1"/>
        <w:numPr>
          <w:ilvl w:val="0"/>
          <w:numId w:val="3"/>
        </w:numPr>
        <w:spacing w:line="440" w:lineRule="atLeast"/>
        <w:ind w:firstLineChars="0"/>
        <w:rPr>
          <w:rFonts w:ascii="仿宋" w:eastAsia="仿宋" w:hAnsi="仿宋"/>
          <w:color w:val="000000"/>
        </w:rPr>
      </w:pPr>
      <w:r w:rsidRPr="004C3285">
        <w:rPr>
          <w:rFonts w:ascii="仿宋" w:eastAsia="仿宋" w:hAnsi="仿宋" w:hint="eastAsia"/>
          <w:color w:val="000000"/>
        </w:rPr>
        <w:t>领取谈判文件地点：</w:t>
      </w:r>
    </w:p>
    <w:p w14:paraId="61145CC5" w14:textId="77777777" w:rsidR="002978BD" w:rsidRPr="004C3285" w:rsidRDefault="002978BD" w:rsidP="00307537">
      <w:pPr>
        <w:pStyle w:val="af1"/>
        <w:spacing w:line="440" w:lineRule="atLeast"/>
        <w:ind w:left="1050" w:firstLineChars="0" w:firstLine="0"/>
        <w:jc w:val="left"/>
        <w:rPr>
          <w:rFonts w:ascii="仿宋" w:eastAsia="仿宋" w:hAnsi="仿宋"/>
          <w:color w:val="000000"/>
        </w:rPr>
      </w:pPr>
      <w:r w:rsidRPr="004C3285">
        <w:rPr>
          <w:rFonts w:ascii="仿宋" w:eastAsia="仿宋" w:hAnsi="仿宋" w:hint="eastAsia"/>
          <w:color w:val="000000"/>
        </w:rPr>
        <w:t>投标人（供应商）须注册成为郑州市公共资源交易中心网站会员并取得</w:t>
      </w:r>
      <w:r w:rsidRPr="004C3285">
        <w:rPr>
          <w:rFonts w:ascii="仿宋" w:eastAsia="仿宋" w:hAnsi="仿宋"/>
          <w:color w:val="000000"/>
        </w:rPr>
        <w:t>CA</w:t>
      </w:r>
      <w:r w:rsidRPr="004C3285">
        <w:rPr>
          <w:rFonts w:ascii="仿宋" w:eastAsia="仿宋" w:hAnsi="仿宋" w:hint="eastAsia"/>
          <w:color w:val="000000"/>
        </w:rPr>
        <w:t>密钥后，才能通过公共资源交易平台参与交易活动。凭</w:t>
      </w:r>
      <w:r w:rsidRPr="004C3285">
        <w:rPr>
          <w:rFonts w:ascii="仿宋" w:eastAsia="仿宋" w:hAnsi="仿宋"/>
          <w:color w:val="000000"/>
        </w:rPr>
        <w:t>CA</w:t>
      </w:r>
      <w:r w:rsidRPr="004C3285">
        <w:rPr>
          <w:rFonts w:ascii="仿宋" w:eastAsia="仿宋" w:hAnsi="仿宋" w:hint="eastAsia"/>
          <w:color w:val="000000"/>
        </w:rPr>
        <w:t>密钥登录“郑州市公共资源交易中心网”点击“交易主体登录”下载所含格式（</w:t>
      </w:r>
      <w:r w:rsidRPr="004C3285">
        <w:rPr>
          <w:rFonts w:ascii="仿宋" w:eastAsia="仿宋" w:hAnsi="仿宋"/>
          <w:color w:val="000000"/>
        </w:rPr>
        <w:t>*.ZZZF</w:t>
      </w:r>
      <w:r w:rsidRPr="004C3285">
        <w:rPr>
          <w:rFonts w:ascii="仿宋" w:eastAsia="仿宋" w:hAnsi="仿宋" w:hint="eastAsia"/>
          <w:color w:val="000000"/>
        </w:rPr>
        <w:t>）的采购文件及资料。</w:t>
      </w:r>
    </w:p>
    <w:p w14:paraId="6537CB2E" w14:textId="77777777" w:rsidR="002978BD" w:rsidRPr="004C3285" w:rsidRDefault="002978BD" w:rsidP="00307537">
      <w:pPr>
        <w:pStyle w:val="af1"/>
        <w:spacing w:line="440" w:lineRule="atLeast"/>
        <w:ind w:left="1050" w:firstLineChars="0" w:firstLine="0"/>
        <w:jc w:val="left"/>
        <w:rPr>
          <w:rFonts w:ascii="仿宋" w:eastAsia="仿宋" w:hAnsi="仿宋"/>
          <w:color w:val="000000"/>
        </w:rPr>
      </w:pPr>
      <w:r w:rsidRPr="004C3285">
        <w:rPr>
          <w:rFonts w:ascii="仿宋" w:eastAsia="仿宋" w:hAnsi="仿宋" w:hint="eastAsia"/>
          <w:color w:val="000000"/>
        </w:rPr>
        <w:t>尚未办理企业</w:t>
      </w:r>
      <w:r w:rsidRPr="004C3285">
        <w:rPr>
          <w:rFonts w:ascii="仿宋" w:eastAsia="仿宋" w:hAnsi="仿宋"/>
          <w:color w:val="000000"/>
        </w:rPr>
        <w:t>CA</w:t>
      </w:r>
      <w:r w:rsidRPr="004C3285">
        <w:rPr>
          <w:rFonts w:ascii="仿宋" w:eastAsia="仿宋" w:hAnsi="仿宋" w:hint="eastAsia"/>
          <w:color w:val="000000"/>
        </w:rPr>
        <w:t>锁的，河南省信息化发展有限公司开通了</w:t>
      </w:r>
      <w:r w:rsidRPr="004C3285">
        <w:rPr>
          <w:rFonts w:ascii="仿宋" w:eastAsia="仿宋" w:hAnsi="仿宋"/>
          <w:color w:val="000000"/>
        </w:rPr>
        <w:t>CA</w:t>
      </w:r>
      <w:r w:rsidRPr="004C3285">
        <w:rPr>
          <w:rFonts w:ascii="仿宋" w:eastAsia="仿宋" w:hAnsi="仿宋" w:hint="eastAsia"/>
          <w:color w:val="000000"/>
        </w:rPr>
        <w:t>数字证书在线办理功能，郑州市公共资源交易中心各交易主体如需办理</w:t>
      </w:r>
      <w:r w:rsidRPr="004C3285">
        <w:rPr>
          <w:rFonts w:ascii="仿宋" w:eastAsia="仿宋" w:hAnsi="仿宋"/>
          <w:color w:val="000000"/>
        </w:rPr>
        <w:t>CA</w:t>
      </w:r>
      <w:r w:rsidRPr="004C3285">
        <w:rPr>
          <w:rFonts w:ascii="仿宋" w:eastAsia="仿宋" w:hAnsi="仿宋" w:hint="eastAsia"/>
          <w:color w:val="000000"/>
        </w:rPr>
        <w:t>数字证书业务的，可通过以下链：（</w:t>
      </w:r>
      <w:r w:rsidRPr="004C3285">
        <w:rPr>
          <w:rFonts w:ascii="仿宋" w:eastAsia="仿宋" w:hAnsi="仿宋"/>
          <w:color w:val="000000"/>
        </w:rPr>
        <w:t>http://xaca.hnxaca.com:8081/online/ggzyApply/index.shtml</w:t>
      </w:r>
      <w:r w:rsidRPr="004C3285">
        <w:rPr>
          <w:rFonts w:ascii="仿宋" w:eastAsia="仿宋" w:hAnsi="仿宋" w:hint="eastAsia"/>
          <w:color w:val="000000"/>
        </w:rPr>
        <w:t>）在线办理，点击交易中心登录入口自助绑定。如遇使用问题请拨打客</w:t>
      </w:r>
      <w:proofErr w:type="gramStart"/>
      <w:r w:rsidRPr="004C3285">
        <w:rPr>
          <w:rFonts w:ascii="仿宋" w:eastAsia="仿宋" w:hAnsi="仿宋" w:hint="eastAsia"/>
          <w:color w:val="000000"/>
        </w:rPr>
        <w:t>服电话</w:t>
      </w:r>
      <w:proofErr w:type="gramEnd"/>
      <w:r w:rsidRPr="004C3285">
        <w:rPr>
          <w:rFonts w:ascii="仿宋" w:eastAsia="仿宋" w:hAnsi="仿宋"/>
          <w:color w:val="000000"/>
        </w:rPr>
        <w:t>0371-96596</w:t>
      </w:r>
      <w:r w:rsidRPr="004C3285">
        <w:rPr>
          <w:rFonts w:ascii="仿宋" w:eastAsia="仿宋" w:hAnsi="仿宋" w:hint="eastAsia"/>
          <w:color w:val="000000"/>
        </w:rPr>
        <w:t>。</w:t>
      </w:r>
      <w:r w:rsidRPr="004C3285">
        <w:rPr>
          <w:rFonts w:ascii="仿宋" w:eastAsia="仿宋" w:hAnsi="仿宋"/>
          <w:color w:val="000000"/>
        </w:rPr>
        <w:t>(</w:t>
      </w:r>
      <w:r w:rsidRPr="004C3285">
        <w:rPr>
          <w:rFonts w:ascii="仿宋" w:eastAsia="仿宋" w:hAnsi="仿宋" w:hint="eastAsia"/>
          <w:color w:val="000000"/>
        </w:rPr>
        <w:t>详见郑州市公共资源交易中心关于（信安</w:t>
      </w:r>
      <w:r w:rsidRPr="004C3285">
        <w:rPr>
          <w:rFonts w:ascii="仿宋" w:eastAsia="仿宋" w:hAnsi="仿宋"/>
          <w:color w:val="000000"/>
        </w:rPr>
        <w:t>CA</w:t>
      </w:r>
      <w:r w:rsidRPr="004C3285">
        <w:rPr>
          <w:rFonts w:ascii="仿宋" w:eastAsia="仿宋" w:hAnsi="仿宋" w:hint="eastAsia"/>
          <w:color w:val="000000"/>
        </w:rPr>
        <w:t>开通数字证书在线办理的通知）公告）技术支持咨询电话</w:t>
      </w:r>
      <w:r w:rsidRPr="004C3285">
        <w:rPr>
          <w:rFonts w:ascii="仿宋" w:eastAsia="仿宋" w:hAnsi="仿宋"/>
          <w:color w:val="000000"/>
        </w:rPr>
        <w:t>:0371-67188807,4009980000</w:t>
      </w:r>
      <w:r w:rsidRPr="004C3285">
        <w:rPr>
          <w:rFonts w:ascii="仿宋" w:eastAsia="仿宋" w:hAnsi="仿宋" w:hint="eastAsia"/>
          <w:color w:val="000000"/>
        </w:rPr>
        <w:t>）。</w:t>
      </w:r>
    </w:p>
    <w:p w14:paraId="287A86D8" w14:textId="4FD99124" w:rsidR="002978BD" w:rsidRPr="004C3285" w:rsidRDefault="002978BD" w:rsidP="00307537">
      <w:pPr>
        <w:pStyle w:val="af1"/>
        <w:spacing w:line="440" w:lineRule="atLeast"/>
        <w:ind w:left="1050" w:firstLineChars="0" w:firstLine="0"/>
        <w:jc w:val="left"/>
        <w:rPr>
          <w:rFonts w:ascii="仿宋" w:eastAsia="仿宋" w:hAnsi="仿宋"/>
          <w:color w:val="000000"/>
        </w:rPr>
      </w:pPr>
      <w:r w:rsidRPr="004C3285">
        <w:rPr>
          <w:rFonts w:ascii="仿宋" w:eastAsia="仿宋" w:hAnsi="仿宋" w:hint="eastAsia"/>
          <w:color w:val="000000"/>
        </w:rPr>
        <w:t>招标文件下载时间：凡有意参加投标人（供应商），请于</w:t>
      </w:r>
      <w:r w:rsidRPr="004C3285">
        <w:rPr>
          <w:rFonts w:ascii="仿宋" w:eastAsia="仿宋" w:hAnsi="仿宋"/>
          <w:color w:val="000000"/>
        </w:rPr>
        <w:t>2020</w:t>
      </w:r>
      <w:r w:rsidRPr="004C3285">
        <w:rPr>
          <w:rFonts w:ascii="仿宋" w:eastAsia="仿宋" w:hAnsi="仿宋" w:hint="eastAsia"/>
          <w:color w:val="000000"/>
        </w:rPr>
        <w:t>年</w:t>
      </w:r>
      <w:r w:rsidR="002326B7">
        <w:rPr>
          <w:rFonts w:ascii="仿宋" w:eastAsia="仿宋" w:hAnsi="仿宋"/>
          <w:color w:val="000000"/>
        </w:rPr>
        <w:t>9</w:t>
      </w:r>
      <w:r w:rsidRPr="004C3285">
        <w:rPr>
          <w:rFonts w:ascii="仿宋" w:eastAsia="仿宋" w:hAnsi="仿宋" w:hint="eastAsia"/>
          <w:color w:val="000000"/>
        </w:rPr>
        <w:t>月</w:t>
      </w:r>
      <w:r w:rsidR="002326B7">
        <w:rPr>
          <w:rFonts w:ascii="仿宋" w:eastAsia="仿宋" w:hAnsi="仿宋"/>
          <w:color w:val="000000"/>
        </w:rPr>
        <w:t>16</w:t>
      </w:r>
      <w:r w:rsidRPr="004C3285">
        <w:rPr>
          <w:rFonts w:ascii="仿宋" w:eastAsia="仿宋" w:hAnsi="仿宋" w:hint="eastAsia"/>
          <w:color w:val="000000"/>
        </w:rPr>
        <w:t>日至</w:t>
      </w:r>
      <w:r w:rsidRPr="004C3285">
        <w:rPr>
          <w:rFonts w:ascii="仿宋" w:eastAsia="仿宋" w:hAnsi="仿宋"/>
          <w:color w:val="000000"/>
        </w:rPr>
        <w:t>2020</w:t>
      </w:r>
      <w:r w:rsidRPr="004C3285">
        <w:rPr>
          <w:rFonts w:ascii="仿宋" w:eastAsia="仿宋" w:hAnsi="仿宋" w:hint="eastAsia"/>
          <w:color w:val="000000"/>
        </w:rPr>
        <w:t>年</w:t>
      </w:r>
      <w:r w:rsidR="002326B7">
        <w:rPr>
          <w:rFonts w:ascii="仿宋" w:eastAsia="仿宋" w:hAnsi="仿宋"/>
          <w:color w:val="000000"/>
        </w:rPr>
        <w:t>9</w:t>
      </w:r>
      <w:r w:rsidRPr="004C3285">
        <w:rPr>
          <w:rFonts w:ascii="仿宋" w:eastAsia="仿宋" w:hAnsi="仿宋" w:hint="eastAsia"/>
          <w:color w:val="000000"/>
        </w:rPr>
        <w:t>月</w:t>
      </w:r>
      <w:r w:rsidR="002326B7">
        <w:rPr>
          <w:rFonts w:ascii="仿宋" w:eastAsia="仿宋" w:hAnsi="仿宋"/>
          <w:color w:val="000000"/>
        </w:rPr>
        <w:t>24</w:t>
      </w:r>
      <w:r w:rsidRPr="004C3285">
        <w:rPr>
          <w:rFonts w:ascii="仿宋" w:eastAsia="仿宋" w:hAnsi="仿宋" w:hint="eastAsia"/>
          <w:color w:val="000000"/>
        </w:rPr>
        <w:t>日，登录“郑州市公共资源交易中心网站（</w:t>
      </w:r>
      <w:r w:rsidR="008D44CD">
        <w:fldChar w:fldCharType="begin"/>
      </w:r>
      <w:r w:rsidR="008D44CD">
        <w:instrText xml:space="preserve"> HYPERLINK "http://www.zzsggzy.com/" </w:instrText>
      </w:r>
      <w:r w:rsidR="008D44CD">
        <w:fldChar w:fldCharType="separate"/>
      </w:r>
      <w:r w:rsidRPr="004C3285">
        <w:rPr>
          <w:rFonts w:ascii="仿宋" w:eastAsia="仿宋" w:hAnsi="仿宋"/>
          <w:color w:val="000000"/>
        </w:rPr>
        <w:t>http://www.zzsggzy.com/</w:t>
      </w:r>
      <w:r w:rsidR="008D44CD">
        <w:rPr>
          <w:rFonts w:ascii="仿宋" w:eastAsia="仿宋" w:hAnsi="仿宋"/>
          <w:color w:val="000000"/>
        </w:rPr>
        <w:fldChar w:fldCharType="end"/>
      </w:r>
      <w:r w:rsidRPr="004C3285">
        <w:rPr>
          <w:rFonts w:ascii="仿宋" w:eastAsia="仿宋" w:hAnsi="仿宋" w:hint="eastAsia"/>
          <w:color w:val="000000"/>
        </w:rPr>
        <w:t>）”，凭企业</w:t>
      </w:r>
      <w:r w:rsidRPr="004C3285">
        <w:rPr>
          <w:rFonts w:ascii="仿宋" w:eastAsia="仿宋" w:hAnsi="仿宋"/>
          <w:color w:val="000000"/>
        </w:rPr>
        <w:t>CA</w:t>
      </w:r>
      <w:proofErr w:type="gramStart"/>
      <w:r w:rsidRPr="004C3285">
        <w:rPr>
          <w:rFonts w:ascii="仿宋" w:eastAsia="仿宋" w:hAnsi="仿宋" w:hint="eastAsia"/>
          <w:color w:val="000000"/>
        </w:rPr>
        <w:t>锁进行</w:t>
      </w:r>
      <w:proofErr w:type="gramEnd"/>
      <w:r w:rsidRPr="004C3285">
        <w:rPr>
          <w:rFonts w:ascii="仿宋" w:eastAsia="仿宋" w:hAnsi="仿宋" w:hint="eastAsia"/>
          <w:color w:val="000000"/>
        </w:rPr>
        <w:t>网上下载，投标人未按规定在网上下载招标文件的，其投标将被拒绝。</w:t>
      </w:r>
    </w:p>
    <w:p w14:paraId="7F93CBDB" w14:textId="77777777" w:rsidR="002978BD" w:rsidRPr="004C3285" w:rsidRDefault="002978BD">
      <w:pPr>
        <w:pStyle w:val="af1"/>
        <w:numPr>
          <w:ilvl w:val="0"/>
          <w:numId w:val="3"/>
        </w:numPr>
        <w:spacing w:line="440" w:lineRule="atLeast"/>
        <w:ind w:firstLineChars="0"/>
        <w:rPr>
          <w:rFonts w:ascii="仿宋" w:eastAsia="仿宋" w:hAnsi="仿宋"/>
          <w:color w:val="000000"/>
        </w:rPr>
      </w:pPr>
      <w:r w:rsidRPr="004C3285">
        <w:rPr>
          <w:rFonts w:ascii="仿宋" w:eastAsia="仿宋" w:hAnsi="仿宋" w:hint="eastAsia"/>
          <w:color w:val="000000"/>
        </w:rPr>
        <w:t>联系人：袁野</w:t>
      </w:r>
    </w:p>
    <w:p w14:paraId="64008405" w14:textId="77777777" w:rsidR="002978BD" w:rsidRPr="004C3285" w:rsidRDefault="002978BD">
      <w:pPr>
        <w:pStyle w:val="af1"/>
        <w:numPr>
          <w:ilvl w:val="0"/>
          <w:numId w:val="3"/>
        </w:numPr>
        <w:spacing w:line="440" w:lineRule="atLeast"/>
        <w:ind w:firstLineChars="0"/>
        <w:rPr>
          <w:rFonts w:ascii="仿宋" w:eastAsia="仿宋" w:hAnsi="仿宋"/>
          <w:color w:val="000000"/>
        </w:rPr>
      </w:pPr>
      <w:r w:rsidRPr="004C3285">
        <w:rPr>
          <w:rFonts w:ascii="仿宋" w:eastAsia="仿宋" w:hAnsi="仿宋" w:hint="eastAsia"/>
          <w:color w:val="000000"/>
        </w:rPr>
        <w:t>联系电话：</w:t>
      </w:r>
      <w:r w:rsidRPr="004C3285">
        <w:rPr>
          <w:rFonts w:ascii="仿宋" w:eastAsia="仿宋" w:hAnsi="仿宋"/>
          <w:color w:val="000000"/>
        </w:rPr>
        <w:t>0371-65945493</w:t>
      </w:r>
    </w:p>
    <w:p w14:paraId="02D5B093" w14:textId="5EA8F4ED" w:rsidR="002978BD" w:rsidRPr="004C3285" w:rsidRDefault="002978BD" w:rsidP="00F213AB">
      <w:pPr>
        <w:pStyle w:val="af1"/>
        <w:numPr>
          <w:ilvl w:val="0"/>
          <w:numId w:val="3"/>
        </w:numPr>
        <w:spacing w:line="440" w:lineRule="atLeast"/>
        <w:ind w:firstLineChars="0"/>
        <w:rPr>
          <w:rFonts w:ascii="仿宋" w:eastAsia="仿宋" w:hAnsi="仿宋"/>
          <w:color w:val="000000"/>
        </w:rPr>
      </w:pPr>
      <w:r w:rsidRPr="004C3285">
        <w:rPr>
          <w:rFonts w:ascii="仿宋" w:eastAsia="仿宋" w:hAnsi="仿宋" w:hint="eastAsia"/>
          <w:color w:val="000000"/>
        </w:rPr>
        <w:t>谈判响应文件递交截止时间：</w:t>
      </w:r>
      <w:r w:rsidRPr="004C3285">
        <w:rPr>
          <w:rFonts w:ascii="仿宋" w:eastAsia="仿宋" w:hAnsi="仿宋"/>
          <w:color w:val="000000"/>
          <w:spacing w:val="6"/>
        </w:rPr>
        <w:t>2020</w:t>
      </w:r>
      <w:r w:rsidRPr="004C3285">
        <w:rPr>
          <w:rFonts w:ascii="仿宋" w:eastAsia="仿宋" w:hAnsi="仿宋" w:hint="eastAsia"/>
          <w:color w:val="000000"/>
          <w:spacing w:val="6"/>
        </w:rPr>
        <w:t>年</w:t>
      </w:r>
      <w:r w:rsidR="002326B7">
        <w:rPr>
          <w:rFonts w:ascii="仿宋" w:eastAsia="仿宋" w:hAnsi="仿宋"/>
          <w:color w:val="000000"/>
          <w:spacing w:val="6"/>
        </w:rPr>
        <w:t>9</w:t>
      </w:r>
      <w:r w:rsidRPr="004C3285">
        <w:rPr>
          <w:rFonts w:ascii="仿宋" w:eastAsia="仿宋" w:hAnsi="仿宋" w:hint="eastAsia"/>
          <w:color w:val="000000"/>
          <w:spacing w:val="6"/>
        </w:rPr>
        <w:t>月</w:t>
      </w:r>
      <w:r w:rsidR="002326B7">
        <w:rPr>
          <w:rFonts w:ascii="仿宋" w:eastAsia="仿宋" w:hAnsi="仿宋"/>
          <w:color w:val="000000"/>
          <w:spacing w:val="6"/>
        </w:rPr>
        <w:t>29</w:t>
      </w:r>
      <w:r w:rsidRPr="004C3285">
        <w:rPr>
          <w:rFonts w:ascii="仿宋" w:eastAsia="仿宋" w:hAnsi="仿宋" w:hint="eastAsia"/>
          <w:color w:val="000000"/>
          <w:spacing w:val="6"/>
        </w:rPr>
        <w:t>日</w:t>
      </w:r>
      <w:r w:rsidRPr="004C3285">
        <w:rPr>
          <w:rFonts w:ascii="仿宋" w:eastAsia="仿宋" w:hAnsi="仿宋"/>
          <w:color w:val="000000"/>
          <w:spacing w:val="6"/>
        </w:rPr>
        <w:t>10:00</w:t>
      </w:r>
    </w:p>
    <w:p w14:paraId="5AE3BB70" w14:textId="60E61FF0" w:rsidR="002978BD" w:rsidRPr="004C3285" w:rsidRDefault="002978BD" w:rsidP="00F213AB">
      <w:pPr>
        <w:pStyle w:val="af1"/>
        <w:numPr>
          <w:ilvl w:val="0"/>
          <w:numId w:val="3"/>
        </w:numPr>
        <w:spacing w:line="440" w:lineRule="atLeast"/>
        <w:ind w:firstLineChars="0"/>
        <w:rPr>
          <w:rFonts w:ascii="仿宋" w:eastAsia="仿宋" w:hAnsi="仿宋"/>
          <w:color w:val="000000"/>
        </w:rPr>
      </w:pPr>
      <w:r w:rsidRPr="004C3285">
        <w:rPr>
          <w:rFonts w:ascii="仿宋" w:eastAsia="仿宋" w:hAnsi="仿宋" w:hint="eastAsia"/>
          <w:color w:val="000000"/>
        </w:rPr>
        <w:t>谈判开始时间：</w:t>
      </w:r>
      <w:r w:rsidRPr="004C3285">
        <w:rPr>
          <w:rFonts w:ascii="仿宋" w:eastAsia="仿宋" w:hAnsi="仿宋"/>
          <w:color w:val="000000"/>
        </w:rPr>
        <w:t>2020</w:t>
      </w:r>
      <w:r w:rsidRPr="004C3285">
        <w:rPr>
          <w:rFonts w:ascii="仿宋" w:eastAsia="仿宋" w:hAnsi="仿宋" w:hint="eastAsia"/>
          <w:color w:val="000000"/>
          <w:spacing w:val="6"/>
        </w:rPr>
        <w:t>年</w:t>
      </w:r>
      <w:r w:rsidR="002326B7">
        <w:rPr>
          <w:rFonts w:ascii="仿宋" w:eastAsia="仿宋" w:hAnsi="仿宋"/>
          <w:color w:val="000000"/>
          <w:spacing w:val="6"/>
        </w:rPr>
        <w:t>9</w:t>
      </w:r>
      <w:r w:rsidRPr="004C3285">
        <w:rPr>
          <w:rFonts w:ascii="仿宋" w:eastAsia="仿宋" w:hAnsi="仿宋" w:hint="eastAsia"/>
          <w:color w:val="000000"/>
          <w:spacing w:val="6"/>
        </w:rPr>
        <w:t>月</w:t>
      </w:r>
      <w:r w:rsidR="002326B7">
        <w:rPr>
          <w:rFonts w:ascii="仿宋" w:eastAsia="仿宋" w:hAnsi="仿宋"/>
          <w:color w:val="000000"/>
          <w:spacing w:val="6"/>
        </w:rPr>
        <w:t>29</w:t>
      </w:r>
      <w:r w:rsidRPr="004C3285">
        <w:rPr>
          <w:rFonts w:ascii="仿宋" w:eastAsia="仿宋" w:hAnsi="仿宋" w:hint="eastAsia"/>
          <w:color w:val="000000"/>
          <w:spacing w:val="6"/>
        </w:rPr>
        <w:t>日</w:t>
      </w:r>
      <w:r w:rsidRPr="004C3285">
        <w:rPr>
          <w:rFonts w:ascii="仿宋" w:eastAsia="仿宋" w:hAnsi="仿宋"/>
          <w:color w:val="000000"/>
          <w:spacing w:val="6"/>
        </w:rPr>
        <w:t>10:00</w:t>
      </w:r>
    </w:p>
    <w:p w14:paraId="6D9A8ED4" w14:textId="77777777" w:rsidR="002978BD" w:rsidRPr="004C3285" w:rsidRDefault="002978BD">
      <w:pPr>
        <w:jc w:val="center"/>
        <w:outlineLvl w:val="0"/>
        <w:rPr>
          <w:rFonts w:ascii="仿宋" w:eastAsia="仿宋" w:hAnsi="仿宋"/>
          <w:b/>
          <w:color w:val="000000"/>
          <w:kern w:val="44"/>
          <w:sz w:val="32"/>
          <w:szCs w:val="32"/>
        </w:rPr>
      </w:pPr>
      <w:r w:rsidRPr="004C3285">
        <w:rPr>
          <w:rFonts w:ascii="仿宋" w:eastAsia="仿宋" w:hAnsi="仿宋"/>
          <w:color w:val="000000"/>
        </w:rPr>
        <w:br w:type="page"/>
      </w:r>
      <w:bookmarkStart w:id="4" w:name="_Toc90712487"/>
      <w:bookmarkStart w:id="5" w:name="_Toc90713275"/>
      <w:bookmarkStart w:id="6" w:name="_Toc241311211"/>
      <w:r w:rsidRPr="004C3285">
        <w:rPr>
          <w:rFonts w:ascii="仿宋" w:eastAsia="仿宋" w:hAnsi="仿宋" w:hint="eastAsia"/>
          <w:b/>
          <w:color w:val="000000"/>
          <w:kern w:val="44"/>
          <w:sz w:val="32"/>
          <w:szCs w:val="32"/>
        </w:rPr>
        <w:lastRenderedPageBreak/>
        <w:t>第二部分</w:t>
      </w:r>
      <w:bookmarkEnd w:id="4"/>
      <w:bookmarkEnd w:id="5"/>
      <w:bookmarkEnd w:id="6"/>
      <w:r w:rsidRPr="004C3285">
        <w:rPr>
          <w:rFonts w:ascii="仿宋" w:eastAsia="仿宋" w:hAnsi="仿宋"/>
          <w:b/>
          <w:color w:val="000000"/>
          <w:kern w:val="44"/>
          <w:sz w:val="32"/>
          <w:szCs w:val="32"/>
        </w:rPr>
        <w:t xml:space="preserve">  </w:t>
      </w:r>
      <w:r w:rsidRPr="004C3285">
        <w:rPr>
          <w:rFonts w:ascii="仿宋" w:eastAsia="仿宋" w:hAnsi="仿宋" w:hint="eastAsia"/>
          <w:b/>
          <w:color w:val="000000"/>
          <w:kern w:val="44"/>
          <w:sz w:val="32"/>
          <w:szCs w:val="32"/>
        </w:rPr>
        <w:t>谈判项目要求</w:t>
      </w:r>
    </w:p>
    <w:p w14:paraId="5D66555F" w14:textId="77777777" w:rsidR="002978BD" w:rsidRPr="004C3285" w:rsidRDefault="002978BD" w:rsidP="00826BC3">
      <w:pPr>
        <w:spacing w:line="400" w:lineRule="exact"/>
        <w:ind w:firstLineChars="200" w:firstLine="562"/>
        <w:rPr>
          <w:rFonts w:ascii="仿宋" w:eastAsia="仿宋" w:hAnsi="仿宋"/>
          <w:b/>
          <w:bCs/>
          <w:color w:val="000000"/>
          <w:sz w:val="28"/>
          <w:szCs w:val="28"/>
        </w:rPr>
      </w:pPr>
      <w:bookmarkStart w:id="7" w:name="_Toc90712511"/>
      <w:bookmarkStart w:id="8" w:name="_Toc90713330"/>
    </w:p>
    <w:p w14:paraId="39E60F2E" w14:textId="4C11FE72" w:rsidR="002978BD" w:rsidRPr="004C3285" w:rsidRDefault="002978BD" w:rsidP="00A57120">
      <w:pPr>
        <w:spacing w:before="156" w:after="156"/>
        <w:rPr>
          <w:rFonts w:ascii="仿宋" w:eastAsia="仿宋" w:hAnsi="仿宋" w:cs="方正小标宋简体"/>
          <w:b/>
          <w:color w:val="000000"/>
          <w:sz w:val="24"/>
        </w:rPr>
      </w:pPr>
      <w:r w:rsidRPr="004C3285">
        <w:rPr>
          <w:rFonts w:ascii="仿宋" w:eastAsia="仿宋" w:hAnsi="仿宋" w:cs="方正小标宋简体" w:hint="eastAsia"/>
          <w:b/>
          <w:color w:val="000000"/>
          <w:sz w:val="24"/>
        </w:rPr>
        <w:t>郑州师范学院</w:t>
      </w:r>
      <w:r w:rsidRPr="004C3285">
        <w:rPr>
          <w:rFonts w:ascii="仿宋" w:eastAsia="仿宋" w:hAnsi="仿宋" w:cs="方正小标宋简体"/>
          <w:b/>
          <w:color w:val="000000"/>
          <w:sz w:val="24"/>
        </w:rPr>
        <w:t>2020</w:t>
      </w:r>
      <w:r w:rsidRPr="004C3285">
        <w:rPr>
          <w:rFonts w:ascii="仿宋" w:eastAsia="仿宋" w:hAnsi="仿宋" w:cs="方正小标宋简体" w:hint="eastAsia"/>
          <w:b/>
          <w:color w:val="000000"/>
          <w:sz w:val="24"/>
        </w:rPr>
        <w:t>年图书资料购置费</w:t>
      </w:r>
      <w:r w:rsidRPr="004C3285">
        <w:rPr>
          <w:rFonts w:ascii="仿宋" w:eastAsia="仿宋" w:hAnsi="仿宋" w:cs="方正小标宋简体"/>
          <w:b/>
          <w:color w:val="000000"/>
          <w:sz w:val="24"/>
        </w:rPr>
        <w:t>-</w:t>
      </w:r>
      <w:r w:rsidRPr="004C3285">
        <w:rPr>
          <w:rFonts w:ascii="仿宋" w:eastAsia="仿宋" w:hAnsi="仿宋" w:cs="方正小标宋简体" w:hint="eastAsia"/>
          <w:b/>
          <w:color w:val="000000"/>
          <w:sz w:val="24"/>
        </w:rPr>
        <w:t>数据库项目</w:t>
      </w:r>
      <w:r w:rsidR="002326B7">
        <w:rPr>
          <w:rFonts w:ascii="仿宋" w:eastAsia="仿宋" w:hAnsi="仿宋" w:cs="方正小标宋简体" w:hint="eastAsia"/>
          <w:b/>
          <w:color w:val="000000"/>
          <w:sz w:val="24"/>
        </w:rPr>
        <w:t>C</w:t>
      </w:r>
      <w:proofErr w:type="gramStart"/>
      <w:r w:rsidRPr="004C3285">
        <w:rPr>
          <w:rFonts w:ascii="仿宋" w:eastAsia="仿宋" w:hAnsi="仿宋" w:cs="方正小标宋简体" w:hint="eastAsia"/>
          <w:b/>
          <w:color w:val="000000"/>
          <w:sz w:val="24"/>
        </w:rPr>
        <w:t>包需求</w:t>
      </w:r>
      <w:proofErr w:type="gramEnd"/>
      <w:r w:rsidRPr="004C3285">
        <w:rPr>
          <w:rFonts w:ascii="仿宋" w:eastAsia="仿宋" w:hAnsi="仿宋" w:cs="方正小标宋简体" w:hint="eastAsia"/>
          <w:b/>
          <w:color w:val="000000"/>
          <w:sz w:val="24"/>
        </w:rPr>
        <w:t>及要求一览表：</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17"/>
        <w:gridCol w:w="1516"/>
        <w:gridCol w:w="1417"/>
        <w:gridCol w:w="3685"/>
        <w:gridCol w:w="1275"/>
        <w:gridCol w:w="1275"/>
      </w:tblGrid>
      <w:tr w:rsidR="002326B7" w:rsidRPr="004C3285" w14:paraId="49CA0127" w14:textId="07467EDF" w:rsidTr="002326B7">
        <w:trPr>
          <w:trHeight w:val="897"/>
        </w:trPr>
        <w:tc>
          <w:tcPr>
            <w:tcW w:w="717" w:type="dxa"/>
            <w:noWrap/>
            <w:vAlign w:val="center"/>
          </w:tcPr>
          <w:p w14:paraId="49E1203E" w14:textId="77777777" w:rsidR="002326B7" w:rsidRPr="004C3285" w:rsidRDefault="002326B7" w:rsidP="00307537">
            <w:pPr>
              <w:widowControl/>
              <w:jc w:val="center"/>
              <w:rPr>
                <w:rFonts w:ascii="宋体" w:cs="Tahoma"/>
                <w:color w:val="000000"/>
                <w:kern w:val="0"/>
                <w:szCs w:val="21"/>
              </w:rPr>
            </w:pPr>
            <w:bookmarkStart w:id="9" w:name="_Toc241311212"/>
            <w:proofErr w:type="gramStart"/>
            <w:r w:rsidRPr="004C3285">
              <w:rPr>
                <w:rFonts w:ascii="宋体" w:hAnsi="宋体" w:cs="Tahoma" w:hint="eastAsia"/>
                <w:color w:val="000000"/>
                <w:kern w:val="0"/>
                <w:szCs w:val="21"/>
              </w:rPr>
              <w:t>包号</w:t>
            </w:r>
            <w:proofErr w:type="gramEnd"/>
          </w:p>
        </w:tc>
        <w:tc>
          <w:tcPr>
            <w:tcW w:w="1516" w:type="dxa"/>
            <w:noWrap/>
            <w:vAlign w:val="center"/>
          </w:tcPr>
          <w:p w14:paraId="5C9EBDC4" w14:textId="77777777" w:rsidR="002326B7" w:rsidRPr="004C3285" w:rsidRDefault="002326B7" w:rsidP="00307537">
            <w:pPr>
              <w:widowControl/>
              <w:jc w:val="center"/>
              <w:rPr>
                <w:rFonts w:ascii="宋体" w:cs="Tahoma"/>
                <w:color w:val="000000"/>
                <w:kern w:val="0"/>
                <w:szCs w:val="21"/>
              </w:rPr>
            </w:pPr>
            <w:proofErr w:type="gramStart"/>
            <w:r w:rsidRPr="004C3285">
              <w:rPr>
                <w:rFonts w:ascii="宋体" w:hAnsi="宋体" w:cs="Tahoma" w:hint="eastAsia"/>
                <w:color w:val="000000"/>
                <w:kern w:val="0"/>
                <w:szCs w:val="21"/>
              </w:rPr>
              <w:t>拟成交</w:t>
            </w:r>
            <w:proofErr w:type="gramEnd"/>
            <w:r w:rsidRPr="004C3285">
              <w:rPr>
                <w:rFonts w:ascii="宋体" w:hAnsi="宋体" w:cs="Tahoma" w:hint="eastAsia"/>
                <w:color w:val="000000"/>
                <w:kern w:val="0"/>
                <w:szCs w:val="21"/>
              </w:rPr>
              <w:t>供应商名称</w:t>
            </w:r>
            <w:r w:rsidRPr="004C3285">
              <w:rPr>
                <w:rFonts w:ascii="宋体" w:hAnsi="宋体" w:cs="Tahoma"/>
                <w:color w:val="000000"/>
                <w:kern w:val="0"/>
                <w:szCs w:val="21"/>
              </w:rPr>
              <w:t>/</w:t>
            </w:r>
            <w:r w:rsidRPr="004C3285">
              <w:rPr>
                <w:rFonts w:ascii="宋体" w:hAnsi="宋体" w:cs="Tahoma" w:hint="eastAsia"/>
                <w:color w:val="000000"/>
                <w:kern w:val="0"/>
                <w:szCs w:val="21"/>
              </w:rPr>
              <w:t>地址</w:t>
            </w:r>
          </w:p>
        </w:tc>
        <w:tc>
          <w:tcPr>
            <w:tcW w:w="1417" w:type="dxa"/>
            <w:vAlign w:val="center"/>
          </w:tcPr>
          <w:p w14:paraId="50E300D6" w14:textId="77777777" w:rsidR="002326B7" w:rsidRPr="004C3285" w:rsidRDefault="002326B7" w:rsidP="00307537">
            <w:pPr>
              <w:widowControl/>
              <w:jc w:val="center"/>
              <w:rPr>
                <w:rFonts w:ascii="宋体" w:cs="Tahoma"/>
                <w:color w:val="000000"/>
                <w:kern w:val="0"/>
                <w:szCs w:val="21"/>
              </w:rPr>
            </w:pPr>
            <w:r w:rsidRPr="004C3285">
              <w:rPr>
                <w:rFonts w:ascii="宋体" w:hAnsi="宋体" w:cs="Tahoma" w:hint="eastAsia"/>
                <w:color w:val="000000"/>
                <w:kern w:val="0"/>
                <w:szCs w:val="21"/>
              </w:rPr>
              <w:t>拟采购数据库名称</w:t>
            </w:r>
          </w:p>
        </w:tc>
        <w:tc>
          <w:tcPr>
            <w:tcW w:w="3685" w:type="dxa"/>
            <w:vAlign w:val="center"/>
          </w:tcPr>
          <w:p w14:paraId="2FA3FC84" w14:textId="77777777" w:rsidR="002326B7" w:rsidRPr="004C3285" w:rsidRDefault="002326B7" w:rsidP="00307537">
            <w:pPr>
              <w:widowControl/>
              <w:jc w:val="center"/>
              <w:rPr>
                <w:rFonts w:ascii="宋体" w:cs="Tahoma"/>
                <w:color w:val="000000"/>
                <w:kern w:val="0"/>
                <w:szCs w:val="21"/>
              </w:rPr>
            </w:pPr>
            <w:r w:rsidRPr="004C3285">
              <w:rPr>
                <w:rFonts w:ascii="宋体" w:hAnsi="宋体" w:cs="Tahoma" w:hint="eastAsia"/>
                <w:color w:val="000000"/>
                <w:kern w:val="0"/>
                <w:szCs w:val="21"/>
              </w:rPr>
              <w:t>数据库主要参数及服务方式</w:t>
            </w:r>
          </w:p>
        </w:tc>
        <w:tc>
          <w:tcPr>
            <w:tcW w:w="1275" w:type="dxa"/>
            <w:vAlign w:val="center"/>
          </w:tcPr>
          <w:p w14:paraId="411B2793" w14:textId="77777777" w:rsidR="002326B7" w:rsidRPr="004C3285" w:rsidRDefault="002326B7" w:rsidP="00307537">
            <w:pPr>
              <w:widowControl/>
              <w:jc w:val="center"/>
              <w:rPr>
                <w:rFonts w:ascii="宋体" w:cs="Tahoma"/>
                <w:color w:val="000000"/>
                <w:kern w:val="0"/>
                <w:szCs w:val="21"/>
              </w:rPr>
            </w:pPr>
            <w:r w:rsidRPr="004C3285">
              <w:rPr>
                <w:rFonts w:ascii="宋体" w:hAnsi="宋体" w:cs="Tahoma" w:hint="eastAsia"/>
                <w:color w:val="000000"/>
                <w:kern w:val="0"/>
                <w:szCs w:val="21"/>
              </w:rPr>
              <w:t>预算经费（万元）</w:t>
            </w:r>
          </w:p>
        </w:tc>
        <w:tc>
          <w:tcPr>
            <w:tcW w:w="1275" w:type="dxa"/>
            <w:vAlign w:val="center"/>
          </w:tcPr>
          <w:p w14:paraId="367DDC19" w14:textId="2FE0CCCE" w:rsidR="002326B7" w:rsidRPr="004C3285" w:rsidRDefault="002326B7" w:rsidP="002326B7">
            <w:pPr>
              <w:widowControl/>
              <w:jc w:val="center"/>
              <w:rPr>
                <w:rFonts w:ascii="宋体" w:hAnsi="宋体" w:cs="Tahoma" w:hint="eastAsia"/>
                <w:color w:val="000000"/>
                <w:kern w:val="0"/>
                <w:szCs w:val="21"/>
              </w:rPr>
            </w:pPr>
            <w:r>
              <w:rPr>
                <w:rFonts w:ascii="宋体" w:hAnsi="宋体" w:cs="Tahoma" w:hint="eastAsia"/>
                <w:color w:val="000000"/>
                <w:kern w:val="0"/>
                <w:szCs w:val="21"/>
              </w:rPr>
              <w:t>最高限价</w:t>
            </w:r>
            <w:r w:rsidRPr="004C3285">
              <w:rPr>
                <w:rFonts w:ascii="宋体" w:hAnsi="宋体" w:cs="Tahoma" w:hint="eastAsia"/>
                <w:color w:val="000000"/>
                <w:kern w:val="0"/>
                <w:szCs w:val="21"/>
              </w:rPr>
              <w:t>（万元）</w:t>
            </w:r>
          </w:p>
        </w:tc>
      </w:tr>
      <w:tr w:rsidR="002326B7" w:rsidRPr="004C3285" w14:paraId="2CD3A09E" w14:textId="15716F92" w:rsidTr="002326B7">
        <w:trPr>
          <w:trHeight w:val="897"/>
        </w:trPr>
        <w:tc>
          <w:tcPr>
            <w:tcW w:w="717" w:type="dxa"/>
            <w:noWrap/>
            <w:vAlign w:val="center"/>
          </w:tcPr>
          <w:p w14:paraId="59FADB79" w14:textId="77777777" w:rsidR="002326B7" w:rsidRPr="004C3285" w:rsidRDefault="002326B7" w:rsidP="00307537">
            <w:pPr>
              <w:widowControl/>
              <w:jc w:val="center"/>
              <w:rPr>
                <w:rFonts w:ascii="宋体" w:cs="Tahoma"/>
                <w:color w:val="000000"/>
                <w:kern w:val="0"/>
                <w:szCs w:val="21"/>
              </w:rPr>
            </w:pPr>
            <w:r w:rsidRPr="004C3285">
              <w:rPr>
                <w:rFonts w:ascii="宋体" w:hAnsi="宋体" w:cs="Tahoma"/>
                <w:color w:val="000000"/>
                <w:kern w:val="0"/>
                <w:szCs w:val="21"/>
              </w:rPr>
              <w:t>C</w:t>
            </w:r>
            <w:r w:rsidRPr="004C3285">
              <w:rPr>
                <w:rFonts w:ascii="宋体" w:hAnsi="宋体" w:cs="Tahoma" w:hint="eastAsia"/>
                <w:color w:val="000000"/>
                <w:kern w:val="0"/>
                <w:szCs w:val="21"/>
              </w:rPr>
              <w:t>包</w:t>
            </w:r>
          </w:p>
        </w:tc>
        <w:tc>
          <w:tcPr>
            <w:tcW w:w="1516" w:type="dxa"/>
            <w:noWrap/>
            <w:vAlign w:val="center"/>
          </w:tcPr>
          <w:p w14:paraId="07C28F38" w14:textId="77777777" w:rsidR="002326B7" w:rsidRPr="004C3285" w:rsidRDefault="002326B7" w:rsidP="00307537">
            <w:pPr>
              <w:widowControl/>
              <w:jc w:val="center"/>
              <w:rPr>
                <w:rFonts w:ascii="宋体" w:cs="宋体"/>
                <w:color w:val="000000"/>
                <w:szCs w:val="22"/>
              </w:rPr>
            </w:pPr>
            <w:r w:rsidRPr="004C3285">
              <w:rPr>
                <w:rFonts w:ascii="宋体" w:hAnsi="宋体" w:cs="Tahoma" w:hint="eastAsia"/>
                <w:color w:val="000000"/>
                <w:kern w:val="0"/>
                <w:szCs w:val="21"/>
              </w:rPr>
              <w:t>中国教育图书进出口有限公司</w:t>
            </w:r>
            <w:r w:rsidRPr="004C3285">
              <w:rPr>
                <w:rFonts w:ascii="宋体" w:hAnsi="宋体" w:cs="Tahoma"/>
                <w:color w:val="000000"/>
                <w:kern w:val="0"/>
                <w:szCs w:val="21"/>
              </w:rPr>
              <w:t>/</w:t>
            </w:r>
            <w:r w:rsidRPr="004C3285">
              <w:rPr>
                <w:rFonts w:ascii="宋体" w:hAnsi="宋体" w:cs="宋体" w:hint="eastAsia"/>
                <w:color w:val="000000"/>
                <w:kern w:val="0"/>
                <w:szCs w:val="21"/>
              </w:rPr>
              <w:t>北京市海淀区亮甲店</w:t>
            </w:r>
            <w:r w:rsidRPr="004C3285">
              <w:rPr>
                <w:rFonts w:ascii="宋体" w:hAnsi="宋体" w:cs="宋体"/>
                <w:color w:val="000000"/>
                <w:kern w:val="0"/>
                <w:szCs w:val="21"/>
              </w:rPr>
              <w:t xml:space="preserve"> 130 </w:t>
            </w:r>
            <w:r w:rsidRPr="004C3285">
              <w:rPr>
                <w:rFonts w:ascii="宋体" w:hAnsi="宋体" w:cs="宋体" w:hint="eastAsia"/>
                <w:color w:val="000000"/>
                <w:kern w:val="0"/>
                <w:szCs w:val="21"/>
              </w:rPr>
              <w:t>号</w:t>
            </w:r>
            <w:r w:rsidRPr="004C3285">
              <w:rPr>
                <w:rFonts w:ascii="宋体" w:hAnsi="宋体" w:cs="宋体"/>
                <w:color w:val="000000"/>
                <w:kern w:val="0"/>
                <w:szCs w:val="21"/>
              </w:rPr>
              <w:t xml:space="preserve"> 21 </w:t>
            </w:r>
            <w:r w:rsidRPr="004C3285">
              <w:rPr>
                <w:rFonts w:ascii="宋体" w:hAnsi="宋体" w:cs="宋体" w:hint="eastAsia"/>
                <w:color w:val="000000"/>
                <w:kern w:val="0"/>
                <w:szCs w:val="21"/>
              </w:rPr>
              <w:t>号楼</w:t>
            </w:r>
          </w:p>
        </w:tc>
        <w:tc>
          <w:tcPr>
            <w:tcW w:w="1417" w:type="dxa"/>
            <w:vAlign w:val="center"/>
          </w:tcPr>
          <w:p w14:paraId="4DFD1E27" w14:textId="77777777" w:rsidR="002326B7" w:rsidRPr="004C3285" w:rsidRDefault="002326B7" w:rsidP="00307537">
            <w:pPr>
              <w:widowControl/>
              <w:jc w:val="center"/>
              <w:rPr>
                <w:rFonts w:ascii="宋体" w:cs="Tahoma"/>
                <w:color w:val="000000"/>
                <w:kern w:val="0"/>
                <w:szCs w:val="21"/>
              </w:rPr>
            </w:pPr>
            <w:r w:rsidRPr="004C3285">
              <w:rPr>
                <w:rFonts w:ascii="宋体" w:hAnsi="宋体" w:cs="Tahoma" w:hint="eastAsia"/>
                <w:color w:val="000000"/>
                <w:kern w:val="0"/>
                <w:szCs w:val="21"/>
              </w:rPr>
              <w:t>台湾学术文献数据库</w:t>
            </w:r>
          </w:p>
        </w:tc>
        <w:tc>
          <w:tcPr>
            <w:tcW w:w="3685" w:type="dxa"/>
          </w:tcPr>
          <w:p w14:paraId="027A8A99" w14:textId="77777777" w:rsidR="002326B7" w:rsidRPr="004C3285" w:rsidRDefault="002326B7" w:rsidP="00307537">
            <w:pPr>
              <w:widowControl/>
              <w:jc w:val="center"/>
              <w:rPr>
                <w:rFonts w:ascii="宋体" w:cs="Tahoma"/>
                <w:color w:val="000000"/>
                <w:kern w:val="0"/>
                <w:szCs w:val="21"/>
              </w:rPr>
            </w:pPr>
            <w:r w:rsidRPr="004C3285">
              <w:rPr>
                <w:rFonts w:ascii="宋体" w:hAnsi="宋体" w:cs="Tahoma"/>
                <w:color w:val="000000"/>
                <w:kern w:val="0"/>
                <w:szCs w:val="21"/>
              </w:rPr>
              <w:t>1</w:t>
            </w:r>
            <w:r w:rsidRPr="004C3285">
              <w:rPr>
                <w:rFonts w:ascii="宋体" w:hAnsi="宋体" w:cs="Tahoma" w:hint="eastAsia"/>
                <w:color w:val="000000"/>
                <w:kern w:val="0"/>
                <w:szCs w:val="21"/>
              </w:rPr>
              <w:t>、内容为台湾学术文献，包括学术期刊、学位论文等资源。</w:t>
            </w:r>
          </w:p>
          <w:p w14:paraId="3223CD8D" w14:textId="77777777" w:rsidR="002326B7" w:rsidRPr="004C3285" w:rsidRDefault="002326B7" w:rsidP="00307537">
            <w:pPr>
              <w:widowControl/>
              <w:jc w:val="center"/>
              <w:rPr>
                <w:rFonts w:ascii="宋体" w:cs="Tahoma"/>
                <w:color w:val="000000"/>
                <w:kern w:val="0"/>
                <w:szCs w:val="21"/>
              </w:rPr>
            </w:pPr>
            <w:r w:rsidRPr="004C3285">
              <w:rPr>
                <w:rFonts w:ascii="宋体" w:hAnsi="宋体" w:cs="Tahoma"/>
                <w:color w:val="000000"/>
                <w:kern w:val="0"/>
                <w:szCs w:val="21"/>
              </w:rPr>
              <w:t>2</w:t>
            </w:r>
            <w:r w:rsidRPr="004C3285">
              <w:rPr>
                <w:rFonts w:ascii="宋体" w:hAnsi="宋体" w:cs="Tahoma" w:hint="eastAsia"/>
                <w:color w:val="000000"/>
                <w:kern w:val="0"/>
                <w:szCs w:val="21"/>
              </w:rPr>
              <w:t>、收录期刊数量不少于</w:t>
            </w:r>
            <w:r w:rsidRPr="004C3285">
              <w:rPr>
                <w:rFonts w:ascii="宋体" w:hAnsi="宋体" w:cs="Tahoma"/>
                <w:color w:val="000000"/>
                <w:kern w:val="0"/>
                <w:szCs w:val="21"/>
              </w:rPr>
              <w:t>1900</w:t>
            </w:r>
            <w:r w:rsidRPr="004C3285">
              <w:rPr>
                <w:rFonts w:ascii="宋体" w:hAnsi="宋体" w:cs="Tahoma" w:hint="eastAsia"/>
                <w:color w:val="000000"/>
                <w:kern w:val="0"/>
                <w:szCs w:val="21"/>
              </w:rPr>
              <w:t>种，收录内容包括人文、社会科学等领域。</w:t>
            </w:r>
          </w:p>
          <w:p w14:paraId="22915605" w14:textId="77777777" w:rsidR="002326B7" w:rsidRPr="004C3285" w:rsidRDefault="002326B7" w:rsidP="00307537">
            <w:pPr>
              <w:widowControl/>
              <w:jc w:val="center"/>
              <w:rPr>
                <w:rFonts w:ascii="宋体" w:cs="Tahoma"/>
                <w:color w:val="000000"/>
                <w:kern w:val="0"/>
                <w:szCs w:val="21"/>
              </w:rPr>
            </w:pPr>
            <w:r w:rsidRPr="004C3285">
              <w:rPr>
                <w:rFonts w:ascii="宋体" w:hAnsi="宋体"/>
                <w:color w:val="000000"/>
                <w:kern w:val="0"/>
                <w:szCs w:val="21"/>
              </w:rPr>
              <w:t>3</w:t>
            </w:r>
            <w:r w:rsidRPr="004C3285">
              <w:rPr>
                <w:rFonts w:ascii="宋体" w:hAnsi="宋体" w:hint="eastAsia"/>
                <w:color w:val="000000"/>
                <w:kern w:val="0"/>
                <w:szCs w:val="21"/>
              </w:rPr>
              <w:t>、版权问题由供应商负责。</w:t>
            </w:r>
          </w:p>
          <w:p w14:paraId="0BCF1795" w14:textId="77777777" w:rsidR="002326B7" w:rsidRPr="004C3285" w:rsidRDefault="002326B7" w:rsidP="00307537">
            <w:pPr>
              <w:widowControl/>
              <w:jc w:val="center"/>
              <w:rPr>
                <w:rFonts w:ascii="宋体" w:cs="Tahoma"/>
                <w:color w:val="000000"/>
                <w:kern w:val="0"/>
                <w:szCs w:val="21"/>
              </w:rPr>
            </w:pPr>
            <w:r w:rsidRPr="004C3285">
              <w:rPr>
                <w:rFonts w:ascii="宋体" w:hAnsi="宋体" w:cs="Tahoma" w:hint="eastAsia"/>
                <w:color w:val="000000"/>
                <w:kern w:val="0"/>
                <w:szCs w:val="21"/>
              </w:rPr>
              <w:t>服务方式</w:t>
            </w:r>
          </w:p>
          <w:p w14:paraId="22C85B0A" w14:textId="77777777" w:rsidR="002326B7" w:rsidRPr="004C3285" w:rsidRDefault="002326B7" w:rsidP="00307537">
            <w:pPr>
              <w:widowControl/>
              <w:jc w:val="center"/>
              <w:rPr>
                <w:rFonts w:ascii="宋体" w:cs="宋体"/>
                <w:color w:val="000000"/>
                <w:szCs w:val="22"/>
              </w:rPr>
            </w:pPr>
            <w:r w:rsidRPr="004C3285">
              <w:rPr>
                <w:rFonts w:ascii="宋体" w:hAnsi="宋体" w:cs="Tahoma" w:hint="eastAsia"/>
                <w:color w:val="000000"/>
                <w:kern w:val="0"/>
                <w:szCs w:val="21"/>
              </w:rPr>
              <w:t>远程包库，服务期限为</w:t>
            </w:r>
            <w:r w:rsidRPr="004C3285">
              <w:rPr>
                <w:rFonts w:ascii="宋体" w:hAnsi="宋体" w:cs="Tahoma"/>
                <w:color w:val="000000"/>
                <w:kern w:val="0"/>
                <w:szCs w:val="21"/>
              </w:rPr>
              <w:t>2020</w:t>
            </w:r>
            <w:r w:rsidRPr="004C3285">
              <w:rPr>
                <w:rFonts w:ascii="宋体" w:hAnsi="宋体" w:cs="Tahoma" w:hint="eastAsia"/>
                <w:color w:val="000000"/>
                <w:kern w:val="0"/>
                <w:szCs w:val="21"/>
              </w:rPr>
              <w:t>年</w:t>
            </w:r>
            <w:r w:rsidRPr="004C3285">
              <w:rPr>
                <w:rFonts w:ascii="宋体" w:hAnsi="宋体" w:cs="Tahoma"/>
                <w:color w:val="000000"/>
                <w:kern w:val="0"/>
                <w:szCs w:val="21"/>
              </w:rPr>
              <w:t>12</w:t>
            </w:r>
            <w:r w:rsidRPr="004C3285">
              <w:rPr>
                <w:rFonts w:ascii="宋体" w:hAnsi="宋体" w:cs="Tahoma" w:hint="eastAsia"/>
                <w:color w:val="000000"/>
                <w:kern w:val="0"/>
                <w:szCs w:val="21"/>
              </w:rPr>
              <w:t>月</w:t>
            </w:r>
            <w:r w:rsidRPr="004C3285">
              <w:rPr>
                <w:rFonts w:ascii="宋体" w:hAnsi="宋体" w:cs="Tahoma"/>
                <w:color w:val="000000"/>
                <w:kern w:val="0"/>
                <w:szCs w:val="21"/>
              </w:rPr>
              <w:t>-2021</w:t>
            </w:r>
            <w:r w:rsidRPr="004C3285">
              <w:rPr>
                <w:rFonts w:ascii="宋体" w:hAnsi="宋体" w:cs="Tahoma" w:hint="eastAsia"/>
                <w:color w:val="000000"/>
                <w:kern w:val="0"/>
                <w:szCs w:val="21"/>
              </w:rPr>
              <w:t>年</w:t>
            </w:r>
            <w:r w:rsidRPr="004C3285">
              <w:rPr>
                <w:rFonts w:ascii="宋体" w:hAnsi="宋体" w:cs="Tahoma"/>
                <w:color w:val="000000"/>
                <w:kern w:val="0"/>
                <w:szCs w:val="21"/>
              </w:rPr>
              <w:t>12</w:t>
            </w:r>
            <w:r w:rsidRPr="004C3285">
              <w:rPr>
                <w:rFonts w:ascii="宋体" w:hAnsi="宋体" w:cs="Tahoma" w:hint="eastAsia"/>
                <w:color w:val="000000"/>
                <w:kern w:val="0"/>
                <w:szCs w:val="21"/>
              </w:rPr>
              <w:t>月。</w:t>
            </w:r>
          </w:p>
        </w:tc>
        <w:tc>
          <w:tcPr>
            <w:tcW w:w="1275" w:type="dxa"/>
            <w:vAlign w:val="center"/>
          </w:tcPr>
          <w:p w14:paraId="7B59530A" w14:textId="77777777" w:rsidR="002326B7" w:rsidRPr="004C3285" w:rsidRDefault="002326B7" w:rsidP="00307537">
            <w:pPr>
              <w:widowControl/>
              <w:jc w:val="center"/>
              <w:rPr>
                <w:rFonts w:ascii="宋体" w:hAnsi="宋体" w:cs="Tahoma"/>
                <w:color w:val="000000"/>
                <w:kern w:val="0"/>
                <w:szCs w:val="21"/>
              </w:rPr>
            </w:pPr>
            <w:r w:rsidRPr="004C3285">
              <w:rPr>
                <w:rFonts w:ascii="宋体" w:hAnsi="宋体" w:cs="Tahoma"/>
                <w:color w:val="000000"/>
                <w:kern w:val="0"/>
                <w:szCs w:val="21"/>
              </w:rPr>
              <w:t>8.6</w:t>
            </w:r>
          </w:p>
        </w:tc>
        <w:tc>
          <w:tcPr>
            <w:tcW w:w="1275" w:type="dxa"/>
            <w:vAlign w:val="center"/>
          </w:tcPr>
          <w:p w14:paraId="3BD1E844" w14:textId="5E1DC4A4" w:rsidR="002326B7" w:rsidRPr="004C3285" w:rsidRDefault="002326B7" w:rsidP="00307537">
            <w:pPr>
              <w:widowControl/>
              <w:jc w:val="center"/>
              <w:rPr>
                <w:rFonts w:ascii="宋体" w:hAnsi="宋体" w:cs="Tahoma"/>
                <w:color w:val="000000"/>
                <w:kern w:val="0"/>
                <w:szCs w:val="21"/>
              </w:rPr>
            </w:pPr>
            <w:r>
              <w:rPr>
                <w:rFonts w:ascii="宋体" w:hAnsi="宋体" w:cs="Tahoma" w:hint="eastAsia"/>
                <w:color w:val="000000"/>
                <w:kern w:val="0"/>
                <w:szCs w:val="21"/>
              </w:rPr>
              <w:t>8</w:t>
            </w:r>
          </w:p>
        </w:tc>
      </w:tr>
    </w:tbl>
    <w:p w14:paraId="11D893D7" w14:textId="77777777" w:rsidR="002978BD" w:rsidRPr="004C3285" w:rsidRDefault="002978BD">
      <w:pPr>
        <w:widowControl/>
        <w:jc w:val="left"/>
        <w:rPr>
          <w:rFonts w:ascii="仿宋" w:eastAsia="仿宋" w:hAnsi="仿宋"/>
          <w:b/>
          <w:color w:val="000000"/>
          <w:kern w:val="44"/>
          <w:sz w:val="32"/>
          <w:szCs w:val="32"/>
        </w:rPr>
      </w:pPr>
      <w:r w:rsidRPr="004C3285">
        <w:rPr>
          <w:rFonts w:ascii="仿宋" w:eastAsia="仿宋" w:hAnsi="仿宋"/>
          <w:b/>
          <w:color w:val="000000"/>
          <w:kern w:val="44"/>
          <w:sz w:val="32"/>
          <w:szCs w:val="32"/>
        </w:rPr>
        <w:t xml:space="preserve"> </w:t>
      </w:r>
      <w:r w:rsidRPr="004C3285">
        <w:rPr>
          <w:rFonts w:ascii="仿宋" w:eastAsia="仿宋" w:hAnsi="仿宋"/>
          <w:b/>
          <w:color w:val="000000"/>
          <w:kern w:val="44"/>
          <w:sz w:val="32"/>
          <w:szCs w:val="32"/>
        </w:rPr>
        <w:br w:type="page"/>
      </w:r>
    </w:p>
    <w:p w14:paraId="3CAC6564" w14:textId="77777777" w:rsidR="002978BD" w:rsidRPr="004C3285" w:rsidRDefault="002978BD">
      <w:pPr>
        <w:widowControl/>
        <w:shd w:val="clear" w:color="auto" w:fill="FFFFFF"/>
        <w:spacing w:line="360" w:lineRule="auto"/>
        <w:ind w:firstLine="420"/>
        <w:jc w:val="center"/>
        <w:rPr>
          <w:rFonts w:ascii="仿宋" w:eastAsia="仿宋" w:hAnsi="仿宋"/>
          <w:b/>
          <w:color w:val="000000"/>
          <w:kern w:val="44"/>
          <w:sz w:val="32"/>
          <w:szCs w:val="32"/>
        </w:rPr>
      </w:pPr>
      <w:r w:rsidRPr="004C3285">
        <w:rPr>
          <w:rFonts w:ascii="仿宋" w:eastAsia="仿宋" w:hAnsi="仿宋" w:hint="eastAsia"/>
          <w:b/>
          <w:color w:val="000000"/>
          <w:kern w:val="44"/>
          <w:sz w:val="32"/>
          <w:szCs w:val="32"/>
        </w:rPr>
        <w:t>第三部分</w:t>
      </w:r>
      <w:r w:rsidRPr="004C3285">
        <w:rPr>
          <w:rFonts w:ascii="仿宋" w:eastAsia="仿宋" w:hAnsi="仿宋"/>
          <w:b/>
          <w:color w:val="000000"/>
          <w:kern w:val="44"/>
          <w:sz w:val="32"/>
          <w:szCs w:val="32"/>
        </w:rPr>
        <w:t xml:space="preserve"> </w:t>
      </w:r>
      <w:r w:rsidRPr="004C3285">
        <w:rPr>
          <w:rFonts w:ascii="仿宋" w:eastAsia="仿宋" w:hAnsi="仿宋" w:hint="eastAsia"/>
          <w:b/>
          <w:color w:val="000000"/>
          <w:kern w:val="44"/>
          <w:sz w:val="32"/>
          <w:szCs w:val="32"/>
        </w:rPr>
        <w:t>采购须知</w:t>
      </w:r>
      <w:bookmarkEnd w:id="7"/>
      <w:bookmarkEnd w:id="8"/>
      <w:bookmarkEnd w:id="9"/>
    </w:p>
    <w:p w14:paraId="3CBA6F57" w14:textId="77777777" w:rsidR="002978BD" w:rsidRPr="004C3285" w:rsidRDefault="002978BD">
      <w:pPr>
        <w:pStyle w:val="1"/>
        <w:keepLines/>
        <w:widowControl w:val="0"/>
        <w:numPr>
          <w:ilvl w:val="0"/>
          <w:numId w:val="0"/>
        </w:numPr>
        <w:tabs>
          <w:tab w:val="left" w:pos="432"/>
          <w:tab w:val="left" w:pos="1008"/>
        </w:tabs>
        <w:spacing w:before="240" w:after="240" w:line="360" w:lineRule="auto"/>
        <w:ind w:left="567" w:hanging="279"/>
        <w:rPr>
          <w:rFonts w:ascii="仿宋" w:eastAsia="仿宋" w:hAnsi="仿宋"/>
          <w:color w:val="000000"/>
          <w:sz w:val="30"/>
          <w:szCs w:val="30"/>
        </w:rPr>
      </w:pPr>
      <w:bookmarkStart w:id="10" w:name="_Hlt109551004"/>
      <w:bookmarkStart w:id="11" w:name="_Hlt109551148"/>
      <w:bookmarkStart w:id="12" w:name="_Hlt109555469"/>
      <w:bookmarkStart w:id="13" w:name="_Toc90712512"/>
      <w:bookmarkStart w:id="14" w:name="_Toc90713331"/>
      <w:bookmarkStart w:id="15" w:name="_Toc109550772"/>
      <w:bookmarkStart w:id="16" w:name="_Toc241311213"/>
      <w:bookmarkEnd w:id="10"/>
      <w:bookmarkEnd w:id="11"/>
      <w:bookmarkEnd w:id="12"/>
      <w:proofErr w:type="gramStart"/>
      <w:r w:rsidRPr="004C3285">
        <w:rPr>
          <w:rFonts w:ascii="仿宋" w:eastAsia="仿宋" w:hAnsi="仿宋" w:hint="eastAsia"/>
          <w:color w:val="000000"/>
          <w:sz w:val="30"/>
          <w:szCs w:val="30"/>
        </w:rPr>
        <w:t>一</w:t>
      </w:r>
      <w:proofErr w:type="gramEnd"/>
      <w:r w:rsidRPr="004C3285">
        <w:rPr>
          <w:rFonts w:ascii="仿宋" w:eastAsia="仿宋" w:hAnsi="仿宋"/>
          <w:color w:val="000000"/>
          <w:sz w:val="30"/>
          <w:szCs w:val="30"/>
        </w:rPr>
        <w:t xml:space="preserve"> </w:t>
      </w:r>
      <w:r w:rsidRPr="004C3285">
        <w:rPr>
          <w:rFonts w:ascii="仿宋" w:eastAsia="仿宋" w:hAnsi="仿宋" w:hint="eastAsia"/>
          <w:color w:val="000000"/>
          <w:sz w:val="30"/>
          <w:szCs w:val="30"/>
        </w:rPr>
        <w:t>总则</w:t>
      </w:r>
      <w:bookmarkEnd w:id="13"/>
      <w:bookmarkEnd w:id="14"/>
      <w:bookmarkEnd w:id="15"/>
      <w:bookmarkEnd w:id="16"/>
    </w:p>
    <w:p w14:paraId="574E376B" w14:textId="77777777" w:rsidR="002978BD" w:rsidRPr="004C3285" w:rsidRDefault="002978BD" w:rsidP="007F1943">
      <w:pPr>
        <w:pStyle w:val="2"/>
        <w:numPr>
          <w:ilvl w:val="0"/>
          <w:numId w:val="0"/>
        </w:numPr>
        <w:tabs>
          <w:tab w:val="left" w:pos="600"/>
        </w:tabs>
        <w:spacing w:before="156" w:after="0" w:line="240" w:lineRule="auto"/>
        <w:ind w:right="2"/>
        <w:jc w:val="both"/>
        <w:rPr>
          <w:rFonts w:ascii="仿宋" w:eastAsia="仿宋" w:hAnsi="仿宋"/>
          <w:color w:val="000000"/>
          <w:sz w:val="28"/>
        </w:rPr>
      </w:pPr>
      <w:bookmarkStart w:id="17" w:name="_Toc90712513"/>
      <w:bookmarkStart w:id="18" w:name="_Toc90713332"/>
      <w:bookmarkStart w:id="19" w:name="_Toc109537497"/>
      <w:bookmarkStart w:id="20" w:name="_Toc109550773"/>
      <w:bookmarkStart w:id="21" w:name="_Toc241311214"/>
      <w:r w:rsidRPr="004C3285">
        <w:rPr>
          <w:rFonts w:ascii="仿宋" w:eastAsia="仿宋" w:hAnsi="仿宋"/>
          <w:color w:val="000000"/>
          <w:sz w:val="28"/>
        </w:rPr>
        <w:t>1.</w:t>
      </w:r>
      <w:r w:rsidRPr="004C3285">
        <w:rPr>
          <w:rFonts w:ascii="仿宋" w:eastAsia="仿宋" w:hAnsi="仿宋" w:hint="eastAsia"/>
          <w:color w:val="000000"/>
          <w:sz w:val="28"/>
        </w:rPr>
        <w:t>资金来源</w:t>
      </w:r>
      <w:bookmarkEnd w:id="17"/>
      <w:bookmarkEnd w:id="18"/>
      <w:bookmarkEnd w:id="19"/>
      <w:bookmarkEnd w:id="20"/>
      <w:bookmarkEnd w:id="21"/>
    </w:p>
    <w:p w14:paraId="6EB0E367" w14:textId="77777777" w:rsidR="002978BD" w:rsidRPr="004C3285" w:rsidRDefault="002978BD">
      <w:pPr>
        <w:rPr>
          <w:rFonts w:ascii="仿宋" w:eastAsia="仿宋" w:hAnsi="仿宋"/>
          <w:color w:val="000000"/>
          <w:sz w:val="24"/>
        </w:rPr>
      </w:pPr>
      <w:r w:rsidRPr="004C3285">
        <w:rPr>
          <w:rFonts w:ascii="仿宋" w:eastAsia="仿宋" w:hAnsi="仿宋"/>
          <w:color w:val="000000"/>
          <w:sz w:val="24"/>
        </w:rPr>
        <w:t>1.1</w:t>
      </w:r>
      <w:r w:rsidRPr="004C3285">
        <w:rPr>
          <w:rFonts w:ascii="仿宋" w:eastAsia="仿宋" w:hAnsi="仿宋" w:hint="eastAsia"/>
          <w:color w:val="000000"/>
          <w:sz w:val="24"/>
        </w:rPr>
        <w:t>财政资金。</w:t>
      </w:r>
      <w:bookmarkStart w:id="22" w:name="_Toc90712514"/>
      <w:bookmarkStart w:id="23" w:name="_Toc90713333"/>
      <w:bookmarkStart w:id="24" w:name="_Toc109537498"/>
      <w:bookmarkStart w:id="25" w:name="_Toc109550774"/>
    </w:p>
    <w:p w14:paraId="1310D6F7" w14:textId="77777777" w:rsidR="002978BD" w:rsidRPr="004C3285" w:rsidRDefault="002978BD" w:rsidP="007F1943">
      <w:pPr>
        <w:pStyle w:val="2"/>
        <w:numPr>
          <w:ilvl w:val="0"/>
          <w:numId w:val="0"/>
        </w:numPr>
        <w:tabs>
          <w:tab w:val="left" w:pos="600"/>
        </w:tabs>
        <w:spacing w:before="156" w:after="0" w:line="240" w:lineRule="auto"/>
        <w:ind w:right="2"/>
        <w:jc w:val="both"/>
        <w:rPr>
          <w:rFonts w:ascii="仿宋" w:eastAsia="仿宋" w:hAnsi="仿宋"/>
          <w:color w:val="000000"/>
          <w:sz w:val="28"/>
        </w:rPr>
      </w:pPr>
      <w:bookmarkStart w:id="26" w:name="_Toc241311215"/>
      <w:r w:rsidRPr="004C3285">
        <w:rPr>
          <w:rFonts w:ascii="仿宋" w:eastAsia="仿宋" w:hAnsi="仿宋"/>
          <w:color w:val="000000"/>
          <w:sz w:val="28"/>
        </w:rPr>
        <w:t>2.</w:t>
      </w:r>
      <w:r w:rsidRPr="004C3285">
        <w:rPr>
          <w:rFonts w:ascii="仿宋" w:eastAsia="仿宋" w:hAnsi="仿宋" w:hint="eastAsia"/>
          <w:color w:val="000000"/>
          <w:sz w:val="28"/>
        </w:rPr>
        <w:t>采购方式及谈判供应商要求</w:t>
      </w:r>
      <w:bookmarkEnd w:id="22"/>
      <w:bookmarkEnd w:id="23"/>
      <w:bookmarkEnd w:id="24"/>
      <w:bookmarkEnd w:id="25"/>
      <w:bookmarkEnd w:id="26"/>
    </w:p>
    <w:p w14:paraId="08136E9E" w14:textId="77777777" w:rsidR="002978BD" w:rsidRPr="004C3285" w:rsidRDefault="002978BD">
      <w:pPr>
        <w:rPr>
          <w:rFonts w:ascii="仿宋" w:eastAsia="仿宋" w:hAnsi="仿宋"/>
          <w:color w:val="000000"/>
          <w:sz w:val="24"/>
        </w:rPr>
      </w:pPr>
      <w:r w:rsidRPr="004C3285">
        <w:rPr>
          <w:rFonts w:ascii="仿宋" w:eastAsia="仿宋" w:hAnsi="仿宋"/>
          <w:color w:val="000000"/>
          <w:sz w:val="24"/>
        </w:rPr>
        <w:t>2.1</w:t>
      </w:r>
      <w:r w:rsidRPr="004C3285">
        <w:rPr>
          <w:rFonts w:ascii="仿宋" w:eastAsia="仿宋" w:hAnsi="仿宋" w:hint="eastAsia"/>
          <w:color w:val="000000"/>
          <w:sz w:val="24"/>
        </w:rPr>
        <w:t>本次采购采取单一来源采购的方式确定成交人。</w:t>
      </w:r>
    </w:p>
    <w:p w14:paraId="6C874F4E" w14:textId="77777777" w:rsidR="002978BD" w:rsidRPr="004C3285" w:rsidRDefault="002978BD">
      <w:pPr>
        <w:rPr>
          <w:rFonts w:ascii="仿宋" w:eastAsia="仿宋" w:hAnsi="仿宋"/>
          <w:color w:val="000000"/>
          <w:sz w:val="24"/>
        </w:rPr>
      </w:pPr>
      <w:r w:rsidRPr="004C3285">
        <w:rPr>
          <w:rFonts w:ascii="仿宋" w:eastAsia="仿宋" w:hAnsi="仿宋"/>
          <w:color w:val="000000"/>
          <w:sz w:val="24"/>
        </w:rPr>
        <w:t>2.2</w:t>
      </w:r>
      <w:r w:rsidRPr="004C3285">
        <w:rPr>
          <w:rFonts w:ascii="仿宋" w:eastAsia="仿宋" w:hAnsi="仿宋" w:hint="eastAsia"/>
          <w:color w:val="000000"/>
          <w:sz w:val="24"/>
        </w:rPr>
        <w:t>谈判供应商要求：被邀请的供应商为合格的谈判供应商。</w:t>
      </w:r>
    </w:p>
    <w:p w14:paraId="1DFA4E1C" w14:textId="77777777" w:rsidR="002978BD" w:rsidRPr="004C3285" w:rsidRDefault="002978BD" w:rsidP="007F1943">
      <w:pPr>
        <w:pStyle w:val="2"/>
        <w:numPr>
          <w:ilvl w:val="0"/>
          <w:numId w:val="0"/>
        </w:numPr>
        <w:tabs>
          <w:tab w:val="left" w:pos="600"/>
        </w:tabs>
        <w:spacing w:before="156" w:after="0" w:line="240" w:lineRule="auto"/>
        <w:ind w:right="2"/>
        <w:jc w:val="both"/>
        <w:rPr>
          <w:rFonts w:ascii="仿宋" w:eastAsia="仿宋" w:hAnsi="仿宋"/>
          <w:color w:val="000000"/>
          <w:sz w:val="28"/>
        </w:rPr>
      </w:pPr>
      <w:bookmarkStart w:id="27" w:name="_Toc90712515"/>
      <w:bookmarkStart w:id="28" w:name="_Toc90713334"/>
      <w:bookmarkStart w:id="29" w:name="_Toc109537499"/>
      <w:bookmarkStart w:id="30" w:name="_Toc109550775"/>
      <w:bookmarkStart w:id="31" w:name="_Toc241311216"/>
      <w:r w:rsidRPr="004C3285">
        <w:rPr>
          <w:rFonts w:ascii="仿宋" w:eastAsia="仿宋" w:hAnsi="仿宋"/>
          <w:color w:val="000000"/>
          <w:sz w:val="28"/>
        </w:rPr>
        <w:t>3.</w:t>
      </w:r>
      <w:r w:rsidRPr="004C3285">
        <w:rPr>
          <w:rFonts w:ascii="仿宋" w:eastAsia="仿宋" w:hAnsi="仿宋" w:hint="eastAsia"/>
          <w:color w:val="000000"/>
          <w:sz w:val="28"/>
        </w:rPr>
        <w:t>采购费用</w:t>
      </w:r>
      <w:bookmarkEnd w:id="27"/>
      <w:bookmarkEnd w:id="28"/>
      <w:bookmarkEnd w:id="29"/>
      <w:bookmarkEnd w:id="30"/>
      <w:bookmarkEnd w:id="31"/>
    </w:p>
    <w:p w14:paraId="26935BDE" w14:textId="77777777" w:rsidR="002978BD" w:rsidRPr="004C3285" w:rsidRDefault="002978BD">
      <w:pPr>
        <w:rPr>
          <w:rFonts w:ascii="仿宋" w:eastAsia="仿宋" w:hAnsi="仿宋"/>
          <w:color w:val="000000"/>
          <w:sz w:val="24"/>
        </w:rPr>
      </w:pPr>
      <w:r w:rsidRPr="004C3285">
        <w:rPr>
          <w:rFonts w:ascii="仿宋" w:eastAsia="仿宋" w:hAnsi="仿宋"/>
          <w:color w:val="000000"/>
          <w:sz w:val="24"/>
        </w:rPr>
        <w:t>3.1</w:t>
      </w:r>
      <w:r w:rsidRPr="004C3285">
        <w:rPr>
          <w:rFonts w:ascii="仿宋" w:eastAsia="仿宋" w:hAnsi="仿宋" w:hint="eastAsia"/>
          <w:color w:val="000000"/>
          <w:sz w:val="24"/>
        </w:rPr>
        <w:t>供应商必须自行承担所有与参加采购有关的费用。不论采购的结果如何，采购人在任何情况下均无义务和责任承担这些费用。</w:t>
      </w:r>
    </w:p>
    <w:p w14:paraId="7E38295D" w14:textId="77777777" w:rsidR="002978BD" w:rsidRPr="004C3285" w:rsidRDefault="002978BD">
      <w:pPr>
        <w:pStyle w:val="1"/>
        <w:keepLines/>
        <w:widowControl w:val="0"/>
        <w:numPr>
          <w:ilvl w:val="0"/>
          <w:numId w:val="0"/>
        </w:numPr>
        <w:tabs>
          <w:tab w:val="left" w:pos="432"/>
          <w:tab w:val="left" w:pos="1008"/>
        </w:tabs>
        <w:spacing w:before="240" w:after="240" w:line="360" w:lineRule="auto"/>
        <w:ind w:left="567" w:hanging="279"/>
        <w:rPr>
          <w:rFonts w:ascii="仿宋" w:eastAsia="仿宋" w:hAnsi="仿宋"/>
          <w:color w:val="000000"/>
          <w:sz w:val="32"/>
          <w:szCs w:val="32"/>
        </w:rPr>
      </w:pPr>
      <w:r w:rsidRPr="004C3285">
        <w:rPr>
          <w:rFonts w:ascii="仿宋" w:eastAsia="仿宋" w:hAnsi="仿宋"/>
          <w:color w:val="000000"/>
          <w:sz w:val="32"/>
          <w:szCs w:val="32"/>
        </w:rPr>
        <w:t xml:space="preserve"> </w:t>
      </w:r>
      <w:r w:rsidRPr="004C3285">
        <w:rPr>
          <w:rFonts w:ascii="仿宋" w:eastAsia="仿宋" w:hAnsi="仿宋"/>
          <w:color w:val="000000"/>
          <w:sz w:val="30"/>
          <w:szCs w:val="30"/>
        </w:rPr>
        <w:t xml:space="preserve"> </w:t>
      </w:r>
      <w:bookmarkStart w:id="32" w:name="_Toc90712516"/>
      <w:bookmarkStart w:id="33" w:name="_Toc90713335"/>
      <w:bookmarkStart w:id="34" w:name="_Toc109537500"/>
      <w:bookmarkStart w:id="35" w:name="_Toc109550776"/>
      <w:bookmarkStart w:id="36" w:name="_Toc241311217"/>
      <w:r w:rsidRPr="004C3285">
        <w:rPr>
          <w:rFonts w:ascii="仿宋" w:eastAsia="仿宋" w:hAnsi="仿宋" w:hint="eastAsia"/>
          <w:color w:val="000000"/>
          <w:sz w:val="30"/>
          <w:szCs w:val="30"/>
        </w:rPr>
        <w:t>二</w:t>
      </w:r>
      <w:r w:rsidRPr="004C3285">
        <w:rPr>
          <w:rFonts w:ascii="仿宋" w:eastAsia="仿宋" w:hAnsi="仿宋"/>
          <w:color w:val="000000"/>
          <w:sz w:val="30"/>
          <w:szCs w:val="30"/>
        </w:rPr>
        <w:t xml:space="preserve"> </w:t>
      </w:r>
      <w:r w:rsidRPr="004C3285">
        <w:rPr>
          <w:rFonts w:ascii="仿宋" w:eastAsia="仿宋" w:hAnsi="仿宋" w:hint="eastAsia"/>
          <w:color w:val="000000"/>
          <w:sz w:val="30"/>
          <w:szCs w:val="30"/>
        </w:rPr>
        <w:t>谈判文件和谈判响应文件</w:t>
      </w:r>
      <w:bookmarkEnd w:id="32"/>
      <w:bookmarkEnd w:id="33"/>
      <w:bookmarkEnd w:id="34"/>
      <w:bookmarkEnd w:id="35"/>
      <w:bookmarkEnd w:id="36"/>
    </w:p>
    <w:p w14:paraId="4B97CD32" w14:textId="77777777" w:rsidR="002978BD" w:rsidRPr="004C3285" w:rsidRDefault="002978BD" w:rsidP="007F1943">
      <w:pPr>
        <w:pStyle w:val="2"/>
        <w:numPr>
          <w:ilvl w:val="0"/>
          <w:numId w:val="0"/>
        </w:numPr>
        <w:tabs>
          <w:tab w:val="left" w:pos="600"/>
        </w:tabs>
        <w:spacing w:before="156" w:after="0" w:line="240" w:lineRule="auto"/>
        <w:ind w:right="2"/>
        <w:jc w:val="both"/>
        <w:rPr>
          <w:rFonts w:ascii="仿宋" w:eastAsia="仿宋" w:hAnsi="仿宋"/>
          <w:color w:val="000000"/>
          <w:sz w:val="28"/>
        </w:rPr>
      </w:pPr>
      <w:bookmarkStart w:id="37" w:name="_Toc90712517"/>
      <w:bookmarkStart w:id="38" w:name="_Toc90713336"/>
      <w:bookmarkStart w:id="39" w:name="_Toc109537501"/>
      <w:bookmarkStart w:id="40" w:name="_Toc109550777"/>
      <w:bookmarkStart w:id="41" w:name="_Toc241311218"/>
      <w:r w:rsidRPr="004C3285">
        <w:rPr>
          <w:rFonts w:ascii="仿宋" w:eastAsia="仿宋" w:hAnsi="仿宋"/>
          <w:color w:val="000000"/>
          <w:sz w:val="28"/>
        </w:rPr>
        <w:t>4.</w:t>
      </w:r>
      <w:r w:rsidRPr="004C3285">
        <w:rPr>
          <w:rFonts w:ascii="仿宋" w:eastAsia="仿宋" w:hAnsi="仿宋" w:hint="eastAsia"/>
          <w:color w:val="000000"/>
          <w:sz w:val="28"/>
        </w:rPr>
        <w:t>谈判文件构成</w:t>
      </w:r>
      <w:bookmarkEnd w:id="37"/>
      <w:bookmarkEnd w:id="38"/>
      <w:bookmarkEnd w:id="39"/>
      <w:bookmarkEnd w:id="40"/>
      <w:bookmarkEnd w:id="41"/>
    </w:p>
    <w:p w14:paraId="19A7CD1C" w14:textId="77777777" w:rsidR="002978BD" w:rsidRPr="004C3285" w:rsidRDefault="002978BD" w:rsidP="00826BC3">
      <w:pPr>
        <w:ind w:firstLineChars="100" w:firstLine="240"/>
        <w:rPr>
          <w:rFonts w:ascii="仿宋" w:eastAsia="仿宋" w:hAnsi="仿宋"/>
          <w:color w:val="000000"/>
          <w:sz w:val="24"/>
        </w:rPr>
      </w:pPr>
      <w:r w:rsidRPr="004C3285">
        <w:rPr>
          <w:rFonts w:ascii="仿宋" w:eastAsia="仿宋" w:hAnsi="仿宋" w:hint="eastAsia"/>
          <w:color w:val="000000"/>
          <w:sz w:val="24"/>
        </w:rPr>
        <w:t>单一来源采购须知前附表</w:t>
      </w:r>
    </w:p>
    <w:p w14:paraId="55746BC2" w14:textId="77777777" w:rsidR="002978BD" w:rsidRPr="004C3285" w:rsidRDefault="002978BD" w:rsidP="00826BC3">
      <w:pPr>
        <w:ind w:firstLineChars="100" w:firstLine="240"/>
        <w:rPr>
          <w:rFonts w:ascii="仿宋" w:eastAsia="仿宋" w:hAnsi="仿宋"/>
          <w:color w:val="000000"/>
          <w:sz w:val="24"/>
        </w:rPr>
      </w:pPr>
      <w:r w:rsidRPr="004C3285">
        <w:rPr>
          <w:rFonts w:ascii="仿宋" w:eastAsia="仿宋" w:hAnsi="仿宋" w:hint="eastAsia"/>
          <w:color w:val="000000"/>
          <w:sz w:val="24"/>
        </w:rPr>
        <w:t>邀请函</w:t>
      </w:r>
    </w:p>
    <w:p w14:paraId="6E56E158" w14:textId="77777777" w:rsidR="002978BD" w:rsidRPr="004C3285" w:rsidRDefault="002978BD" w:rsidP="00826BC3">
      <w:pPr>
        <w:ind w:firstLineChars="100" w:firstLine="240"/>
        <w:rPr>
          <w:rFonts w:ascii="仿宋" w:eastAsia="仿宋" w:hAnsi="仿宋"/>
          <w:color w:val="000000"/>
          <w:sz w:val="24"/>
        </w:rPr>
      </w:pPr>
      <w:r w:rsidRPr="004C3285">
        <w:rPr>
          <w:rFonts w:ascii="仿宋" w:eastAsia="仿宋" w:hAnsi="仿宋" w:hint="eastAsia"/>
          <w:color w:val="000000"/>
          <w:sz w:val="24"/>
        </w:rPr>
        <w:t>谈判项目要求</w:t>
      </w:r>
    </w:p>
    <w:p w14:paraId="160FCE14" w14:textId="77777777" w:rsidR="002978BD" w:rsidRPr="004C3285" w:rsidRDefault="002978BD" w:rsidP="00826BC3">
      <w:pPr>
        <w:ind w:firstLineChars="100" w:firstLine="240"/>
        <w:rPr>
          <w:rFonts w:ascii="仿宋" w:eastAsia="仿宋" w:hAnsi="仿宋"/>
          <w:color w:val="000000"/>
          <w:sz w:val="24"/>
        </w:rPr>
      </w:pPr>
      <w:r w:rsidRPr="004C3285">
        <w:rPr>
          <w:rFonts w:ascii="仿宋" w:eastAsia="仿宋" w:hAnsi="仿宋" w:hint="eastAsia"/>
          <w:color w:val="000000"/>
          <w:sz w:val="24"/>
        </w:rPr>
        <w:t>采购须知</w:t>
      </w:r>
    </w:p>
    <w:p w14:paraId="77619853" w14:textId="77777777" w:rsidR="002978BD" w:rsidRPr="004C3285" w:rsidRDefault="002978BD" w:rsidP="00826BC3">
      <w:pPr>
        <w:ind w:firstLineChars="100" w:firstLine="240"/>
        <w:rPr>
          <w:rFonts w:ascii="仿宋" w:eastAsia="仿宋" w:hAnsi="仿宋"/>
          <w:color w:val="000000"/>
          <w:sz w:val="24"/>
        </w:rPr>
      </w:pPr>
      <w:r w:rsidRPr="004C3285">
        <w:rPr>
          <w:rFonts w:ascii="仿宋" w:eastAsia="仿宋" w:hAnsi="仿宋" w:hint="eastAsia"/>
          <w:color w:val="000000"/>
          <w:sz w:val="24"/>
        </w:rPr>
        <w:t>谈判响应文件格式及内容</w:t>
      </w:r>
    </w:p>
    <w:p w14:paraId="761D97CB" w14:textId="77777777" w:rsidR="002978BD" w:rsidRPr="004C3285" w:rsidRDefault="002978BD" w:rsidP="007F1943">
      <w:pPr>
        <w:pStyle w:val="2"/>
        <w:numPr>
          <w:ilvl w:val="0"/>
          <w:numId w:val="0"/>
        </w:numPr>
        <w:tabs>
          <w:tab w:val="left" w:pos="600"/>
        </w:tabs>
        <w:spacing w:before="156" w:after="0" w:line="240" w:lineRule="auto"/>
        <w:ind w:right="2"/>
        <w:jc w:val="both"/>
        <w:rPr>
          <w:rFonts w:ascii="仿宋" w:eastAsia="仿宋" w:hAnsi="仿宋"/>
          <w:color w:val="000000"/>
          <w:sz w:val="28"/>
        </w:rPr>
      </w:pPr>
      <w:bookmarkStart w:id="42" w:name="_Toc90712518"/>
      <w:bookmarkStart w:id="43" w:name="_Toc90713337"/>
      <w:bookmarkStart w:id="44" w:name="_Toc109537502"/>
      <w:bookmarkStart w:id="45" w:name="_Toc109550778"/>
      <w:bookmarkStart w:id="46" w:name="_Toc241311219"/>
      <w:r w:rsidRPr="004C3285">
        <w:rPr>
          <w:rFonts w:ascii="仿宋" w:eastAsia="仿宋" w:hAnsi="仿宋"/>
          <w:color w:val="000000"/>
          <w:sz w:val="28"/>
        </w:rPr>
        <w:t>5.</w:t>
      </w:r>
      <w:r w:rsidRPr="004C3285">
        <w:rPr>
          <w:rFonts w:ascii="仿宋" w:eastAsia="仿宋" w:hAnsi="仿宋" w:hint="eastAsia"/>
          <w:color w:val="000000"/>
          <w:sz w:val="28"/>
        </w:rPr>
        <w:t>谈判响应文件构成</w:t>
      </w:r>
      <w:bookmarkEnd w:id="42"/>
      <w:bookmarkEnd w:id="43"/>
      <w:bookmarkEnd w:id="44"/>
      <w:bookmarkEnd w:id="45"/>
      <w:bookmarkEnd w:id="46"/>
    </w:p>
    <w:p w14:paraId="68553976" w14:textId="77777777" w:rsidR="002978BD" w:rsidRPr="004C3285" w:rsidRDefault="002978BD" w:rsidP="00826BC3">
      <w:pPr>
        <w:ind w:firstLineChars="100" w:firstLine="240"/>
        <w:rPr>
          <w:rFonts w:ascii="仿宋" w:eastAsia="仿宋" w:hAnsi="仿宋"/>
          <w:color w:val="000000"/>
          <w:sz w:val="24"/>
        </w:rPr>
      </w:pPr>
      <w:r w:rsidRPr="004C3285">
        <w:rPr>
          <w:rFonts w:ascii="仿宋" w:eastAsia="仿宋" w:hAnsi="仿宋" w:hint="eastAsia"/>
          <w:color w:val="000000"/>
          <w:sz w:val="24"/>
        </w:rPr>
        <w:t>谈判响应函</w:t>
      </w:r>
    </w:p>
    <w:p w14:paraId="288A414E" w14:textId="77777777" w:rsidR="002978BD" w:rsidRPr="004C3285" w:rsidRDefault="002978BD" w:rsidP="00826BC3">
      <w:pPr>
        <w:ind w:firstLineChars="100" w:firstLine="240"/>
        <w:rPr>
          <w:rFonts w:ascii="仿宋" w:eastAsia="仿宋" w:hAnsi="仿宋"/>
          <w:color w:val="000000"/>
          <w:sz w:val="24"/>
        </w:rPr>
      </w:pPr>
      <w:r w:rsidRPr="004C3285">
        <w:rPr>
          <w:rFonts w:ascii="仿宋" w:eastAsia="仿宋" w:hAnsi="仿宋" w:hint="eastAsia"/>
          <w:color w:val="000000"/>
          <w:sz w:val="24"/>
        </w:rPr>
        <w:t>单一来源采购报价表</w:t>
      </w:r>
    </w:p>
    <w:p w14:paraId="5AF81437" w14:textId="77777777" w:rsidR="002978BD" w:rsidRPr="004C3285" w:rsidRDefault="002978BD" w:rsidP="00826BC3">
      <w:pPr>
        <w:ind w:firstLineChars="100" w:firstLine="240"/>
        <w:rPr>
          <w:rFonts w:ascii="仿宋" w:eastAsia="仿宋" w:hAnsi="仿宋"/>
          <w:color w:val="000000"/>
          <w:sz w:val="24"/>
        </w:rPr>
      </w:pPr>
      <w:r w:rsidRPr="004C3285">
        <w:rPr>
          <w:rFonts w:ascii="仿宋" w:eastAsia="仿宋" w:hAnsi="仿宋" w:hint="eastAsia"/>
          <w:color w:val="000000"/>
          <w:sz w:val="24"/>
        </w:rPr>
        <w:t>售后服务计划</w:t>
      </w:r>
    </w:p>
    <w:p w14:paraId="7A2C7BBC" w14:textId="77777777" w:rsidR="002978BD" w:rsidRPr="004C3285" w:rsidRDefault="002978BD" w:rsidP="00826BC3">
      <w:pPr>
        <w:ind w:firstLineChars="100" w:firstLine="240"/>
        <w:rPr>
          <w:rFonts w:ascii="仿宋" w:eastAsia="仿宋" w:hAnsi="仿宋"/>
          <w:color w:val="000000"/>
          <w:sz w:val="24"/>
        </w:rPr>
      </w:pPr>
      <w:r w:rsidRPr="004C3285">
        <w:rPr>
          <w:rFonts w:ascii="仿宋" w:eastAsia="仿宋" w:hAnsi="仿宋" w:hint="eastAsia"/>
          <w:color w:val="000000"/>
          <w:sz w:val="24"/>
        </w:rPr>
        <w:t>供应商承诺函</w:t>
      </w:r>
    </w:p>
    <w:p w14:paraId="1793E1DF" w14:textId="77777777" w:rsidR="002978BD" w:rsidRPr="004C3285" w:rsidRDefault="002978BD" w:rsidP="00826BC3">
      <w:pPr>
        <w:ind w:firstLineChars="100" w:firstLine="240"/>
        <w:rPr>
          <w:rFonts w:ascii="仿宋" w:eastAsia="仿宋" w:hAnsi="仿宋"/>
          <w:color w:val="000000"/>
          <w:sz w:val="24"/>
        </w:rPr>
      </w:pPr>
      <w:r w:rsidRPr="004C3285">
        <w:rPr>
          <w:rFonts w:ascii="仿宋" w:eastAsia="仿宋" w:hAnsi="仿宋" w:hint="eastAsia"/>
          <w:color w:val="000000"/>
          <w:sz w:val="24"/>
        </w:rPr>
        <w:t>供应</w:t>
      </w:r>
      <w:proofErr w:type="gramStart"/>
      <w:r w:rsidRPr="004C3285">
        <w:rPr>
          <w:rFonts w:ascii="仿宋" w:eastAsia="仿宋" w:hAnsi="仿宋" w:hint="eastAsia"/>
          <w:color w:val="000000"/>
          <w:sz w:val="24"/>
        </w:rPr>
        <w:t>商关于</w:t>
      </w:r>
      <w:proofErr w:type="gramEnd"/>
      <w:r w:rsidRPr="004C3285">
        <w:rPr>
          <w:rFonts w:ascii="仿宋" w:eastAsia="仿宋" w:hAnsi="仿宋" w:hint="eastAsia"/>
          <w:color w:val="000000"/>
          <w:sz w:val="24"/>
        </w:rPr>
        <w:t>资格的声明函</w:t>
      </w:r>
    </w:p>
    <w:p w14:paraId="1F4CE42E" w14:textId="77777777" w:rsidR="002978BD" w:rsidRPr="004C3285" w:rsidRDefault="002978BD" w:rsidP="00826BC3">
      <w:pPr>
        <w:ind w:firstLineChars="100" w:firstLine="240"/>
        <w:rPr>
          <w:rFonts w:ascii="仿宋" w:eastAsia="仿宋" w:hAnsi="仿宋"/>
          <w:color w:val="000000"/>
          <w:sz w:val="24"/>
        </w:rPr>
      </w:pPr>
      <w:r w:rsidRPr="004C3285">
        <w:rPr>
          <w:rFonts w:ascii="仿宋" w:eastAsia="仿宋" w:hAnsi="仿宋" w:hint="eastAsia"/>
          <w:color w:val="000000"/>
          <w:sz w:val="24"/>
        </w:rPr>
        <w:t>法定代表人授权书</w:t>
      </w:r>
    </w:p>
    <w:p w14:paraId="63DA8D14" w14:textId="77777777" w:rsidR="002978BD" w:rsidRPr="004C3285" w:rsidRDefault="002978BD" w:rsidP="007F1943">
      <w:pPr>
        <w:pStyle w:val="2"/>
        <w:numPr>
          <w:ilvl w:val="0"/>
          <w:numId w:val="0"/>
        </w:numPr>
        <w:tabs>
          <w:tab w:val="left" w:pos="600"/>
        </w:tabs>
        <w:spacing w:before="156" w:after="0" w:line="240" w:lineRule="auto"/>
        <w:ind w:right="2"/>
        <w:jc w:val="both"/>
        <w:rPr>
          <w:rFonts w:ascii="仿宋" w:eastAsia="仿宋" w:hAnsi="仿宋"/>
          <w:color w:val="000000"/>
          <w:sz w:val="28"/>
        </w:rPr>
      </w:pPr>
      <w:bookmarkStart w:id="47" w:name="_Hlt109555455"/>
      <w:bookmarkStart w:id="48" w:name="_Toc90712519"/>
      <w:bookmarkStart w:id="49" w:name="_Toc90713338"/>
      <w:bookmarkStart w:id="50" w:name="_Toc109537503"/>
      <w:bookmarkStart w:id="51" w:name="_Toc109550779"/>
      <w:bookmarkStart w:id="52" w:name="_Toc241311220"/>
      <w:bookmarkEnd w:id="47"/>
      <w:r w:rsidRPr="004C3285">
        <w:rPr>
          <w:rFonts w:ascii="仿宋" w:eastAsia="仿宋" w:hAnsi="仿宋"/>
          <w:color w:val="000000"/>
          <w:sz w:val="28"/>
        </w:rPr>
        <w:t>6.</w:t>
      </w:r>
      <w:r w:rsidRPr="004C3285">
        <w:rPr>
          <w:rFonts w:ascii="仿宋" w:eastAsia="仿宋" w:hAnsi="仿宋" w:hint="eastAsia"/>
          <w:color w:val="000000"/>
          <w:sz w:val="28"/>
        </w:rPr>
        <w:t>谈判文件的澄清</w:t>
      </w:r>
      <w:bookmarkEnd w:id="48"/>
      <w:bookmarkEnd w:id="49"/>
      <w:bookmarkEnd w:id="50"/>
      <w:bookmarkEnd w:id="51"/>
      <w:bookmarkEnd w:id="52"/>
    </w:p>
    <w:p w14:paraId="52632656" w14:textId="77777777" w:rsidR="002978BD" w:rsidRPr="004C3285" w:rsidRDefault="002978BD">
      <w:pPr>
        <w:rPr>
          <w:rFonts w:ascii="仿宋" w:eastAsia="仿宋" w:hAnsi="仿宋"/>
          <w:color w:val="000000"/>
          <w:sz w:val="24"/>
        </w:rPr>
      </w:pPr>
      <w:r w:rsidRPr="004C3285">
        <w:rPr>
          <w:rFonts w:ascii="仿宋" w:eastAsia="仿宋" w:hAnsi="仿宋"/>
          <w:color w:val="000000"/>
          <w:sz w:val="24"/>
        </w:rPr>
        <w:t>6.1</w:t>
      </w:r>
      <w:r w:rsidRPr="004C3285">
        <w:rPr>
          <w:rFonts w:ascii="仿宋" w:eastAsia="仿宋" w:hAnsi="仿宋" w:hint="eastAsia"/>
          <w:color w:val="000000"/>
          <w:sz w:val="24"/>
        </w:rPr>
        <w:t>供应商有权要求采购代理机构对谈判文件中的有关问题进行答疑、澄清。</w:t>
      </w:r>
    </w:p>
    <w:p w14:paraId="40C28490" w14:textId="77777777" w:rsidR="002978BD" w:rsidRPr="004C3285" w:rsidRDefault="002978BD">
      <w:pPr>
        <w:rPr>
          <w:rFonts w:ascii="仿宋" w:eastAsia="仿宋" w:hAnsi="仿宋"/>
          <w:color w:val="000000"/>
          <w:sz w:val="24"/>
        </w:rPr>
      </w:pPr>
      <w:r w:rsidRPr="004C3285">
        <w:rPr>
          <w:rFonts w:ascii="仿宋" w:eastAsia="仿宋" w:hAnsi="仿宋"/>
          <w:color w:val="000000"/>
          <w:sz w:val="24"/>
        </w:rPr>
        <w:t>6.2</w:t>
      </w:r>
      <w:r w:rsidRPr="004C3285">
        <w:rPr>
          <w:rFonts w:ascii="仿宋" w:eastAsia="仿宋" w:hAnsi="仿宋" w:hint="eastAsia"/>
          <w:color w:val="000000"/>
          <w:sz w:val="24"/>
        </w:rPr>
        <w:t>供应商对谈判文件如有疑问，应在采购开始日前按公共资源交易平台不见面服务系统使用指南提出。</w:t>
      </w:r>
    </w:p>
    <w:p w14:paraId="0164618E" w14:textId="77777777" w:rsidR="002978BD" w:rsidRPr="004C3285" w:rsidRDefault="002978BD" w:rsidP="00BB1DFD">
      <w:pPr>
        <w:pStyle w:val="2"/>
        <w:numPr>
          <w:ilvl w:val="0"/>
          <w:numId w:val="0"/>
        </w:numPr>
        <w:tabs>
          <w:tab w:val="left" w:pos="600"/>
        </w:tabs>
        <w:spacing w:before="156" w:after="0" w:line="240" w:lineRule="auto"/>
        <w:ind w:right="2"/>
        <w:jc w:val="both"/>
        <w:rPr>
          <w:rFonts w:ascii="仿宋" w:eastAsia="仿宋" w:hAnsi="仿宋"/>
          <w:color w:val="000000"/>
          <w:sz w:val="28"/>
        </w:rPr>
      </w:pPr>
      <w:bookmarkStart w:id="53" w:name="_Toc90712520"/>
      <w:bookmarkStart w:id="54" w:name="_Toc90713339"/>
      <w:bookmarkStart w:id="55" w:name="_Toc109537504"/>
      <w:bookmarkStart w:id="56" w:name="_Toc109550780"/>
      <w:bookmarkStart w:id="57" w:name="_Toc241311221"/>
      <w:r w:rsidRPr="004C3285">
        <w:rPr>
          <w:rFonts w:ascii="仿宋" w:eastAsia="仿宋" w:hAnsi="仿宋"/>
          <w:color w:val="000000"/>
          <w:sz w:val="28"/>
        </w:rPr>
        <w:lastRenderedPageBreak/>
        <w:t>7.</w:t>
      </w:r>
      <w:r w:rsidRPr="004C3285">
        <w:rPr>
          <w:rFonts w:ascii="仿宋" w:eastAsia="仿宋" w:hAnsi="仿宋" w:hint="eastAsia"/>
          <w:color w:val="000000"/>
          <w:sz w:val="28"/>
        </w:rPr>
        <w:t>谈判文件的修改</w:t>
      </w:r>
      <w:bookmarkEnd w:id="53"/>
      <w:bookmarkEnd w:id="54"/>
      <w:bookmarkEnd w:id="55"/>
      <w:bookmarkEnd w:id="56"/>
      <w:bookmarkEnd w:id="57"/>
    </w:p>
    <w:p w14:paraId="02FF44E1" w14:textId="77777777" w:rsidR="002978BD" w:rsidRPr="004C3285" w:rsidRDefault="002978BD">
      <w:pPr>
        <w:rPr>
          <w:rFonts w:ascii="仿宋" w:eastAsia="仿宋" w:hAnsi="仿宋"/>
          <w:color w:val="000000"/>
          <w:sz w:val="24"/>
        </w:rPr>
      </w:pPr>
      <w:r w:rsidRPr="004C3285">
        <w:rPr>
          <w:rFonts w:ascii="仿宋" w:eastAsia="仿宋" w:hAnsi="仿宋"/>
          <w:color w:val="000000"/>
          <w:sz w:val="24"/>
        </w:rPr>
        <w:t>7.1</w:t>
      </w:r>
      <w:r w:rsidRPr="004C3285">
        <w:rPr>
          <w:rFonts w:ascii="仿宋" w:eastAsia="仿宋" w:hAnsi="仿宋" w:hint="eastAsia"/>
          <w:color w:val="000000"/>
          <w:sz w:val="24"/>
        </w:rPr>
        <w:t>必要情况下，采购人可能对谈判文件进行修改。</w:t>
      </w:r>
    </w:p>
    <w:p w14:paraId="16021960" w14:textId="77777777" w:rsidR="002978BD" w:rsidRPr="004C3285" w:rsidRDefault="002978BD">
      <w:pPr>
        <w:rPr>
          <w:rFonts w:ascii="仿宋" w:eastAsia="仿宋" w:hAnsi="仿宋"/>
          <w:color w:val="000000"/>
          <w:sz w:val="24"/>
        </w:rPr>
      </w:pPr>
      <w:r w:rsidRPr="004C3285">
        <w:rPr>
          <w:rFonts w:ascii="仿宋" w:eastAsia="仿宋" w:hAnsi="仿宋"/>
          <w:color w:val="000000"/>
          <w:sz w:val="24"/>
        </w:rPr>
        <w:t>7.2</w:t>
      </w:r>
      <w:r w:rsidRPr="004C3285">
        <w:rPr>
          <w:rFonts w:ascii="仿宋" w:eastAsia="仿宋" w:hAnsi="仿宋" w:hint="eastAsia"/>
          <w:color w:val="000000"/>
          <w:sz w:val="24"/>
        </w:rPr>
        <w:t>采购人对谈判文件的修改，将以说明函的形式通知供应商，</w:t>
      </w:r>
      <w:proofErr w:type="gramStart"/>
      <w:r w:rsidRPr="004C3285">
        <w:rPr>
          <w:rFonts w:ascii="仿宋" w:eastAsia="仿宋" w:hAnsi="仿宋" w:hint="eastAsia"/>
          <w:color w:val="000000"/>
          <w:sz w:val="24"/>
        </w:rPr>
        <w:t>说明函对所有</w:t>
      </w:r>
      <w:proofErr w:type="gramEnd"/>
      <w:r w:rsidRPr="004C3285">
        <w:rPr>
          <w:rFonts w:ascii="仿宋" w:eastAsia="仿宋" w:hAnsi="仿宋" w:hint="eastAsia"/>
          <w:color w:val="000000"/>
          <w:sz w:val="24"/>
        </w:rPr>
        <w:t>供应商具有约束力。</w:t>
      </w:r>
      <w:r w:rsidRPr="004C3285">
        <w:rPr>
          <w:rFonts w:ascii="仿宋" w:eastAsia="仿宋" w:hAnsi="仿宋"/>
          <w:color w:val="000000"/>
          <w:sz w:val="24"/>
        </w:rPr>
        <w:t xml:space="preserve">  </w:t>
      </w:r>
    </w:p>
    <w:p w14:paraId="6994283D" w14:textId="77777777" w:rsidR="002978BD" w:rsidRPr="004C3285" w:rsidRDefault="002978BD">
      <w:pPr>
        <w:rPr>
          <w:rFonts w:ascii="仿宋" w:eastAsia="仿宋" w:hAnsi="仿宋"/>
          <w:color w:val="000000"/>
          <w:sz w:val="24"/>
        </w:rPr>
      </w:pPr>
      <w:r w:rsidRPr="004C3285">
        <w:rPr>
          <w:rFonts w:ascii="仿宋" w:eastAsia="仿宋" w:hAnsi="仿宋"/>
          <w:color w:val="000000"/>
          <w:sz w:val="24"/>
        </w:rPr>
        <w:t>7.3</w:t>
      </w:r>
      <w:r w:rsidRPr="004C3285">
        <w:rPr>
          <w:rFonts w:ascii="仿宋" w:eastAsia="仿宋" w:hAnsi="仿宋" w:hint="eastAsia"/>
          <w:color w:val="000000"/>
          <w:sz w:val="24"/>
        </w:rPr>
        <w:t>为使供应商有充分时间对谈判文件的修改部分进行研究或由于其他原因，采购人可以决定延长采购开始日期，延长采购开始日期的决定将以说明函的形式通知供应商。</w:t>
      </w:r>
    </w:p>
    <w:p w14:paraId="73D88BBA" w14:textId="77777777" w:rsidR="002978BD" w:rsidRPr="004C3285" w:rsidRDefault="002978BD" w:rsidP="00BB1DFD">
      <w:pPr>
        <w:pStyle w:val="1"/>
        <w:keepLines/>
        <w:widowControl w:val="0"/>
        <w:numPr>
          <w:ilvl w:val="0"/>
          <w:numId w:val="0"/>
        </w:numPr>
        <w:tabs>
          <w:tab w:val="left" w:pos="432"/>
          <w:tab w:val="left" w:pos="1008"/>
        </w:tabs>
        <w:spacing w:before="240" w:after="240" w:line="360" w:lineRule="auto"/>
        <w:ind w:left="420"/>
        <w:rPr>
          <w:rFonts w:ascii="仿宋" w:eastAsia="仿宋" w:hAnsi="仿宋"/>
          <w:color w:val="000000"/>
          <w:sz w:val="30"/>
          <w:szCs w:val="30"/>
        </w:rPr>
      </w:pPr>
      <w:bookmarkStart w:id="58" w:name="_Hlt109555460"/>
      <w:bookmarkStart w:id="59" w:name="_Toc90712521"/>
      <w:bookmarkStart w:id="60" w:name="_Toc90713340"/>
      <w:bookmarkStart w:id="61" w:name="_Toc109537505"/>
      <w:bookmarkStart w:id="62" w:name="_Toc109550781"/>
      <w:bookmarkStart w:id="63" w:name="_Toc241311222"/>
      <w:bookmarkEnd w:id="58"/>
      <w:r w:rsidRPr="004C3285">
        <w:rPr>
          <w:rFonts w:ascii="仿宋" w:eastAsia="仿宋" w:hAnsi="仿宋" w:hint="eastAsia"/>
          <w:color w:val="000000"/>
          <w:sz w:val="30"/>
          <w:szCs w:val="30"/>
        </w:rPr>
        <w:t>三</w:t>
      </w:r>
      <w:r w:rsidRPr="004C3285">
        <w:rPr>
          <w:rFonts w:ascii="仿宋" w:eastAsia="仿宋" w:hAnsi="仿宋"/>
          <w:color w:val="000000"/>
          <w:sz w:val="30"/>
          <w:szCs w:val="30"/>
        </w:rPr>
        <w:t xml:space="preserve"> </w:t>
      </w:r>
      <w:r w:rsidRPr="004C3285">
        <w:rPr>
          <w:rFonts w:ascii="仿宋" w:eastAsia="仿宋" w:hAnsi="仿宋" w:hint="eastAsia"/>
          <w:color w:val="000000"/>
          <w:sz w:val="30"/>
          <w:szCs w:val="30"/>
        </w:rPr>
        <w:t>谈判响应文件的编制</w:t>
      </w:r>
      <w:bookmarkEnd w:id="59"/>
      <w:bookmarkEnd w:id="60"/>
      <w:bookmarkEnd w:id="61"/>
      <w:bookmarkEnd w:id="62"/>
      <w:bookmarkEnd w:id="63"/>
    </w:p>
    <w:p w14:paraId="557565BD" w14:textId="77777777" w:rsidR="002978BD" w:rsidRPr="004C3285" w:rsidRDefault="002978BD" w:rsidP="006B67A3">
      <w:pPr>
        <w:pStyle w:val="2"/>
        <w:numPr>
          <w:ilvl w:val="0"/>
          <w:numId w:val="0"/>
        </w:numPr>
        <w:tabs>
          <w:tab w:val="left" w:pos="600"/>
        </w:tabs>
        <w:spacing w:before="156" w:after="0" w:line="240" w:lineRule="auto"/>
        <w:ind w:right="2"/>
        <w:jc w:val="both"/>
        <w:rPr>
          <w:rFonts w:ascii="仿宋" w:eastAsia="仿宋" w:hAnsi="仿宋"/>
          <w:color w:val="000000"/>
          <w:sz w:val="28"/>
        </w:rPr>
      </w:pPr>
      <w:bookmarkStart w:id="64" w:name="_Toc90712522"/>
      <w:bookmarkStart w:id="65" w:name="_Toc90713341"/>
      <w:bookmarkStart w:id="66" w:name="_Toc109537506"/>
      <w:bookmarkStart w:id="67" w:name="_Toc109550782"/>
      <w:bookmarkStart w:id="68" w:name="_Toc241311223"/>
      <w:r w:rsidRPr="004C3285">
        <w:rPr>
          <w:rFonts w:ascii="仿宋" w:eastAsia="仿宋" w:hAnsi="仿宋"/>
          <w:color w:val="000000"/>
          <w:sz w:val="28"/>
        </w:rPr>
        <w:t>8.</w:t>
      </w:r>
      <w:r w:rsidRPr="004C3285">
        <w:rPr>
          <w:rFonts w:ascii="仿宋" w:eastAsia="仿宋" w:hAnsi="仿宋" w:hint="eastAsia"/>
          <w:color w:val="000000"/>
          <w:sz w:val="28"/>
        </w:rPr>
        <w:t>谈判响应文件的语言及度量衡单位</w:t>
      </w:r>
      <w:bookmarkEnd w:id="64"/>
      <w:bookmarkEnd w:id="65"/>
      <w:bookmarkEnd w:id="66"/>
      <w:bookmarkEnd w:id="67"/>
      <w:bookmarkEnd w:id="68"/>
    </w:p>
    <w:p w14:paraId="13CCF794" w14:textId="77777777" w:rsidR="002978BD" w:rsidRPr="004C3285" w:rsidRDefault="002978BD" w:rsidP="00BB1DFD">
      <w:pPr>
        <w:rPr>
          <w:rFonts w:ascii="仿宋" w:eastAsia="仿宋" w:hAnsi="仿宋"/>
          <w:color w:val="000000"/>
          <w:sz w:val="24"/>
        </w:rPr>
      </w:pPr>
      <w:r w:rsidRPr="004C3285">
        <w:rPr>
          <w:rFonts w:ascii="仿宋" w:eastAsia="仿宋" w:hAnsi="仿宋"/>
          <w:color w:val="000000"/>
          <w:sz w:val="24"/>
        </w:rPr>
        <w:t>8.1</w:t>
      </w:r>
      <w:r w:rsidRPr="004C3285">
        <w:rPr>
          <w:rFonts w:ascii="仿宋" w:eastAsia="仿宋" w:hAnsi="仿宋" w:hint="eastAsia"/>
          <w:color w:val="000000"/>
          <w:sz w:val="24"/>
        </w:rPr>
        <w:t>供应商的谈判响应文件以及供应商与采购人就有关采购问题的所有来往函电均须使用中文。</w:t>
      </w:r>
    </w:p>
    <w:p w14:paraId="39429C2B" w14:textId="77777777" w:rsidR="002978BD" w:rsidRPr="004C3285" w:rsidRDefault="002978BD" w:rsidP="00BB1DFD">
      <w:pPr>
        <w:rPr>
          <w:rFonts w:ascii="仿宋" w:eastAsia="仿宋" w:hAnsi="仿宋"/>
          <w:color w:val="000000"/>
          <w:sz w:val="24"/>
        </w:rPr>
      </w:pPr>
      <w:r w:rsidRPr="004C3285">
        <w:rPr>
          <w:rFonts w:ascii="仿宋" w:eastAsia="仿宋" w:hAnsi="仿宋"/>
          <w:color w:val="000000"/>
          <w:sz w:val="24"/>
        </w:rPr>
        <w:t>8.2</w:t>
      </w:r>
      <w:r w:rsidRPr="004C3285">
        <w:rPr>
          <w:rFonts w:ascii="仿宋" w:eastAsia="仿宋" w:hAnsi="仿宋" w:hint="eastAsia"/>
          <w:color w:val="000000"/>
          <w:sz w:val="24"/>
        </w:rPr>
        <w:t>除技术要求中另有规定外，谈判响应文件所使用的度量衡均须采用法定计量单位。</w:t>
      </w:r>
    </w:p>
    <w:p w14:paraId="4B6DE853" w14:textId="77777777" w:rsidR="002978BD" w:rsidRPr="004C3285" w:rsidRDefault="002978BD" w:rsidP="006B67A3">
      <w:pPr>
        <w:pStyle w:val="2"/>
        <w:numPr>
          <w:ilvl w:val="0"/>
          <w:numId w:val="0"/>
        </w:numPr>
        <w:tabs>
          <w:tab w:val="left" w:pos="600"/>
        </w:tabs>
        <w:spacing w:before="156" w:after="0" w:line="240" w:lineRule="auto"/>
        <w:ind w:right="2"/>
        <w:jc w:val="both"/>
        <w:rPr>
          <w:rFonts w:ascii="仿宋" w:eastAsia="仿宋" w:hAnsi="仿宋"/>
          <w:color w:val="000000"/>
          <w:sz w:val="28"/>
        </w:rPr>
      </w:pPr>
      <w:bookmarkStart w:id="69" w:name="_Toc90712523"/>
      <w:bookmarkStart w:id="70" w:name="_Toc90713342"/>
      <w:bookmarkStart w:id="71" w:name="_Toc109537507"/>
      <w:bookmarkStart w:id="72" w:name="_Toc109550783"/>
      <w:bookmarkStart w:id="73" w:name="_Toc241311224"/>
      <w:r w:rsidRPr="004C3285">
        <w:rPr>
          <w:rFonts w:ascii="仿宋" w:eastAsia="仿宋" w:hAnsi="仿宋"/>
          <w:color w:val="000000"/>
          <w:sz w:val="28"/>
        </w:rPr>
        <w:t>9.</w:t>
      </w:r>
      <w:r w:rsidRPr="004C3285">
        <w:rPr>
          <w:rFonts w:ascii="仿宋" w:eastAsia="仿宋" w:hAnsi="仿宋" w:hint="eastAsia"/>
          <w:color w:val="000000"/>
          <w:sz w:val="28"/>
        </w:rPr>
        <w:t>谈判响应文件的真实性与准确性</w:t>
      </w:r>
      <w:bookmarkEnd w:id="69"/>
      <w:bookmarkEnd w:id="70"/>
      <w:bookmarkEnd w:id="71"/>
      <w:bookmarkEnd w:id="72"/>
      <w:bookmarkEnd w:id="73"/>
    </w:p>
    <w:p w14:paraId="527695A9" w14:textId="77777777" w:rsidR="002978BD" w:rsidRPr="004C3285" w:rsidRDefault="002978BD" w:rsidP="00BB1DFD">
      <w:pPr>
        <w:rPr>
          <w:rFonts w:ascii="仿宋" w:eastAsia="仿宋" w:hAnsi="仿宋"/>
          <w:color w:val="000000"/>
          <w:sz w:val="24"/>
        </w:rPr>
      </w:pPr>
      <w:r w:rsidRPr="004C3285">
        <w:rPr>
          <w:rFonts w:ascii="仿宋" w:eastAsia="仿宋" w:hAnsi="仿宋"/>
          <w:color w:val="000000"/>
          <w:sz w:val="24"/>
        </w:rPr>
        <w:t>9.1</w:t>
      </w:r>
      <w:r w:rsidRPr="004C3285">
        <w:rPr>
          <w:rFonts w:ascii="仿宋" w:eastAsia="仿宋" w:hAnsi="仿宋" w:hint="eastAsia"/>
          <w:color w:val="000000"/>
          <w:sz w:val="24"/>
        </w:rPr>
        <w:t>供应商必须对其谈判响应文件的真实性与准确性负责。一旦成交，其谈判响应文件将作为合同的重要组成部分。</w:t>
      </w:r>
    </w:p>
    <w:p w14:paraId="2A58689C" w14:textId="77777777" w:rsidR="002978BD" w:rsidRPr="004C3285" w:rsidRDefault="002978BD" w:rsidP="00BB1DFD">
      <w:pPr>
        <w:rPr>
          <w:rFonts w:ascii="仿宋" w:eastAsia="仿宋" w:hAnsi="仿宋"/>
          <w:color w:val="000000"/>
          <w:sz w:val="24"/>
        </w:rPr>
      </w:pPr>
      <w:r w:rsidRPr="004C3285">
        <w:rPr>
          <w:rFonts w:ascii="仿宋" w:eastAsia="仿宋" w:hAnsi="仿宋"/>
          <w:color w:val="000000"/>
          <w:sz w:val="24"/>
        </w:rPr>
        <w:t>9.2</w:t>
      </w:r>
      <w:r w:rsidRPr="004C3285">
        <w:rPr>
          <w:rFonts w:ascii="仿宋" w:eastAsia="仿宋" w:hAnsi="仿宋" w:hint="eastAsia"/>
          <w:color w:val="000000"/>
          <w:sz w:val="24"/>
        </w:rPr>
        <w:t>供应商不得在未征得采购人许可的情况下，擅自对谈判文件的格式、条款和技术要求进行修改。否则，其谈判响应文件在谈判时有可能被认为是未对谈判文件做出实质性的响应而终止对其作进一步的评审。</w:t>
      </w:r>
    </w:p>
    <w:p w14:paraId="1CB1F7F3" w14:textId="77777777" w:rsidR="002978BD" w:rsidRPr="004C3285" w:rsidRDefault="002978BD" w:rsidP="006B67A3">
      <w:pPr>
        <w:pStyle w:val="2"/>
        <w:numPr>
          <w:ilvl w:val="0"/>
          <w:numId w:val="0"/>
        </w:numPr>
        <w:tabs>
          <w:tab w:val="left" w:pos="600"/>
        </w:tabs>
        <w:spacing w:before="156" w:after="0" w:line="240" w:lineRule="auto"/>
        <w:ind w:right="2"/>
        <w:jc w:val="both"/>
        <w:rPr>
          <w:rFonts w:ascii="仿宋" w:eastAsia="仿宋" w:hAnsi="仿宋"/>
          <w:color w:val="000000"/>
          <w:sz w:val="28"/>
        </w:rPr>
      </w:pPr>
      <w:bookmarkStart w:id="74" w:name="_Toc90712524"/>
      <w:bookmarkStart w:id="75" w:name="_Toc90713343"/>
      <w:bookmarkStart w:id="76" w:name="_Toc109537508"/>
      <w:bookmarkStart w:id="77" w:name="_Toc109550784"/>
      <w:bookmarkStart w:id="78" w:name="_Toc241311225"/>
      <w:r w:rsidRPr="004C3285">
        <w:rPr>
          <w:rFonts w:ascii="仿宋" w:eastAsia="仿宋" w:hAnsi="仿宋"/>
          <w:color w:val="000000"/>
          <w:sz w:val="28"/>
        </w:rPr>
        <w:t>10.</w:t>
      </w:r>
      <w:r w:rsidRPr="004C3285">
        <w:rPr>
          <w:rFonts w:ascii="仿宋" w:eastAsia="仿宋" w:hAnsi="仿宋"/>
          <w:color w:val="000000"/>
          <w:sz w:val="24"/>
        </w:rPr>
        <w:t xml:space="preserve"> </w:t>
      </w:r>
      <w:r w:rsidRPr="004C3285">
        <w:rPr>
          <w:rFonts w:ascii="仿宋" w:eastAsia="仿宋" w:hAnsi="仿宋" w:hint="eastAsia"/>
          <w:color w:val="000000"/>
          <w:sz w:val="28"/>
        </w:rPr>
        <w:t>谈判响应报价</w:t>
      </w:r>
      <w:bookmarkEnd w:id="74"/>
      <w:bookmarkEnd w:id="75"/>
      <w:bookmarkEnd w:id="76"/>
      <w:bookmarkEnd w:id="77"/>
      <w:bookmarkEnd w:id="78"/>
    </w:p>
    <w:p w14:paraId="7281DF7E" w14:textId="77777777" w:rsidR="002978BD" w:rsidRPr="004C3285" w:rsidRDefault="002978BD" w:rsidP="00BB1DFD">
      <w:pPr>
        <w:rPr>
          <w:rFonts w:ascii="仿宋" w:eastAsia="仿宋" w:hAnsi="仿宋"/>
          <w:color w:val="000000"/>
          <w:sz w:val="24"/>
        </w:rPr>
      </w:pPr>
      <w:r w:rsidRPr="004C3285">
        <w:rPr>
          <w:rFonts w:ascii="仿宋" w:eastAsia="仿宋" w:hAnsi="仿宋"/>
          <w:color w:val="000000"/>
          <w:sz w:val="24"/>
        </w:rPr>
        <w:t>10.1</w:t>
      </w:r>
      <w:r w:rsidRPr="004C3285">
        <w:rPr>
          <w:rFonts w:ascii="仿宋" w:eastAsia="仿宋" w:hAnsi="仿宋" w:hint="eastAsia"/>
          <w:color w:val="000000"/>
          <w:sz w:val="24"/>
        </w:rPr>
        <w:t>谈判响应文件的谈判响应报价表上应清楚地标明单价或总价。但只允许有一个方案、一个报价，多方案、多报价的谈判响应文件将不被接受。</w:t>
      </w:r>
    </w:p>
    <w:p w14:paraId="7B67EA24" w14:textId="77777777" w:rsidR="002978BD" w:rsidRPr="004C3285" w:rsidRDefault="002978BD" w:rsidP="00BB1DFD">
      <w:pPr>
        <w:rPr>
          <w:rFonts w:ascii="仿宋" w:eastAsia="仿宋" w:hAnsi="仿宋"/>
          <w:color w:val="000000"/>
          <w:sz w:val="24"/>
        </w:rPr>
      </w:pPr>
      <w:r w:rsidRPr="004C3285">
        <w:rPr>
          <w:rFonts w:ascii="仿宋" w:eastAsia="仿宋" w:hAnsi="仿宋"/>
          <w:color w:val="000000"/>
          <w:sz w:val="24"/>
        </w:rPr>
        <w:t>10.2</w:t>
      </w:r>
      <w:r w:rsidRPr="004C3285">
        <w:rPr>
          <w:rFonts w:ascii="仿宋" w:eastAsia="仿宋" w:hAnsi="仿宋" w:hint="eastAsia"/>
          <w:color w:val="000000"/>
          <w:sz w:val="24"/>
        </w:rPr>
        <w:t>谈判响应报价表上的价格为谈判响应时的价格，谈判小组以最终报价确定成交供应商的成交价格。</w:t>
      </w:r>
    </w:p>
    <w:p w14:paraId="5C8E7391" w14:textId="77777777" w:rsidR="002978BD" w:rsidRPr="004C3285" w:rsidRDefault="002978BD" w:rsidP="006B67A3">
      <w:pPr>
        <w:pStyle w:val="2"/>
        <w:numPr>
          <w:ilvl w:val="0"/>
          <w:numId w:val="0"/>
        </w:numPr>
        <w:tabs>
          <w:tab w:val="left" w:pos="600"/>
        </w:tabs>
        <w:spacing w:before="156" w:after="0" w:line="240" w:lineRule="auto"/>
        <w:ind w:right="2"/>
        <w:jc w:val="both"/>
        <w:rPr>
          <w:rFonts w:ascii="仿宋" w:eastAsia="仿宋" w:hAnsi="仿宋"/>
          <w:color w:val="000000"/>
          <w:sz w:val="28"/>
        </w:rPr>
      </w:pPr>
      <w:bookmarkStart w:id="79" w:name="_Toc90712525"/>
      <w:bookmarkStart w:id="80" w:name="_Toc90713344"/>
      <w:bookmarkStart w:id="81" w:name="_Toc109537509"/>
      <w:bookmarkStart w:id="82" w:name="_Toc109550785"/>
      <w:bookmarkStart w:id="83" w:name="_Toc241311226"/>
      <w:r w:rsidRPr="004C3285">
        <w:rPr>
          <w:rFonts w:ascii="仿宋" w:eastAsia="仿宋" w:hAnsi="仿宋"/>
          <w:color w:val="000000"/>
          <w:sz w:val="28"/>
        </w:rPr>
        <w:t>11.</w:t>
      </w:r>
      <w:r w:rsidRPr="004C3285">
        <w:rPr>
          <w:rFonts w:ascii="仿宋" w:eastAsia="仿宋" w:hAnsi="仿宋" w:hint="eastAsia"/>
          <w:color w:val="000000"/>
          <w:sz w:val="28"/>
        </w:rPr>
        <w:t>谈判响应货币</w:t>
      </w:r>
      <w:bookmarkEnd w:id="79"/>
      <w:bookmarkEnd w:id="80"/>
      <w:bookmarkEnd w:id="81"/>
      <w:bookmarkEnd w:id="82"/>
      <w:bookmarkEnd w:id="83"/>
    </w:p>
    <w:p w14:paraId="5FF471B1" w14:textId="77777777" w:rsidR="002978BD" w:rsidRPr="004C3285" w:rsidRDefault="002978BD" w:rsidP="00BB1DFD">
      <w:pPr>
        <w:rPr>
          <w:rFonts w:ascii="仿宋" w:eastAsia="仿宋" w:hAnsi="仿宋"/>
          <w:color w:val="000000"/>
          <w:sz w:val="24"/>
        </w:rPr>
      </w:pPr>
      <w:r w:rsidRPr="004C3285">
        <w:rPr>
          <w:rFonts w:ascii="仿宋" w:eastAsia="仿宋" w:hAnsi="仿宋"/>
          <w:color w:val="000000"/>
          <w:sz w:val="24"/>
        </w:rPr>
        <w:t>11.1</w:t>
      </w:r>
      <w:r w:rsidRPr="004C3285">
        <w:rPr>
          <w:rFonts w:ascii="仿宋" w:eastAsia="仿宋" w:hAnsi="仿宋" w:hint="eastAsia"/>
          <w:color w:val="000000"/>
          <w:sz w:val="24"/>
        </w:rPr>
        <w:t>谈判响应须以人民币报价。</w:t>
      </w:r>
    </w:p>
    <w:p w14:paraId="3FBA8258" w14:textId="77777777" w:rsidR="002978BD" w:rsidRPr="004C3285" w:rsidRDefault="002978BD" w:rsidP="00A25CD9">
      <w:pPr>
        <w:pStyle w:val="2"/>
        <w:numPr>
          <w:ilvl w:val="0"/>
          <w:numId w:val="0"/>
        </w:numPr>
        <w:tabs>
          <w:tab w:val="left" w:pos="600"/>
        </w:tabs>
        <w:spacing w:before="156" w:after="0" w:line="240" w:lineRule="auto"/>
        <w:ind w:right="2"/>
        <w:jc w:val="both"/>
        <w:rPr>
          <w:rFonts w:ascii="仿宋" w:eastAsia="仿宋" w:hAnsi="仿宋"/>
          <w:color w:val="000000"/>
          <w:sz w:val="28"/>
        </w:rPr>
      </w:pPr>
      <w:bookmarkStart w:id="84" w:name="_Toc90712526"/>
      <w:bookmarkStart w:id="85" w:name="_Toc90713345"/>
      <w:bookmarkStart w:id="86" w:name="_Toc109537510"/>
      <w:bookmarkStart w:id="87" w:name="_Toc109550786"/>
      <w:bookmarkStart w:id="88" w:name="_Toc241311227"/>
      <w:r w:rsidRPr="004C3285">
        <w:rPr>
          <w:rFonts w:ascii="仿宋" w:eastAsia="仿宋" w:hAnsi="仿宋"/>
          <w:color w:val="000000"/>
          <w:sz w:val="28"/>
        </w:rPr>
        <w:t>12.</w:t>
      </w:r>
      <w:r w:rsidRPr="004C3285">
        <w:rPr>
          <w:rFonts w:ascii="仿宋" w:eastAsia="仿宋" w:hAnsi="仿宋" w:hint="eastAsia"/>
          <w:color w:val="000000"/>
          <w:sz w:val="28"/>
        </w:rPr>
        <w:t>证明供应商合格的资格文件</w:t>
      </w:r>
      <w:bookmarkEnd w:id="84"/>
      <w:bookmarkEnd w:id="85"/>
      <w:bookmarkEnd w:id="86"/>
      <w:bookmarkEnd w:id="87"/>
      <w:bookmarkEnd w:id="88"/>
    </w:p>
    <w:p w14:paraId="71274B26" w14:textId="77777777" w:rsidR="002978BD" w:rsidRPr="004C3285" w:rsidRDefault="002978BD" w:rsidP="00BB1DFD">
      <w:pPr>
        <w:rPr>
          <w:rFonts w:ascii="仿宋" w:eastAsia="仿宋" w:hAnsi="仿宋"/>
          <w:color w:val="000000"/>
          <w:sz w:val="24"/>
        </w:rPr>
      </w:pPr>
      <w:r w:rsidRPr="004C3285">
        <w:rPr>
          <w:rFonts w:ascii="仿宋" w:eastAsia="仿宋" w:hAnsi="仿宋"/>
          <w:color w:val="000000"/>
          <w:sz w:val="24"/>
        </w:rPr>
        <w:t>12.1</w:t>
      </w:r>
      <w:r w:rsidRPr="004C3285">
        <w:rPr>
          <w:rFonts w:ascii="仿宋" w:eastAsia="仿宋" w:hAnsi="仿宋" w:hint="eastAsia"/>
          <w:color w:val="000000"/>
          <w:sz w:val="24"/>
        </w:rPr>
        <w:t>供应商在其谈判响应文件中，应提供证明其有资格参加谈判响应和成交后有能力履行合同的资质证明文件。</w:t>
      </w:r>
    </w:p>
    <w:p w14:paraId="0B7AE133" w14:textId="77777777" w:rsidR="002978BD" w:rsidRPr="004C3285" w:rsidRDefault="002978BD" w:rsidP="00BB1DFD">
      <w:pPr>
        <w:rPr>
          <w:rFonts w:ascii="仿宋" w:eastAsia="仿宋" w:hAnsi="仿宋"/>
          <w:color w:val="000000"/>
          <w:sz w:val="24"/>
        </w:rPr>
      </w:pPr>
      <w:r w:rsidRPr="004C3285">
        <w:rPr>
          <w:rFonts w:ascii="仿宋" w:eastAsia="仿宋" w:hAnsi="仿宋"/>
          <w:color w:val="000000"/>
          <w:sz w:val="24"/>
        </w:rPr>
        <w:t>12.2</w:t>
      </w:r>
      <w:r w:rsidRPr="004C3285">
        <w:rPr>
          <w:rFonts w:ascii="仿宋" w:eastAsia="仿宋" w:hAnsi="仿宋" w:hint="eastAsia"/>
          <w:color w:val="000000"/>
          <w:sz w:val="24"/>
        </w:rPr>
        <w:t>供应商必须具有履行合同所必需的生产、技术、服务和财务管理等方面的能力。</w:t>
      </w:r>
    </w:p>
    <w:p w14:paraId="041E26B1" w14:textId="77777777" w:rsidR="002978BD" w:rsidRPr="004C3285" w:rsidRDefault="002978BD" w:rsidP="00A25CD9">
      <w:pPr>
        <w:pStyle w:val="2"/>
        <w:numPr>
          <w:ilvl w:val="0"/>
          <w:numId w:val="0"/>
        </w:numPr>
        <w:tabs>
          <w:tab w:val="left" w:pos="600"/>
        </w:tabs>
        <w:spacing w:before="156" w:after="0" w:line="240" w:lineRule="auto"/>
        <w:ind w:right="2"/>
        <w:jc w:val="both"/>
        <w:rPr>
          <w:rFonts w:ascii="仿宋" w:eastAsia="仿宋" w:hAnsi="仿宋"/>
          <w:color w:val="000000"/>
          <w:sz w:val="28"/>
        </w:rPr>
      </w:pPr>
      <w:bookmarkStart w:id="89" w:name="_Toc90712527"/>
      <w:bookmarkStart w:id="90" w:name="_Toc90713346"/>
      <w:bookmarkStart w:id="91" w:name="_Toc109537511"/>
      <w:bookmarkStart w:id="92" w:name="_Toc109550787"/>
      <w:bookmarkStart w:id="93" w:name="_Toc241311228"/>
      <w:r w:rsidRPr="004C3285">
        <w:rPr>
          <w:rFonts w:ascii="仿宋" w:eastAsia="仿宋" w:hAnsi="仿宋"/>
          <w:color w:val="000000"/>
          <w:sz w:val="28"/>
        </w:rPr>
        <w:t>13.</w:t>
      </w:r>
      <w:r w:rsidRPr="004C3285">
        <w:rPr>
          <w:rFonts w:ascii="仿宋" w:eastAsia="仿宋" w:hAnsi="仿宋" w:hint="eastAsia"/>
          <w:color w:val="000000"/>
          <w:sz w:val="28"/>
        </w:rPr>
        <w:t>证明谈判响应产品的合格性和符合谈判文件规定的文件</w:t>
      </w:r>
      <w:bookmarkEnd w:id="89"/>
      <w:bookmarkEnd w:id="90"/>
      <w:bookmarkEnd w:id="91"/>
      <w:bookmarkEnd w:id="92"/>
      <w:bookmarkEnd w:id="93"/>
    </w:p>
    <w:p w14:paraId="13BEFA84" w14:textId="77777777" w:rsidR="002978BD" w:rsidRPr="004C3285" w:rsidRDefault="002978BD" w:rsidP="00BB1DFD">
      <w:pPr>
        <w:rPr>
          <w:rFonts w:ascii="仿宋" w:eastAsia="仿宋" w:hAnsi="仿宋"/>
          <w:color w:val="000000"/>
          <w:sz w:val="24"/>
        </w:rPr>
      </w:pPr>
      <w:r w:rsidRPr="004C3285">
        <w:rPr>
          <w:rFonts w:ascii="仿宋" w:eastAsia="仿宋" w:hAnsi="仿宋"/>
          <w:color w:val="000000"/>
          <w:sz w:val="24"/>
        </w:rPr>
        <w:t>13.1</w:t>
      </w:r>
      <w:r w:rsidRPr="004C3285">
        <w:rPr>
          <w:rFonts w:ascii="仿宋" w:eastAsia="仿宋" w:hAnsi="仿宋" w:hint="eastAsia"/>
          <w:color w:val="000000"/>
          <w:sz w:val="24"/>
        </w:rPr>
        <w:t>供应商应按照谈判文件要求，提供文件证明其谈判响应产品的合格性，且符合谈判文件的规定，并作为其谈判响应文件的一部分。</w:t>
      </w:r>
    </w:p>
    <w:p w14:paraId="209D65DC" w14:textId="77777777" w:rsidR="002978BD" w:rsidRPr="004C3285" w:rsidRDefault="002978BD" w:rsidP="00A25CD9">
      <w:pPr>
        <w:pStyle w:val="2"/>
        <w:numPr>
          <w:ilvl w:val="0"/>
          <w:numId w:val="0"/>
        </w:numPr>
        <w:tabs>
          <w:tab w:val="left" w:pos="600"/>
        </w:tabs>
        <w:spacing w:before="156" w:after="0" w:line="240" w:lineRule="auto"/>
        <w:ind w:right="2"/>
        <w:jc w:val="both"/>
        <w:rPr>
          <w:rFonts w:ascii="仿宋" w:eastAsia="仿宋" w:hAnsi="仿宋"/>
          <w:color w:val="000000"/>
          <w:sz w:val="28"/>
        </w:rPr>
      </w:pPr>
      <w:bookmarkStart w:id="94" w:name="_Toc90712528"/>
      <w:bookmarkStart w:id="95" w:name="_Toc90713347"/>
      <w:bookmarkStart w:id="96" w:name="_Toc109537512"/>
      <w:bookmarkStart w:id="97" w:name="_Toc109550788"/>
      <w:bookmarkStart w:id="98" w:name="_Toc241311229"/>
      <w:r w:rsidRPr="004C3285">
        <w:rPr>
          <w:rFonts w:ascii="仿宋" w:eastAsia="仿宋" w:hAnsi="仿宋"/>
          <w:color w:val="000000"/>
          <w:sz w:val="28"/>
        </w:rPr>
        <w:lastRenderedPageBreak/>
        <w:t>14.</w:t>
      </w:r>
      <w:r w:rsidRPr="004C3285">
        <w:rPr>
          <w:rFonts w:ascii="仿宋" w:eastAsia="仿宋" w:hAnsi="仿宋" w:hint="eastAsia"/>
          <w:color w:val="000000"/>
          <w:sz w:val="28"/>
        </w:rPr>
        <w:t>谈判响应保证金</w:t>
      </w:r>
      <w:bookmarkEnd w:id="94"/>
      <w:bookmarkEnd w:id="95"/>
      <w:bookmarkEnd w:id="96"/>
      <w:bookmarkEnd w:id="97"/>
      <w:bookmarkEnd w:id="98"/>
      <w:r w:rsidRPr="004C3285">
        <w:rPr>
          <w:rFonts w:ascii="仿宋" w:eastAsia="仿宋" w:hAnsi="仿宋"/>
          <w:color w:val="000000"/>
          <w:sz w:val="28"/>
        </w:rPr>
        <w:t>(</w:t>
      </w:r>
      <w:r w:rsidRPr="004C3285">
        <w:rPr>
          <w:rFonts w:ascii="仿宋" w:eastAsia="仿宋" w:hAnsi="仿宋" w:hint="eastAsia"/>
          <w:color w:val="000000"/>
          <w:sz w:val="28"/>
        </w:rPr>
        <w:t>本项目不要求</w:t>
      </w:r>
      <w:r w:rsidRPr="004C3285">
        <w:rPr>
          <w:rFonts w:ascii="仿宋" w:eastAsia="仿宋" w:hAnsi="仿宋"/>
          <w:color w:val="000000"/>
          <w:sz w:val="28"/>
        </w:rPr>
        <w:t>)</w:t>
      </w:r>
    </w:p>
    <w:p w14:paraId="51595C79" w14:textId="77777777" w:rsidR="002978BD" w:rsidRPr="004C3285" w:rsidRDefault="002978BD" w:rsidP="00A25CD9">
      <w:pPr>
        <w:pStyle w:val="2"/>
        <w:numPr>
          <w:ilvl w:val="0"/>
          <w:numId w:val="0"/>
        </w:numPr>
        <w:tabs>
          <w:tab w:val="left" w:pos="600"/>
        </w:tabs>
        <w:spacing w:before="156" w:after="0" w:line="240" w:lineRule="auto"/>
        <w:ind w:right="2"/>
        <w:jc w:val="both"/>
        <w:rPr>
          <w:rFonts w:ascii="仿宋" w:eastAsia="仿宋" w:hAnsi="仿宋"/>
          <w:color w:val="000000"/>
          <w:sz w:val="28"/>
        </w:rPr>
      </w:pPr>
      <w:bookmarkStart w:id="99" w:name="_Toc90712529"/>
      <w:bookmarkStart w:id="100" w:name="_Toc90713348"/>
      <w:bookmarkStart w:id="101" w:name="_Toc109537513"/>
      <w:bookmarkStart w:id="102" w:name="_Toc109550789"/>
      <w:bookmarkStart w:id="103" w:name="_Toc241311230"/>
      <w:r w:rsidRPr="004C3285">
        <w:rPr>
          <w:rFonts w:ascii="仿宋" w:eastAsia="仿宋" w:hAnsi="仿宋"/>
          <w:color w:val="000000"/>
          <w:sz w:val="28"/>
        </w:rPr>
        <w:t>15.</w:t>
      </w:r>
      <w:r w:rsidRPr="004C3285">
        <w:rPr>
          <w:rFonts w:ascii="仿宋" w:eastAsia="仿宋" w:hAnsi="仿宋" w:hint="eastAsia"/>
          <w:color w:val="000000"/>
          <w:sz w:val="28"/>
        </w:rPr>
        <w:t>谈判响应有效期</w:t>
      </w:r>
      <w:bookmarkEnd w:id="99"/>
      <w:bookmarkEnd w:id="100"/>
      <w:bookmarkEnd w:id="101"/>
      <w:bookmarkEnd w:id="102"/>
      <w:bookmarkEnd w:id="103"/>
    </w:p>
    <w:p w14:paraId="6C3D6698" w14:textId="77777777" w:rsidR="002978BD" w:rsidRPr="004C3285" w:rsidRDefault="002978BD" w:rsidP="00BB1DFD">
      <w:pPr>
        <w:rPr>
          <w:rFonts w:ascii="仿宋" w:eastAsia="仿宋" w:hAnsi="仿宋"/>
          <w:color w:val="000000"/>
          <w:sz w:val="24"/>
        </w:rPr>
      </w:pPr>
      <w:r w:rsidRPr="004C3285">
        <w:rPr>
          <w:rFonts w:ascii="仿宋" w:eastAsia="仿宋" w:hAnsi="仿宋"/>
          <w:color w:val="000000"/>
          <w:sz w:val="24"/>
        </w:rPr>
        <w:t>15.1</w:t>
      </w:r>
      <w:r w:rsidRPr="004C3285">
        <w:rPr>
          <w:rFonts w:ascii="仿宋" w:eastAsia="仿宋" w:hAnsi="仿宋" w:hint="eastAsia"/>
          <w:color w:val="000000"/>
          <w:sz w:val="24"/>
        </w:rPr>
        <w:t>本次谈判响应的有效期为：自谈判响应开始之日起</w:t>
      </w:r>
      <w:r w:rsidRPr="004C3285">
        <w:rPr>
          <w:rFonts w:ascii="仿宋" w:eastAsia="仿宋" w:hAnsi="仿宋"/>
          <w:color w:val="000000"/>
          <w:sz w:val="24"/>
        </w:rPr>
        <w:t>60</w:t>
      </w:r>
      <w:r w:rsidRPr="004C3285">
        <w:rPr>
          <w:rFonts w:ascii="仿宋" w:eastAsia="仿宋" w:hAnsi="仿宋" w:hint="eastAsia"/>
          <w:color w:val="000000"/>
          <w:sz w:val="24"/>
        </w:rPr>
        <w:t>天。供应商承诺的谈判响应有效期短于此规定时间的，将被视为非响应性谈判响应而予以拒绝。</w:t>
      </w:r>
    </w:p>
    <w:p w14:paraId="0A95D0DB" w14:textId="77777777" w:rsidR="002978BD" w:rsidRPr="004C3285" w:rsidRDefault="002978BD" w:rsidP="00BB1DFD">
      <w:pPr>
        <w:rPr>
          <w:rFonts w:ascii="仿宋" w:eastAsia="仿宋" w:hAnsi="仿宋"/>
          <w:color w:val="000000"/>
          <w:sz w:val="24"/>
        </w:rPr>
      </w:pPr>
      <w:r w:rsidRPr="004C3285">
        <w:rPr>
          <w:rFonts w:ascii="仿宋" w:eastAsia="仿宋" w:hAnsi="仿宋"/>
          <w:color w:val="000000"/>
          <w:sz w:val="24"/>
        </w:rPr>
        <w:t>15.2</w:t>
      </w:r>
      <w:r w:rsidRPr="004C3285">
        <w:rPr>
          <w:rFonts w:ascii="仿宋" w:eastAsia="仿宋" w:hAnsi="仿宋" w:hint="eastAsia"/>
          <w:color w:val="000000"/>
          <w:sz w:val="24"/>
        </w:rPr>
        <w:t>在特殊情况下，采购人可于原谈判响应有效期满之前，向供应商提出延长谈判响应有效期的要求。这种要求与答复均采用书面形式如传真、信件或电报等。供应商可以拒绝采购人的这种要求而不失去其谈判响应保证金。同意延长的供应商既不能要求也不允许修改其谈判响应文件。“单一来源采购须知前附表”中的有关谈判响应保证金的规定，在延长的谈判响应有效期内继续有效。</w:t>
      </w:r>
    </w:p>
    <w:p w14:paraId="307A09F2" w14:textId="77777777" w:rsidR="002978BD" w:rsidRPr="004C3285" w:rsidRDefault="002978BD" w:rsidP="00A25CD9">
      <w:pPr>
        <w:jc w:val="center"/>
        <w:rPr>
          <w:rFonts w:ascii="仿宋" w:eastAsia="仿宋" w:hAnsi="仿宋"/>
          <w:color w:val="000000"/>
          <w:sz w:val="30"/>
          <w:szCs w:val="30"/>
        </w:rPr>
      </w:pPr>
      <w:bookmarkStart w:id="104" w:name="_Toc90712531"/>
      <w:bookmarkStart w:id="105" w:name="_Toc90713350"/>
      <w:bookmarkStart w:id="106" w:name="_Toc109537515"/>
      <w:bookmarkStart w:id="107" w:name="_Toc109550791"/>
      <w:bookmarkStart w:id="108" w:name="_Toc241311232"/>
      <w:r w:rsidRPr="004C3285">
        <w:rPr>
          <w:rFonts w:ascii="仿宋" w:eastAsia="仿宋" w:hAnsi="仿宋" w:hint="eastAsia"/>
          <w:color w:val="000000"/>
          <w:sz w:val="30"/>
          <w:szCs w:val="30"/>
        </w:rPr>
        <w:t>四</w:t>
      </w:r>
      <w:r w:rsidRPr="004C3285">
        <w:rPr>
          <w:rFonts w:ascii="仿宋" w:eastAsia="仿宋" w:hAnsi="仿宋"/>
          <w:color w:val="000000"/>
          <w:sz w:val="30"/>
          <w:szCs w:val="30"/>
        </w:rPr>
        <w:t xml:space="preserve"> </w:t>
      </w:r>
      <w:r w:rsidRPr="004C3285">
        <w:rPr>
          <w:rFonts w:ascii="仿宋" w:eastAsia="仿宋" w:hAnsi="仿宋" w:hint="eastAsia"/>
          <w:color w:val="000000"/>
          <w:sz w:val="30"/>
          <w:szCs w:val="30"/>
        </w:rPr>
        <w:t>谈判响应文件的递交</w:t>
      </w:r>
      <w:bookmarkEnd w:id="104"/>
      <w:bookmarkEnd w:id="105"/>
      <w:bookmarkEnd w:id="106"/>
      <w:bookmarkEnd w:id="107"/>
      <w:bookmarkEnd w:id="108"/>
    </w:p>
    <w:p w14:paraId="54DC5F15" w14:textId="77777777" w:rsidR="002978BD" w:rsidRPr="004C3285" w:rsidRDefault="002978BD" w:rsidP="001161C1">
      <w:pPr>
        <w:pStyle w:val="2"/>
        <w:numPr>
          <w:ilvl w:val="0"/>
          <w:numId w:val="0"/>
        </w:numPr>
        <w:tabs>
          <w:tab w:val="left" w:pos="600"/>
        </w:tabs>
        <w:spacing w:before="156" w:after="0" w:line="240" w:lineRule="auto"/>
        <w:ind w:right="2"/>
        <w:jc w:val="both"/>
        <w:rPr>
          <w:rFonts w:ascii="仿宋" w:eastAsia="仿宋" w:hAnsi="仿宋"/>
          <w:color w:val="000000"/>
          <w:sz w:val="28"/>
        </w:rPr>
      </w:pPr>
      <w:bookmarkStart w:id="109" w:name="_Toc90712533"/>
      <w:bookmarkStart w:id="110" w:name="_Toc90713352"/>
      <w:bookmarkStart w:id="111" w:name="_Toc109537517"/>
      <w:bookmarkStart w:id="112" w:name="_Toc109550793"/>
      <w:bookmarkStart w:id="113" w:name="_Toc241311234"/>
      <w:r w:rsidRPr="004C3285">
        <w:rPr>
          <w:rFonts w:ascii="仿宋" w:eastAsia="仿宋" w:hAnsi="仿宋"/>
          <w:color w:val="000000"/>
          <w:sz w:val="28"/>
        </w:rPr>
        <w:t>16.</w:t>
      </w:r>
      <w:r w:rsidRPr="004C3285">
        <w:rPr>
          <w:rFonts w:ascii="仿宋" w:eastAsia="仿宋" w:hAnsi="仿宋" w:hint="eastAsia"/>
          <w:color w:val="000000"/>
          <w:sz w:val="28"/>
        </w:rPr>
        <w:t>谈判响应文件</w:t>
      </w:r>
      <w:bookmarkEnd w:id="109"/>
      <w:bookmarkEnd w:id="110"/>
      <w:bookmarkEnd w:id="111"/>
      <w:bookmarkEnd w:id="112"/>
      <w:bookmarkEnd w:id="113"/>
      <w:r w:rsidRPr="004C3285">
        <w:rPr>
          <w:rFonts w:ascii="仿宋" w:eastAsia="仿宋" w:hAnsi="仿宋" w:hint="eastAsia"/>
          <w:color w:val="000000"/>
          <w:sz w:val="28"/>
        </w:rPr>
        <w:t>的递交</w:t>
      </w:r>
    </w:p>
    <w:p w14:paraId="25387E20" w14:textId="77777777" w:rsidR="002978BD" w:rsidRPr="004C3285" w:rsidRDefault="002978BD" w:rsidP="001161C1">
      <w:pPr>
        <w:rPr>
          <w:rFonts w:ascii="仿宋" w:eastAsia="仿宋" w:hAnsi="仿宋"/>
          <w:color w:val="000000"/>
          <w:sz w:val="24"/>
        </w:rPr>
      </w:pPr>
      <w:bookmarkStart w:id="114" w:name="_Toc90712534"/>
      <w:bookmarkStart w:id="115" w:name="_Toc90713353"/>
      <w:bookmarkStart w:id="116" w:name="_Toc109537518"/>
      <w:bookmarkStart w:id="117" w:name="_Toc109550794"/>
      <w:bookmarkStart w:id="118" w:name="_Toc241311235"/>
      <w:r w:rsidRPr="004C3285">
        <w:rPr>
          <w:rFonts w:ascii="仿宋" w:eastAsia="仿宋" w:hAnsi="仿宋"/>
          <w:color w:val="000000"/>
          <w:sz w:val="24"/>
        </w:rPr>
        <w:t>16.1</w:t>
      </w:r>
      <w:r w:rsidRPr="004C3285">
        <w:rPr>
          <w:rFonts w:ascii="仿宋" w:eastAsia="仿宋" w:hAnsi="仿宋" w:hint="eastAsia"/>
          <w:color w:val="000000"/>
          <w:sz w:val="24"/>
        </w:rPr>
        <w:t>谈判供应商应在截止时间前上传加密的电子投标文件（</w:t>
      </w:r>
      <w:r w:rsidRPr="004C3285">
        <w:rPr>
          <w:rFonts w:ascii="仿宋" w:eastAsia="仿宋" w:hAnsi="仿宋"/>
          <w:color w:val="000000"/>
          <w:sz w:val="24"/>
        </w:rPr>
        <w:t>*.</w:t>
      </w:r>
      <w:proofErr w:type="spellStart"/>
      <w:r w:rsidRPr="004C3285">
        <w:rPr>
          <w:rFonts w:ascii="仿宋" w:eastAsia="仿宋" w:hAnsi="仿宋"/>
          <w:color w:val="000000"/>
          <w:sz w:val="24"/>
        </w:rPr>
        <w:t>hntf</w:t>
      </w:r>
      <w:proofErr w:type="spellEnd"/>
      <w:r w:rsidRPr="004C3285">
        <w:rPr>
          <w:rFonts w:ascii="仿宋" w:eastAsia="仿宋" w:hAnsi="仿宋" w:hint="eastAsia"/>
          <w:color w:val="000000"/>
          <w:sz w:val="24"/>
        </w:rPr>
        <w:t>）到指定位置。</w:t>
      </w:r>
    </w:p>
    <w:p w14:paraId="034B4EC5" w14:textId="77777777" w:rsidR="002978BD" w:rsidRPr="004C3285" w:rsidRDefault="002978BD" w:rsidP="001161C1">
      <w:pPr>
        <w:rPr>
          <w:rFonts w:ascii="仿宋" w:eastAsia="仿宋" w:hAnsi="仿宋"/>
          <w:color w:val="000000"/>
          <w:sz w:val="24"/>
        </w:rPr>
      </w:pPr>
      <w:r w:rsidRPr="004C3285">
        <w:rPr>
          <w:rFonts w:ascii="仿宋" w:eastAsia="仿宋" w:hAnsi="仿宋"/>
          <w:color w:val="000000"/>
          <w:sz w:val="24"/>
        </w:rPr>
        <w:t>16.2</w:t>
      </w:r>
      <w:r w:rsidRPr="004C3285">
        <w:rPr>
          <w:rFonts w:ascii="仿宋" w:eastAsia="仿宋" w:hAnsi="仿宋" w:hint="eastAsia"/>
          <w:color w:val="000000"/>
          <w:sz w:val="24"/>
        </w:rPr>
        <w:t>谈判供应商因交易中心投标系统问题无法上传电子投标文件时，请在工作时间与公共资源交易中心联系。</w:t>
      </w:r>
    </w:p>
    <w:p w14:paraId="7B19976E" w14:textId="77777777" w:rsidR="002978BD" w:rsidRPr="004C3285" w:rsidRDefault="002978BD" w:rsidP="001161C1">
      <w:pPr>
        <w:pStyle w:val="2"/>
        <w:numPr>
          <w:ilvl w:val="0"/>
          <w:numId w:val="0"/>
        </w:numPr>
        <w:tabs>
          <w:tab w:val="left" w:pos="600"/>
        </w:tabs>
        <w:spacing w:before="156" w:after="0" w:line="240" w:lineRule="auto"/>
        <w:ind w:right="2"/>
        <w:jc w:val="both"/>
        <w:rPr>
          <w:rFonts w:ascii="仿宋" w:eastAsia="仿宋" w:hAnsi="仿宋"/>
          <w:color w:val="000000"/>
          <w:sz w:val="28"/>
        </w:rPr>
      </w:pPr>
      <w:r w:rsidRPr="004C3285">
        <w:rPr>
          <w:rFonts w:ascii="仿宋" w:eastAsia="仿宋" w:hAnsi="仿宋"/>
          <w:color w:val="000000"/>
          <w:sz w:val="28"/>
        </w:rPr>
        <w:t>19.</w:t>
      </w:r>
      <w:r w:rsidRPr="004C3285">
        <w:rPr>
          <w:rFonts w:ascii="仿宋" w:eastAsia="仿宋" w:hAnsi="仿宋" w:hint="eastAsia"/>
          <w:color w:val="000000"/>
          <w:sz w:val="28"/>
        </w:rPr>
        <w:t>谈判响应文件的修改和撤回</w:t>
      </w:r>
      <w:bookmarkEnd w:id="114"/>
      <w:bookmarkEnd w:id="115"/>
      <w:bookmarkEnd w:id="116"/>
      <w:bookmarkEnd w:id="117"/>
      <w:bookmarkEnd w:id="118"/>
    </w:p>
    <w:p w14:paraId="1FD35C30" w14:textId="77777777" w:rsidR="002978BD" w:rsidRPr="004C3285" w:rsidRDefault="002978BD" w:rsidP="00BB1DFD">
      <w:pPr>
        <w:pStyle w:val="a0"/>
        <w:ind w:firstLineChars="0" w:firstLine="0"/>
        <w:rPr>
          <w:rFonts w:ascii="仿宋" w:eastAsia="仿宋" w:hAnsi="仿宋"/>
          <w:color w:val="000000"/>
          <w:sz w:val="24"/>
          <w:szCs w:val="24"/>
        </w:rPr>
      </w:pPr>
      <w:r w:rsidRPr="004C3285">
        <w:rPr>
          <w:rFonts w:ascii="仿宋" w:eastAsia="仿宋" w:hAnsi="仿宋"/>
          <w:color w:val="000000"/>
          <w:sz w:val="24"/>
          <w:szCs w:val="24"/>
        </w:rPr>
        <w:t>19.1</w:t>
      </w:r>
      <w:r w:rsidRPr="004C3285">
        <w:rPr>
          <w:rFonts w:ascii="仿宋" w:eastAsia="仿宋" w:hAnsi="仿宋" w:hint="eastAsia"/>
          <w:color w:val="000000"/>
          <w:sz w:val="24"/>
          <w:szCs w:val="24"/>
        </w:rPr>
        <w:t>供应商在递交谈判响应文件后，可以在规定的开标时间开始前修改或撤回其谈判响应文件。</w:t>
      </w:r>
    </w:p>
    <w:p w14:paraId="0A846659" w14:textId="77777777" w:rsidR="002978BD" w:rsidRPr="004C3285" w:rsidRDefault="002978BD" w:rsidP="00BB1DFD">
      <w:pPr>
        <w:pStyle w:val="1"/>
        <w:keepLines/>
        <w:widowControl w:val="0"/>
        <w:numPr>
          <w:ilvl w:val="0"/>
          <w:numId w:val="0"/>
        </w:numPr>
        <w:tabs>
          <w:tab w:val="left" w:pos="432"/>
          <w:tab w:val="left" w:pos="1008"/>
        </w:tabs>
        <w:spacing w:before="240" w:after="240" w:line="360" w:lineRule="auto"/>
        <w:ind w:left="420"/>
        <w:rPr>
          <w:rFonts w:ascii="仿宋" w:eastAsia="仿宋" w:hAnsi="仿宋"/>
          <w:color w:val="000000"/>
          <w:sz w:val="30"/>
          <w:szCs w:val="30"/>
        </w:rPr>
      </w:pPr>
      <w:bookmarkStart w:id="119" w:name="_Toc90712535"/>
      <w:bookmarkStart w:id="120" w:name="_Toc90713354"/>
      <w:bookmarkStart w:id="121" w:name="_Toc109537519"/>
      <w:bookmarkStart w:id="122" w:name="_Toc109550795"/>
      <w:bookmarkStart w:id="123" w:name="_Toc241311236"/>
      <w:r w:rsidRPr="004C3285">
        <w:rPr>
          <w:rFonts w:ascii="仿宋" w:eastAsia="仿宋" w:hAnsi="仿宋" w:hint="eastAsia"/>
          <w:color w:val="000000"/>
          <w:sz w:val="30"/>
          <w:szCs w:val="30"/>
        </w:rPr>
        <w:t>五</w:t>
      </w:r>
      <w:r w:rsidRPr="004C3285">
        <w:rPr>
          <w:rFonts w:ascii="仿宋" w:eastAsia="仿宋" w:hAnsi="仿宋"/>
          <w:color w:val="000000"/>
          <w:sz w:val="30"/>
          <w:szCs w:val="30"/>
        </w:rPr>
        <w:t xml:space="preserve"> </w:t>
      </w:r>
      <w:r w:rsidRPr="004C3285">
        <w:rPr>
          <w:rFonts w:ascii="仿宋" w:eastAsia="仿宋" w:hAnsi="仿宋" w:hint="eastAsia"/>
          <w:color w:val="000000"/>
          <w:sz w:val="30"/>
          <w:szCs w:val="30"/>
        </w:rPr>
        <w:t>采购过程</w:t>
      </w:r>
      <w:bookmarkEnd w:id="119"/>
      <w:bookmarkEnd w:id="120"/>
      <w:bookmarkEnd w:id="121"/>
      <w:bookmarkEnd w:id="122"/>
      <w:bookmarkEnd w:id="123"/>
    </w:p>
    <w:p w14:paraId="14570DB2" w14:textId="77777777" w:rsidR="002978BD" w:rsidRPr="004C3285" w:rsidRDefault="002978BD" w:rsidP="001161C1">
      <w:pPr>
        <w:pStyle w:val="2"/>
        <w:numPr>
          <w:ilvl w:val="0"/>
          <w:numId w:val="0"/>
        </w:numPr>
        <w:tabs>
          <w:tab w:val="left" w:pos="600"/>
        </w:tabs>
        <w:spacing w:before="156" w:after="0" w:line="240" w:lineRule="auto"/>
        <w:ind w:right="2"/>
        <w:jc w:val="both"/>
        <w:rPr>
          <w:rFonts w:ascii="仿宋" w:eastAsia="仿宋" w:hAnsi="仿宋"/>
          <w:color w:val="000000"/>
          <w:sz w:val="28"/>
        </w:rPr>
      </w:pPr>
      <w:bookmarkStart w:id="124" w:name="_Toc90712536"/>
      <w:bookmarkStart w:id="125" w:name="_Toc90713355"/>
      <w:bookmarkStart w:id="126" w:name="_Toc109537520"/>
      <w:bookmarkStart w:id="127" w:name="_Toc109550796"/>
      <w:bookmarkStart w:id="128" w:name="_Toc241311237"/>
      <w:r w:rsidRPr="004C3285">
        <w:rPr>
          <w:rFonts w:ascii="仿宋" w:eastAsia="仿宋" w:hAnsi="仿宋"/>
          <w:color w:val="000000"/>
          <w:sz w:val="28"/>
        </w:rPr>
        <w:t>20.</w:t>
      </w:r>
      <w:r w:rsidRPr="004C3285">
        <w:rPr>
          <w:rFonts w:ascii="仿宋" w:eastAsia="仿宋" w:hAnsi="仿宋" w:hint="eastAsia"/>
          <w:color w:val="000000"/>
          <w:sz w:val="28"/>
        </w:rPr>
        <w:t>开始</w:t>
      </w:r>
      <w:bookmarkEnd w:id="124"/>
      <w:bookmarkEnd w:id="125"/>
      <w:bookmarkEnd w:id="126"/>
      <w:bookmarkEnd w:id="127"/>
      <w:bookmarkEnd w:id="128"/>
    </w:p>
    <w:p w14:paraId="6AB52354" w14:textId="77777777" w:rsidR="002978BD" w:rsidRPr="004C3285" w:rsidRDefault="002978BD" w:rsidP="00BB1DFD">
      <w:pPr>
        <w:pStyle w:val="a0"/>
        <w:ind w:firstLineChars="0" w:firstLine="0"/>
        <w:rPr>
          <w:rFonts w:ascii="仿宋" w:eastAsia="仿宋" w:hAnsi="仿宋"/>
          <w:color w:val="000000"/>
          <w:sz w:val="24"/>
          <w:szCs w:val="24"/>
        </w:rPr>
      </w:pPr>
      <w:r w:rsidRPr="004C3285">
        <w:rPr>
          <w:rFonts w:ascii="仿宋" w:eastAsia="仿宋" w:hAnsi="仿宋"/>
          <w:color w:val="000000"/>
          <w:sz w:val="24"/>
          <w:szCs w:val="24"/>
        </w:rPr>
        <w:t>20.1</w:t>
      </w:r>
      <w:r w:rsidRPr="004C3285">
        <w:rPr>
          <w:rFonts w:ascii="仿宋" w:eastAsia="仿宋" w:hAnsi="仿宋" w:hint="eastAsia"/>
          <w:color w:val="000000"/>
          <w:sz w:val="24"/>
          <w:szCs w:val="24"/>
        </w:rPr>
        <w:t>采购代理机构将在“单一来源采购须知前附表”规定的时间和地点组织单一来源采购。</w:t>
      </w:r>
    </w:p>
    <w:p w14:paraId="42193A29" w14:textId="77777777" w:rsidR="002978BD" w:rsidRPr="004C3285" w:rsidRDefault="002978BD" w:rsidP="001161C1">
      <w:pPr>
        <w:pStyle w:val="2"/>
        <w:numPr>
          <w:ilvl w:val="0"/>
          <w:numId w:val="0"/>
        </w:numPr>
        <w:tabs>
          <w:tab w:val="left" w:pos="600"/>
        </w:tabs>
        <w:spacing w:before="156" w:after="0" w:line="240" w:lineRule="auto"/>
        <w:ind w:right="2"/>
        <w:jc w:val="both"/>
        <w:rPr>
          <w:rFonts w:ascii="仿宋" w:eastAsia="仿宋" w:hAnsi="仿宋"/>
          <w:color w:val="000000"/>
          <w:sz w:val="28"/>
        </w:rPr>
      </w:pPr>
      <w:bookmarkStart w:id="129" w:name="_Toc90712537"/>
      <w:bookmarkStart w:id="130" w:name="_Toc90713356"/>
      <w:bookmarkStart w:id="131" w:name="_Toc109537521"/>
      <w:bookmarkStart w:id="132" w:name="_Toc109550797"/>
      <w:bookmarkStart w:id="133" w:name="_Toc241311238"/>
      <w:r w:rsidRPr="004C3285">
        <w:rPr>
          <w:rFonts w:ascii="仿宋" w:eastAsia="仿宋" w:hAnsi="仿宋"/>
          <w:color w:val="000000"/>
          <w:sz w:val="28"/>
        </w:rPr>
        <w:t>21.</w:t>
      </w:r>
      <w:bookmarkEnd w:id="129"/>
      <w:bookmarkEnd w:id="130"/>
      <w:bookmarkEnd w:id="131"/>
      <w:bookmarkEnd w:id="132"/>
      <w:r w:rsidRPr="004C3285">
        <w:rPr>
          <w:rFonts w:ascii="仿宋" w:eastAsia="仿宋" w:hAnsi="仿宋" w:hint="eastAsia"/>
          <w:color w:val="000000"/>
          <w:sz w:val="28"/>
        </w:rPr>
        <w:t>采购程序</w:t>
      </w:r>
      <w:bookmarkEnd w:id="133"/>
    </w:p>
    <w:p w14:paraId="5CD91F45" w14:textId="77777777" w:rsidR="002978BD" w:rsidRPr="004C3285" w:rsidRDefault="002978BD" w:rsidP="00BB1DFD">
      <w:pPr>
        <w:pStyle w:val="a0"/>
        <w:ind w:firstLineChars="0" w:firstLine="0"/>
        <w:rPr>
          <w:rFonts w:ascii="仿宋" w:eastAsia="仿宋" w:hAnsi="仿宋"/>
          <w:color w:val="000000"/>
          <w:sz w:val="24"/>
          <w:szCs w:val="24"/>
        </w:rPr>
      </w:pPr>
      <w:r w:rsidRPr="004C3285">
        <w:rPr>
          <w:rFonts w:ascii="仿宋" w:eastAsia="仿宋" w:hAnsi="仿宋"/>
          <w:color w:val="000000"/>
          <w:sz w:val="24"/>
          <w:szCs w:val="24"/>
        </w:rPr>
        <w:t>21.1</w:t>
      </w:r>
      <w:r w:rsidRPr="004C3285">
        <w:rPr>
          <w:rFonts w:ascii="仿宋" w:eastAsia="仿宋" w:hAnsi="仿宋" w:hint="eastAsia"/>
          <w:color w:val="000000"/>
          <w:sz w:val="24"/>
          <w:szCs w:val="24"/>
        </w:rPr>
        <w:t>采购组织：谈判工作由谈判小组独立进行，谈判小组由</w:t>
      </w:r>
      <w:r w:rsidRPr="004C3285">
        <w:rPr>
          <w:rFonts w:ascii="仿宋" w:eastAsia="仿宋" w:hAnsi="仿宋"/>
          <w:color w:val="000000"/>
          <w:sz w:val="24"/>
          <w:szCs w:val="24"/>
        </w:rPr>
        <w:t>3</w:t>
      </w:r>
      <w:r w:rsidRPr="004C3285">
        <w:rPr>
          <w:rFonts w:ascii="仿宋" w:eastAsia="仿宋" w:hAnsi="仿宋" w:hint="eastAsia"/>
          <w:color w:val="000000"/>
          <w:sz w:val="24"/>
          <w:szCs w:val="24"/>
        </w:rPr>
        <w:t>人以上单数的经济、技术专家及采购人代表组成，经济、技术专家从政府采购专家库中随机抽取。</w:t>
      </w:r>
    </w:p>
    <w:p w14:paraId="109174E2" w14:textId="77777777" w:rsidR="002978BD" w:rsidRPr="004C3285" w:rsidRDefault="002978BD" w:rsidP="00BB1DFD">
      <w:pPr>
        <w:pStyle w:val="a0"/>
        <w:ind w:firstLineChars="0" w:firstLine="0"/>
        <w:rPr>
          <w:rFonts w:ascii="仿宋" w:eastAsia="仿宋" w:hAnsi="仿宋"/>
          <w:color w:val="000000"/>
          <w:sz w:val="24"/>
          <w:szCs w:val="24"/>
        </w:rPr>
      </w:pPr>
      <w:r w:rsidRPr="004C3285">
        <w:rPr>
          <w:rFonts w:ascii="仿宋" w:eastAsia="仿宋" w:hAnsi="仿宋"/>
          <w:color w:val="000000"/>
          <w:sz w:val="24"/>
          <w:szCs w:val="24"/>
        </w:rPr>
        <w:t>21.2</w:t>
      </w:r>
      <w:r w:rsidRPr="004C3285">
        <w:rPr>
          <w:rFonts w:ascii="仿宋" w:eastAsia="仿宋" w:hAnsi="仿宋" w:hint="eastAsia"/>
          <w:color w:val="000000"/>
          <w:sz w:val="24"/>
          <w:szCs w:val="24"/>
        </w:rPr>
        <w:t>初审与复审：</w:t>
      </w:r>
    </w:p>
    <w:p w14:paraId="373DBB46" w14:textId="77777777" w:rsidR="002978BD" w:rsidRPr="004C3285" w:rsidRDefault="002978BD" w:rsidP="00BB1DFD">
      <w:pPr>
        <w:pStyle w:val="a0"/>
        <w:ind w:firstLineChars="0" w:firstLine="0"/>
        <w:rPr>
          <w:rFonts w:ascii="仿宋" w:eastAsia="仿宋" w:hAnsi="仿宋"/>
          <w:color w:val="000000"/>
          <w:sz w:val="24"/>
          <w:szCs w:val="24"/>
        </w:rPr>
      </w:pPr>
      <w:r w:rsidRPr="004C3285">
        <w:rPr>
          <w:rFonts w:ascii="仿宋" w:eastAsia="仿宋" w:hAnsi="仿宋"/>
          <w:color w:val="000000"/>
          <w:sz w:val="24"/>
          <w:szCs w:val="24"/>
        </w:rPr>
        <w:t>21.2.1</w:t>
      </w:r>
      <w:r w:rsidRPr="004C3285">
        <w:rPr>
          <w:rFonts w:ascii="仿宋" w:eastAsia="仿宋" w:hAnsi="仿宋" w:hint="eastAsia"/>
          <w:color w:val="000000"/>
          <w:sz w:val="24"/>
          <w:szCs w:val="24"/>
        </w:rPr>
        <w:t>谈判小组按先初审、后复审的程序对谈判响应文件进行评审。</w:t>
      </w:r>
    </w:p>
    <w:p w14:paraId="5646369C" w14:textId="77777777" w:rsidR="002978BD" w:rsidRPr="004C3285" w:rsidRDefault="002978BD" w:rsidP="00BB1DFD">
      <w:pPr>
        <w:pStyle w:val="a0"/>
        <w:ind w:firstLineChars="0" w:firstLine="0"/>
        <w:rPr>
          <w:rFonts w:ascii="仿宋" w:eastAsia="仿宋" w:hAnsi="仿宋"/>
          <w:color w:val="000000"/>
          <w:sz w:val="24"/>
          <w:szCs w:val="24"/>
        </w:rPr>
      </w:pPr>
      <w:r w:rsidRPr="004C3285">
        <w:rPr>
          <w:rFonts w:ascii="仿宋" w:eastAsia="仿宋" w:hAnsi="仿宋"/>
          <w:color w:val="000000"/>
          <w:sz w:val="24"/>
          <w:szCs w:val="24"/>
        </w:rPr>
        <w:t>21.2.2</w:t>
      </w:r>
      <w:r w:rsidRPr="004C3285">
        <w:rPr>
          <w:rFonts w:ascii="仿宋" w:eastAsia="仿宋" w:hAnsi="仿宋" w:hint="eastAsia"/>
          <w:color w:val="000000"/>
          <w:sz w:val="24"/>
          <w:szCs w:val="24"/>
        </w:rPr>
        <w:t>初审内容：</w:t>
      </w:r>
    </w:p>
    <w:p w14:paraId="5EA9D1C4" w14:textId="77777777" w:rsidR="002978BD" w:rsidRPr="004C3285" w:rsidRDefault="002978BD" w:rsidP="001161C1">
      <w:pPr>
        <w:pStyle w:val="a0"/>
        <w:ind w:left="709" w:firstLineChars="0" w:firstLine="0"/>
        <w:rPr>
          <w:rFonts w:ascii="仿宋" w:eastAsia="仿宋" w:hAnsi="仿宋"/>
          <w:color w:val="000000"/>
          <w:sz w:val="24"/>
          <w:szCs w:val="24"/>
        </w:rPr>
      </w:pPr>
      <w:r w:rsidRPr="004C3285">
        <w:rPr>
          <w:rFonts w:ascii="仿宋" w:eastAsia="仿宋" w:hAnsi="仿宋" w:hint="eastAsia"/>
          <w:color w:val="000000"/>
          <w:sz w:val="24"/>
          <w:szCs w:val="24"/>
        </w:rPr>
        <w:t>是否足额提交谈判响应保证金，或其谈判响应保证金的有效期未能满足谈判文件规定要求的；</w:t>
      </w:r>
    </w:p>
    <w:p w14:paraId="33E136E7" w14:textId="77777777" w:rsidR="002978BD" w:rsidRPr="004C3285" w:rsidRDefault="002978BD" w:rsidP="001161C1">
      <w:pPr>
        <w:pStyle w:val="a0"/>
        <w:ind w:left="709" w:firstLineChars="0" w:firstLine="0"/>
        <w:rPr>
          <w:rFonts w:ascii="仿宋" w:eastAsia="仿宋" w:hAnsi="仿宋"/>
          <w:color w:val="000000"/>
          <w:sz w:val="24"/>
          <w:szCs w:val="24"/>
        </w:rPr>
      </w:pPr>
      <w:r w:rsidRPr="004C3285">
        <w:rPr>
          <w:rFonts w:ascii="仿宋" w:eastAsia="仿宋" w:hAnsi="仿宋" w:hint="eastAsia"/>
          <w:color w:val="000000"/>
          <w:sz w:val="24"/>
          <w:szCs w:val="24"/>
        </w:rPr>
        <w:t>谈判响应文件是否经法定代表人或其授权代表签字、盖章的；</w:t>
      </w:r>
    </w:p>
    <w:p w14:paraId="62040891" w14:textId="77777777" w:rsidR="002978BD" w:rsidRPr="004C3285" w:rsidRDefault="002978BD" w:rsidP="001161C1">
      <w:pPr>
        <w:pStyle w:val="a0"/>
        <w:ind w:left="709" w:firstLineChars="0" w:firstLine="0"/>
        <w:rPr>
          <w:rFonts w:ascii="仿宋" w:eastAsia="仿宋" w:hAnsi="仿宋"/>
          <w:color w:val="000000"/>
          <w:sz w:val="24"/>
          <w:szCs w:val="24"/>
        </w:rPr>
      </w:pPr>
      <w:r w:rsidRPr="004C3285">
        <w:rPr>
          <w:rFonts w:ascii="仿宋" w:eastAsia="仿宋" w:hAnsi="仿宋" w:hint="eastAsia"/>
          <w:color w:val="000000"/>
          <w:sz w:val="24"/>
          <w:szCs w:val="24"/>
        </w:rPr>
        <w:t>谈判响应文件是否有装订、编排混乱、且擅自修改谈判文件格式化文件的；</w:t>
      </w:r>
    </w:p>
    <w:p w14:paraId="4FC99BE9" w14:textId="77777777" w:rsidR="002978BD" w:rsidRPr="004C3285" w:rsidRDefault="002978BD" w:rsidP="001161C1">
      <w:pPr>
        <w:pStyle w:val="a0"/>
        <w:ind w:left="709" w:firstLineChars="0" w:firstLine="0"/>
        <w:rPr>
          <w:rFonts w:ascii="仿宋" w:eastAsia="仿宋" w:hAnsi="仿宋"/>
          <w:color w:val="000000"/>
          <w:sz w:val="24"/>
          <w:szCs w:val="24"/>
        </w:rPr>
      </w:pPr>
      <w:r w:rsidRPr="004C3285">
        <w:rPr>
          <w:rFonts w:ascii="仿宋" w:eastAsia="仿宋" w:hAnsi="仿宋" w:hint="eastAsia"/>
          <w:color w:val="000000"/>
          <w:sz w:val="24"/>
          <w:szCs w:val="24"/>
        </w:rPr>
        <w:t>谈判响应文件中是否有采购人不能接受的其它条件。</w:t>
      </w:r>
    </w:p>
    <w:p w14:paraId="046F0F71" w14:textId="77777777" w:rsidR="002978BD" w:rsidRPr="004C3285" w:rsidRDefault="002978BD" w:rsidP="00BB1DFD">
      <w:pPr>
        <w:pStyle w:val="a0"/>
        <w:ind w:firstLineChars="0" w:firstLine="0"/>
        <w:rPr>
          <w:rFonts w:ascii="仿宋" w:eastAsia="仿宋" w:hAnsi="仿宋"/>
          <w:color w:val="000000"/>
          <w:sz w:val="24"/>
          <w:szCs w:val="24"/>
        </w:rPr>
      </w:pPr>
      <w:r w:rsidRPr="004C3285">
        <w:rPr>
          <w:rFonts w:ascii="仿宋" w:eastAsia="仿宋" w:hAnsi="仿宋"/>
          <w:color w:val="000000"/>
          <w:sz w:val="24"/>
          <w:szCs w:val="24"/>
        </w:rPr>
        <w:t>21.2.3</w:t>
      </w:r>
      <w:r w:rsidRPr="004C3285">
        <w:rPr>
          <w:rFonts w:ascii="仿宋" w:eastAsia="仿宋" w:hAnsi="仿宋" w:hint="eastAsia"/>
          <w:color w:val="000000"/>
          <w:sz w:val="24"/>
          <w:szCs w:val="24"/>
        </w:rPr>
        <w:t>在复审阶段</w:t>
      </w:r>
      <w:r w:rsidRPr="004C3285">
        <w:rPr>
          <w:rFonts w:ascii="仿宋" w:eastAsia="仿宋" w:hAnsi="仿宋"/>
          <w:color w:val="000000"/>
          <w:sz w:val="24"/>
          <w:szCs w:val="24"/>
        </w:rPr>
        <w:t>,</w:t>
      </w:r>
      <w:r w:rsidRPr="004C3285">
        <w:rPr>
          <w:rFonts w:ascii="仿宋" w:eastAsia="仿宋" w:hAnsi="仿宋" w:hint="eastAsia"/>
          <w:color w:val="000000"/>
          <w:sz w:val="24"/>
          <w:szCs w:val="24"/>
        </w:rPr>
        <w:t>谈判小组还需对供应商的报价进行审核，看其是否有计算或打印上的错误。修正错误的原则如下</w:t>
      </w:r>
      <w:r w:rsidRPr="004C3285">
        <w:rPr>
          <w:rFonts w:ascii="仿宋" w:eastAsia="仿宋" w:hAnsi="仿宋"/>
          <w:color w:val="000000"/>
          <w:sz w:val="24"/>
          <w:szCs w:val="24"/>
        </w:rPr>
        <w:t>:</w:t>
      </w:r>
    </w:p>
    <w:p w14:paraId="33B014B4" w14:textId="77777777" w:rsidR="002978BD" w:rsidRPr="004C3285" w:rsidRDefault="002978BD" w:rsidP="001161C1">
      <w:pPr>
        <w:pStyle w:val="a0"/>
        <w:ind w:left="709" w:firstLineChars="0" w:firstLine="0"/>
        <w:rPr>
          <w:rFonts w:ascii="仿宋" w:eastAsia="仿宋" w:hAnsi="仿宋"/>
          <w:color w:val="000000"/>
          <w:sz w:val="24"/>
          <w:szCs w:val="24"/>
        </w:rPr>
      </w:pPr>
      <w:r w:rsidRPr="004C3285">
        <w:rPr>
          <w:rFonts w:ascii="仿宋" w:eastAsia="仿宋" w:hAnsi="仿宋" w:hint="eastAsia"/>
          <w:color w:val="000000"/>
          <w:sz w:val="24"/>
          <w:szCs w:val="24"/>
        </w:rPr>
        <w:t>如果数字表示的金额和用文字表示的金额不一致时，以文字表示的金额为准；</w:t>
      </w:r>
    </w:p>
    <w:p w14:paraId="05170F24" w14:textId="77777777" w:rsidR="002978BD" w:rsidRPr="004C3285" w:rsidRDefault="002978BD" w:rsidP="001161C1">
      <w:pPr>
        <w:pStyle w:val="a0"/>
        <w:ind w:left="709" w:firstLineChars="0" w:firstLine="0"/>
        <w:rPr>
          <w:rFonts w:ascii="仿宋" w:eastAsia="仿宋" w:hAnsi="仿宋"/>
          <w:color w:val="000000"/>
          <w:sz w:val="24"/>
          <w:szCs w:val="24"/>
        </w:rPr>
      </w:pPr>
      <w:r w:rsidRPr="004C3285">
        <w:rPr>
          <w:rFonts w:ascii="仿宋" w:eastAsia="仿宋" w:hAnsi="仿宋" w:hint="eastAsia"/>
          <w:color w:val="000000"/>
          <w:sz w:val="24"/>
          <w:szCs w:val="24"/>
        </w:rPr>
        <w:lastRenderedPageBreak/>
        <w:t>如果总价与单价不一致时，以单价为准，并修正总价。</w:t>
      </w:r>
    </w:p>
    <w:p w14:paraId="60AC9212" w14:textId="77777777" w:rsidR="002978BD" w:rsidRPr="004C3285" w:rsidRDefault="002978BD" w:rsidP="00BB1DFD">
      <w:pPr>
        <w:pStyle w:val="a0"/>
        <w:ind w:firstLineChars="0" w:firstLine="0"/>
        <w:rPr>
          <w:rFonts w:ascii="仿宋" w:eastAsia="仿宋" w:hAnsi="仿宋"/>
          <w:color w:val="000000"/>
          <w:sz w:val="24"/>
          <w:szCs w:val="24"/>
        </w:rPr>
      </w:pPr>
      <w:bookmarkStart w:id="134" w:name="_Toc90712538"/>
      <w:bookmarkStart w:id="135" w:name="_Toc90713357"/>
      <w:bookmarkStart w:id="136" w:name="_Toc109537522"/>
      <w:bookmarkStart w:id="137" w:name="_Toc109550798"/>
      <w:r w:rsidRPr="004C3285">
        <w:rPr>
          <w:rFonts w:ascii="仿宋" w:eastAsia="仿宋" w:hAnsi="仿宋"/>
          <w:color w:val="000000"/>
          <w:sz w:val="24"/>
          <w:szCs w:val="24"/>
        </w:rPr>
        <w:t>21.3</w:t>
      </w:r>
      <w:r w:rsidRPr="004C3285">
        <w:rPr>
          <w:rFonts w:ascii="仿宋" w:eastAsia="仿宋" w:hAnsi="仿宋" w:hint="eastAsia"/>
          <w:color w:val="000000"/>
          <w:sz w:val="24"/>
          <w:szCs w:val="24"/>
        </w:rPr>
        <w:t>谈判</w:t>
      </w:r>
      <w:r w:rsidRPr="004C3285">
        <w:rPr>
          <w:rFonts w:ascii="仿宋" w:eastAsia="仿宋" w:hAnsi="仿宋"/>
          <w:color w:val="000000"/>
          <w:sz w:val="24"/>
          <w:szCs w:val="24"/>
        </w:rPr>
        <w:t>:</w:t>
      </w:r>
      <w:r w:rsidRPr="004C3285">
        <w:rPr>
          <w:rFonts w:ascii="仿宋" w:eastAsia="仿宋" w:hAnsi="仿宋" w:hint="eastAsia"/>
          <w:color w:val="000000"/>
          <w:sz w:val="24"/>
          <w:szCs w:val="24"/>
        </w:rPr>
        <w:t>谈判小组与通过基本资质审核的供应商进行谈判。在谈判中，谈判双方可以就采购项目所涉及的价格、技术、服务等进行一至多轮实质性谈判，但谈判的任何一方不得透露与谈判有关的技术资料、价格和其他信息。</w:t>
      </w:r>
    </w:p>
    <w:p w14:paraId="576CAD01" w14:textId="77777777" w:rsidR="002978BD" w:rsidRPr="004C3285" w:rsidRDefault="002978BD" w:rsidP="00BB1DFD">
      <w:pPr>
        <w:pStyle w:val="a0"/>
        <w:ind w:firstLineChars="0" w:firstLine="0"/>
        <w:rPr>
          <w:rFonts w:ascii="仿宋" w:eastAsia="仿宋" w:hAnsi="仿宋"/>
          <w:color w:val="000000"/>
          <w:sz w:val="24"/>
          <w:szCs w:val="24"/>
        </w:rPr>
      </w:pPr>
      <w:r w:rsidRPr="004C3285">
        <w:rPr>
          <w:rFonts w:ascii="仿宋" w:eastAsia="仿宋" w:hAnsi="仿宋"/>
          <w:color w:val="000000"/>
          <w:sz w:val="24"/>
          <w:szCs w:val="24"/>
        </w:rPr>
        <w:t>21.4</w:t>
      </w:r>
      <w:r w:rsidRPr="004C3285">
        <w:rPr>
          <w:rFonts w:ascii="仿宋" w:eastAsia="仿宋" w:hAnsi="仿宋" w:hint="eastAsia"/>
          <w:color w:val="000000"/>
          <w:sz w:val="24"/>
          <w:szCs w:val="24"/>
        </w:rPr>
        <w:t>谈判文件有实质性变动的，谈判小组将以书面形式通知参加谈判的供应商。</w:t>
      </w:r>
    </w:p>
    <w:p w14:paraId="7F35F1DA" w14:textId="77777777" w:rsidR="002978BD" w:rsidRPr="004C3285" w:rsidRDefault="002978BD" w:rsidP="00BB1DFD">
      <w:pPr>
        <w:pStyle w:val="a0"/>
        <w:ind w:firstLineChars="0" w:firstLine="0"/>
        <w:rPr>
          <w:rFonts w:ascii="仿宋" w:eastAsia="仿宋" w:hAnsi="仿宋"/>
          <w:color w:val="000000"/>
          <w:sz w:val="24"/>
          <w:szCs w:val="24"/>
        </w:rPr>
      </w:pPr>
      <w:r w:rsidRPr="004C3285">
        <w:rPr>
          <w:rFonts w:ascii="仿宋" w:eastAsia="仿宋" w:hAnsi="仿宋"/>
          <w:color w:val="000000"/>
          <w:sz w:val="24"/>
          <w:szCs w:val="24"/>
        </w:rPr>
        <w:t>21.5</w:t>
      </w:r>
      <w:r w:rsidRPr="004C3285">
        <w:rPr>
          <w:rFonts w:ascii="仿宋" w:eastAsia="仿宋" w:hAnsi="仿宋" w:hint="eastAsia"/>
          <w:color w:val="000000"/>
          <w:sz w:val="24"/>
          <w:szCs w:val="24"/>
        </w:rPr>
        <w:t>谈判结束后，谈判小组将要求谈判供应商根据谈判要求进行最终报价。</w:t>
      </w:r>
    </w:p>
    <w:p w14:paraId="538C2703" w14:textId="77777777" w:rsidR="002978BD" w:rsidRPr="004C3285" w:rsidRDefault="002978BD" w:rsidP="000C4C74">
      <w:pPr>
        <w:pStyle w:val="2"/>
        <w:numPr>
          <w:ilvl w:val="0"/>
          <w:numId w:val="0"/>
        </w:numPr>
        <w:tabs>
          <w:tab w:val="left" w:pos="600"/>
        </w:tabs>
        <w:spacing w:before="156" w:after="0" w:line="240" w:lineRule="auto"/>
        <w:ind w:right="2"/>
        <w:jc w:val="both"/>
        <w:rPr>
          <w:rFonts w:ascii="仿宋" w:eastAsia="仿宋" w:hAnsi="仿宋"/>
          <w:color w:val="000000"/>
          <w:sz w:val="28"/>
        </w:rPr>
      </w:pPr>
      <w:bookmarkStart w:id="138" w:name="_Toc241311239"/>
      <w:r w:rsidRPr="004C3285">
        <w:rPr>
          <w:rFonts w:ascii="仿宋" w:eastAsia="仿宋" w:hAnsi="仿宋"/>
          <w:color w:val="000000"/>
          <w:sz w:val="28"/>
        </w:rPr>
        <w:t>22.</w:t>
      </w:r>
      <w:r w:rsidRPr="004C3285">
        <w:rPr>
          <w:rFonts w:ascii="仿宋" w:eastAsia="仿宋" w:hAnsi="仿宋" w:hint="eastAsia"/>
          <w:color w:val="000000"/>
          <w:sz w:val="28"/>
        </w:rPr>
        <w:t>谈判响应文件的澄清</w:t>
      </w:r>
      <w:bookmarkEnd w:id="134"/>
      <w:bookmarkEnd w:id="135"/>
      <w:bookmarkEnd w:id="136"/>
      <w:bookmarkEnd w:id="137"/>
      <w:bookmarkEnd w:id="138"/>
    </w:p>
    <w:p w14:paraId="42C190CE" w14:textId="77777777" w:rsidR="002978BD" w:rsidRPr="004C3285" w:rsidRDefault="002978BD" w:rsidP="00BB1DFD">
      <w:pPr>
        <w:pStyle w:val="a0"/>
        <w:ind w:firstLineChars="0" w:firstLine="0"/>
        <w:rPr>
          <w:rFonts w:ascii="仿宋" w:eastAsia="仿宋" w:hAnsi="仿宋"/>
          <w:color w:val="000000"/>
          <w:sz w:val="24"/>
          <w:szCs w:val="24"/>
        </w:rPr>
      </w:pPr>
      <w:r w:rsidRPr="004C3285">
        <w:rPr>
          <w:rFonts w:ascii="仿宋" w:eastAsia="仿宋" w:hAnsi="仿宋"/>
          <w:color w:val="000000"/>
          <w:sz w:val="24"/>
          <w:szCs w:val="24"/>
        </w:rPr>
        <w:t>22.1</w:t>
      </w:r>
      <w:r w:rsidRPr="004C3285">
        <w:rPr>
          <w:rFonts w:ascii="仿宋" w:eastAsia="仿宋" w:hAnsi="仿宋" w:hint="eastAsia"/>
          <w:color w:val="000000"/>
          <w:sz w:val="24"/>
          <w:szCs w:val="24"/>
        </w:rPr>
        <w:t>为有助于对谈判响应文件的审查、评价和比较，谈判小组可要求供应商对谈判响应文件中含义不清的内容进行澄清。有关澄清的要求和答复均须以书面形式，但最终价格和实质性的内容不得更改。</w:t>
      </w:r>
    </w:p>
    <w:p w14:paraId="16DD0C33" w14:textId="77777777" w:rsidR="002978BD" w:rsidRPr="004C3285" w:rsidRDefault="002978BD" w:rsidP="000C4C74">
      <w:pPr>
        <w:pStyle w:val="2"/>
        <w:numPr>
          <w:ilvl w:val="0"/>
          <w:numId w:val="0"/>
        </w:numPr>
        <w:tabs>
          <w:tab w:val="left" w:pos="600"/>
        </w:tabs>
        <w:spacing w:before="156" w:after="0" w:line="240" w:lineRule="auto"/>
        <w:ind w:right="2"/>
        <w:jc w:val="both"/>
        <w:rPr>
          <w:rFonts w:ascii="仿宋" w:eastAsia="仿宋" w:hAnsi="仿宋"/>
          <w:color w:val="000000"/>
          <w:sz w:val="28"/>
        </w:rPr>
      </w:pPr>
      <w:bookmarkStart w:id="139" w:name="_Toc90712539"/>
      <w:bookmarkStart w:id="140" w:name="_Toc90713358"/>
      <w:bookmarkStart w:id="141" w:name="_Toc109537523"/>
      <w:bookmarkStart w:id="142" w:name="_Toc109550799"/>
      <w:bookmarkStart w:id="143" w:name="_Toc241311240"/>
      <w:r w:rsidRPr="004C3285">
        <w:rPr>
          <w:rFonts w:ascii="仿宋" w:eastAsia="仿宋" w:hAnsi="仿宋"/>
          <w:color w:val="000000"/>
          <w:sz w:val="28"/>
        </w:rPr>
        <w:t>23.</w:t>
      </w:r>
      <w:r w:rsidRPr="004C3285">
        <w:rPr>
          <w:rFonts w:ascii="仿宋" w:eastAsia="仿宋" w:hAnsi="仿宋" w:hint="eastAsia"/>
          <w:color w:val="000000"/>
          <w:sz w:val="28"/>
        </w:rPr>
        <w:t>谈判过程的保密性</w:t>
      </w:r>
      <w:bookmarkEnd w:id="139"/>
      <w:bookmarkEnd w:id="140"/>
      <w:bookmarkEnd w:id="141"/>
      <w:bookmarkEnd w:id="142"/>
      <w:bookmarkEnd w:id="143"/>
    </w:p>
    <w:p w14:paraId="3929C071" w14:textId="77777777" w:rsidR="002978BD" w:rsidRPr="004C3285" w:rsidRDefault="002978BD" w:rsidP="00BB1DFD">
      <w:pPr>
        <w:pStyle w:val="a0"/>
        <w:ind w:firstLineChars="0" w:firstLine="0"/>
        <w:rPr>
          <w:rFonts w:ascii="仿宋" w:eastAsia="仿宋" w:hAnsi="仿宋"/>
          <w:color w:val="000000"/>
          <w:sz w:val="24"/>
          <w:szCs w:val="24"/>
        </w:rPr>
      </w:pPr>
      <w:r w:rsidRPr="004C3285">
        <w:rPr>
          <w:rFonts w:ascii="仿宋" w:eastAsia="仿宋" w:hAnsi="仿宋"/>
          <w:color w:val="000000"/>
          <w:sz w:val="24"/>
          <w:szCs w:val="24"/>
        </w:rPr>
        <w:t>23.1</w:t>
      </w:r>
      <w:r w:rsidRPr="004C3285">
        <w:rPr>
          <w:rFonts w:ascii="仿宋" w:eastAsia="仿宋" w:hAnsi="仿宋" w:hint="eastAsia"/>
          <w:color w:val="000000"/>
          <w:sz w:val="24"/>
          <w:szCs w:val="24"/>
        </w:rPr>
        <w:t>谈判期间，直到授予成交供应商合同止，凡是与谈判响应文件审查、澄清、评价、比较、价格及有关成交等方面的情况，均不得向其他供应商或其他无关的人员透露。</w:t>
      </w:r>
    </w:p>
    <w:p w14:paraId="11C88692" w14:textId="77777777" w:rsidR="002978BD" w:rsidRPr="004C3285" w:rsidRDefault="002978BD" w:rsidP="00BB1DFD">
      <w:pPr>
        <w:pStyle w:val="a0"/>
        <w:ind w:firstLineChars="0" w:firstLine="0"/>
        <w:rPr>
          <w:rFonts w:ascii="仿宋" w:eastAsia="仿宋" w:hAnsi="仿宋"/>
          <w:color w:val="000000"/>
          <w:sz w:val="24"/>
          <w:szCs w:val="24"/>
        </w:rPr>
      </w:pPr>
      <w:r w:rsidRPr="004C3285">
        <w:rPr>
          <w:rFonts w:ascii="仿宋" w:eastAsia="仿宋" w:hAnsi="仿宋"/>
          <w:color w:val="000000"/>
          <w:sz w:val="24"/>
          <w:szCs w:val="24"/>
        </w:rPr>
        <w:t>23.2</w:t>
      </w:r>
      <w:r w:rsidRPr="004C3285">
        <w:rPr>
          <w:rFonts w:ascii="仿宋" w:eastAsia="仿宋" w:hAnsi="仿宋" w:hint="eastAsia"/>
          <w:color w:val="000000"/>
          <w:sz w:val="24"/>
          <w:szCs w:val="24"/>
        </w:rPr>
        <w:t>在谈判过程中，供应商如向谈判小组成员施加任何影响，都将会导致其谈判响应被拒绝，政府采购监管部门将记录其不良行为。</w:t>
      </w:r>
    </w:p>
    <w:p w14:paraId="54DF4882" w14:textId="77777777" w:rsidR="002978BD" w:rsidRPr="004C3285" w:rsidRDefault="002978BD" w:rsidP="00BB1DFD">
      <w:pPr>
        <w:pStyle w:val="1"/>
        <w:keepLines/>
        <w:widowControl w:val="0"/>
        <w:numPr>
          <w:ilvl w:val="0"/>
          <w:numId w:val="0"/>
        </w:numPr>
        <w:tabs>
          <w:tab w:val="left" w:pos="432"/>
          <w:tab w:val="left" w:pos="1008"/>
        </w:tabs>
        <w:spacing w:before="240" w:after="240" w:line="360" w:lineRule="auto"/>
        <w:rPr>
          <w:rFonts w:ascii="仿宋" w:eastAsia="仿宋" w:hAnsi="仿宋"/>
          <w:color w:val="000000"/>
          <w:sz w:val="30"/>
          <w:szCs w:val="30"/>
        </w:rPr>
      </w:pPr>
      <w:bookmarkStart w:id="144" w:name="_Toc90712540"/>
      <w:bookmarkStart w:id="145" w:name="_Toc90713359"/>
      <w:bookmarkStart w:id="146" w:name="_Toc109537524"/>
      <w:bookmarkStart w:id="147" w:name="_Toc109550800"/>
      <w:bookmarkStart w:id="148" w:name="_Toc241311241"/>
      <w:r w:rsidRPr="004C3285">
        <w:rPr>
          <w:rFonts w:ascii="仿宋" w:eastAsia="仿宋" w:hAnsi="仿宋" w:hint="eastAsia"/>
          <w:color w:val="000000"/>
          <w:sz w:val="30"/>
          <w:szCs w:val="30"/>
        </w:rPr>
        <w:t>六</w:t>
      </w:r>
      <w:r w:rsidRPr="004C3285">
        <w:rPr>
          <w:rFonts w:ascii="仿宋" w:eastAsia="仿宋" w:hAnsi="仿宋"/>
          <w:color w:val="000000"/>
          <w:sz w:val="30"/>
          <w:szCs w:val="30"/>
        </w:rPr>
        <w:t xml:space="preserve"> </w:t>
      </w:r>
      <w:r w:rsidRPr="004C3285">
        <w:rPr>
          <w:rFonts w:ascii="仿宋" w:eastAsia="仿宋" w:hAnsi="仿宋" w:hint="eastAsia"/>
          <w:color w:val="000000"/>
          <w:sz w:val="30"/>
          <w:szCs w:val="30"/>
        </w:rPr>
        <w:t>授予合同</w:t>
      </w:r>
      <w:bookmarkEnd w:id="144"/>
      <w:bookmarkEnd w:id="145"/>
      <w:bookmarkEnd w:id="146"/>
      <w:bookmarkEnd w:id="147"/>
      <w:bookmarkEnd w:id="148"/>
    </w:p>
    <w:p w14:paraId="14ED8948" w14:textId="77777777" w:rsidR="002978BD" w:rsidRPr="004C3285" w:rsidRDefault="002978BD" w:rsidP="000C4C74">
      <w:pPr>
        <w:pStyle w:val="2"/>
        <w:numPr>
          <w:ilvl w:val="0"/>
          <w:numId w:val="0"/>
        </w:numPr>
        <w:tabs>
          <w:tab w:val="left" w:pos="600"/>
        </w:tabs>
        <w:spacing w:before="156" w:after="0" w:line="240" w:lineRule="auto"/>
        <w:ind w:right="2"/>
        <w:jc w:val="both"/>
        <w:rPr>
          <w:rFonts w:ascii="仿宋" w:eastAsia="仿宋" w:hAnsi="仿宋"/>
          <w:color w:val="000000"/>
          <w:sz w:val="28"/>
        </w:rPr>
      </w:pPr>
      <w:bookmarkStart w:id="149" w:name="_Toc90712541"/>
      <w:bookmarkStart w:id="150" w:name="_Toc90713360"/>
      <w:bookmarkStart w:id="151" w:name="_Toc109537525"/>
      <w:bookmarkStart w:id="152" w:name="_Toc109550801"/>
      <w:bookmarkStart w:id="153" w:name="_Toc241311242"/>
      <w:r w:rsidRPr="004C3285">
        <w:rPr>
          <w:rFonts w:ascii="仿宋" w:eastAsia="仿宋" w:hAnsi="仿宋"/>
          <w:color w:val="000000"/>
          <w:sz w:val="28"/>
        </w:rPr>
        <w:t>24.</w:t>
      </w:r>
      <w:r w:rsidRPr="004C3285">
        <w:rPr>
          <w:rFonts w:ascii="仿宋" w:eastAsia="仿宋" w:hAnsi="仿宋" w:hint="eastAsia"/>
          <w:color w:val="000000"/>
          <w:sz w:val="28"/>
        </w:rPr>
        <w:t>合同的授予</w:t>
      </w:r>
      <w:bookmarkEnd w:id="149"/>
      <w:bookmarkEnd w:id="150"/>
      <w:bookmarkEnd w:id="151"/>
      <w:bookmarkEnd w:id="152"/>
      <w:bookmarkEnd w:id="153"/>
    </w:p>
    <w:p w14:paraId="77B851C4" w14:textId="77777777" w:rsidR="002978BD" w:rsidRPr="004C3285" w:rsidRDefault="002978BD" w:rsidP="00BB1DFD">
      <w:pPr>
        <w:pStyle w:val="a0"/>
        <w:ind w:firstLineChars="0" w:firstLine="0"/>
        <w:rPr>
          <w:rFonts w:ascii="仿宋" w:eastAsia="仿宋" w:hAnsi="仿宋"/>
          <w:color w:val="000000"/>
          <w:sz w:val="24"/>
          <w:szCs w:val="24"/>
        </w:rPr>
      </w:pPr>
      <w:r w:rsidRPr="004C3285">
        <w:rPr>
          <w:rFonts w:ascii="仿宋" w:eastAsia="仿宋" w:hAnsi="仿宋"/>
          <w:color w:val="000000"/>
          <w:spacing w:val="10"/>
          <w:kern w:val="0"/>
          <w:sz w:val="24"/>
          <w:szCs w:val="24"/>
        </w:rPr>
        <w:t>24.1</w:t>
      </w:r>
      <w:r w:rsidRPr="004C3285">
        <w:rPr>
          <w:rFonts w:ascii="仿宋" w:eastAsia="仿宋" w:hAnsi="仿宋" w:hint="eastAsia"/>
          <w:color w:val="000000"/>
          <w:spacing w:val="10"/>
          <w:kern w:val="0"/>
          <w:sz w:val="24"/>
          <w:szCs w:val="24"/>
        </w:rPr>
        <w:t>谈判结束后五个工作日内，采购代理机构根据谈判小组的意见，</w:t>
      </w:r>
      <w:r w:rsidRPr="004C3285">
        <w:rPr>
          <w:rFonts w:ascii="仿宋" w:eastAsia="仿宋" w:hAnsi="仿宋" w:hint="eastAsia"/>
          <w:color w:val="000000"/>
          <w:sz w:val="24"/>
          <w:szCs w:val="24"/>
        </w:rPr>
        <w:t>将谈判情况写出谈判报告上报采购人，经批准同意后，</w:t>
      </w:r>
      <w:r w:rsidRPr="004C3285">
        <w:rPr>
          <w:rFonts w:ascii="仿宋" w:eastAsia="仿宋" w:hAnsi="仿宋" w:hint="eastAsia"/>
          <w:color w:val="000000"/>
          <w:spacing w:val="10"/>
          <w:kern w:val="0"/>
          <w:sz w:val="24"/>
          <w:szCs w:val="24"/>
        </w:rPr>
        <w:t>由采购代理机构向成交供应商发出《成交通知书》，并将采购结果在《中国政府采购网》、《郑州市政府采购网》、《郑州市公共资源交易中心网站》上进行公告。</w:t>
      </w:r>
    </w:p>
    <w:p w14:paraId="7525B866" w14:textId="77777777" w:rsidR="002978BD" w:rsidRPr="004C3285" w:rsidRDefault="002978BD" w:rsidP="000C4C74">
      <w:pPr>
        <w:pStyle w:val="2"/>
        <w:numPr>
          <w:ilvl w:val="0"/>
          <w:numId w:val="0"/>
        </w:numPr>
        <w:tabs>
          <w:tab w:val="left" w:pos="600"/>
        </w:tabs>
        <w:spacing w:before="156" w:after="0" w:line="240" w:lineRule="auto"/>
        <w:ind w:right="2"/>
        <w:jc w:val="both"/>
        <w:rPr>
          <w:rFonts w:ascii="仿宋" w:eastAsia="仿宋" w:hAnsi="仿宋"/>
          <w:color w:val="000000"/>
          <w:sz w:val="28"/>
        </w:rPr>
      </w:pPr>
      <w:bookmarkStart w:id="154" w:name="_Toc90712543"/>
      <w:bookmarkStart w:id="155" w:name="_Toc90713362"/>
      <w:bookmarkStart w:id="156" w:name="_Toc109537527"/>
      <w:bookmarkStart w:id="157" w:name="_Toc109550803"/>
      <w:bookmarkStart w:id="158" w:name="_Toc241311243"/>
      <w:r w:rsidRPr="004C3285">
        <w:rPr>
          <w:rFonts w:ascii="仿宋" w:eastAsia="仿宋" w:hAnsi="仿宋"/>
          <w:color w:val="000000"/>
          <w:sz w:val="28"/>
        </w:rPr>
        <w:t>25.</w:t>
      </w:r>
      <w:r w:rsidRPr="004C3285">
        <w:rPr>
          <w:rFonts w:ascii="仿宋" w:eastAsia="仿宋" w:hAnsi="仿宋" w:hint="eastAsia"/>
          <w:color w:val="000000"/>
          <w:sz w:val="28"/>
        </w:rPr>
        <w:t>否决谈判响应和重新</w:t>
      </w:r>
      <w:bookmarkEnd w:id="154"/>
      <w:bookmarkEnd w:id="155"/>
      <w:bookmarkEnd w:id="156"/>
      <w:bookmarkEnd w:id="157"/>
      <w:r w:rsidRPr="004C3285">
        <w:rPr>
          <w:rFonts w:ascii="仿宋" w:eastAsia="仿宋" w:hAnsi="仿宋" w:hint="eastAsia"/>
          <w:color w:val="000000"/>
          <w:sz w:val="28"/>
        </w:rPr>
        <w:t>采购</w:t>
      </w:r>
      <w:bookmarkEnd w:id="158"/>
    </w:p>
    <w:p w14:paraId="432005FC" w14:textId="77777777" w:rsidR="002978BD" w:rsidRPr="004C3285" w:rsidRDefault="002978BD" w:rsidP="00BB1DFD">
      <w:pPr>
        <w:pStyle w:val="a0"/>
        <w:ind w:firstLineChars="0" w:firstLine="0"/>
        <w:rPr>
          <w:rFonts w:ascii="仿宋" w:eastAsia="仿宋" w:hAnsi="仿宋"/>
          <w:color w:val="000000"/>
          <w:sz w:val="24"/>
          <w:szCs w:val="24"/>
        </w:rPr>
      </w:pPr>
      <w:r w:rsidRPr="004C3285">
        <w:rPr>
          <w:rFonts w:ascii="仿宋" w:eastAsia="仿宋" w:hAnsi="仿宋"/>
          <w:color w:val="000000"/>
          <w:sz w:val="24"/>
          <w:szCs w:val="24"/>
        </w:rPr>
        <w:t>25.1</w:t>
      </w:r>
      <w:r w:rsidRPr="004C3285">
        <w:rPr>
          <w:rFonts w:ascii="仿宋" w:eastAsia="仿宋" w:hAnsi="仿宋" w:hint="eastAsia"/>
          <w:color w:val="000000"/>
          <w:sz w:val="24"/>
          <w:szCs w:val="24"/>
        </w:rPr>
        <w:t>如谈判小组认为谈判响应文件未能对谈判文件做出实质性响应，可否决谈判响应，依据谈判小组评审结论，采购人将宣布本次采购无效，并重新组织采购。</w:t>
      </w:r>
    </w:p>
    <w:p w14:paraId="3E9261CC" w14:textId="77777777" w:rsidR="002978BD" w:rsidRPr="004C3285" w:rsidRDefault="002978BD" w:rsidP="000C4C74">
      <w:pPr>
        <w:pStyle w:val="2"/>
        <w:numPr>
          <w:ilvl w:val="0"/>
          <w:numId w:val="0"/>
        </w:numPr>
        <w:tabs>
          <w:tab w:val="left" w:pos="600"/>
        </w:tabs>
        <w:spacing w:before="156" w:after="0" w:line="240" w:lineRule="auto"/>
        <w:ind w:right="2"/>
        <w:jc w:val="both"/>
        <w:rPr>
          <w:rFonts w:ascii="仿宋" w:eastAsia="仿宋" w:hAnsi="仿宋"/>
          <w:color w:val="000000"/>
          <w:sz w:val="28"/>
        </w:rPr>
      </w:pPr>
      <w:bookmarkStart w:id="159" w:name="_Toc90712544"/>
      <w:bookmarkStart w:id="160" w:name="_Toc90713363"/>
      <w:bookmarkStart w:id="161" w:name="_Toc109537528"/>
      <w:bookmarkStart w:id="162" w:name="_Toc109550804"/>
      <w:bookmarkStart w:id="163" w:name="_Toc241311244"/>
      <w:r w:rsidRPr="004C3285">
        <w:rPr>
          <w:rFonts w:ascii="仿宋" w:eastAsia="仿宋" w:hAnsi="仿宋"/>
          <w:color w:val="000000"/>
          <w:sz w:val="28"/>
        </w:rPr>
        <w:t>26.</w:t>
      </w:r>
      <w:r w:rsidRPr="004C3285">
        <w:rPr>
          <w:rFonts w:ascii="仿宋" w:eastAsia="仿宋" w:hAnsi="仿宋" w:hint="eastAsia"/>
          <w:color w:val="000000"/>
          <w:sz w:val="28"/>
        </w:rPr>
        <w:t>成交服务费</w:t>
      </w:r>
      <w:bookmarkEnd w:id="159"/>
      <w:bookmarkEnd w:id="160"/>
      <w:bookmarkEnd w:id="161"/>
      <w:bookmarkEnd w:id="162"/>
      <w:bookmarkEnd w:id="163"/>
    </w:p>
    <w:p w14:paraId="10BEB35E" w14:textId="77777777" w:rsidR="002978BD" w:rsidRPr="004C3285" w:rsidRDefault="002978BD" w:rsidP="00BB1DFD">
      <w:pPr>
        <w:pStyle w:val="a0"/>
        <w:ind w:firstLineChars="0" w:firstLine="0"/>
        <w:rPr>
          <w:rFonts w:ascii="仿宋" w:eastAsia="仿宋" w:hAnsi="仿宋"/>
          <w:color w:val="000000"/>
          <w:sz w:val="24"/>
          <w:szCs w:val="24"/>
        </w:rPr>
      </w:pPr>
      <w:r w:rsidRPr="004C3285">
        <w:rPr>
          <w:rFonts w:ascii="仿宋" w:eastAsia="仿宋" w:hAnsi="仿宋"/>
          <w:color w:val="000000"/>
          <w:sz w:val="24"/>
          <w:szCs w:val="24"/>
        </w:rPr>
        <w:t>26.1</w:t>
      </w:r>
      <w:r w:rsidRPr="004C3285">
        <w:rPr>
          <w:rFonts w:ascii="仿宋" w:eastAsia="仿宋" w:hAnsi="仿宋" w:hint="eastAsia"/>
          <w:color w:val="000000"/>
          <w:sz w:val="24"/>
          <w:szCs w:val="24"/>
        </w:rPr>
        <w:t>成交供应商在领取成交通知书时，须向采购代理机构交纳“单一来源采购须知前附表”中规定的成交服务费。</w:t>
      </w:r>
    </w:p>
    <w:p w14:paraId="7EF3D1F8" w14:textId="77777777" w:rsidR="002978BD" w:rsidRPr="004C3285" w:rsidRDefault="002978BD" w:rsidP="000C4C74">
      <w:pPr>
        <w:pStyle w:val="2"/>
        <w:numPr>
          <w:ilvl w:val="0"/>
          <w:numId w:val="0"/>
        </w:numPr>
        <w:tabs>
          <w:tab w:val="left" w:pos="600"/>
        </w:tabs>
        <w:spacing w:before="156" w:after="0" w:line="240" w:lineRule="auto"/>
        <w:ind w:right="2"/>
        <w:jc w:val="both"/>
        <w:rPr>
          <w:rFonts w:ascii="仿宋" w:eastAsia="仿宋" w:hAnsi="仿宋"/>
          <w:color w:val="000000"/>
          <w:sz w:val="28"/>
        </w:rPr>
      </w:pPr>
      <w:bookmarkStart w:id="164" w:name="_Toc90712546"/>
      <w:bookmarkStart w:id="165" w:name="_Toc90713365"/>
      <w:bookmarkStart w:id="166" w:name="_Toc109537530"/>
      <w:bookmarkStart w:id="167" w:name="_Toc109550806"/>
      <w:bookmarkStart w:id="168" w:name="_Toc241311245"/>
      <w:r w:rsidRPr="004C3285">
        <w:rPr>
          <w:rFonts w:ascii="仿宋" w:eastAsia="仿宋" w:hAnsi="仿宋"/>
          <w:color w:val="000000"/>
          <w:sz w:val="28"/>
        </w:rPr>
        <w:t>27.</w:t>
      </w:r>
      <w:r w:rsidRPr="004C3285">
        <w:rPr>
          <w:rFonts w:ascii="仿宋" w:eastAsia="仿宋" w:hAnsi="仿宋" w:hint="eastAsia"/>
          <w:color w:val="000000"/>
          <w:sz w:val="28"/>
        </w:rPr>
        <w:t>签订合同</w:t>
      </w:r>
      <w:bookmarkEnd w:id="164"/>
      <w:bookmarkEnd w:id="165"/>
      <w:bookmarkEnd w:id="166"/>
      <w:bookmarkEnd w:id="167"/>
      <w:bookmarkEnd w:id="168"/>
    </w:p>
    <w:p w14:paraId="6ACB1977" w14:textId="77777777" w:rsidR="002978BD" w:rsidRPr="004C3285" w:rsidRDefault="002978BD" w:rsidP="00BB1DFD">
      <w:pPr>
        <w:pStyle w:val="a0"/>
        <w:ind w:firstLineChars="0" w:firstLine="0"/>
        <w:rPr>
          <w:rFonts w:ascii="仿宋" w:eastAsia="仿宋" w:hAnsi="仿宋"/>
          <w:color w:val="000000"/>
          <w:sz w:val="24"/>
          <w:szCs w:val="24"/>
        </w:rPr>
      </w:pPr>
      <w:r w:rsidRPr="004C3285">
        <w:rPr>
          <w:rFonts w:ascii="仿宋" w:eastAsia="仿宋" w:hAnsi="仿宋"/>
          <w:color w:val="000000"/>
          <w:sz w:val="24"/>
          <w:szCs w:val="24"/>
        </w:rPr>
        <w:t>27.1</w:t>
      </w:r>
      <w:r w:rsidRPr="004C3285">
        <w:rPr>
          <w:rFonts w:ascii="仿宋" w:eastAsia="仿宋" w:hAnsi="仿宋" w:hint="eastAsia"/>
          <w:color w:val="000000"/>
          <w:sz w:val="24"/>
          <w:szCs w:val="24"/>
        </w:rPr>
        <w:t>成交供应商应按成交通知书指定的时间、地点与采购人签订合同。</w:t>
      </w:r>
    </w:p>
    <w:p w14:paraId="0C9CEC89" w14:textId="77777777" w:rsidR="002978BD" w:rsidRPr="004C3285" w:rsidRDefault="002978BD" w:rsidP="00BB1DFD">
      <w:pPr>
        <w:pStyle w:val="a0"/>
        <w:ind w:firstLineChars="0" w:firstLine="0"/>
        <w:rPr>
          <w:rFonts w:ascii="仿宋" w:eastAsia="仿宋" w:hAnsi="仿宋"/>
          <w:color w:val="000000"/>
          <w:sz w:val="24"/>
          <w:szCs w:val="24"/>
        </w:rPr>
      </w:pPr>
      <w:r w:rsidRPr="004C3285">
        <w:rPr>
          <w:rFonts w:ascii="仿宋" w:eastAsia="仿宋" w:hAnsi="仿宋"/>
          <w:color w:val="000000"/>
          <w:sz w:val="24"/>
          <w:szCs w:val="24"/>
        </w:rPr>
        <w:t>27.2</w:t>
      </w:r>
      <w:r w:rsidRPr="004C3285">
        <w:rPr>
          <w:rFonts w:ascii="仿宋" w:eastAsia="仿宋" w:hAnsi="仿宋" w:hint="eastAsia"/>
          <w:color w:val="000000"/>
          <w:sz w:val="24"/>
          <w:szCs w:val="24"/>
        </w:rPr>
        <w:t>如果成交供应商没有履行成交服务费承诺，采购人将取消该成交决定，该成交供应商不得要求采购人退还其谈判响应保证金。在此情况下，采购人可重新采购。</w:t>
      </w:r>
    </w:p>
    <w:p w14:paraId="7B2AF272" w14:textId="77777777" w:rsidR="002978BD" w:rsidRPr="004C3285" w:rsidRDefault="002978BD" w:rsidP="000C4C74">
      <w:pPr>
        <w:pStyle w:val="2"/>
        <w:numPr>
          <w:ilvl w:val="0"/>
          <w:numId w:val="0"/>
        </w:numPr>
        <w:tabs>
          <w:tab w:val="left" w:pos="600"/>
        </w:tabs>
        <w:spacing w:before="156" w:after="0" w:line="240" w:lineRule="auto"/>
        <w:ind w:right="2"/>
        <w:jc w:val="both"/>
        <w:rPr>
          <w:rFonts w:ascii="仿宋" w:eastAsia="仿宋" w:hAnsi="仿宋"/>
          <w:color w:val="000000"/>
          <w:sz w:val="28"/>
        </w:rPr>
      </w:pPr>
      <w:bookmarkStart w:id="169" w:name="_Toc241311246"/>
      <w:r w:rsidRPr="004C3285">
        <w:rPr>
          <w:rFonts w:ascii="仿宋" w:eastAsia="仿宋" w:hAnsi="仿宋"/>
          <w:color w:val="000000"/>
          <w:sz w:val="28"/>
        </w:rPr>
        <w:t>28.</w:t>
      </w:r>
      <w:r w:rsidRPr="004C3285">
        <w:rPr>
          <w:rFonts w:ascii="仿宋" w:eastAsia="仿宋" w:hAnsi="仿宋" w:hint="eastAsia"/>
          <w:color w:val="000000"/>
          <w:sz w:val="28"/>
        </w:rPr>
        <w:t>履约保证金</w:t>
      </w:r>
      <w:bookmarkEnd w:id="169"/>
      <w:r w:rsidRPr="004C3285">
        <w:rPr>
          <w:rFonts w:ascii="仿宋" w:eastAsia="仿宋" w:hAnsi="仿宋" w:hint="eastAsia"/>
          <w:color w:val="000000"/>
          <w:sz w:val="28"/>
        </w:rPr>
        <w:t>（本项目不要求）</w:t>
      </w:r>
    </w:p>
    <w:p w14:paraId="39A405D6" w14:textId="77777777" w:rsidR="002978BD" w:rsidRPr="004C3285" w:rsidRDefault="002978BD">
      <w:pPr>
        <w:pStyle w:val="a0"/>
        <w:ind w:firstLineChars="0" w:firstLine="0"/>
        <w:rPr>
          <w:rFonts w:ascii="仿宋" w:eastAsia="仿宋" w:hAnsi="仿宋"/>
          <w:color w:val="000000"/>
          <w:sz w:val="24"/>
          <w:szCs w:val="24"/>
        </w:rPr>
      </w:pPr>
    </w:p>
    <w:p w14:paraId="6480B77C" w14:textId="77777777" w:rsidR="002978BD" w:rsidRPr="004C3285" w:rsidRDefault="002978BD">
      <w:pPr>
        <w:rPr>
          <w:rFonts w:ascii="仿宋" w:eastAsia="仿宋" w:hAnsi="仿宋"/>
          <w:color w:val="000000"/>
        </w:rPr>
      </w:pPr>
      <w:bookmarkStart w:id="170" w:name="_Toc87621072"/>
      <w:bookmarkStart w:id="171" w:name="_Toc90712552"/>
      <w:bookmarkStart w:id="172" w:name="_Toc90713371"/>
    </w:p>
    <w:p w14:paraId="390BFA98" w14:textId="77777777" w:rsidR="002978BD" w:rsidRPr="004C3285" w:rsidRDefault="002978BD" w:rsidP="00C75C61">
      <w:pPr>
        <w:pStyle w:val="1"/>
        <w:numPr>
          <w:ilvl w:val="0"/>
          <w:numId w:val="0"/>
        </w:numPr>
        <w:rPr>
          <w:rFonts w:ascii="仿宋" w:eastAsia="仿宋" w:hAnsi="仿宋"/>
          <w:color w:val="000000"/>
          <w:sz w:val="32"/>
        </w:rPr>
      </w:pPr>
      <w:bookmarkStart w:id="173" w:name="_Toc241311247"/>
      <w:r w:rsidRPr="004C3285">
        <w:rPr>
          <w:rFonts w:ascii="仿宋" w:eastAsia="仿宋" w:hAnsi="仿宋" w:hint="eastAsia"/>
          <w:color w:val="000000"/>
          <w:sz w:val="32"/>
        </w:rPr>
        <w:t>第四部</w:t>
      </w:r>
      <w:bookmarkEnd w:id="170"/>
      <w:r w:rsidRPr="004C3285">
        <w:rPr>
          <w:rFonts w:ascii="仿宋" w:eastAsia="仿宋" w:hAnsi="仿宋" w:hint="eastAsia"/>
          <w:color w:val="000000"/>
          <w:sz w:val="32"/>
        </w:rPr>
        <w:t>分</w:t>
      </w:r>
      <w:r w:rsidRPr="004C3285">
        <w:rPr>
          <w:rFonts w:ascii="仿宋" w:eastAsia="仿宋" w:hAnsi="仿宋"/>
          <w:color w:val="000000"/>
          <w:sz w:val="32"/>
        </w:rPr>
        <w:t xml:space="preserve"> </w:t>
      </w:r>
      <w:r w:rsidRPr="004C3285">
        <w:rPr>
          <w:rFonts w:ascii="仿宋" w:eastAsia="仿宋" w:hAnsi="仿宋" w:hint="eastAsia"/>
          <w:color w:val="000000"/>
          <w:sz w:val="32"/>
        </w:rPr>
        <w:t>谈判响应文件格式及内容</w:t>
      </w:r>
      <w:bookmarkEnd w:id="171"/>
      <w:bookmarkEnd w:id="172"/>
      <w:bookmarkEnd w:id="173"/>
    </w:p>
    <w:p w14:paraId="1B997E4D" w14:textId="77777777" w:rsidR="002978BD" w:rsidRPr="004C3285" w:rsidRDefault="002978BD">
      <w:pPr>
        <w:jc w:val="center"/>
        <w:rPr>
          <w:rFonts w:ascii="仿宋" w:eastAsia="仿宋" w:hAnsi="仿宋"/>
          <w:color w:val="000000"/>
          <w:sz w:val="32"/>
        </w:rPr>
      </w:pPr>
    </w:p>
    <w:p w14:paraId="6A8F04B8" w14:textId="77777777" w:rsidR="002978BD" w:rsidRPr="004C3285" w:rsidRDefault="002978BD">
      <w:pPr>
        <w:jc w:val="center"/>
        <w:outlineLvl w:val="1"/>
        <w:rPr>
          <w:rFonts w:ascii="仿宋" w:eastAsia="仿宋" w:hAnsi="仿宋"/>
          <w:b/>
          <w:color w:val="000000"/>
          <w:sz w:val="30"/>
          <w:szCs w:val="30"/>
        </w:rPr>
      </w:pPr>
      <w:bookmarkStart w:id="174" w:name="_Hlk450146465"/>
      <w:bookmarkStart w:id="175" w:name="_Toc87621073"/>
      <w:bookmarkStart w:id="176" w:name="_Toc90712553"/>
      <w:bookmarkStart w:id="177" w:name="_Toc90713372"/>
      <w:bookmarkStart w:id="178" w:name="_Toc241311248"/>
      <w:proofErr w:type="gramStart"/>
      <w:r w:rsidRPr="004C3285">
        <w:rPr>
          <w:rFonts w:ascii="仿宋" w:eastAsia="仿宋" w:hAnsi="仿宋" w:hint="eastAsia"/>
          <w:b/>
          <w:color w:val="000000"/>
          <w:sz w:val="30"/>
          <w:szCs w:val="30"/>
        </w:rPr>
        <w:t>一</w:t>
      </w:r>
      <w:proofErr w:type="gramEnd"/>
      <w:r w:rsidRPr="004C3285">
        <w:rPr>
          <w:rFonts w:ascii="仿宋" w:eastAsia="仿宋" w:hAnsi="仿宋"/>
          <w:color w:val="000000"/>
          <w:spacing w:val="10"/>
          <w:sz w:val="28"/>
          <w:szCs w:val="28"/>
        </w:rPr>
        <w:t>.</w:t>
      </w:r>
      <w:r w:rsidRPr="004C3285">
        <w:rPr>
          <w:rFonts w:ascii="仿宋" w:eastAsia="仿宋" w:hAnsi="仿宋" w:hint="eastAsia"/>
          <w:b/>
          <w:color w:val="000000"/>
          <w:sz w:val="30"/>
          <w:szCs w:val="30"/>
        </w:rPr>
        <w:t>谈判响应函格式</w:t>
      </w:r>
      <w:bookmarkEnd w:id="174"/>
      <w:bookmarkEnd w:id="175"/>
      <w:bookmarkEnd w:id="176"/>
      <w:bookmarkEnd w:id="177"/>
      <w:bookmarkEnd w:id="178"/>
    </w:p>
    <w:p w14:paraId="0BB50241" w14:textId="77777777" w:rsidR="002978BD" w:rsidRPr="004C3285" w:rsidRDefault="002978BD">
      <w:pPr>
        <w:rPr>
          <w:rFonts w:ascii="仿宋" w:eastAsia="仿宋" w:hAnsi="仿宋"/>
          <w:b/>
          <w:color w:val="000000"/>
          <w:sz w:val="24"/>
        </w:rPr>
      </w:pPr>
      <w:r w:rsidRPr="004C3285">
        <w:rPr>
          <w:rFonts w:ascii="仿宋" w:eastAsia="仿宋" w:hAnsi="仿宋" w:hint="eastAsia"/>
          <w:b/>
          <w:color w:val="000000"/>
          <w:sz w:val="24"/>
        </w:rPr>
        <w:t>致：</w:t>
      </w:r>
      <w:r w:rsidRPr="004C3285">
        <w:rPr>
          <w:rFonts w:ascii="仿宋" w:eastAsia="仿宋" w:hAnsi="仿宋" w:hint="eastAsia"/>
          <w:b/>
          <w:color w:val="000000"/>
          <w:sz w:val="24"/>
          <w:u w:val="single"/>
        </w:rPr>
        <w:t>河南招标采购服务有限公司</w:t>
      </w:r>
    </w:p>
    <w:p w14:paraId="3A24314F" w14:textId="77777777" w:rsidR="002978BD" w:rsidRPr="004C3285" w:rsidRDefault="002978BD" w:rsidP="00486482">
      <w:pPr>
        <w:spacing w:beforeLines="50" w:before="156" w:afterLines="50" w:after="156"/>
        <w:ind w:firstLine="645"/>
        <w:rPr>
          <w:rFonts w:ascii="仿宋" w:eastAsia="仿宋" w:hAnsi="仿宋"/>
          <w:color w:val="000000"/>
          <w:sz w:val="24"/>
          <w:u w:val="single"/>
        </w:rPr>
      </w:pPr>
      <w:r w:rsidRPr="004C3285">
        <w:rPr>
          <w:rFonts w:ascii="仿宋" w:eastAsia="仿宋" w:hAnsi="仿宋"/>
          <w:color w:val="000000"/>
          <w:sz w:val="24"/>
        </w:rPr>
        <w:t>1</w:t>
      </w:r>
      <w:r w:rsidRPr="004C3285">
        <w:rPr>
          <w:rFonts w:ascii="仿宋" w:eastAsia="仿宋" w:hAnsi="仿宋" w:hint="eastAsia"/>
          <w:color w:val="000000"/>
          <w:sz w:val="24"/>
        </w:rPr>
        <w:t>、根据贵单位</w:t>
      </w:r>
      <w:r w:rsidRPr="004C3285">
        <w:rPr>
          <w:rFonts w:ascii="仿宋" w:eastAsia="仿宋" w:hAnsi="仿宋"/>
          <w:color w:val="000000"/>
          <w:sz w:val="24"/>
          <w:u w:val="single"/>
        </w:rPr>
        <w:t xml:space="preserve">        </w:t>
      </w:r>
      <w:r w:rsidRPr="004C3285">
        <w:rPr>
          <w:rFonts w:ascii="仿宋" w:eastAsia="仿宋" w:hAnsi="仿宋" w:hint="eastAsia"/>
          <w:color w:val="000000"/>
          <w:sz w:val="24"/>
        </w:rPr>
        <w:t>号邀请书的邀请，我们决定参加贵单位组织的</w:t>
      </w:r>
      <w:r w:rsidRPr="004C3285">
        <w:rPr>
          <w:rFonts w:ascii="仿宋" w:eastAsia="仿宋" w:hAnsi="仿宋"/>
          <w:color w:val="000000"/>
          <w:sz w:val="24"/>
          <w:u w:val="single"/>
        </w:rPr>
        <w:t xml:space="preserve">         </w:t>
      </w:r>
    </w:p>
    <w:p w14:paraId="1984784C" w14:textId="77777777" w:rsidR="002978BD" w:rsidRPr="004C3285" w:rsidRDefault="002978BD" w:rsidP="00486482">
      <w:pPr>
        <w:spacing w:beforeLines="50" w:before="156" w:afterLines="50" w:after="156"/>
        <w:rPr>
          <w:rFonts w:ascii="仿宋" w:eastAsia="仿宋" w:hAnsi="仿宋"/>
          <w:color w:val="000000"/>
          <w:sz w:val="24"/>
        </w:rPr>
      </w:pPr>
      <w:r w:rsidRPr="004C3285">
        <w:rPr>
          <w:rFonts w:ascii="仿宋" w:eastAsia="仿宋" w:hAnsi="仿宋" w:hint="eastAsia"/>
          <w:color w:val="000000"/>
          <w:sz w:val="24"/>
        </w:rPr>
        <w:t>项目的采购。我方授权</w:t>
      </w:r>
      <w:r w:rsidRPr="004C3285">
        <w:rPr>
          <w:rFonts w:ascii="仿宋" w:eastAsia="仿宋" w:hAnsi="仿宋"/>
          <w:color w:val="000000"/>
          <w:sz w:val="24"/>
          <w:u w:val="single"/>
        </w:rPr>
        <w:t xml:space="preserve">        </w:t>
      </w:r>
      <w:r w:rsidRPr="004C3285">
        <w:rPr>
          <w:rFonts w:ascii="仿宋" w:eastAsia="仿宋" w:hAnsi="仿宋"/>
          <w:color w:val="000000"/>
          <w:sz w:val="24"/>
        </w:rPr>
        <w:t>(</w:t>
      </w:r>
      <w:r w:rsidRPr="004C3285">
        <w:rPr>
          <w:rFonts w:ascii="仿宋" w:eastAsia="仿宋" w:hAnsi="仿宋" w:hint="eastAsia"/>
          <w:color w:val="000000"/>
          <w:sz w:val="24"/>
        </w:rPr>
        <w:t>姓名和职务</w:t>
      </w:r>
      <w:r w:rsidRPr="004C3285">
        <w:rPr>
          <w:rFonts w:ascii="仿宋" w:eastAsia="仿宋" w:hAnsi="仿宋"/>
          <w:color w:val="000000"/>
          <w:sz w:val="24"/>
        </w:rPr>
        <w:t>)</w:t>
      </w:r>
      <w:r w:rsidRPr="004C3285">
        <w:rPr>
          <w:rFonts w:ascii="仿宋" w:eastAsia="仿宋" w:hAnsi="仿宋" w:hint="eastAsia"/>
          <w:color w:val="000000"/>
          <w:sz w:val="24"/>
        </w:rPr>
        <w:t>代表我方</w:t>
      </w:r>
      <w:r w:rsidRPr="004C3285">
        <w:rPr>
          <w:rFonts w:ascii="仿宋" w:eastAsia="仿宋" w:hAnsi="仿宋"/>
          <w:color w:val="000000"/>
          <w:sz w:val="24"/>
          <w:u w:val="single"/>
        </w:rPr>
        <w:t xml:space="preserve">           </w:t>
      </w:r>
      <w:r w:rsidRPr="004C3285">
        <w:rPr>
          <w:rFonts w:ascii="仿宋" w:eastAsia="仿宋" w:hAnsi="仿宋" w:hint="eastAsia"/>
          <w:color w:val="000000"/>
          <w:sz w:val="24"/>
        </w:rPr>
        <w:t>（供应商的名称）全权处理本项目采购的有关事宜。</w:t>
      </w:r>
    </w:p>
    <w:p w14:paraId="0A07B1DC" w14:textId="77777777" w:rsidR="002978BD" w:rsidRPr="004C3285" w:rsidRDefault="002978BD" w:rsidP="00486482">
      <w:pPr>
        <w:spacing w:beforeLines="50" w:before="156" w:afterLines="50" w:after="156"/>
        <w:ind w:firstLine="645"/>
        <w:rPr>
          <w:rFonts w:ascii="仿宋" w:eastAsia="仿宋" w:hAnsi="仿宋"/>
          <w:color w:val="000000"/>
          <w:sz w:val="24"/>
        </w:rPr>
      </w:pPr>
      <w:r w:rsidRPr="004C3285">
        <w:rPr>
          <w:rFonts w:ascii="仿宋" w:eastAsia="仿宋" w:hAnsi="仿宋"/>
          <w:color w:val="000000"/>
          <w:sz w:val="24"/>
        </w:rPr>
        <w:t>2</w:t>
      </w:r>
      <w:r w:rsidRPr="004C3285">
        <w:rPr>
          <w:rFonts w:ascii="仿宋" w:eastAsia="仿宋" w:hAnsi="仿宋" w:hint="eastAsia"/>
          <w:color w:val="000000"/>
          <w:sz w:val="24"/>
        </w:rPr>
        <w:t>、我方愿意按照谈判文件规定的各项要求，向采购人及用户提供所需的产品与服务。</w:t>
      </w:r>
    </w:p>
    <w:p w14:paraId="643F0BE1" w14:textId="77777777" w:rsidR="002978BD" w:rsidRPr="004C3285" w:rsidRDefault="002978BD" w:rsidP="00486482">
      <w:pPr>
        <w:spacing w:beforeLines="50" w:before="156" w:afterLines="50" w:after="156"/>
        <w:ind w:firstLine="645"/>
        <w:rPr>
          <w:rFonts w:ascii="仿宋" w:eastAsia="仿宋" w:hAnsi="仿宋"/>
          <w:color w:val="000000"/>
          <w:sz w:val="24"/>
        </w:rPr>
      </w:pPr>
      <w:r w:rsidRPr="004C3285">
        <w:rPr>
          <w:rFonts w:ascii="仿宋" w:eastAsia="仿宋" w:hAnsi="仿宋"/>
          <w:color w:val="000000"/>
          <w:sz w:val="24"/>
        </w:rPr>
        <w:t>3</w:t>
      </w:r>
      <w:r w:rsidRPr="004C3285">
        <w:rPr>
          <w:rFonts w:ascii="仿宋" w:eastAsia="仿宋" w:hAnsi="仿宋" w:hint="eastAsia"/>
          <w:color w:val="000000"/>
          <w:sz w:val="24"/>
        </w:rPr>
        <w:t>、一旦我方成交，我方将严格履行合同规定的责任和义务，按谈判文件的规定向贵单位支付成交服务费。</w:t>
      </w:r>
    </w:p>
    <w:p w14:paraId="61B7911A" w14:textId="77777777" w:rsidR="002978BD" w:rsidRPr="004C3285" w:rsidRDefault="002978BD" w:rsidP="00486482">
      <w:pPr>
        <w:tabs>
          <w:tab w:val="left" w:pos="840"/>
        </w:tabs>
        <w:spacing w:beforeLines="50" w:before="156" w:afterLines="50" w:after="156"/>
        <w:ind w:firstLine="628"/>
        <w:rPr>
          <w:rFonts w:ascii="仿宋" w:eastAsia="仿宋" w:hAnsi="仿宋"/>
          <w:color w:val="000000"/>
          <w:sz w:val="24"/>
        </w:rPr>
      </w:pPr>
      <w:r w:rsidRPr="004C3285">
        <w:rPr>
          <w:rFonts w:ascii="仿宋" w:eastAsia="仿宋" w:hAnsi="仿宋"/>
          <w:color w:val="000000"/>
          <w:sz w:val="24"/>
        </w:rPr>
        <w:t>3</w:t>
      </w:r>
      <w:r w:rsidRPr="004C3285">
        <w:rPr>
          <w:rFonts w:ascii="仿宋" w:eastAsia="仿宋" w:hAnsi="仿宋" w:hint="eastAsia"/>
          <w:color w:val="000000"/>
          <w:sz w:val="24"/>
        </w:rPr>
        <w:t>、我方愿意提供贵单位可能另外要求的、与谈判响应有关的文件资料，并保证我方已提供和将要提供的文件是真实的、准确的。</w:t>
      </w:r>
    </w:p>
    <w:p w14:paraId="5A466E88" w14:textId="77777777" w:rsidR="002978BD" w:rsidRPr="004C3285" w:rsidRDefault="002978BD" w:rsidP="00486482">
      <w:pPr>
        <w:tabs>
          <w:tab w:val="left" w:pos="840"/>
        </w:tabs>
        <w:spacing w:beforeLines="50" w:before="156" w:afterLines="50" w:after="156"/>
        <w:ind w:firstLine="628"/>
        <w:rPr>
          <w:rFonts w:ascii="仿宋" w:eastAsia="仿宋" w:hAnsi="仿宋"/>
          <w:color w:val="000000"/>
          <w:sz w:val="24"/>
        </w:rPr>
      </w:pPr>
      <w:r w:rsidRPr="004C3285">
        <w:rPr>
          <w:rFonts w:ascii="仿宋" w:eastAsia="仿宋" w:hAnsi="仿宋"/>
          <w:color w:val="000000"/>
          <w:sz w:val="24"/>
        </w:rPr>
        <w:t>4</w:t>
      </w:r>
      <w:r w:rsidRPr="004C3285">
        <w:rPr>
          <w:rFonts w:ascii="仿宋" w:eastAsia="仿宋" w:hAnsi="仿宋" w:hint="eastAsia"/>
          <w:color w:val="000000"/>
          <w:sz w:val="24"/>
        </w:rPr>
        <w:t>、本次采购项目的有效期为：自谈判开始之日起</w:t>
      </w:r>
      <w:r w:rsidRPr="004C3285">
        <w:rPr>
          <w:rFonts w:ascii="仿宋" w:eastAsia="仿宋" w:hAnsi="仿宋"/>
          <w:color w:val="000000"/>
          <w:sz w:val="24"/>
          <w:u w:val="single"/>
        </w:rPr>
        <w:t>60</w:t>
      </w:r>
      <w:r w:rsidRPr="004C3285">
        <w:rPr>
          <w:rFonts w:ascii="仿宋" w:eastAsia="仿宋" w:hAnsi="仿宋" w:hint="eastAsia"/>
          <w:color w:val="000000"/>
          <w:sz w:val="24"/>
        </w:rPr>
        <w:t>日</w:t>
      </w:r>
    </w:p>
    <w:p w14:paraId="5B0B3A4F" w14:textId="77777777" w:rsidR="002978BD" w:rsidRPr="004C3285" w:rsidRDefault="002978BD">
      <w:pPr>
        <w:tabs>
          <w:tab w:val="left" w:pos="0"/>
          <w:tab w:val="left" w:pos="840"/>
        </w:tabs>
        <w:ind w:firstLine="525"/>
        <w:rPr>
          <w:rFonts w:ascii="仿宋" w:eastAsia="仿宋" w:hAnsi="仿宋"/>
          <w:color w:val="000000"/>
          <w:sz w:val="24"/>
        </w:rPr>
      </w:pPr>
    </w:p>
    <w:p w14:paraId="58C8DFE9" w14:textId="77777777" w:rsidR="002978BD" w:rsidRPr="004C3285" w:rsidRDefault="002978BD">
      <w:pPr>
        <w:spacing w:line="240" w:lineRule="atLeast"/>
        <w:rPr>
          <w:rFonts w:ascii="仿宋" w:eastAsia="仿宋" w:hAnsi="仿宋"/>
          <w:color w:val="000000"/>
          <w:sz w:val="24"/>
        </w:rPr>
      </w:pPr>
    </w:p>
    <w:p w14:paraId="2D42C71C" w14:textId="77777777" w:rsidR="002978BD" w:rsidRPr="004C3285" w:rsidRDefault="002978BD" w:rsidP="00486482">
      <w:pPr>
        <w:tabs>
          <w:tab w:val="left" w:pos="840"/>
        </w:tabs>
        <w:spacing w:beforeLines="50" w:before="156" w:afterLines="50" w:after="156"/>
        <w:ind w:firstLine="628"/>
        <w:rPr>
          <w:rFonts w:ascii="仿宋" w:eastAsia="仿宋" w:hAnsi="仿宋"/>
          <w:color w:val="000000"/>
          <w:sz w:val="24"/>
        </w:rPr>
      </w:pPr>
      <w:bookmarkStart w:id="179" w:name="_Hlk450185103"/>
      <w:bookmarkStart w:id="180" w:name="_Toc87621074"/>
      <w:bookmarkStart w:id="181" w:name="_Toc90712554"/>
      <w:bookmarkStart w:id="182" w:name="_Toc90713373"/>
      <w:bookmarkStart w:id="183" w:name="_Toc241311249"/>
      <w:r w:rsidRPr="004C3285">
        <w:rPr>
          <w:rFonts w:ascii="仿宋" w:eastAsia="仿宋" w:hAnsi="仿宋" w:hint="eastAsia"/>
          <w:color w:val="000000"/>
          <w:sz w:val="24"/>
        </w:rPr>
        <w:t>谈判供应商（企业电子签章）：</w:t>
      </w:r>
    </w:p>
    <w:p w14:paraId="75DD525D" w14:textId="77777777" w:rsidR="002978BD" w:rsidRPr="004C3285" w:rsidRDefault="002978BD" w:rsidP="00486482">
      <w:pPr>
        <w:tabs>
          <w:tab w:val="left" w:pos="840"/>
        </w:tabs>
        <w:spacing w:beforeLines="50" w:before="156" w:afterLines="50" w:after="156"/>
        <w:ind w:firstLine="628"/>
        <w:rPr>
          <w:rFonts w:ascii="仿宋" w:eastAsia="仿宋" w:hAnsi="仿宋"/>
          <w:color w:val="000000"/>
          <w:sz w:val="24"/>
        </w:rPr>
      </w:pPr>
      <w:r w:rsidRPr="004C3285">
        <w:rPr>
          <w:rFonts w:ascii="仿宋" w:eastAsia="仿宋" w:hAnsi="仿宋" w:hint="eastAsia"/>
          <w:color w:val="000000"/>
          <w:sz w:val="24"/>
        </w:rPr>
        <w:t>法定代表人（个人电子签章）：</w:t>
      </w:r>
    </w:p>
    <w:p w14:paraId="46ADA7C8" w14:textId="77777777" w:rsidR="002978BD" w:rsidRPr="004C3285" w:rsidRDefault="002978BD">
      <w:pPr>
        <w:widowControl/>
        <w:jc w:val="left"/>
        <w:rPr>
          <w:rFonts w:ascii="仿宋" w:eastAsia="仿宋" w:hAnsi="仿宋"/>
          <w:color w:val="000000"/>
          <w:sz w:val="24"/>
        </w:rPr>
      </w:pPr>
      <w:r w:rsidRPr="004C3285">
        <w:rPr>
          <w:rFonts w:ascii="仿宋" w:eastAsia="仿宋" w:hAnsi="仿宋"/>
          <w:color w:val="000000"/>
          <w:sz w:val="24"/>
        </w:rPr>
        <w:br w:type="page"/>
      </w:r>
    </w:p>
    <w:p w14:paraId="0F0A7003" w14:textId="77777777" w:rsidR="002978BD" w:rsidRPr="004C3285" w:rsidRDefault="002978BD" w:rsidP="00257EF2">
      <w:pPr>
        <w:jc w:val="center"/>
        <w:outlineLvl w:val="1"/>
        <w:rPr>
          <w:rFonts w:ascii="仿宋" w:eastAsia="仿宋" w:hAnsi="仿宋"/>
          <w:b/>
          <w:color w:val="000000"/>
          <w:sz w:val="30"/>
          <w:szCs w:val="30"/>
        </w:rPr>
      </w:pPr>
      <w:r w:rsidRPr="004C3285">
        <w:rPr>
          <w:rFonts w:ascii="仿宋" w:eastAsia="仿宋" w:hAnsi="仿宋" w:hint="eastAsia"/>
          <w:b/>
          <w:color w:val="000000"/>
          <w:sz w:val="30"/>
          <w:szCs w:val="30"/>
        </w:rPr>
        <w:t>二</w:t>
      </w:r>
      <w:r w:rsidRPr="004C3285">
        <w:rPr>
          <w:rFonts w:ascii="仿宋" w:eastAsia="仿宋" w:hAnsi="仿宋"/>
          <w:color w:val="000000"/>
          <w:spacing w:val="10"/>
          <w:sz w:val="28"/>
          <w:szCs w:val="28"/>
        </w:rPr>
        <w:t>.</w:t>
      </w:r>
      <w:r w:rsidRPr="004C3285">
        <w:rPr>
          <w:rFonts w:ascii="仿宋" w:eastAsia="仿宋" w:hAnsi="仿宋" w:hint="eastAsia"/>
          <w:b/>
          <w:color w:val="000000"/>
          <w:sz w:val="30"/>
          <w:szCs w:val="30"/>
        </w:rPr>
        <w:t>单一来源采购</w:t>
      </w:r>
      <w:bookmarkEnd w:id="179"/>
      <w:bookmarkEnd w:id="180"/>
      <w:r w:rsidRPr="004C3285">
        <w:rPr>
          <w:rFonts w:ascii="仿宋" w:eastAsia="仿宋" w:hAnsi="仿宋" w:hint="eastAsia"/>
          <w:b/>
          <w:color w:val="000000"/>
          <w:sz w:val="30"/>
          <w:szCs w:val="30"/>
        </w:rPr>
        <w:t>报价表</w:t>
      </w:r>
      <w:bookmarkEnd w:id="181"/>
      <w:bookmarkEnd w:id="182"/>
      <w:bookmarkEnd w:id="183"/>
    </w:p>
    <w:p w14:paraId="1E77DA17" w14:textId="77777777" w:rsidR="002978BD" w:rsidRPr="004C3285" w:rsidRDefault="002978BD">
      <w:pPr>
        <w:jc w:val="center"/>
        <w:rPr>
          <w:rFonts w:ascii="仿宋" w:eastAsia="仿宋" w:hAnsi="仿宋"/>
          <w:b/>
          <w:color w:val="000000"/>
          <w:sz w:val="44"/>
        </w:rPr>
      </w:pPr>
    </w:p>
    <w:p w14:paraId="76F66444" w14:textId="77777777" w:rsidR="002978BD" w:rsidRPr="004C3285" w:rsidRDefault="002978BD">
      <w:pPr>
        <w:rPr>
          <w:rFonts w:ascii="仿宋" w:eastAsia="仿宋" w:hAnsi="仿宋"/>
          <w:color w:val="000000"/>
          <w:sz w:val="24"/>
        </w:rPr>
      </w:pPr>
      <w:r w:rsidRPr="004C3285">
        <w:rPr>
          <w:rFonts w:ascii="仿宋" w:eastAsia="仿宋" w:hAnsi="仿宋" w:hint="eastAsia"/>
          <w:color w:val="000000"/>
          <w:sz w:val="24"/>
        </w:rPr>
        <w:t>供应商名称</w:t>
      </w:r>
      <w:r w:rsidRPr="004C3285">
        <w:rPr>
          <w:rFonts w:ascii="仿宋" w:eastAsia="仿宋" w:hAnsi="仿宋"/>
          <w:color w:val="000000"/>
          <w:sz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98"/>
        <w:gridCol w:w="7140"/>
      </w:tblGrid>
      <w:tr w:rsidR="006B0642" w:rsidRPr="004C3285" w14:paraId="21A65C6C" w14:textId="77777777">
        <w:trPr>
          <w:trHeight w:val="807"/>
        </w:trPr>
        <w:tc>
          <w:tcPr>
            <w:tcW w:w="1998" w:type="dxa"/>
            <w:tcBorders>
              <w:top w:val="double" w:sz="4" w:space="0" w:color="auto"/>
              <w:left w:val="double" w:sz="4" w:space="0" w:color="auto"/>
            </w:tcBorders>
            <w:vAlign w:val="center"/>
          </w:tcPr>
          <w:p w14:paraId="65718295" w14:textId="77777777" w:rsidR="002978BD" w:rsidRPr="004C3285" w:rsidRDefault="002978BD">
            <w:pPr>
              <w:jc w:val="center"/>
              <w:rPr>
                <w:rFonts w:ascii="仿宋" w:eastAsia="仿宋" w:hAnsi="仿宋"/>
                <w:color w:val="000000"/>
                <w:sz w:val="24"/>
              </w:rPr>
            </w:pPr>
            <w:r w:rsidRPr="004C3285">
              <w:rPr>
                <w:rFonts w:ascii="仿宋" w:eastAsia="仿宋" w:hAnsi="仿宋" w:hint="eastAsia"/>
                <w:color w:val="000000"/>
                <w:sz w:val="24"/>
              </w:rPr>
              <w:t>项目名称</w:t>
            </w:r>
          </w:p>
        </w:tc>
        <w:tc>
          <w:tcPr>
            <w:tcW w:w="7140" w:type="dxa"/>
            <w:tcBorders>
              <w:top w:val="double" w:sz="4" w:space="0" w:color="auto"/>
              <w:right w:val="double" w:sz="4" w:space="0" w:color="auto"/>
            </w:tcBorders>
            <w:vAlign w:val="center"/>
          </w:tcPr>
          <w:p w14:paraId="4EAB6DF6" w14:textId="77777777" w:rsidR="002978BD" w:rsidRPr="004C3285" w:rsidRDefault="002978BD">
            <w:pPr>
              <w:rPr>
                <w:rFonts w:ascii="仿宋" w:eastAsia="仿宋" w:hAnsi="仿宋"/>
                <w:color w:val="000000"/>
                <w:sz w:val="24"/>
              </w:rPr>
            </w:pPr>
          </w:p>
        </w:tc>
      </w:tr>
      <w:tr w:rsidR="006B0642" w:rsidRPr="004C3285" w14:paraId="1E5C45B0" w14:textId="77777777">
        <w:trPr>
          <w:trHeight w:val="1481"/>
        </w:trPr>
        <w:tc>
          <w:tcPr>
            <w:tcW w:w="1998" w:type="dxa"/>
            <w:tcBorders>
              <w:left w:val="double" w:sz="4" w:space="0" w:color="auto"/>
            </w:tcBorders>
            <w:vAlign w:val="center"/>
          </w:tcPr>
          <w:p w14:paraId="06345DD9" w14:textId="77777777" w:rsidR="002978BD" w:rsidRPr="004C3285" w:rsidRDefault="002978BD" w:rsidP="00EA0D9E">
            <w:pPr>
              <w:jc w:val="center"/>
              <w:rPr>
                <w:rFonts w:ascii="仿宋" w:eastAsia="仿宋" w:hAnsi="仿宋"/>
                <w:color w:val="000000"/>
                <w:sz w:val="24"/>
              </w:rPr>
            </w:pPr>
            <w:r w:rsidRPr="004C3285">
              <w:rPr>
                <w:rFonts w:ascii="仿宋" w:eastAsia="仿宋" w:hAnsi="仿宋" w:hint="eastAsia"/>
                <w:color w:val="000000"/>
                <w:sz w:val="24"/>
              </w:rPr>
              <w:t>报价（大写）</w:t>
            </w:r>
          </w:p>
        </w:tc>
        <w:tc>
          <w:tcPr>
            <w:tcW w:w="7140" w:type="dxa"/>
            <w:tcBorders>
              <w:right w:val="double" w:sz="4" w:space="0" w:color="auto"/>
            </w:tcBorders>
            <w:vAlign w:val="center"/>
          </w:tcPr>
          <w:p w14:paraId="220113AB" w14:textId="77777777" w:rsidR="002978BD" w:rsidRPr="004C3285" w:rsidRDefault="002978BD">
            <w:pPr>
              <w:jc w:val="center"/>
              <w:rPr>
                <w:rFonts w:ascii="仿宋" w:eastAsia="仿宋" w:hAnsi="仿宋"/>
                <w:color w:val="000000"/>
                <w:sz w:val="24"/>
              </w:rPr>
            </w:pPr>
          </w:p>
        </w:tc>
      </w:tr>
      <w:tr w:rsidR="006B0642" w:rsidRPr="004C3285" w14:paraId="5BFB4699" w14:textId="77777777">
        <w:trPr>
          <w:trHeight w:val="1481"/>
        </w:trPr>
        <w:tc>
          <w:tcPr>
            <w:tcW w:w="1998" w:type="dxa"/>
            <w:tcBorders>
              <w:left w:val="double" w:sz="4" w:space="0" w:color="auto"/>
            </w:tcBorders>
            <w:vAlign w:val="center"/>
          </w:tcPr>
          <w:p w14:paraId="54EA3E1D" w14:textId="77777777" w:rsidR="002978BD" w:rsidRPr="004C3285" w:rsidRDefault="002978BD" w:rsidP="00EA0D9E">
            <w:pPr>
              <w:jc w:val="center"/>
              <w:rPr>
                <w:rFonts w:ascii="仿宋" w:eastAsia="仿宋" w:hAnsi="仿宋"/>
                <w:color w:val="000000"/>
                <w:sz w:val="24"/>
              </w:rPr>
            </w:pPr>
            <w:r w:rsidRPr="004C3285">
              <w:rPr>
                <w:rFonts w:ascii="仿宋" w:eastAsia="仿宋" w:hAnsi="仿宋" w:hint="eastAsia"/>
                <w:color w:val="000000"/>
                <w:sz w:val="24"/>
              </w:rPr>
              <w:t>报价（小写）</w:t>
            </w:r>
          </w:p>
        </w:tc>
        <w:tc>
          <w:tcPr>
            <w:tcW w:w="7140" w:type="dxa"/>
            <w:tcBorders>
              <w:right w:val="double" w:sz="4" w:space="0" w:color="auto"/>
            </w:tcBorders>
            <w:vAlign w:val="center"/>
          </w:tcPr>
          <w:p w14:paraId="395DBBD2" w14:textId="77777777" w:rsidR="002978BD" w:rsidRPr="004C3285" w:rsidRDefault="002978BD">
            <w:pPr>
              <w:jc w:val="center"/>
              <w:rPr>
                <w:rFonts w:ascii="仿宋" w:eastAsia="仿宋" w:hAnsi="仿宋"/>
                <w:color w:val="000000"/>
                <w:sz w:val="24"/>
              </w:rPr>
            </w:pPr>
          </w:p>
        </w:tc>
      </w:tr>
      <w:tr w:rsidR="006B0642" w:rsidRPr="004C3285" w14:paraId="17ED280D" w14:textId="77777777">
        <w:trPr>
          <w:trHeight w:val="640"/>
        </w:trPr>
        <w:tc>
          <w:tcPr>
            <w:tcW w:w="1998" w:type="dxa"/>
            <w:tcBorders>
              <w:left w:val="double" w:sz="4" w:space="0" w:color="auto"/>
            </w:tcBorders>
            <w:vAlign w:val="center"/>
          </w:tcPr>
          <w:p w14:paraId="51D03738" w14:textId="77777777" w:rsidR="002978BD" w:rsidRPr="004C3285" w:rsidRDefault="002978BD">
            <w:pPr>
              <w:jc w:val="center"/>
              <w:rPr>
                <w:rFonts w:ascii="仿宋" w:eastAsia="仿宋" w:hAnsi="仿宋"/>
                <w:color w:val="000000"/>
                <w:sz w:val="24"/>
              </w:rPr>
            </w:pPr>
            <w:r w:rsidRPr="004C3285">
              <w:rPr>
                <w:rFonts w:ascii="仿宋" w:eastAsia="仿宋" w:hAnsi="仿宋" w:hint="eastAsia"/>
                <w:color w:val="000000"/>
                <w:sz w:val="24"/>
              </w:rPr>
              <w:t>服务期</w:t>
            </w:r>
          </w:p>
        </w:tc>
        <w:tc>
          <w:tcPr>
            <w:tcW w:w="7140" w:type="dxa"/>
            <w:tcBorders>
              <w:right w:val="double" w:sz="4" w:space="0" w:color="auto"/>
            </w:tcBorders>
            <w:vAlign w:val="center"/>
          </w:tcPr>
          <w:p w14:paraId="3BE33ECE" w14:textId="77777777" w:rsidR="002978BD" w:rsidRPr="004C3285" w:rsidRDefault="002978BD">
            <w:pPr>
              <w:rPr>
                <w:rFonts w:ascii="仿宋" w:eastAsia="仿宋" w:hAnsi="仿宋"/>
                <w:color w:val="000000"/>
                <w:sz w:val="24"/>
              </w:rPr>
            </w:pPr>
          </w:p>
        </w:tc>
      </w:tr>
      <w:tr w:rsidR="006B0642" w:rsidRPr="004C3285" w14:paraId="0756FFC0" w14:textId="77777777">
        <w:trPr>
          <w:trHeight w:val="807"/>
        </w:trPr>
        <w:tc>
          <w:tcPr>
            <w:tcW w:w="1998" w:type="dxa"/>
            <w:tcBorders>
              <w:left w:val="double" w:sz="4" w:space="0" w:color="auto"/>
            </w:tcBorders>
            <w:vAlign w:val="center"/>
          </w:tcPr>
          <w:p w14:paraId="00262B95" w14:textId="77777777" w:rsidR="002978BD" w:rsidRPr="004C3285" w:rsidRDefault="002978BD">
            <w:pPr>
              <w:jc w:val="center"/>
              <w:rPr>
                <w:rFonts w:ascii="仿宋" w:eastAsia="仿宋" w:hAnsi="仿宋"/>
                <w:color w:val="000000"/>
                <w:sz w:val="24"/>
              </w:rPr>
            </w:pPr>
            <w:r w:rsidRPr="004C3285">
              <w:rPr>
                <w:rFonts w:ascii="仿宋" w:eastAsia="仿宋" w:hAnsi="仿宋" w:hint="eastAsia"/>
                <w:color w:val="000000"/>
                <w:sz w:val="24"/>
              </w:rPr>
              <w:t>有效期</w:t>
            </w:r>
          </w:p>
        </w:tc>
        <w:tc>
          <w:tcPr>
            <w:tcW w:w="7140" w:type="dxa"/>
            <w:tcBorders>
              <w:right w:val="double" w:sz="4" w:space="0" w:color="auto"/>
            </w:tcBorders>
            <w:vAlign w:val="center"/>
          </w:tcPr>
          <w:p w14:paraId="536290BA" w14:textId="77777777" w:rsidR="002978BD" w:rsidRPr="004C3285" w:rsidRDefault="002978BD">
            <w:pPr>
              <w:rPr>
                <w:rFonts w:ascii="仿宋" w:eastAsia="仿宋" w:hAnsi="仿宋"/>
                <w:color w:val="000000"/>
                <w:sz w:val="24"/>
              </w:rPr>
            </w:pPr>
          </w:p>
        </w:tc>
      </w:tr>
      <w:tr w:rsidR="006B0642" w:rsidRPr="004C3285" w14:paraId="33207381" w14:textId="77777777">
        <w:trPr>
          <w:trHeight w:val="807"/>
        </w:trPr>
        <w:tc>
          <w:tcPr>
            <w:tcW w:w="1998" w:type="dxa"/>
            <w:tcBorders>
              <w:left w:val="double" w:sz="4" w:space="0" w:color="auto"/>
            </w:tcBorders>
            <w:vAlign w:val="center"/>
          </w:tcPr>
          <w:p w14:paraId="2F9E11E3" w14:textId="77777777" w:rsidR="002978BD" w:rsidRPr="004C3285" w:rsidRDefault="002978BD">
            <w:pPr>
              <w:jc w:val="center"/>
              <w:rPr>
                <w:rFonts w:ascii="仿宋" w:eastAsia="仿宋" w:hAnsi="仿宋"/>
                <w:color w:val="000000"/>
                <w:sz w:val="24"/>
              </w:rPr>
            </w:pPr>
            <w:r w:rsidRPr="004C3285">
              <w:rPr>
                <w:rFonts w:ascii="仿宋" w:eastAsia="仿宋" w:hAnsi="仿宋" w:hint="eastAsia"/>
                <w:color w:val="000000"/>
                <w:sz w:val="24"/>
              </w:rPr>
              <w:t>其他声明</w:t>
            </w:r>
          </w:p>
        </w:tc>
        <w:tc>
          <w:tcPr>
            <w:tcW w:w="7140" w:type="dxa"/>
            <w:tcBorders>
              <w:right w:val="double" w:sz="4" w:space="0" w:color="auto"/>
            </w:tcBorders>
            <w:vAlign w:val="center"/>
          </w:tcPr>
          <w:p w14:paraId="5E210096" w14:textId="77777777" w:rsidR="002978BD" w:rsidRPr="004C3285" w:rsidRDefault="002978BD">
            <w:pPr>
              <w:rPr>
                <w:rFonts w:ascii="仿宋" w:eastAsia="仿宋" w:hAnsi="仿宋"/>
                <w:color w:val="000000"/>
                <w:sz w:val="24"/>
              </w:rPr>
            </w:pPr>
          </w:p>
        </w:tc>
      </w:tr>
    </w:tbl>
    <w:p w14:paraId="7EFBDCBF" w14:textId="77777777" w:rsidR="002978BD" w:rsidRPr="004C3285" w:rsidRDefault="002978BD" w:rsidP="002978BD">
      <w:pPr>
        <w:ind w:firstLineChars="250" w:firstLine="600"/>
        <w:rPr>
          <w:rFonts w:ascii="仿宋" w:eastAsia="仿宋" w:hAnsi="仿宋"/>
          <w:color w:val="000000"/>
          <w:sz w:val="24"/>
        </w:rPr>
      </w:pPr>
    </w:p>
    <w:p w14:paraId="1F509721" w14:textId="77777777" w:rsidR="002978BD" w:rsidRPr="004C3285" w:rsidRDefault="002978BD">
      <w:pPr>
        <w:ind w:firstLine="5360"/>
        <w:rPr>
          <w:rFonts w:ascii="仿宋" w:eastAsia="仿宋" w:hAnsi="仿宋"/>
          <w:color w:val="000000"/>
          <w:sz w:val="24"/>
        </w:rPr>
      </w:pPr>
    </w:p>
    <w:p w14:paraId="71C29DAF" w14:textId="77777777" w:rsidR="002978BD" w:rsidRPr="004C3285" w:rsidRDefault="002978BD" w:rsidP="00486482">
      <w:pPr>
        <w:tabs>
          <w:tab w:val="left" w:pos="840"/>
        </w:tabs>
        <w:spacing w:beforeLines="50" w:before="156" w:afterLines="50" w:after="156"/>
        <w:ind w:firstLine="628"/>
        <w:rPr>
          <w:rFonts w:ascii="仿宋" w:eastAsia="仿宋" w:hAnsi="仿宋"/>
          <w:color w:val="000000"/>
          <w:sz w:val="24"/>
        </w:rPr>
      </w:pPr>
      <w:r w:rsidRPr="004C3285">
        <w:rPr>
          <w:rFonts w:ascii="仿宋" w:eastAsia="仿宋" w:hAnsi="仿宋" w:hint="eastAsia"/>
          <w:color w:val="000000"/>
          <w:sz w:val="24"/>
        </w:rPr>
        <w:t>谈判供应商（企业电子签章）：</w:t>
      </w:r>
    </w:p>
    <w:p w14:paraId="52283477" w14:textId="77777777" w:rsidR="002978BD" w:rsidRPr="004C3285" w:rsidRDefault="002978BD" w:rsidP="00486482">
      <w:pPr>
        <w:tabs>
          <w:tab w:val="left" w:pos="840"/>
        </w:tabs>
        <w:spacing w:beforeLines="50" w:before="156" w:afterLines="50" w:after="156"/>
        <w:ind w:firstLine="628"/>
        <w:rPr>
          <w:rFonts w:ascii="仿宋" w:eastAsia="仿宋" w:hAnsi="仿宋"/>
          <w:color w:val="000000"/>
          <w:sz w:val="24"/>
        </w:rPr>
      </w:pPr>
      <w:r w:rsidRPr="004C3285">
        <w:rPr>
          <w:rFonts w:ascii="仿宋" w:eastAsia="仿宋" w:hAnsi="仿宋" w:hint="eastAsia"/>
          <w:color w:val="000000"/>
          <w:sz w:val="24"/>
        </w:rPr>
        <w:t>法定代表人（个人电子签章）：</w:t>
      </w:r>
    </w:p>
    <w:p w14:paraId="6B7196AA" w14:textId="77777777" w:rsidR="002978BD" w:rsidRPr="004C3285" w:rsidRDefault="002978BD">
      <w:pPr>
        <w:pStyle w:val="31"/>
        <w:jc w:val="center"/>
        <w:rPr>
          <w:rFonts w:ascii="仿宋" w:eastAsia="仿宋" w:hAnsi="仿宋"/>
          <w:color w:val="000000"/>
          <w:sz w:val="28"/>
        </w:rPr>
      </w:pPr>
    </w:p>
    <w:p w14:paraId="7FADE500" w14:textId="77777777" w:rsidR="002978BD" w:rsidRPr="004C3285" w:rsidRDefault="002978BD">
      <w:pPr>
        <w:jc w:val="center"/>
        <w:outlineLvl w:val="1"/>
        <w:rPr>
          <w:rFonts w:ascii="仿宋" w:eastAsia="仿宋" w:hAnsi="仿宋"/>
          <w:b/>
          <w:color w:val="000000"/>
          <w:sz w:val="30"/>
          <w:szCs w:val="30"/>
        </w:rPr>
      </w:pPr>
      <w:r w:rsidRPr="004C3285">
        <w:rPr>
          <w:rFonts w:ascii="仿宋" w:eastAsia="仿宋" w:hAnsi="仿宋"/>
          <w:b/>
          <w:color w:val="000000"/>
          <w:sz w:val="36"/>
        </w:rPr>
        <w:br w:type="page"/>
      </w:r>
      <w:bookmarkStart w:id="184" w:name="_Toc241311250"/>
      <w:r w:rsidRPr="004C3285">
        <w:rPr>
          <w:rFonts w:ascii="仿宋" w:eastAsia="仿宋" w:hAnsi="仿宋" w:hint="eastAsia"/>
          <w:b/>
          <w:color w:val="000000"/>
          <w:sz w:val="30"/>
          <w:szCs w:val="30"/>
        </w:rPr>
        <w:lastRenderedPageBreak/>
        <w:t>三</w:t>
      </w:r>
      <w:r w:rsidRPr="004C3285">
        <w:rPr>
          <w:rFonts w:ascii="仿宋" w:eastAsia="仿宋" w:hAnsi="仿宋"/>
          <w:color w:val="000000"/>
          <w:spacing w:val="10"/>
          <w:sz w:val="28"/>
          <w:szCs w:val="28"/>
        </w:rPr>
        <w:t>.</w:t>
      </w:r>
      <w:r w:rsidRPr="004C3285">
        <w:rPr>
          <w:rFonts w:ascii="仿宋" w:eastAsia="仿宋" w:hAnsi="仿宋" w:hint="eastAsia"/>
          <w:b/>
          <w:color w:val="000000"/>
          <w:sz w:val="30"/>
          <w:szCs w:val="30"/>
        </w:rPr>
        <w:t>分项报价一览表</w:t>
      </w:r>
      <w:bookmarkEnd w:id="184"/>
    </w:p>
    <w:p w14:paraId="4D372AE8" w14:textId="77777777" w:rsidR="002978BD" w:rsidRPr="004C3285" w:rsidRDefault="002978BD">
      <w:pPr>
        <w:rPr>
          <w:rFonts w:ascii="仿宋" w:eastAsia="仿宋" w:hAnsi="仿宋"/>
          <w:color w:val="000000"/>
          <w:sz w:val="24"/>
        </w:rPr>
      </w:pPr>
      <w:r w:rsidRPr="004C3285">
        <w:rPr>
          <w:rFonts w:ascii="仿宋" w:eastAsia="仿宋" w:hAnsi="仿宋" w:hint="eastAsia"/>
          <w:color w:val="000000"/>
          <w:sz w:val="24"/>
        </w:rPr>
        <w:t>供应商名称</w:t>
      </w:r>
      <w:r w:rsidRPr="004C3285">
        <w:rPr>
          <w:rFonts w:ascii="仿宋" w:eastAsia="仿宋" w:hAnsi="仿宋"/>
          <w:color w:val="000000"/>
          <w:sz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2769"/>
        <w:gridCol w:w="2621"/>
        <w:gridCol w:w="1890"/>
      </w:tblGrid>
      <w:tr w:rsidR="006B0642" w:rsidRPr="004C3285" w14:paraId="4C01955F" w14:textId="77777777" w:rsidTr="004C648E">
        <w:trPr>
          <w:trHeight w:val="765"/>
          <w:jc w:val="center"/>
        </w:trPr>
        <w:tc>
          <w:tcPr>
            <w:tcW w:w="1368" w:type="dxa"/>
            <w:tcBorders>
              <w:top w:val="double" w:sz="4" w:space="0" w:color="auto"/>
              <w:left w:val="double" w:sz="4" w:space="0" w:color="auto"/>
            </w:tcBorders>
            <w:vAlign w:val="center"/>
          </w:tcPr>
          <w:p w14:paraId="5875F480" w14:textId="77777777" w:rsidR="002978BD" w:rsidRPr="004C3285" w:rsidRDefault="002978BD">
            <w:pPr>
              <w:jc w:val="center"/>
              <w:rPr>
                <w:rFonts w:ascii="仿宋" w:eastAsia="仿宋" w:hAnsi="仿宋"/>
                <w:color w:val="000000"/>
                <w:sz w:val="24"/>
              </w:rPr>
            </w:pPr>
            <w:r w:rsidRPr="004C3285">
              <w:rPr>
                <w:rFonts w:ascii="仿宋" w:eastAsia="仿宋" w:hAnsi="仿宋" w:hint="eastAsia"/>
                <w:color w:val="000000"/>
                <w:sz w:val="24"/>
              </w:rPr>
              <w:t>序号</w:t>
            </w:r>
          </w:p>
        </w:tc>
        <w:tc>
          <w:tcPr>
            <w:tcW w:w="2769" w:type="dxa"/>
            <w:tcBorders>
              <w:top w:val="double" w:sz="4" w:space="0" w:color="auto"/>
            </w:tcBorders>
            <w:vAlign w:val="center"/>
          </w:tcPr>
          <w:p w14:paraId="4031B3C2" w14:textId="77777777" w:rsidR="002978BD" w:rsidRPr="004C3285" w:rsidRDefault="002978BD">
            <w:pPr>
              <w:jc w:val="center"/>
              <w:rPr>
                <w:rFonts w:ascii="仿宋" w:eastAsia="仿宋" w:hAnsi="仿宋"/>
                <w:color w:val="000000"/>
                <w:sz w:val="24"/>
              </w:rPr>
            </w:pPr>
            <w:r w:rsidRPr="004C3285">
              <w:rPr>
                <w:rFonts w:ascii="仿宋" w:eastAsia="仿宋" w:hAnsi="仿宋" w:hint="eastAsia"/>
                <w:color w:val="000000"/>
                <w:sz w:val="24"/>
              </w:rPr>
              <w:t>分项名称</w:t>
            </w:r>
          </w:p>
        </w:tc>
        <w:tc>
          <w:tcPr>
            <w:tcW w:w="2621" w:type="dxa"/>
            <w:tcBorders>
              <w:top w:val="double" w:sz="4" w:space="0" w:color="auto"/>
            </w:tcBorders>
            <w:vAlign w:val="center"/>
          </w:tcPr>
          <w:p w14:paraId="4DC9EA79" w14:textId="77777777" w:rsidR="002978BD" w:rsidRPr="004C3285" w:rsidRDefault="002978BD">
            <w:pPr>
              <w:jc w:val="center"/>
              <w:rPr>
                <w:rFonts w:ascii="仿宋" w:eastAsia="仿宋" w:hAnsi="仿宋"/>
                <w:color w:val="000000"/>
                <w:sz w:val="24"/>
              </w:rPr>
            </w:pPr>
            <w:r w:rsidRPr="004C3285">
              <w:rPr>
                <w:rFonts w:ascii="仿宋" w:eastAsia="仿宋" w:hAnsi="仿宋" w:hint="eastAsia"/>
                <w:color w:val="000000"/>
                <w:sz w:val="24"/>
              </w:rPr>
              <w:t>分项报价</w:t>
            </w:r>
          </w:p>
        </w:tc>
        <w:tc>
          <w:tcPr>
            <w:tcW w:w="1890" w:type="dxa"/>
            <w:tcBorders>
              <w:top w:val="double" w:sz="4" w:space="0" w:color="auto"/>
            </w:tcBorders>
            <w:vAlign w:val="center"/>
          </w:tcPr>
          <w:p w14:paraId="56350B5B" w14:textId="77777777" w:rsidR="002978BD" w:rsidRPr="004C3285" w:rsidRDefault="002978BD">
            <w:pPr>
              <w:jc w:val="center"/>
              <w:rPr>
                <w:rFonts w:ascii="仿宋" w:eastAsia="仿宋" w:hAnsi="仿宋"/>
                <w:color w:val="000000"/>
                <w:sz w:val="24"/>
              </w:rPr>
            </w:pPr>
            <w:r w:rsidRPr="004C3285">
              <w:rPr>
                <w:rFonts w:ascii="仿宋" w:eastAsia="仿宋" w:hAnsi="仿宋" w:hint="eastAsia"/>
                <w:color w:val="000000"/>
                <w:sz w:val="24"/>
              </w:rPr>
              <w:t>备注</w:t>
            </w:r>
          </w:p>
        </w:tc>
      </w:tr>
      <w:tr w:rsidR="006B0642" w:rsidRPr="004C3285" w14:paraId="0426B6E4" w14:textId="77777777" w:rsidTr="004C648E">
        <w:trPr>
          <w:trHeight w:val="765"/>
          <w:jc w:val="center"/>
        </w:trPr>
        <w:tc>
          <w:tcPr>
            <w:tcW w:w="1368" w:type="dxa"/>
            <w:tcBorders>
              <w:left w:val="double" w:sz="4" w:space="0" w:color="auto"/>
            </w:tcBorders>
            <w:vAlign w:val="center"/>
          </w:tcPr>
          <w:p w14:paraId="73CC4C41" w14:textId="77777777" w:rsidR="002978BD" w:rsidRPr="004C3285" w:rsidRDefault="002978BD">
            <w:pPr>
              <w:jc w:val="center"/>
              <w:rPr>
                <w:rFonts w:ascii="仿宋" w:eastAsia="仿宋" w:hAnsi="仿宋"/>
                <w:color w:val="000000"/>
                <w:sz w:val="24"/>
              </w:rPr>
            </w:pPr>
            <w:r w:rsidRPr="004C3285">
              <w:rPr>
                <w:rFonts w:ascii="仿宋" w:eastAsia="仿宋" w:hAnsi="仿宋"/>
                <w:color w:val="000000"/>
                <w:sz w:val="24"/>
              </w:rPr>
              <w:t>1</w:t>
            </w:r>
          </w:p>
        </w:tc>
        <w:tc>
          <w:tcPr>
            <w:tcW w:w="2769" w:type="dxa"/>
            <w:vAlign w:val="center"/>
          </w:tcPr>
          <w:p w14:paraId="7F964548" w14:textId="77777777" w:rsidR="002978BD" w:rsidRPr="004C3285" w:rsidRDefault="002978BD">
            <w:pPr>
              <w:jc w:val="center"/>
              <w:rPr>
                <w:rFonts w:ascii="仿宋" w:eastAsia="仿宋" w:hAnsi="仿宋"/>
                <w:color w:val="000000"/>
                <w:sz w:val="24"/>
              </w:rPr>
            </w:pPr>
          </w:p>
        </w:tc>
        <w:tc>
          <w:tcPr>
            <w:tcW w:w="2621" w:type="dxa"/>
            <w:vAlign w:val="center"/>
          </w:tcPr>
          <w:p w14:paraId="42ECDC1C" w14:textId="77777777" w:rsidR="002978BD" w:rsidRPr="004C3285" w:rsidRDefault="002978BD">
            <w:pPr>
              <w:jc w:val="center"/>
              <w:rPr>
                <w:rFonts w:ascii="仿宋" w:eastAsia="仿宋" w:hAnsi="仿宋"/>
                <w:color w:val="000000"/>
                <w:sz w:val="24"/>
              </w:rPr>
            </w:pPr>
          </w:p>
        </w:tc>
        <w:tc>
          <w:tcPr>
            <w:tcW w:w="1890" w:type="dxa"/>
            <w:vAlign w:val="center"/>
          </w:tcPr>
          <w:p w14:paraId="13C4E8E1" w14:textId="77777777" w:rsidR="002978BD" w:rsidRPr="004C3285" w:rsidRDefault="002978BD">
            <w:pPr>
              <w:jc w:val="center"/>
              <w:rPr>
                <w:rFonts w:ascii="仿宋" w:eastAsia="仿宋" w:hAnsi="仿宋"/>
                <w:color w:val="000000"/>
                <w:sz w:val="24"/>
              </w:rPr>
            </w:pPr>
          </w:p>
        </w:tc>
      </w:tr>
      <w:tr w:rsidR="006B0642" w:rsidRPr="004C3285" w14:paraId="42C11157" w14:textId="77777777" w:rsidTr="004C648E">
        <w:trPr>
          <w:trHeight w:val="765"/>
          <w:jc w:val="center"/>
        </w:trPr>
        <w:tc>
          <w:tcPr>
            <w:tcW w:w="1368" w:type="dxa"/>
            <w:tcBorders>
              <w:left w:val="double" w:sz="4" w:space="0" w:color="auto"/>
            </w:tcBorders>
            <w:vAlign w:val="center"/>
          </w:tcPr>
          <w:p w14:paraId="5C42F050" w14:textId="77777777" w:rsidR="002978BD" w:rsidRPr="004C3285" w:rsidRDefault="002978BD">
            <w:pPr>
              <w:jc w:val="center"/>
              <w:rPr>
                <w:rFonts w:ascii="仿宋" w:eastAsia="仿宋" w:hAnsi="仿宋"/>
                <w:color w:val="000000"/>
                <w:sz w:val="24"/>
              </w:rPr>
            </w:pPr>
            <w:r w:rsidRPr="004C3285">
              <w:rPr>
                <w:rFonts w:ascii="仿宋" w:eastAsia="仿宋" w:hAnsi="仿宋"/>
                <w:color w:val="000000"/>
                <w:sz w:val="24"/>
              </w:rPr>
              <w:t>2</w:t>
            </w:r>
          </w:p>
        </w:tc>
        <w:tc>
          <w:tcPr>
            <w:tcW w:w="2769" w:type="dxa"/>
            <w:vAlign w:val="center"/>
          </w:tcPr>
          <w:p w14:paraId="0F0A22B4" w14:textId="77777777" w:rsidR="002978BD" w:rsidRPr="004C3285" w:rsidRDefault="002978BD">
            <w:pPr>
              <w:jc w:val="center"/>
              <w:rPr>
                <w:rFonts w:ascii="仿宋" w:eastAsia="仿宋" w:hAnsi="仿宋"/>
                <w:color w:val="000000"/>
                <w:sz w:val="24"/>
              </w:rPr>
            </w:pPr>
          </w:p>
        </w:tc>
        <w:tc>
          <w:tcPr>
            <w:tcW w:w="2621" w:type="dxa"/>
            <w:vAlign w:val="center"/>
          </w:tcPr>
          <w:p w14:paraId="12E20D9D" w14:textId="77777777" w:rsidR="002978BD" w:rsidRPr="004C3285" w:rsidRDefault="002978BD">
            <w:pPr>
              <w:jc w:val="center"/>
              <w:rPr>
                <w:rFonts w:ascii="仿宋" w:eastAsia="仿宋" w:hAnsi="仿宋"/>
                <w:color w:val="000000"/>
                <w:sz w:val="24"/>
              </w:rPr>
            </w:pPr>
          </w:p>
        </w:tc>
        <w:tc>
          <w:tcPr>
            <w:tcW w:w="1890" w:type="dxa"/>
            <w:vAlign w:val="center"/>
          </w:tcPr>
          <w:p w14:paraId="0530F8AF" w14:textId="77777777" w:rsidR="002978BD" w:rsidRPr="004C3285" w:rsidRDefault="002978BD">
            <w:pPr>
              <w:jc w:val="center"/>
              <w:rPr>
                <w:rFonts w:ascii="仿宋" w:eastAsia="仿宋" w:hAnsi="仿宋"/>
                <w:color w:val="000000"/>
                <w:sz w:val="24"/>
              </w:rPr>
            </w:pPr>
          </w:p>
        </w:tc>
      </w:tr>
      <w:tr w:rsidR="006B0642" w:rsidRPr="004C3285" w14:paraId="071C0AB3" w14:textId="77777777" w:rsidTr="004C648E">
        <w:trPr>
          <w:trHeight w:val="765"/>
          <w:jc w:val="center"/>
        </w:trPr>
        <w:tc>
          <w:tcPr>
            <w:tcW w:w="1368" w:type="dxa"/>
            <w:tcBorders>
              <w:left w:val="double" w:sz="4" w:space="0" w:color="auto"/>
            </w:tcBorders>
            <w:vAlign w:val="center"/>
          </w:tcPr>
          <w:p w14:paraId="03C30030" w14:textId="77777777" w:rsidR="002978BD" w:rsidRPr="004C3285" w:rsidRDefault="002978BD">
            <w:pPr>
              <w:jc w:val="center"/>
              <w:rPr>
                <w:rFonts w:ascii="仿宋" w:eastAsia="仿宋" w:hAnsi="仿宋"/>
                <w:color w:val="000000"/>
                <w:sz w:val="24"/>
              </w:rPr>
            </w:pPr>
            <w:r w:rsidRPr="004C3285">
              <w:rPr>
                <w:rFonts w:ascii="仿宋" w:eastAsia="仿宋" w:hAnsi="仿宋"/>
                <w:color w:val="000000"/>
                <w:sz w:val="24"/>
              </w:rPr>
              <w:t>3</w:t>
            </w:r>
          </w:p>
        </w:tc>
        <w:tc>
          <w:tcPr>
            <w:tcW w:w="2769" w:type="dxa"/>
            <w:vAlign w:val="center"/>
          </w:tcPr>
          <w:p w14:paraId="6AEAF326" w14:textId="77777777" w:rsidR="002978BD" w:rsidRPr="004C3285" w:rsidRDefault="002978BD">
            <w:pPr>
              <w:jc w:val="center"/>
              <w:rPr>
                <w:rFonts w:ascii="仿宋" w:eastAsia="仿宋" w:hAnsi="仿宋"/>
                <w:color w:val="000000"/>
                <w:sz w:val="24"/>
              </w:rPr>
            </w:pPr>
          </w:p>
        </w:tc>
        <w:tc>
          <w:tcPr>
            <w:tcW w:w="2621" w:type="dxa"/>
            <w:vAlign w:val="center"/>
          </w:tcPr>
          <w:p w14:paraId="527EDE1B" w14:textId="77777777" w:rsidR="002978BD" w:rsidRPr="004C3285" w:rsidRDefault="002978BD">
            <w:pPr>
              <w:jc w:val="center"/>
              <w:rPr>
                <w:rFonts w:ascii="仿宋" w:eastAsia="仿宋" w:hAnsi="仿宋"/>
                <w:color w:val="000000"/>
                <w:sz w:val="24"/>
              </w:rPr>
            </w:pPr>
          </w:p>
        </w:tc>
        <w:tc>
          <w:tcPr>
            <w:tcW w:w="1890" w:type="dxa"/>
            <w:vAlign w:val="center"/>
          </w:tcPr>
          <w:p w14:paraId="681BA1D3" w14:textId="77777777" w:rsidR="002978BD" w:rsidRPr="004C3285" w:rsidRDefault="002978BD">
            <w:pPr>
              <w:jc w:val="center"/>
              <w:rPr>
                <w:rFonts w:ascii="仿宋" w:eastAsia="仿宋" w:hAnsi="仿宋"/>
                <w:color w:val="000000"/>
                <w:sz w:val="24"/>
              </w:rPr>
            </w:pPr>
          </w:p>
        </w:tc>
      </w:tr>
      <w:tr w:rsidR="006B0642" w:rsidRPr="004C3285" w14:paraId="5D36B92D" w14:textId="77777777" w:rsidTr="004C648E">
        <w:trPr>
          <w:trHeight w:val="765"/>
          <w:jc w:val="center"/>
        </w:trPr>
        <w:tc>
          <w:tcPr>
            <w:tcW w:w="1368" w:type="dxa"/>
            <w:tcBorders>
              <w:left w:val="double" w:sz="4" w:space="0" w:color="auto"/>
            </w:tcBorders>
            <w:vAlign w:val="center"/>
          </w:tcPr>
          <w:p w14:paraId="59D32FD8" w14:textId="77777777" w:rsidR="002978BD" w:rsidRPr="004C3285" w:rsidRDefault="002978BD">
            <w:pPr>
              <w:jc w:val="center"/>
              <w:rPr>
                <w:rFonts w:ascii="仿宋" w:eastAsia="仿宋" w:hAnsi="仿宋"/>
                <w:color w:val="000000"/>
                <w:sz w:val="24"/>
              </w:rPr>
            </w:pPr>
            <w:r w:rsidRPr="004C3285">
              <w:rPr>
                <w:rFonts w:ascii="仿宋" w:eastAsia="仿宋" w:hAnsi="仿宋"/>
                <w:color w:val="000000"/>
                <w:sz w:val="24"/>
              </w:rPr>
              <w:t>4</w:t>
            </w:r>
          </w:p>
        </w:tc>
        <w:tc>
          <w:tcPr>
            <w:tcW w:w="2769" w:type="dxa"/>
            <w:vAlign w:val="center"/>
          </w:tcPr>
          <w:p w14:paraId="15DF61DD" w14:textId="77777777" w:rsidR="002978BD" w:rsidRPr="004C3285" w:rsidRDefault="002978BD">
            <w:pPr>
              <w:jc w:val="center"/>
              <w:rPr>
                <w:rFonts w:ascii="仿宋" w:eastAsia="仿宋" w:hAnsi="仿宋"/>
                <w:color w:val="000000"/>
                <w:sz w:val="24"/>
              </w:rPr>
            </w:pPr>
          </w:p>
        </w:tc>
        <w:tc>
          <w:tcPr>
            <w:tcW w:w="2621" w:type="dxa"/>
            <w:vAlign w:val="center"/>
          </w:tcPr>
          <w:p w14:paraId="35BA2072" w14:textId="77777777" w:rsidR="002978BD" w:rsidRPr="004C3285" w:rsidRDefault="002978BD">
            <w:pPr>
              <w:jc w:val="center"/>
              <w:rPr>
                <w:rFonts w:ascii="仿宋" w:eastAsia="仿宋" w:hAnsi="仿宋"/>
                <w:color w:val="000000"/>
                <w:sz w:val="24"/>
              </w:rPr>
            </w:pPr>
          </w:p>
        </w:tc>
        <w:tc>
          <w:tcPr>
            <w:tcW w:w="1890" w:type="dxa"/>
            <w:vAlign w:val="center"/>
          </w:tcPr>
          <w:p w14:paraId="407B81FE" w14:textId="77777777" w:rsidR="002978BD" w:rsidRPr="004C3285" w:rsidRDefault="002978BD">
            <w:pPr>
              <w:jc w:val="center"/>
              <w:rPr>
                <w:rFonts w:ascii="仿宋" w:eastAsia="仿宋" w:hAnsi="仿宋"/>
                <w:color w:val="000000"/>
                <w:sz w:val="24"/>
              </w:rPr>
            </w:pPr>
          </w:p>
        </w:tc>
      </w:tr>
      <w:tr w:rsidR="006B0642" w:rsidRPr="004C3285" w14:paraId="7BBAB9FE" w14:textId="77777777" w:rsidTr="004C648E">
        <w:trPr>
          <w:trHeight w:val="765"/>
          <w:jc w:val="center"/>
        </w:trPr>
        <w:tc>
          <w:tcPr>
            <w:tcW w:w="1368" w:type="dxa"/>
            <w:tcBorders>
              <w:left w:val="double" w:sz="4" w:space="0" w:color="auto"/>
            </w:tcBorders>
            <w:vAlign w:val="center"/>
          </w:tcPr>
          <w:p w14:paraId="176ACD44" w14:textId="77777777" w:rsidR="002978BD" w:rsidRPr="004C3285" w:rsidRDefault="002978BD">
            <w:pPr>
              <w:jc w:val="center"/>
              <w:rPr>
                <w:rFonts w:ascii="仿宋" w:eastAsia="仿宋" w:hAnsi="仿宋"/>
                <w:color w:val="000000"/>
                <w:sz w:val="24"/>
              </w:rPr>
            </w:pPr>
            <w:r w:rsidRPr="004C3285">
              <w:rPr>
                <w:rFonts w:ascii="仿宋" w:eastAsia="仿宋" w:hAnsi="仿宋"/>
                <w:color w:val="000000"/>
                <w:sz w:val="24"/>
              </w:rPr>
              <w:t>5</w:t>
            </w:r>
          </w:p>
        </w:tc>
        <w:tc>
          <w:tcPr>
            <w:tcW w:w="2769" w:type="dxa"/>
            <w:vAlign w:val="center"/>
          </w:tcPr>
          <w:p w14:paraId="77515BFA" w14:textId="77777777" w:rsidR="002978BD" w:rsidRPr="004C3285" w:rsidRDefault="002978BD">
            <w:pPr>
              <w:jc w:val="center"/>
              <w:rPr>
                <w:rFonts w:ascii="仿宋" w:eastAsia="仿宋" w:hAnsi="仿宋"/>
                <w:color w:val="000000"/>
                <w:sz w:val="24"/>
              </w:rPr>
            </w:pPr>
          </w:p>
        </w:tc>
        <w:tc>
          <w:tcPr>
            <w:tcW w:w="2621" w:type="dxa"/>
            <w:vAlign w:val="center"/>
          </w:tcPr>
          <w:p w14:paraId="07428175" w14:textId="77777777" w:rsidR="002978BD" w:rsidRPr="004C3285" w:rsidRDefault="002978BD">
            <w:pPr>
              <w:jc w:val="center"/>
              <w:rPr>
                <w:rFonts w:ascii="仿宋" w:eastAsia="仿宋" w:hAnsi="仿宋"/>
                <w:color w:val="000000"/>
                <w:sz w:val="24"/>
              </w:rPr>
            </w:pPr>
          </w:p>
        </w:tc>
        <w:tc>
          <w:tcPr>
            <w:tcW w:w="1890" w:type="dxa"/>
            <w:vAlign w:val="center"/>
          </w:tcPr>
          <w:p w14:paraId="1D6D0DE5" w14:textId="77777777" w:rsidR="002978BD" w:rsidRPr="004C3285" w:rsidRDefault="002978BD">
            <w:pPr>
              <w:jc w:val="center"/>
              <w:rPr>
                <w:rFonts w:ascii="仿宋" w:eastAsia="仿宋" w:hAnsi="仿宋"/>
                <w:color w:val="000000"/>
                <w:sz w:val="24"/>
              </w:rPr>
            </w:pPr>
          </w:p>
        </w:tc>
      </w:tr>
      <w:tr w:rsidR="006B0642" w:rsidRPr="004C3285" w14:paraId="097AA21B" w14:textId="77777777" w:rsidTr="004C648E">
        <w:trPr>
          <w:trHeight w:val="765"/>
          <w:jc w:val="center"/>
        </w:trPr>
        <w:tc>
          <w:tcPr>
            <w:tcW w:w="1368" w:type="dxa"/>
            <w:tcBorders>
              <w:left w:val="double" w:sz="4" w:space="0" w:color="auto"/>
            </w:tcBorders>
            <w:vAlign w:val="center"/>
          </w:tcPr>
          <w:p w14:paraId="457E4121" w14:textId="77777777" w:rsidR="002978BD" w:rsidRPr="004C3285" w:rsidRDefault="002978BD">
            <w:pPr>
              <w:jc w:val="center"/>
              <w:rPr>
                <w:rFonts w:ascii="仿宋" w:eastAsia="仿宋" w:hAnsi="仿宋"/>
                <w:color w:val="000000"/>
                <w:sz w:val="24"/>
              </w:rPr>
            </w:pPr>
            <w:r w:rsidRPr="004C3285">
              <w:rPr>
                <w:rFonts w:ascii="仿宋" w:eastAsia="仿宋" w:hAnsi="仿宋"/>
                <w:color w:val="000000"/>
                <w:sz w:val="24"/>
              </w:rPr>
              <w:t>6</w:t>
            </w:r>
          </w:p>
        </w:tc>
        <w:tc>
          <w:tcPr>
            <w:tcW w:w="2769" w:type="dxa"/>
            <w:vAlign w:val="center"/>
          </w:tcPr>
          <w:p w14:paraId="17957292" w14:textId="77777777" w:rsidR="002978BD" w:rsidRPr="004C3285" w:rsidRDefault="002978BD">
            <w:pPr>
              <w:jc w:val="center"/>
              <w:rPr>
                <w:rFonts w:ascii="仿宋" w:eastAsia="仿宋" w:hAnsi="仿宋"/>
                <w:color w:val="000000"/>
                <w:sz w:val="24"/>
              </w:rPr>
            </w:pPr>
          </w:p>
        </w:tc>
        <w:tc>
          <w:tcPr>
            <w:tcW w:w="2621" w:type="dxa"/>
            <w:vAlign w:val="center"/>
          </w:tcPr>
          <w:p w14:paraId="5B590DE0" w14:textId="77777777" w:rsidR="002978BD" w:rsidRPr="004C3285" w:rsidRDefault="002978BD">
            <w:pPr>
              <w:jc w:val="center"/>
              <w:rPr>
                <w:rFonts w:ascii="仿宋" w:eastAsia="仿宋" w:hAnsi="仿宋"/>
                <w:color w:val="000000"/>
                <w:sz w:val="24"/>
              </w:rPr>
            </w:pPr>
          </w:p>
        </w:tc>
        <w:tc>
          <w:tcPr>
            <w:tcW w:w="1890" w:type="dxa"/>
            <w:vAlign w:val="center"/>
          </w:tcPr>
          <w:p w14:paraId="0276251E" w14:textId="77777777" w:rsidR="002978BD" w:rsidRPr="004C3285" w:rsidRDefault="002978BD">
            <w:pPr>
              <w:jc w:val="center"/>
              <w:rPr>
                <w:rFonts w:ascii="仿宋" w:eastAsia="仿宋" w:hAnsi="仿宋"/>
                <w:color w:val="000000"/>
                <w:sz w:val="24"/>
              </w:rPr>
            </w:pPr>
          </w:p>
        </w:tc>
      </w:tr>
      <w:tr w:rsidR="006B0642" w:rsidRPr="004C3285" w14:paraId="4B157FFC" w14:textId="77777777" w:rsidTr="004C648E">
        <w:trPr>
          <w:trHeight w:val="765"/>
          <w:jc w:val="center"/>
        </w:trPr>
        <w:tc>
          <w:tcPr>
            <w:tcW w:w="1368" w:type="dxa"/>
            <w:tcBorders>
              <w:left w:val="double" w:sz="4" w:space="0" w:color="auto"/>
            </w:tcBorders>
            <w:vAlign w:val="center"/>
          </w:tcPr>
          <w:p w14:paraId="40A98DBF" w14:textId="77777777" w:rsidR="002978BD" w:rsidRPr="004C3285" w:rsidRDefault="002978BD">
            <w:pPr>
              <w:jc w:val="center"/>
              <w:rPr>
                <w:rFonts w:ascii="仿宋" w:eastAsia="仿宋" w:hAnsi="仿宋"/>
                <w:color w:val="000000"/>
                <w:sz w:val="24"/>
              </w:rPr>
            </w:pPr>
            <w:r w:rsidRPr="004C3285">
              <w:rPr>
                <w:rFonts w:ascii="仿宋" w:eastAsia="仿宋" w:hAnsi="仿宋" w:hint="eastAsia"/>
                <w:color w:val="000000"/>
                <w:sz w:val="24"/>
              </w:rPr>
              <w:t>……</w:t>
            </w:r>
          </w:p>
        </w:tc>
        <w:tc>
          <w:tcPr>
            <w:tcW w:w="2769" w:type="dxa"/>
            <w:vAlign w:val="center"/>
          </w:tcPr>
          <w:p w14:paraId="43AFC21A" w14:textId="77777777" w:rsidR="002978BD" w:rsidRPr="004C3285" w:rsidRDefault="002978BD">
            <w:pPr>
              <w:jc w:val="center"/>
              <w:rPr>
                <w:rFonts w:ascii="仿宋" w:eastAsia="仿宋" w:hAnsi="仿宋"/>
                <w:color w:val="000000"/>
                <w:sz w:val="24"/>
              </w:rPr>
            </w:pPr>
          </w:p>
        </w:tc>
        <w:tc>
          <w:tcPr>
            <w:tcW w:w="2621" w:type="dxa"/>
            <w:vAlign w:val="center"/>
          </w:tcPr>
          <w:p w14:paraId="48B63550" w14:textId="77777777" w:rsidR="002978BD" w:rsidRPr="004C3285" w:rsidRDefault="002978BD">
            <w:pPr>
              <w:jc w:val="center"/>
              <w:rPr>
                <w:rFonts w:ascii="仿宋" w:eastAsia="仿宋" w:hAnsi="仿宋"/>
                <w:color w:val="000000"/>
                <w:sz w:val="24"/>
              </w:rPr>
            </w:pPr>
          </w:p>
        </w:tc>
        <w:tc>
          <w:tcPr>
            <w:tcW w:w="1890" w:type="dxa"/>
            <w:vAlign w:val="center"/>
          </w:tcPr>
          <w:p w14:paraId="11281E0C" w14:textId="77777777" w:rsidR="002978BD" w:rsidRPr="004C3285" w:rsidRDefault="002978BD">
            <w:pPr>
              <w:jc w:val="center"/>
              <w:rPr>
                <w:rFonts w:ascii="仿宋" w:eastAsia="仿宋" w:hAnsi="仿宋"/>
                <w:color w:val="000000"/>
                <w:sz w:val="24"/>
              </w:rPr>
            </w:pPr>
          </w:p>
        </w:tc>
      </w:tr>
      <w:tr w:rsidR="006B0642" w:rsidRPr="004C3285" w14:paraId="57D19A78" w14:textId="77777777" w:rsidTr="004C648E">
        <w:trPr>
          <w:trHeight w:val="765"/>
          <w:jc w:val="center"/>
        </w:trPr>
        <w:tc>
          <w:tcPr>
            <w:tcW w:w="1368" w:type="dxa"/>
            <w:tcBorders>
              <w:left w:val="double" w:sz="4" w:space="0" w:color="auto"/>
            </w:tcBorders>
            <w:vAlign w:val="center"/>
          </w:tcPr>
          <w:p w14:paraId="12DBC748" w14:textId="77777777" w:rsidR="002978BD" w:rsidRPr="004C3285" w:rsidRDefault="002978BD">
            <w:pPr>
              <w:jc w:val="center"/>
              <w:rPr>
                <w:rFonts w:ascii="仿宋" w:eastAsia="仿宋" w:hAnsi="仿宋"/>
                <w:color w:val="000000"/>
                <w:sz w:val="24"/>
              </w:rPr>
            </w:pPr>
          </w:p>
        </w:tc>
        <w:tc>
          <w:tcPr>
            <w:tcW w:w="2769" w:type="dxa"/>
            <w:vAlign w:val="center"/>
          </w:tcPr>
          <w:p w14:paraId="1478DBBE" w14:textId="77777777" w:rsidR="002978BD" w:rsidRPr="004C3285" w:rsidRDefault="002978BD">
            <w:pPr>
              <w:jc w:val="center"/>
              <w:rPr>
                <w:rFonts w:ascii="仿宋" w:eastAsia="仿宋" w:hAnsi="仿宋"/>
                <w:color w:val="000000"/>
                <w:sz w:val="24"/>
              </w:rPr>
            </w:pPr>
          </w:p>
        </w:tc>
        <w:tc>
          <w:tcPr>
            <w:tcW w:w="2621" w:type="dxa"/>
            <w:vAlign w:val="center"/>
          </w:tcPr>
          <w:p w14:paraId="7B92BF8B" w14:textId="77777777" w:rsidR="002978BD" w:rsidRPr="004C3285" w:rsidRDefault="002978BD">
            <w:pPr>
              <w:jc w:val="center"/>
              <w:rPr>
                <w:rFonts w:ascii="仿宋" w:eastAsia="仿宋" w:hAnsi="仿宋"/>
                <w:color w:val="000000"/>
                <w:sz w:val="24"/>
              </w:rPr>
            </w:pPr>
          </w:p>
        </w:tc>
        <w:tc>
          <w:tcPr>
            <w:tcW w:w="1890" w:type="dxa"/>
            <w:vAlign w:val="center"/>
          </w:tcPr>
          <w:p w14:paraId="47CB2830" w14:textId="77777777" w:rsidR="002978BD" w:rsidRPr="004C3285" w:rsidRDefault="002978BD">
            <w:pPr>
              <w:jc w:val="center"/>
              <w:rPr>
                <w:rFonts w:ascii="仿宋" w:eastAsia="仿宋" w:hAnsi="仿宋"/>
                <w:color w:val="000000"/>
                <w:sz w:val="24"/>
              </w:rPr>
            </w:pPr>
          </w:p>
        </w:tc>
      </w:tr>
      <w:tr w:rsidR="006B0642" w:rsidRPr="004C3285" w14:paraId="5A2488C1" w14:textId="77777777" w:rsidTr="004C648E">
        <w:trPr>
          <w:trHeight w:val="765"/>
          <w:jc w:val="center"/>
        </w:trPr>
        <w:tc>
          <w:tcPr>
            <w:tcW w:w="1368" w:type="dxa"/>
            <w:tcBorders>
              <w:left w:val="double" w:sz="4" w:space="0" w:color="auto"/>
            </w:tcBorders>
            <w:vAlign w:val="center"/>
          </w:tcPr>
          <w:p w14:paraId="1F1FD00D" w14:textId="77777777" w:rsidR="002978BD" w:rsidRPr="004C3285" w:rsidRDefault="002978BD">
            <w:pPr>
              <w:jc w:val="center"/>
              <w:rPr>
                <w:rFonts w:ascii="仿宋" w:eastAsia="仿宋" w:hAnsi="仿宋"/>
                <w:color w:val="000000"/>
                <w:sz w:val="24"/>
              </w:rPr>
            </w:pPr>
          </w:p>
        </w:tc>
        <w:tc>
          <w:tcPr>
            <w:tcW w:w="2769" w:type="dxa"/>
            <w:vAlign w:val="center"/>
          </w:tcPr>
          <w:p w14:paraId="227D5020" w14:textId="77777777" w:rsidR="002978BD" w:rsidRPr="004C3285" w:rsidRDefault="002978BD">
            <w:pPr>
              <w:jc w:val="center"/>
              <w:rPr>
                <w:rFonts w:ascii="仿宋" w:eastAsia="仿宋" w:hAnsi="仿宋"/>
                <w:color w:val="000000"/>
                <w:sz w:val="24"/>
              </w:rPr>
            </w:pPr>
          </w:p>
        </w:tc>
        <w:tc>
          <w:tcPr>
            <w:tcW w:w="2621" w:type="dxa"/>
            <w:vAlign w:val="center"/>
          </w:tcPr>
          <w:p w14:paraId="3C77A774" w14:textId="77777777" w:rsidR="002978BD" w:rsidRPr="004C3285" w:rsidRDefault="002978BD">
            <w:pPr>
              <w:jc w:val="center"/>
              <w:rPr>
                <w:rFonts w:ascii="仿宋" w:eastAsia="仿宋" w:hAnsi="仿宋"/>
                <w:color w:val="000000"/>
                <w:sz w:val="24"/>
              </w:rPr>
            </w:pPr>
          </w:p>
        </w:tc>
        <w:tc>
          <w:tcPr>
            <w:tcW w:w="1890" w:type="dxa"/>
            <w:vAlign w:val="center"/>
          </w:tcPr>
          <w:p w14:paraId="555FE016" w14:textId="77777777" w:rsidR="002978BD" w:rsidRPr="004C3285" w:rsidRDefault="002978BD">
            <w:pPr>
              <w:jc w:val="center"/>
              <w:rPr>
                <w:rFonts w:ascii="仿宋" w:eastAsia="仿宋" w:hAnsi="仿宋"/>
                <w:color w:val="000000"/>
                <w:sz w:val="24"/>
              </w:rPr>
            </w:pPr>
          </w:p>
        </w:tc>
      </w:tr>
    </w:tbl>
    <w:p w14:paraId="469F2902" w14:textId="77777777" w:rsidR="002978BD" w:rsidRPr="004C3285" w:rsidRDefault="002978BD" w:rsidP="002978BD">
      <w:pPr>
        <w:ind w:firstLineChars="250" w:firstLine="600"/>
        <w:rPr>
          <w:rFonts w:ascii="仿宋" w:eastAsia="仿宋" w:hAnsi="仿宋"/>
          <w:color w:val="000000"/>
          <w:sz w:val="24"/>
        </w:rPr>
      </w:pPr>
    </w:p>
    <w:p w14:paraId="62F503D9" w14:textId="77777777" w:rsidR="002978BD" w:rsidRPr="004C3285" w:rsidRDefault="002978BD">
      <w:pPr>
        <w:ind w:firstLine="5360"/>
        <w:rPr>
          <w:rFonts w:ascii="仿宋" w:eastAsia="仿宋" w:hAnsi="仿宋"/>
          <w:color w:val="000000"/>
          <w:sz w:val="24"/>
        </w:rPr>
      </w:pPr>
    </w:p>
    <w:p w14:paraId="6CA178AA" w14:textId="77777777" w:rsidR="002978BD" w:rsidRPr="004C3285" w:rsidRDefault="002978BD" w:rsidP="00486482">
      <w:pPr>
        <w:tabs>
          <w:tab w:val="left" w:pos="840"/>
        </w:tabs>
        <w:spacing w:beforeLines="50" w:before="156" w:afterLines="50" w:after="156"/>
        <w:ind w:firstLine="628"/>
        <w:rPr>
          <w:rFonts w:ascii="仿宋" w:eastAsia="仿宋" w:hAnsi="仿宋"/>
          <w:color w:val="000000"/>
          <w:sz w:val="24"/>
        </w:rPr>
      </w:pPr>
      <w:r w:rsidRPr="004C3285">
        <w:rPr>
          <w:rFonts w:ascii="仿宋" w:eastAsia="仿宋" w:hAnsi="仿宋" w:hint="eastAsia"/>
          <w:color w:val="000000"/>
          <w:sz w:val="24"/>
        </w:rPr>
        <w:t>谈判供应商（企业电子签章）：</w:t>
      </w:r>
    </w:p>
    <w:p w14:paraId="099F13FD" w14:textId="77777777" w:rsidR="002978BD" w:rsidRPr="004C3285" w:rsidRDefault="002978BD" w:rsidP="00486482">
      <w:pPr>
        <w:tabs>
          <w:tab w:val="left" w:pos="840"/>
        </w:tabs>
        <w:spacing w:beforeLines="50" w:before="156" w:afterLines="50" w:after="156"/>
        <w:ind w:firstLine="628"/>
        <w:rPr>
          <w:rFonts w:ascii="仿宋" w:eastAsia="仿宋" w:hAnsi="仿宋"/>
          <w:color w:val="000000"/>
          <w:sz w:val="24"/>
        </w:rPr>
      </w:pPr>
      <w:r w:rsidRPr="004C3285">
        <w:rPr>
          <w:rFonts w:ascii="仿宋" w:eastAsia="仿宋" w:hAnsi="仿宋" w:hint="eastAsia"/>
          <w:color w:val="000000"/>
          <w:sz w:val="24"/>
        </w:rPr>
        <w:t>法定代表人（个人电子签章）：</w:t>
      </w:r>
    </w:p>
    <w:p w14:paraId="36CE78B3" w14:textId="77777777" w:rsidR="002978BD" w:rsidRPr="004C3285" w:rsidRDefault="002978BD">
      <w:pPr>
        <w:jc w:val="center"/>
        <w:outlineLvl w:val="1"/>
        <w:rPr>
          <w:rFonts w:ascii="仿宋" w:eastAsia="仿宋" w:hAnsi="仿宋"/>
          <w:b/>
          <w:bCs/>
          <w:color w:val="000000"/>
          <w:sz w:val="24"/>
        </w:rPr>
      </w:pPr>
      <w:r w:rsidRPr="004C3285">
        <w:rPr>
          <w:rFonts w:ascii="仿宋" w:eastAsia="仿宋" w:hAnsi="仿宋"/>
          <w:b/>
          <w:color w:val="000000"/>
          <w:sz w:val="30"/>
          <w:szCs w:val="30"/>
        </w:rPr>
        <w:br w:type="page"/>
      </w:r>
      <w:bookmarkStart w:id="185" w:name="_Toc87621077"/>
      <w:bookmarkStart w:id="186" w:name="_Toc90712557"/>
      <w:bookmarkStart w:id="187" w:name="_Toc90713376"/>
    </w:p>
    <w:p w14:paraId="29F92FD0" w14:textId="77777777" w:rsidR="002978BD" w:rsidRPr="004C3285" w:rsidRDefault="002978BD" w:rsidP="004C648E">
      <w:pPr>
        <w:jc w:val="center"/>
        <w:outlineLvl w:val="1"/>
        <w:rPr>
          <w:rFonts w:ascii="仿宋" w:eastAsia="仿宋" w:hAnsi="仿宋"/>
          <w:b/>
          <w:color w:val="000000"/>
          <w:sz w:val="30"/>
          <w:szCs w:val="30"/>
        </w:rPr>
      </w:pPr>
      <w:bookmarkStart w:id="188" w:name="_Toc241311251"/>
      <w:r w:rsidRPr="004C3285">
        <w:rPr>
          <w:rFonts w:ascii="仿宋" w:eastAsia="仿宋" w:hAnsi="仿宋" w:hint="eastAsia"/>
          <w:b/>
          <w:color w:val="000000"/>
          <w:sz w:val="30"/>
          <w:szCs w:val="30"/>
        </w:rPr>
        <w:t>四</w:t>
      </w:r>
      <w:bookmarkEnd w:id="188"/>
      <w:r w:rsidRPr="004C3285">
        <w:rPr>
          <w:rFonts w:ascii="仿宋" w:eastAsia="仿宋" w:hAnsi="仿宋"/>
          <w:color w:val="000000"/>
          <w:spacing w:val="10"/>
          <w:sz w:val="28"/>
          <w:szCs w:val="28"/>
        </w:rPr>
        <w:t>.</w:t>
      </w:r>
      <w:r w:rsidRPr="004C3285">
        <w:rPr>
          <w:rFonts w:ascii="仿宋" w:eastAsia="仿宋" w:hAnsi="仿宋" w:hint="eastAsia"/>
          <w:b/>
          <w:color w:val="000000"/>
          <w:sz w:val="30"/>
          <w:szCs w:val="30"/>
        </w:rPr>
        <w:t>合同业绩</w:t>
      </w:r>
    </w:p>
    <w:p w14:paraId="57AC0EA9" w14:textId="77777777" w:rsidR="002978BD" w:rsidRPr="004C3285" w:rsidRDefault="002978BD" w:rsidP="00826BC3">
      <w:pPr>
        <w:autoSpaceDE w:val="0"/>
        <w:autoSpaceDN w:val="0"/>
        <w:adjustRightInd w:val="0"/>
        <w:spacing w:line="360" w:lineRule="auto"/>
        <w:ind w:firstLineChars="200" w:firstLine="520"/>
        <w:rPr>
          <w:rFonts w:ascii="仿宋" w:eastAsia="仿宋" w:hAnsi="仿宋"/>
          <w:b/>
          <w:color w:val="000000"/>
          <w:sz w:val="30"/>
          <w:szCs w:val="30"/>
        </w:rPr>
      </w:pPr>
      <w:r w:rsidRPr="004C3285">
        <w:rPr>
          <w:rFonts w:ascii="仿宋" w:eastAsia="仿宋" w:hAnsi="仿宋" w:hint="eastAsia"/>
          <w:bCs/>
          <w:color w:val="000000"/>
          <w:spacing w:val="10"/>
          <w:kern w:val="0"/>
          <w:sz w:val="24"/>
        </w:rPr>
        <w:t>谈判供应商可提供已履行的与本次采购项目同类合同业绩</w:t>
      </w:r>
      <w:proofErr w:type="gramStart"/>
      <w:r w:rsidRPr="004C3285">
        <w:rPr>
          <w:rFonts w:ascii="仿宋" w:eastAsia="仿宋" w:hAnsi="仿宋" w:hint="eastAsia"/>
          <w:bCs/>
          <w:color w:val="000000"/>
          <w:spacing w:val="10"/>
          <w:kern w:val="0"/>
          <w:sz w:val="24"/>
        </w:rPr>
        <w:t>供谈判</w:t>
      </w:r>
      <w:proofErr w:type="gramEnd"/>
      <w:r w:rsidRPr="004C3285">
        <w:rPr>
          <w:rFonts w:ascii="仿宋" w:eastAsia="仿宋" w:hAnsi="仿宋" w:hint="eastAsia"/>
          <w:bCs/>
          <w:color w:val="000000"/>
          <w:spacing w:val="10"/>
          <w:kern w:val="0"/>
          <w:sz w:val="24"/>
        </w:rPr>
        <w:t>小组参考（此项非实质性要求，合同份数、金额及签订时间不限）。</w:t>
      </w:r>
    </w:p>
    <w:p w14:paraId="7EBB49E6" w14:textId="77777777" w:rsidR="002978BD" w:rsidRPr="004C3285" w:rsidRDefault="002978BD">
      <w:pPr>
        <w:widowControl/>
        <w:jc w:val="left"/>
        <w:rPr>
          <w:rFonts w:ascii="仿宋" w:eastAsia="仿宋" w:hAnsi="仿宋"/>
          <w:b/>
          <w:color w:val="000000"/>
          <w:sz w:val="30"/>
          <w:szCs w:val="30"/>
        </w:rPr>
      </w:pPr>
      <w:r w:rsidRPr="004C3285">
        <w:rPr>
          <w:rFonts w:ascii="仿宋" w:eastAsia="仿宋" w:hAnsi="仿宋"/>
          <w:b/>
          <w:color w:val="000000"/>
          <w:sz w:val="30"/>
          <w:szCs w:val="30"/>
        </w:rPr>
        <w:br w:type="page"/>
      </w:r>
    </w:p>
    <w:p w14:paraId="720EFAF5" w14:textId="77777777" w:rsidR="002978BD" w:rsidRPr="004C3285" w:rsidRDefault="002978BD" w:rsidP="004C648E">
      <w:pPr>
        <w:jc w:val="center"/>
        <w:outlineLvl w:val="1"/>
        <w:rPr>
          <w:rFonts w:ascii="仿宋" w:eastAsia="仿宋" w:hAnsi="仿宋"/>
          <w:b/>
          <w:color w:val="000000"/>
          <w:sz w:val="30"/>
          <w:szCs w:val="30"/>
        </w:rPr>
      </w:pPr>
      <w:r w:rsidRPr="004C3285">
        <w:rPr>
          <w:rFonts w:ascii="仿宋" w:eastAsia="仿宋" w:hAnsi="仿宋" w:hint="eastAsia"/>
          <w:b/>
          <w:color w:val="000000"/>
          <w:sz w:val="30"/>
          <w:szCs w:val="30"/>
        </w:rPr>
        <w:t>五</w:t>
      </w:r>
      <w:r w:rsidRPr="004C3285">
        <w:rPr>
          <w:rFonts w:ascii="仿宋" w:eastAsia="仿宋" w:hAnsi="仿宋"/>
          <w:color w:val="000000"/>
          <w:spacing w:val="10"/>
          <w:sz w:val="28"/>
          <w:szCs w:val="28"/>
        </w:rPr>
        <w:t>.</w:t>
      </w:r>
      <w:r w:rsidRPr="004C3285">
        <w:rPr>
          <w:rFonts w:ascii="仿宋" w:eastAsia="仿宋" w:hAnsi="仿宋" w:hint="eastAsia"/>
          <w:b/>
          <w:color w:val="000000"/>
          <w:sz w:val="30"/>
          <w:szCs w:val="30"/>
        </w:rPr>
        <w:t>服务计划</w:t>
      </w:r>
    </w:p>
    <w:p w14:paraId="43BE7354" w14:textId="77777777" w:rsidR="002978BD" w:rsidRPr="004C3285" w:rsidRDefault="002978BD" w:rsidP="004C648E">
      <w:pPr>
        <w:autoSpaceDE w:val="0"/>
        <w:autoSpaceDN w:val="0"/>
        <w:adjustRightInd w:val="0"/>
        <w:spacing w:line="360" w:lineRule="auto"/>
        <w:jc w:val="center"/>
        <w:rPr>
          <w:rFonts w:ascii="仿宋" w:eastAsia="仿宋" w:hAnsi="仿宋"/>
          <w:b/>
          <w:color w:val="000000"/>
          <w:spacing w:val="10"/>
          <w:kern w:val="0"/>
          <w:sz w:val="36"/>
        </w:rPr>
      </w:pPr>
    </w:p>
    <w:p w14:paraId="7C5B2DC3" w14:textId="77777777" w:rsidR="002978BD" w:rsidRPr="004C3285" w:rsidRDefault="002978BD" w:rsidP="004C648E">
      <w:pPr>
        <w:autoSpaceDE w:val="0"/>
        <w:autoSpaceDN w:val="0"/>
        <w:adjustRightInd w:val="0"/>
        <w:spacing w:line="360" w:lineRule="auto"/>
        <w:rPr>
          <w:rFonts w:ascii="仿宋" w:eastAsia="仿宋" w:hAnsi="仿宋"/>
          <w:bCs/>
          <w:color w:val="000000"/>
          <w:spacing w:val="10"/>
          <w:kern w:val="0"/>
          <w:sz w:val="24"/>
        </w:rPr>
      </w:pPr>
      <w:r w:rsidRPr="004C3285">
        <w:rPr>
          <w:rFonts w:ascii="仿宋" w:eastAsia="仿宋" w:hAnsi="仿宋" w:hint="eastAsia"/>
          <w:bCs/>
          <w:color w:val="000000"/>
          <w:spacing w:val="10"/>
          <w:kern w:val="0"/>
          <w:sz w:val="24"/>
        </w:rPr>
        <w:t>供应商必须提供但不限于提供以下内容：</w:t>
      </w:r>
    </w:p>
    <w:p w14:paraId="50F78049" w14:textId="77777777" w:rsidR="002978BD" w:rsidRPr="004C3285" w:rsidRDefault="002978BD" w:rsidP="00826BC3">
      <w:pPr>
        <w:autoSpaceDE w:val="0"/>
        <w:autoSpaceDN w:val="0"/>
        <w:adjustRightInd w:val="0"/>
        <w:spacing w:line="360" w:lineRule="auto"/>
        <w:ind w:firstLineChars="200" w:firstLine="520"/>
        <w:rPr>
          <w:rFonts w:ascii="仿宋" w:eastAsia="仿宋" w:hAnsi="仿宋"/>
          <w:bCs/>
          <w:color w:val="000000"/>
          <w:spacing w:val="10"/>
          <w:kern w:val="0"/>
          <w:sz w:val="24"/>
        </w:rPr>
      </w:pPr>
      <w:r w:rsidRPr="004C3285">
        <w:rPr>
          <w:rFonts w:ascii="仿宋" w:eastAsia="仿宋" w:hAnsi="仿宋"/>
          <w:bCs/>
          <w:color w:val="000000"/>
          <w:spacing w:val="10"/>
          <w:kern w:val="0"/>
          <w:sz w:val="24"/>
        </w:rPr>
        <w:t>1</w:t>
      </w:r>
      <w:r w:rsidRPr="004C3285">
        <w:rPr>
          <w:rFonts w:ascii="仿宋" w:eastAsia="仿宋" w:hAnsi="仿宋" w:hint="eastAsia"/>
          <w:bCs/>
          <w:color w:val="000000"/>
          <w:spacing w:val="10"/>
          <w:kern w:val="0"/>
          <w:sz w:val="24"/>
        </w:rPr>
        <w:t>、详细说明服务的内容、形式、时间；</w:t>
      </w:r>
    </w:p>
    <w:p w14:paraId="42014078" w14:textId="77777777" w:rsidR="002978BD" w:rsidRPr="004C3285" w:rsidRDefault="002978BD" w:rsidP="00826BC3">
      <w:pPr>
        <w:autoSpaceDE w:val="0"/>
        <w:autoSpaceDN w:val="0"/>
        <w:adjustRightInd w:val="0"/>
        <w:spacing w:line="360" w:lineRule="auto"/>
        <w:ind w:firstLineChars="200" w:firstLine="520"/>
        <w:rPr>
          <w:rFonts w:ascii="仿宋" w:eastAsia="仿宋" w:hAnsi="仿宋"/>
          <w:bCs/>
          <w:color w:val="000000"/>
          <w:spacing w:val="10"/>
          <w:kern w:val="0"/>
          <w:sz w:val="24"/>
        </w:rPr>
      </w:pPr>
      <w:r w:rsidRPr="004C3285">
        <w:rPr>
          <w:rFonts w:ascii="仿宋" w:eastAsia="仿宋" w:hAnsi="仿宋"/>
          <w:bCs/>
          <w:color w:val="000000"/>
          <w:spacing w:val="10"/>
          <w:kern w:val="0"/>
          <w:sz w:val="24"/>
        </w:rPr>
        <w:t>2</w:t>
      </w:r>
      <w:r w:rsidRPr="004C3285">
        <w:rPr>
          <w:rFonts w:ascii="仿宋" w:eastAsia="仿宋" w:hAnsi="仿宋" w:hint="eastAsia"/>
          <w:bCs/>
          <w:color w:val="000000"/>
          <w:spacing w:val="10"/>
          <w:kern w:val="0"/>
          <w:sz w:val="24"/>
        </w:rPr>
        <w:t>、详细说明成交后如何组织项目实施、实施过程中如何保证产品、服务质量等；</w:t>
      </w:r>
    </w:p>
    <w:p w14:paraId="45130E2A" w14:textId="77777777" w:rsidR="002978BD" w:rsidRPr="004C3285" w:rsidRDefault="002978BD" w:rsidP="00826BC3">
      <w:pPr>
        <w:autoSpaceDE w:val="0"/>
        <w:autoSpaceDN w:val="0"/>
        <w:adjustRightInd w:val="0"/>
        <w:spacing w:line="560" w:lineRule="atLeast"/>
        <w:ind w:firstLineChars="200" w:firstLine="520"/>
        <w:jc w:val="left"/>
        <w:rPr>
          <w:rFonts w:ascii="仿宋" w:eastAsia="仿宋" w:hAnsi="仿宋"/>
          <w:color w:val="000000"/>
          <w:spacing w:val="10"/>
          <w:kern w:val="0"/>
          <w:sz w:val="24"/>
        </w:rPr>
      </w:pPr>
      <w:r w:rsidRPr="004C3285">
        <w:rPr>
          <w:rFonts w:ascii="仿宋" w:eastAsia="仿宋" w:hAnsi="仿宋"/>
          <w:bCs/>
          <w:color w:val="000000"/>
          <w:spacing w:val="10"/>
          <w:kern w:val="0"/>
          <w:sz w:val="24"/>
        </w:rPr>
        <w:t>3</w:t>
      </w:r>
      <w:r w:rsidRPr="004C3285">
        <w:rPr>
          <w:rFonts w:ascii="仿宋" w:eastAsia="仿宋" w:hAnsi="仿宋" w:hint="eastAsia"/>
          <w:bCs/>
          <w:color w:val="000000"/>
          <w:spacing w:val="10"/>
          <w:kern w:val="0"/>
          <w:sz w:val="24"/>
        </w:rPr>
        <w:t>、详细说明质量保证内容、质量保证时间。</w:t>
      </w:r>
    </w:p>
    <w:p w14:paraId="0713418B" w14:textId="77777777" w:rsidR="002978BD" w:rsidRPr="004C3285" w:rsidRDefault="002978BD" w:rsidP="00826BC3">
      <w:pPr>
        <w:autoSpaceDE w:val="0"/>
        <w:autoSpaceDN w:val="0"/>
        <w:adjustRightInd w:val="0"/>
        <w:spacing w:line="560" w:lineRule="atLeast"/>
        <w:ind w:firstLineChars="200" w:firstLine="520"/>
        <w:jc w:val="left"/>
        <w:rPr>
          <w:rFonts w:ascii="仿宋" w:eastAsia="仿宋" w:hAnsi="仿宋"/>
          <w:bCs/>
          <w:color w:val="000000"/>
          <w:spacing w:val="10"/>
          <w:kern w:val="0"/>
          <w:sz w:val="24"/>
        </w:rPr>
      </w:pPr>
      <w:r w:rsidRPr="004C3285">
        <w:rPr>
          <w:rFonts w:ascii="仿宋" w:eastAsia="仿宋" w:hAnsi="仿宋" w:hint="eastAsia"/>
          <w:color w:val="000000"/>
          <w:spacing w:val="10"/>
          <w:kern w:val="0"/>
          <w:sz w:val="24"/>
        </w:rPr>
        <w:t>注：以上内容供应商要详细写明，将作为评审的因素，供应商因提供内容不详而造成的后果由供应商自负。</w:t>
      </w:r>
    </w:p>
    <w:p w14:paraId="08C634A3" w14:textId="77777777" w:rsidR="002978BD" w:rsidRPr="004C3285" w:rsidRDefault="002978BD" w:rsidP="004C648E">
      <w:pPr>
        <w:autoSpaceDE w:val="0"/>
        <w:autoSpaceDN w:val="0"/>
        <w:adjustRightInd w:val="0"/>
        <w:spacing w:line="560" w:lineRule="atLeast"/>
        <w:jc w:val="left"/>
        <w:rPr>
          <w:rFonts w:ascii="仿宋" w:eastAsia="仿宋" w:hAnsi="仿宋"/>
          <w:color w:val="000000"/>
          <w:spacing w:val="10"/>
          <w:kern w:val="0"/>
          <w:sz w:val="24"/>
        </w:rPr>
      </w:pPr>
    </w:p>
    <w:p w14:paraId="36DDFB1A" w14:textId="77777777" w:rsidR="002978BD" w:rsidRPr="004C3285" w:rsidRDefault="002978BD" w:rsidP="004C648E">
      <w:pPr>
        <w:autoSpaceDE w:val="0"/>
        <w:autoSpaceDN w:val="0"/>
        <w:adjustRightInd w:val="0"/>
        <w:spacing w:line="560" w:lineRule="atLeast"/>
        <w:jc w:val="left"/>
        <w:rPr>
          <w:rFonts w:ascii="仿宋" w:eastAsia="仿宋" w:hAnsi="仿宋"/>
          <w:color w:val="000000"/>
          <w:spacing w:val="10"/>
          <w:kern w:val="0"/>
          <w:sz w:val="24"/>
        </w:rPr>
      </w:pPr>
    </w:p>
    <w:p w14:paraId="7CF6DC86" w14:textId="77777777" w:rsidR="002978BD" w:rsidRPr="004C3285" w:rsidRDefault="002978BD" w:rsidP="00486482">
      <w:pPr>
        <w:tabs>
          <w:tab w:val="left" w:pos="840"/>
        </w:tabs>
        <w:spacing w:beforeLines="50" w:before="156" w:afterLines="50" w:after="156"/>
        <w:ind w:firstLine="628"/>
        <w:rPr>
          <w:rFonts w:ascii="仿宋" w:eastAsia="仿宋" w:hAnsi="仿宋"/>
          <w:color w:val="000000"/>
          <w:sz w:val="24"/>
        </w:rPr>
      </w:pPr>
      <w:r w:rsidRPr="004C3285">
        <w:rPr>
          <w:rFonts w:ascii="仿宋" w:eastAsia="仿宋" w:hAnsi="仿宋" w:hint="eastAsia"/>
          <w:color w:val="000000"/>
          <w:sz w:val="24"/>
        </w:rPr>
        <w:t>谈判供应商（企业电子签章）：</w:t>
      </w:r>
    </w:p>
    <w:p w14:paraId="2576F6D8" w14:textId="77777777" w:rsidR="002978BD" w:rsidRPr="004C3285" w:rsidRDefault="002978BD" w:rsidP="00486482">
      <w:pPr>
        <w:tabs>
          <w:tab w:val="left" w:pos="840"/>
        </w:tabs>
        <w:spacing w:beforeLines="50" w:before="156" w:afterLines="50" w:after="156"/>
        <w:ind w:firstLine="628"/>
        <w:rPr>
          <w:rFonts w:ascii="仿宋" w:eastAsia="仿宋" w:hAnsi="仿宋"/>
          <w:color w:val="000000"/>
          <w:sz w:val="24"/>
        </w:rPr>
      </w:pPr>
      <w:r w:rsidRPr="004C3285">
        <w:rPr>
          <w:rFonts w:ascii="仿宋" w:eastAsia="仿宋" w:hAnsi="仿宋" w:hint="eastAsia"/>
          <w:color w:val="000000"/>
          <w:sz w:val="24"/>
        </w:rPr>
        <w:t>法定代表人（个人电子签章）：</w:t>
      </w:r>
    </w:p>
    <w:p w14:paraId="5FE8812D" w14:textId="77777777" w:rsidR="002978BD" w:rsidRPr="004C3285" w:rsidRDefault="002978BD">
      <w:pPr>
        <w:jc w:val="center"/>
        <w:outlineLvl w:val="1"/>
        <w:rPr>
          <w:rFonts w:ascii="仿宋" w:eastAsia="仿宋" w:hAnsi="仿宋"/>
          <w:color w:val="000000"/>
          <w:spacing w:val="10"/>
          <w:kern w:val="0"/>
        </w:rPr>
      </w:pPr>
      <w:r w:rsidRPr="004C3285">
        <w:rPr>
          <w:rFonts w:ascii="仿宋" w:eastAsia="仿宋" w:hAnsi="仿宋"/>
          <w:color w:val="000000"/>
          <w:spacing w:val="10"/>
          <w:kern w:val="0"/>
        </w:rPr>
        <w:br w:type="page"/>
      </w:r>
    </w:p>
    <w:p w14:paraId="75B08AD7" w14:textId="77777777" w:rsidR="002978BD" w:rsidRPr="004C3285" w:rsidRDefault="002978BD">
      <w:pPr>
        <w:jc w:val="center"/>
        <w:outlineLvl w:val="1"/>
        <w:rPr>
          <w:rFonts w:ascii="仿宋" w:eastAsia="仿宋" w:hAnsi="仿宋"/>
          <w:b/>
          <w:color w:val="000000"/>
          <w:sz w:val="30"/>
          <w:szCs w:val="30"/>
        </w:rPr>
      </w:pPr>
      <w:bookmarkStart w:id="189" w:name="_Toc241311252"/>
      <w:r w:rsidRPr="004C3285">
        <w:rPr>
          <w:rFonts w:ascii="仿宋" w:eastAsia="仿宋" w:hAnsi="仿宋" w:hint="eastAsia"/>
          <w:b/>
          <w:color w:val="000000"/>
          <w:sz w:val="30"/>
          <w:szCs w:val="30"/>
        </w:rPr>
        <w:t>六</w:t>
      </w:r>
      <w:r w:rsidRPr="004C3285">
        <w:rPr>
          <w:rFonts w:ascii="仿宋" w:eastAsia="仿宋" w:hAnsi="仿宋"/>
          <w:color w:val="000000"/>
          <w:spacing w:val="10"/>
          <w:sz w:val="28"/>
          <w:szCs w:val="28"/>
        </w:rPr>
        <w:t>.</w:t>
      </w:r>
      <w:r w:rsidRPr="004C3285">
        <w:rPr>
          <w:rFonts w:ascii="仿宋" w:eastAsia="仿宋" w:hAnsi="仿宋" w:hint="eastAsia"/>
          <w:b/>
          <w:color w:val="000000"/>
          <w:sz w:val="30"/>
          <w:szCs w:val="30"/>
        </w:rPr>
        <w:t>供应商承诺函</w:t>
      </w:r>
      <w:bookmarkEnd w:id="185"/>
      <w:bookmarkEnd w:id="186"/>
      <w:bookmarkEnd w:id="187"/>
      <w:bookmarkEnd w:id="189"/>
    </w:p>
    <w:p w14:paraId="10CB3EBD" w14:textId="77777777" w:rsidR="002978BD" w:rsidRPr="004C3285" w:rsidRDefault="002978BD">
      <w:pPr>
        <w:ind w:left="482"/>
        <w:rPr>
          <w:rFonts w:ascii="仿宋" w:eastAsia="仿宋" w:hAnsi="仿宋"/>
          <w:color w:val="000000"/>
        </w:rPr>
      </w:pPr>
    </w:p>
    <w:p w14:paraId="60328A09" w14:textId="77777777" w:rsidR="002978BD" w:rsidRPr="004C3285" w:rsidRDefault="002978BD">
      <w:pPr>
        <w:rPr>
          <w:rFonts w:ascii="仿宋" w:eastAsia="仿宋" w:hAnsi="仿宋"/>
          <w:color w:val="000000"/>
          <w:sz w:val="24"/>
        </w:rPr>
      </w:pPr>
      <w:r w:rsidRPr="004C3285">
        <w:rPr>
          <w:rFonts w:ascii="仿宋" w:eastAsia="仿宋" w:hAnsi="仿宋" w:hint="eastAsia"/>
          <w:color w:val="000000"/>
          <w:sz w:val="24"/>
        </w:rPr>
        <w:t>致：</w:t>
      </w:r>
      <w:r w:rsidRPr="004C3285">
        <w:rPr>
          <w:rFonts w:ascii="仿宋" w:eastAsia="仿宋" w:hAnsi="仿宋" w:hint="eastAsia"/>
          <w:b/>
          <w:color w:val="000000"/>
          <w:sz w:val="24"/>
          <w:u w:val="single"/>
        </w:rPr>
        <w:t>河南招标采购服务有限公司</w:t>
      </w:r>
      <w:r w:rsidRPr="004C3285">
        <w:rPr>
          <w:rFonts w:ascii="仿宋" w:eastAsia="仿宋" w:hAnsi="仿宋" w:hint="eastAsia"/>
          <w:color w:val="000000"/>
          <w:sz w:val="24"/>
        </w:rPr>
        <w:t>：</w:t>
      </w:r>
    </w:p>
    <w:p w14:paraId="0DE67003" w14:textId="77777777" w:rsidR="002978BD" w:rsidRPr="004C3285" w:rsidRDefault="002978BD">
      <w:pPr>
        <w:tabs>
          <w:tab w:val="left" w:pos="6300"/>
        </w:tabs>
        <w:ind w:firstLine="570"/>
        <w:rPr>
          <w:rFonts w:ascii="仿宋" w:eastAsia="仿宋" w:hAnsi="仿宋"/>
          <w:color w:val="000000"/>
          <w:sz w:val="24"/>
        </w:rPr>
      </w:pPr>
      <w:r w:rsidRPr="004C3285">
        <w:rPr>
          <w:rFonts w:ascii="仿宋" w:eastAsia="仿宋" w:hAnsi="仿宋" w:hint="eastAsia"/>
          <w:color w:val="000000"/>
          <w:sz w:val="24"/>
        </w:rPr>
        <w:t>很荣幸能参与上述项目的谈判响应。</w:t>
      </w:r>
    </w:p>
    <w:p w14:paraId="5C63D66A" w14:textId="77777777" w:rsidR="002978BD" w:rsidRPr="004C3285" w:rsidRDefault="002978BD">
      <w:pPr>
        <w:tabs>
          <w:tab w:val="left" w:pos="6300"/>
        </w:tabs>
        <w:ind w:firstLine="570"/>
        <w:rPr>
          <w:rFonts w:ascii="仿宋" w:eastAsia="仿宋" w:hAnsi="仿宋"/>
          <w:color w:val="000000"/>
          <w:sz w:val="24"/>
        </w:rPr>
      </w:pPr>
      <w:r w:rsidRPr="004C3285">
        <w:rPr>
          <w:rFonts w:ascii="仿宋" w:eastAsia="仿宋" w:hAnsi="仿宋" w:hint="eastAsia"/>
          <w:color w:val="000000"/>
          <w:sz w:val="24"/>
        </w:rPr>
        <w:t>我代表</w:t>
      </w:r>
      <w:r w:rsidRPr="004C3285">
        <w:rPr>
          <w:rFonts w:ascii="仿宋" w:eastAsia="仿宋" w:hAnsi="仿宋"/>
          <w:color w:val="000000"/>
          <w:sz w:val="24"/>
        </w:rPr>
        <w:t xml:space="preserve"> </w:t>
      </w:r>
      <w:r w:rsidRPr="004C3285">
        <w:rPr>
          <w:rFonts w:ascii="仿宋" w:eastAsia="仿宋" w:hAnsi="仿宋"/>
          <w:color w:val="000000"/>
          <w:sz w:val="24"/>
          <w:u w:val="single"/>
        </w:rPr>
        <w:t xml:space="preserve">                   </w:t>
      </w:r>
      <w:r w:rsidRPr="004C3285">
        <w:rPr>
          <w:rFonts w:ascii="仿宋" w:eastAsia="仿宋" w:hAnsi="仿宋" w:hint="eastAsia"/>
          <w:color w:val="000000"/>
          <w:sz w:val="24"/>
        </w:rPr>
        <w:t>（供应商名称），在此作如下承诺：</w:t>
      </w:r>
    </w:p>
    <w:p w14:paraId="7D258A9A" w14:textId="77777777" w:rsidR="002978BD" w:rsidRPr="004C3285" w:rsidRDefault="002978BD">
      <w:pPr>
        <w:tabs>
          <w:tab w:val="left" w:pos="6300"/>
        </w:tabs>
        <w:ind w:firstLine="570"/>
        <w:rPr>
          <w:rFonts w:ascii="仿宋" w:eastAsia="仿宋" w:hAnsi="仿宋"/>
          <w:color w:val="000000"/>
          <w:sz w:val="24"/>
        </w:rPr>
      </w:pPr>
      <w:r w:rsidRPr="004C3285">
        <w:rPr>
          <w:rFonts w:ascii="仿宋" w:eastAsia="仿宋" w:hAnsi="仿宋"/>
          <w:color w:val="000000"/>
          <w:sz w:val="24"/>
        </w:rPr>
        <w:t>1</w:t>
      </w:r>
      <w:r w:rsidRPr="004C3285">
        <w:rPr>
          <w:rFonts w:ascii="仿宋" w:eastAsia="仿宋" w:hAnsi="仿宋" w:hint="eastAsia"/>
          <w:color w:val="000000"/>
          <w:sz w:val="24"/>
        </w:rPr>
        <w:t>、完全理解和接受谈判文件的一切规定和要求。</w:t>
      </w:r>
    </w:p>
    <w:p w14:paraId="24433DF1" w14:textId="77777777" w:rsidR="002978BD" w:rsidRPr="004C3285" w:rsidRDefault="002978BD">
      <w:pPr>
        <w:tabs>
          <w:tab w:val="left" w:pos="6300"/>
        </w:tabs>
        <w:ind w:firstLine="570"/>
        <w:rPr>
          <w:rFonts w:ascii="仿宋" w:eastAsia="仿宋" w:hAnsi="仿宋"/>
          <w:color w:val="000000"/>
          <w:sz w:val="24"/>
        </w:rPr>
      </w:pPr>
      <w:r w:rsidRPr="004C3285">
        <w:rPr>
          <w:rFonts w:ascii="仿宋" w:eastAsia="仿宋" w:hAnsi="仿宋"/>
          <w:color w:val="000000"/>
          <w:sz w:val="24"/>
        </w:rPr>
        <w:t>2</w:t>
      </w:r>
      <w:r w:rsidRPr="004C3285">
        <w:rPr>
          <w:rFonts w:ascii="仿宋" w:eastAsia="仿宋" w:hAnsi="仿宋" w:hint="eastAsia"/>
          <w:color w:val="000000"/>
          <w:sz w:val="24"/>
        </w:rPr>
        <w:t>、若成交，我方将按照谈判文件和谈判响应文件的具体规定与采购人签订合同，并且严格履行合同义务，按期交货。如果在合同执行过程中，发现质量问题，我方一定尽快处理，由此造成的贵方经济损失由我方承担。</w:t>
      </w:r>
    </w:p>
    <w:p w14:paraId="42AC141A" w14:textId="77777777" w:rsidR="002978BD" w:rsidRPr="004C3285" w:rsidRDefault="002978BD">
      <w:pPr>
        <w:tabs>
          <w:tab w:val="left" w:pos="6300"/>
        </w:tabs>
        <w:ind w:firstLine="570"/>
        <w:rPr>
          <w:rFonts w:ascii="仿宋" w:eastAsia="仿宋" w:hAnsi="仿宋"/>
          <w:color w:val="000000"/>
          <w:sz w:val="24"/>
        </w:rPr>
      </w:pPr>
      <w:r w:rsidRPr="004C3285">
        <w:rPr>
          <w:rFonts w:ascii="仿宋" w:eastAsia="仿宋" w:hAnsi="仿宋"/>
          <w:color w:val="000000"/>
          <w:sz w:val="24"/>
        </w:rPr>
        <w:t>3</w:t>
      </w:r>
      <w:r w:rsidRPr="004C3285">
        <w:rPr>
          <w:rFonts w:ascii="仿宋" w:eastAsia="仿宋" w:hAnsi="仿宋" w:hint="eastAsia"/>
          <w:color w:val="000000"/>
          <w:sz w:val="24"/>
        </w:rPr>
        <w:t>、在整个采购过程中，我方若有违规行为，贵方可按谈判文件和政府采购有关的法律法规之规定给予处罚，我方完全接受。</w:t>
      </w:r>
    </w:p>
    <w:p w14:paraId="5E8C0335" w14:textId="77777777" w:rsidR="002978BD" w:rsidRPr="004C3285" w:rsidRDefault="002978BD">
      <w:pPr>
        <w:tabs>
          <w:tab w:val="left" w:pos="6300"/>
        </w:tabs>
        <w:ind w:firstLine="570"/>
        <w:rPr>
          <w:rFonts w:ascii="仿宋" w:eastAsia="仿宋" w:hAnsi="仿宋"/>
          <w:color w:val="000000"/>
          <w:sz w:val="24"/>
        </w:rPr>
      </w:pPr>
      <w:r w:rsidRPr="004C3285">
        <w:rPr>
          <w:rFonts w:ascii="仿宋" w:eastAsia="仿宋" w:hAnsi="仿宋"/>
          <w:color w:val="000000"/>
          <w:sz w:val="24"/>
        </w:rPr>
        <w:t>4</w:t>
      </w:r>
      <w:r w:rsidRPr="004C3285">
        <w:rPr>
          <w:rFonts w:ascii="仿宋" w:eastAsia="仿宋" w:hAnsi="仿宋" w:hint="eastAsia"/>
          <w:color w:val="000000"/>
          <w:sz w:val="24"/>
        </w:rPr>
        <w:t>、若成交，</w:t>
      </w:r>
      <w:proofErr w:type="gramStart"/>
      <w:r w:rsidRPr="004C3285">
        <w:rPr>
          <w:rFonts w:ascii="仿宋" w:eastAsia="仿宋" w:hAnsi="仿宋" w:hint="eastAsia"/>
          <w:color w:val="000000"/>
          <w:sz w:val="24"/>
        </w:rPr>
        <w:t>本承诺函将</w:t>
      </w:r>
      <w:proofErr w:type="gramEnd"/>
      <w:r w:rsidRPr="004C3285">
        <w:rPr>
          <w:rFonts w:ascii="仿宋" w:eastAsia="仿宋" w:hAnsi="仿宋" w:hint="eastAsia"/>
          <w:color w:val="000000"/>
          <w:sz w:val="24"/>
        </w:rPr>
        <w:t>成为合同不可分割的一部分，与合同具有同等的法律效力。</w:t>
      </w:r>
    </w:p>
    <w:p w14:paraId="3C63F952" w14:textId="77777777" w:rsidR="002978BD" w:rsidRPr="004C3285" w:rsidRDefault="002978BD">
      <w:pPr>
        <w:tabs>
          <w:tab w:val="left" w:pos="6300"/>
        </w:tabs>
        <w:snapToGrid w:val="0"/>
        <w:spacing w:line="460" w:lineRule="exact"/>
        <w:ind w:firstLine="570"/>
        <w:rPr>
          <w:rFonts w:ascii="仿宋" w:eastAsia="仿宋" w:hAnsi="仿宋"/>
          <w:color w:val="000000"/>
          <w:sz w:val="24"/>
        </w:rPr>
      </w:pPr>
    </w:p>
    <w:p w14:paraId="62609C4C" w14:textId="77777777" w:rsidR="002978BD" w:rsidRPr="004C3285" w:rsidRDefault="002978BD">
      <w:pPr>
        <w:tabs>
          <w:tab w:val="left" w:pos="6300"/>
        </w:tabs>
        <w:snapToGrid w:val="0"/>
        <w:spacing w:line="460" w:lineRule="exact"/>
        <w:ind w:firstLine="570"/>
        <w:rPr>
          <w:rFonts w:ascii="仿宋" w:eastAsia="仿宋" w:hAnsi="仿宋"/>
          <w:color w:val="000000"/>
          <w:sz w:val="24"/>
        </w:rPr>
      </w:pPr>
    </w:p>
    <w:p w14:paraId="2F5903D3" w14:textId="77777777" w:rsidR="002978BD" w:rsidRPr="004C3285" w:rsidRDefault="002978BD" w:rsidP="00486482">
      <w:pPr>
        <w:tabs>
          <w:tab w:val="left" w:pos="840"/>
        </w:tabs>
        <w:spacing w:beforeLines="50" w:before="156" w:afterLines="50" w:after="156"/>
        <w:ind w:firstLine="628"/>
        <w:rPr>
          <w:rFonts w:ascii="仿宋" w:eastAsia="仿宋" w:hAnsi="仿宋"/>
          <w:color w:val="000000"/>
          <w:sz w:val="24"/>
        </w:rPr>
      </w:pPr>
      <w:bookmarkStart w:id="190" w:name="_Toc87621078"/>
      <w:bookmarkStart w:id="191" w:name="_Toc90712558"/>
      <w:bookmarkStart w:id="192" w:name="_Toc90713377"/>
      <w:bookmarkStart w:id="193" w:name="_Toc241311253"/>
      <w:r w:rsidRPr="004C3285">
        <w:rPr>
          <w:rFonts w:ascii="仿宋" w:eastAsia="仿宋" w:hAnsi="仿宋" w:hint="eastAsia"/>
          <w:color w:val="000000"/>
          <w:sz w:val="24"/>
        </w:rPr>
        <w:t>谈判供应商（企业电子签章）：</w:t>
      </w:r>
    </w:p>
    <w:p w14:paraId="04F484EE" w14:textId="77777777" w:rsidR="002978BD" w:rsidRPr="004C3285" w:rsidRDefault="002978BD" w:rsidP="00486482">
      <w:pPr>
        <w:tabs>
          <w:tab w:val="left" w:pos="840"/>
        </w:tabs>
        <w:spacing w:beforeLines="50" w:before="156" w:afterLines="50" w:after="156"/>
        <w:ind w:firstLine="628"/>
        <w:rPr>
          <w:rFonts w:ascii="仿宋" w:eastAsia="仿宋" w:hAnsi="仿宋"/>
          <w:color w:val="000000"/>
          <w:sz w:val="24"/>
        </w:rPr>
      </w:pPr>
      <w:r w:rsidRPr="004C3285">
        <w:rPr>
          <w:rFonts w:ascii="仿宋" w:eastAsia="仿宋" w:hAnsi="仿宋" w:hint="eastAsia"/>
          <w:color w:val="000000"/>
          <w:sz w:val="24"/>
        </w:rPr>
        <w:t>法定代表人（个人电子签章）：</w:t>
      </w:r>
    </w:p>
    <w:p w14:paraId="339C58AE" w14:textId="77777777" w:rsidR="002978BD" w:rsidRPr="004C3285" w:rsidRDefault="002978BD">
      <w:pPr>
        <w:widowControl/>
        <w:jc w:val="left"/>
        <w:rPr>
          <w:rFonts w:ascii="仿宋" w:eastAsia="仿宋" w:hAnsi="仿宋"/>
          <w:b/>
          <w:color w:val="000000"/>
          <w:sz w:val="30"/>
          <w:szCs w:val="30"/>
        </w:rPr>
      </w:pPr>
      <w:r w:rsidRPr="004C3285">
        <w:rPr>
          <w:rFonts w:ascii="仿宋" w:eastAsia="仿宋" w:hAnsi="仿宋"/>
          <w:b/>
          <w:color w:val="000000"/>
          <w:sz w:val="30"/>
          <w:szCs w:val="30"/>
        </w:rPr>
        <w:br w:type="page"/>
      </w:r>
    </w:p>
    <w:p w14:paraId="1002EA39" w14:textId="77777777" w:rsidR="002978BD" w:rsidRPr="004C3285" w:rsidRDefault="002978BD">
      <w:pPr>
        <w:jc w:val="center"/>
        <w:outlineLvl w:val="1"/>
        <w:rPr>
          <w:rFonts w:ascii="仿宋" w:eastAsia="仿宋" w:hAnsi="仿宋"/>
          <w:b/>
          <w:color w:val="000000"/>
          <w:sz w:val="30"/>
          <w:szCs w:val="30"/>
        </w:rPr>
      </w:pPr>
      <w:r w:rsidRPr="004C3285">
        <w:rPr>
          <w:rFonts w:ascii="仿宋" w:eastAsia="仿宋" w:hAnsi="仿宋" w:hint="eastAsia"/>
          <w:b/>
          <w:color w:val="000000"/>
          <w:sz w:val="30"/>
          <w:szCs w:val="30"/>
        </w:rPr>
        <w:t>七</w:t>
      </w:r>
      <w:r w:rsidRPr="004C3285">
        <w:rPr>
          <w:rFonts w:ascii="仿宋" w:eastAsia="仿宋" w:hAnsi="仿宋"/>
          <w:color w:val="000000"/>
          <w:spacing w:val="10"/>
          <w:sz w:val="28"/>
          <w:szCs w:val="28"/>
        </w:rPr>
        <w:t>.</w:t>
      </w:r>
      <w:r w:rsidRPr="004C3285">
        <w:rPr>
          <w:rFonts w:ascii="仿宋" w:eastAsia="仿宋" w:hAnsi="仿宋" w:hint="eastAsia"/>
          <w:b/>
          <w:color w:val="000000"/>
          <w:sz w:val="30"/>
          <w:szCs w:val="30"/>
        </w:rPr>
        <w:t>供应</w:t>
      </w:r>
      <w:proofErr w:type="gramStart"/>
      <w:r w:rsidRPr="004C3285">
        <w:rPr>
          <w:rFonts w:ascii="仿宋" w:eastAsia="仿宋" w:hAnsi="仿宋" w:hint="eastAsia"/>
          <w:b/>
          <w:color w:val="000000"/>
          <w:sz w:val="30"/>
          <w:szCs w:val="30"/>
        </w:rPr>
        <w:t>商关于</w:t>
      </w:r>
      <w:proofErr w:type="gramEnd"/>
      <w:r w:rsidRPr="004C3285">
        <w:rPr>
          <w:rFonts w:ascii="仿宋" w:eastAsia="仿宋" w:hAnsi="仿宋" w:hint="eastAsia"/>
          <w:b/>
          <w:color w:val="000000"/>
          <w:sz w:val="30"/>
          <w:szCs w:val="30"/>
        </w:rPr>
        <w:t>资格的声明函</w:t>
      </w:r>
      <w:bookmarkEnd w:id="190"/>
      <w:bookmarkEnd w:id="191"/>
      <w:bookmarkEnd w:id="192"/>
      <w:bookmarkEnd w:id="193"/>
    </w:p>
    <w:p w14:paraId="5AE04C78" w14:textId="77777777" w:rsidR="002978BD" w:rsidRPr="004C3285" w:rsidRDefault="002978BD">
      <w:pPr>
        <w:tabs>
          <w:tab w:val="left" w:pos="6300"/>
        </w:tabs>
        <w:snapToGrid w:val="0"/>
        <w:spacing w:line="460" w:lineRule="exact"/>
        <w:ind w:firstLine="570"/>
        <w:rPr>
          <w:rFonts w:ascii="仿宋" w:eastAsia="仿宋" w:hAnsi="仿宋"/>
          <w:color w:val="000000"/>
        </w:rPr>
      </w:pPr>
      <w:r w:rsidRPr="004C3285">
        <w:rPr>
          <w:rFonts w:ascii="仿宋" w:eastAsia="仿宋" w:hAnsi="仿宋"/>
          <w:color w:val="000000"/>
        </w:rPr>
        <w:t xml:space="preserve">                         </w:t>
      </w:r>
    </w:p>
    <w:p w14:paraId="69E28789" w14:textId="77777777" w:rsidR="002978BD" w:rsidRPr="004C3285" w:rsidRDefault="002978BD">
      <w:pPr>
        <w:snapToGrid w:val="0"/>
        <w:spacing w:line="360" w:lineRule="auto"/>
        <w:ind w:firstLine="560"/>
        <w:rPr>
          <w:rFonts w:ascii="仿宋" w:eastAsia="仿宋" w:hAnsi="仿宋"/>
          <w:color w:val="000000"/>
        </w:rPr>
      </w:pPr>
    </w:p>
    <w:p w14:paraId="32767AD9" w14:textId="77777777" w:rsidR="002978BD" w:rsidRPr="004C3285" w:rsidRDefault="002978BD">
      <w:pPr>
        <w:snapToGrid w:val="0"/>
        <w:spacing w:line="360" w:lineRule="auto"/>
        <w:ind w:firstLine="560"/>
        <w:rPr>
          <w:rFonts w:ascii="仿宋" w:eastAsia="仿宋" w:hAnsi="仿宋"/>
          <w:color w:val="000000"/>
          <w:sz w:val="24"/>
        </w:rPr>
      </w:pPr>
      <w:r w:rsidRPr="004C3285">
        <w:rPr>
          <w:rFonts w:ascii="仿宋" w:eastAsia="仿宋" w:hAnsi="仿宋" w:hint="eastAsia"/>
          <w:color w:val="000000"/>
          <w:sz w:val="24"/>
        </w:rPr>
        <w:t>致：</w:t>
      </w:r>
      <w:r w:rsidRPr="004C3285">
        <w:rPr>
          <w:rFonts w:ascii="仿宋" w:eastAsia="仿宋" w:hAnsi="仿宋" w:hint="eastAsia"/>
          <w:b/>
          <w:color w:val="000000"/>
          <w:sz w:val="24"/>
          <w:u w:val="single"/>
        </w:rPr>
        <w:t>河南招标采购服务有限公司</w:t>
      </w:r>
    </w:p>
    <w:p w14:paraId="065395C7" w14:textId="77777777" w:rsidR="002978BD" w:rsidRPr="004C3285" w:rsidRDefault="002978BD">
      <w:pPr>
        <w:tabs>
          <w:tab w:val="left" w:pos="6300"/>
        </w:tabs>
        <w:snapToGrid w:val="0"/>
        <w:spacing w:line="360" w:lineRule="auto"/>
        <w:ind w:firstLine="570"/>
        <w:rPr>
          <w:rFonts w:ascii="仿宋" w:eastAsia="仿宋" w:hAnsi="仿宋"/>
          <w:color w:val="000000"/>
          <w:sz w:val="24"/>
        </w:rPr>
      </w:pPr>
    </w:p>
    <w:p w14:paraId="4FA59695" w14:textId="77777777" w:rsidR="002978BD" w:rsidRPr="004C3285" w:rsidRDefault="002978BD">
      <w:pPr>
        <w:tabs>
          <w:tab w:val="left" w:pos="6300"/>
        </w:tabs>
        <w:snapToGrid w:val="0"/>
        <w:spacing w:line="360" w:lineRule="auto"/>
        <w:ind w:firstLine="570"/>
        <w:rPr>
          <w:rFonts w:ascii="仿宋" w:eastAsia="仿宋" w:hAnsi="仿宋"/>
          <w:color w:val="000000"/>
          <w:sz w:val="24"/>
        </w:rPr>
      </w:pPr>
      <w:r w:rsidRPr="004C3285">
        <w:rPr>
          <w:rFonts w:ascii="仿宋" w:eastAsia="仿宋" w:hAnsi="仿宋" w:hint="eastAsia"/>
          <w:color w:val="000000"/>
          <w:sz w:val="24"/>
        </w:rPr>
        <w:t>本供应商愿意针对本项目进行谈判响应。谈判响应文件中所有关于供应商资格的文件、证明、陈述均是真实的、准确的。若有违背，本供应商承担由此而产生的一切后果。</w:t>
      </w:r>
    </w:p>
    <w:p w14:paraId="1E8EC12D" w14:textId="77777777" w:rsidR="002978BD" w:rsidRPr="004C3285" w:rsidRDefault="002978BD">
      <w:pPr>
        <w:tabs>
          <w:tab w:val="left" w:pos="6300"/>
        </w:tabs>
        <w:snapToGrid w:val="0"/>
        <w:spacing w:line="360" w:lineRule="auto"/>
        <w:rPr>
          <w:rFonts w:ascii="仿宋" w:eastAsia="仿宋" w:hAnsi="仿宋"/>
          <w:color w:val="000000"/>
          <w:sz w:val="24"/>
        </w:rPr>
      </w:pPr>
    </w:p>
    <w:p w14:paraId="6595962A" w14:textId="77777777" w:rsidR="002978BD" w:rsidRPr="004C3285" w:rsidRDefault="002978BD">
      <w:pPr>
        <w:tabs>
          <w:tab w:val="left" w:pos="6300"/>
        </w:tabs>
        <w:snapToGrid w:val="0"/>
        <w:spacing w:line="360" w:lineRule="auto"/>
        <w:rPr>
          <w:rFonts w:ascii="仿宋" w:eastAsia="仿宋" w:hAnsi="仿宋"/>
          <w:color w:val="000000"/>
          <w:sz w:val="24"/>
        </w:rPr>
      </w:pPr>
    </w:p>
    <w:p w14:paraId="36AEB9A7" w14:textId="77777777" w:rsidR="002978BD" w:rsidRPr="004C3285" w:rsidRDefault="002978BD">
      <w:pPr>
        <w:tabs>
          <w:tab w:val="left" w:pos="6300"/>
        </w:tabs>
        <w:snapToGrid w:val="0"/>
        <w:spacing w:line="360" w:lineRule="auto"/>
        <w:ind w:firstLine="570"/>
        <w:rPr>
          <w:rFonts w:ascii="仿宋" w:eastAsia="仿宋" w:hAnsi="仿宋"/>
          <w:color w:val="000000"/>
          <w:sz w:val="24"/>
        </w:rPr>
      </w:pPr>
      <w:r w:rsidRPr="004C3285">
        <w:rPr>
          <w:rFonts w:ascii="仿宋" w:eastAsia="仿宋" w:hAnsi="仿宋" w:hint="eastAsia"/>
          <w:color w:val="000000"/>
          <w:sz w:val="24"/>
        </w:rPr>
        <w:t>特此声明！</w:t>
      </w:r>
    </w:p>
    <w:p w14:paraId="681500D3" w14:textId="77777777" w:rsidR="002978BD" w:rsidRPr="004C3285" w:rsidRDefault="002978BD">
      <w:pPr>
        <w:tabs>
          <w:tab w:val="left" w:pos="6300"/>
        </w:tabs>
        <w:snapToGrid w:val="0"/>
        <w:spacing w:line="460" w:lineRule="exact"/>
        <w:rPr>
          <w:rFonts w:ascii="仿宋" w:eastAsia="仿宋" w:hAnsi="仿宋"/>
          <w:color w:val="000000"/>
          <w:sz w:val="24"/>
        </w:rPr>
      </w:pPr>
    </w:p>
    <w:p w14:paraId="08CD9199" w14:textId="77777777" w:rsidR="002978BD" w:rsidRPr="004C3285" w:rsidRDefault="002978BD">
      <w:pPr>
        <w:tabs>
          <w:tab w:val="left" w:pos="6300"/>
        </w:tabs>
        <w:snapToGrid w:val="0"/>
        <w:spacing w:line="460" w:lineRule="exact"/>
        <w:rPr>
          <w:rFonts w:ascii="仿宋" w:eastAsia="仿宋" w:hAnsi="仿宋"/>
          <w:color w:val="000000"/>
          <w:sz w:val="24"/>
        </w:rPr>
      </w:pPr>
    </w:p>
    <w:p w14:paraId="5157401F" w14:textId="77777777" w:rsidR="002978BD" w:rsidRPr="004C3285" w:rsidRDefault="002978BD">
      <w:pPr>
        <w:tabs>
          <w:tab w:val="left" w:pos="6300"/>
        </w:tabs>
        <w:snapToGrid w:val="0"/>
        <w:spacing w:line="460" w:lineRule="exact"/>
        <w:rPr>
          <w:rFonts w:ascii="仿宋" w:eastAsia="仿宋" w:hAnsi="仿宋"/>
          <w:color w:val="000000"/>
          <w:sz w:val="24"/>
        </w:rPr>
      </w:pPr>
    </w:p>
    <w:p w14:paraId="1B43BF2E" w14:textId="77777777" w:rsidR="002978BD" w:rsidRPr="004C3285" w:rsidRDefault="002978BD">
      <w:pPr>
        <w:tabs>
          <w:tab w:val="left" w:pos="6300"/>
        </w:tabs>
        <w:snapToGrid w:val="0"/>
        <w:spacing w:line="460" w:lineRule="exact"/>
        <w:rPr>
          <w:rFonts w:ascii="仿宋" w:eastAsia="仿宋" w:hAnsi="仿宋"/>
          <w:color w:val="000000"/>
          <w:sz w:val="24"/>
        </w:rPr>
      </w:pPr>
    </w:p>
    <w:p w14:paraId="1109F9FE" w14:textId="77777777" w:rsidR="002978BD" w:rsidRPr="004C3285" w:rsidRDefault="002978BD">
      <w:pPr>
        <w:pStyle w:val="TOC1"/>
        <w:rPr>
          <w:rFonts w:ascii="仿宋" w:eastAsia="仿宋" w:hAnsi="仿宋"/>
          <w:color w:val="000000"/>
        </w:rPr>
      </w:pPr>
    </w:p>
    <w:p w14:paraId="46C8342E" w14:textId="77777777" w:rsidR="002978BD" w:rsidRPr="004C3285" w:rsidRDefault="002978BD" w:rsidP="00486482">
      <w:pPr>
        <w:tabs>
          <w:tab w:val="left" w:pos="840"/>
        </w:tabs>
        <w:spacing w:beforeLines="50" w:before="156" w:afterLines="50" w:after="156"/>
        <w:ind w:firstLine="628"/>
        <w:rPr>
          <w:rFonts w:ascii="仿宋" w:eastAsia="仿宋" w:hAnsi="仿宋"/>
          <w:color w:val="000000"/>
          <w:sz w:val="24"/>
        </w:rPr>
      </w:pPr>
      <w:r w:rsidRPr="004C3285">
        <w:rPr>
          <w:rFonts w:ascii="仿宋" w:eastAsia="仿宋" w:hAnsi="仿宋" w:hint="eastAsia"/>
          <w:color w:val="000000"/>
          <w:sz w:val="24"/>
        </w:rPr>
        <w:t>谈判供应商（企业电子签章）：</w:t>
      </w:r>
    </w:p>
    <w:p w14:paraId="09869750" w14:textId="77777777" w:rsidR="002978BD" w:rsidRPr="004C3285" w:rsidRDefault="002978BD" w:rsidP="00486482">
      <w:pPr>
        <w:tabs>
          <w:tab w:val="left" w:pos="840"/>
        </w:tabs>
        <w:spacing w:beforeLines="50" w:before="156" w:afterLines="50" w:after="156"/>
        <w:ind w:firstLine="628"/>
        <w:rPr>
          <w:rFonts w:ascii="仿宋" w:eastAsia="仿宋" w:hAnsi="仿宋"/>
          <w:color w:val="000000"/>
          <w:sz w:val="24"/>
        </w:rPr>
      </w:pPr>
      <w:r w:rsidRPr="004C3285">
        <w:rPr>
          <w:rFonts w:ascii="仿宋" w:eastAsia="仿宋" w:hAnsi="仿宋" w:hint="eastAsia"/>
          <w:color w:val="000000"/>
          <w:sz w:val="24"/>
        </w:rPr>
        <w:t>法定代表人（个人电子签章）：</w:t>
      </w:r>
    </w:p>
    <w:p w14:paraId="0B67A04C" w14:textId="77777777" w:rsidR="002978BD" w:rsidRPr="004C3285" w:rsidRDefault="002978BD">
      <w:pPr>
        <w:rPr>
          <w:rFonts w:ascii="仿宋" w:eastAsia="仿宋" w:hAnsi="仿宋"/>
          <w:color w:val="000000"/>
        </w:rPr>
      </w:pPr>
      <w:r w:rsidRPr="004C3285">
        <w:rPr>
          <w:rFonts w:ascii="仿宋" w:eastAsia="仿宋" w:hAnsi="仿宋"/>
          <w:color w:val="000000"/>
        </w:rPr>
        <w:br w:type="page"/>
      </w:r>
    </w:p>
    <w:p w14:paraId="217D3AFC" w14:textId="77777777" w:rsidR="002978BD" w:rsidRPr="004C3285" w:rsidRDefault="002978BD">
      <w:pPr>
        <w:jc w:val="center"/>
        <w:outlineLvl w:val="1"/>
        <w:rPr>
          <w:rFonts w:ascii="仿宋" w:eastAsia="仿宋" w:hAnsi="仿宋"/>
          <w:b/>
          <w:color w:val="000000"/>
          <w:sz w:val="30"/>
          <w:szCs w:val="30"/>
        </w:rPr>
      </w:pPr>
      <w:bookmarkStart w:id="194" w:name="_Toc90713387"/>
      <w:bookmarkStart w:id="195" w:name="_Toc241311254"/>
      <w:r w:rsidRPr="004C3285">
        <w:rPr>
          <w:rFonts w:ascii="仿宋" w:eastAsia="仿宋" w:hAnsi="仿宋" w:hint="eastAsia"/>
          <w:b/>
          <w:color w:val="000000"/>
          <w:sz w:val="30"/>
          <w:szCs w:val="30"/>
        </w:rPr>
        <w:t>八</w:t>
      </w:r>
      <w:r w:rsidRPr="004C3285">
        <w:rPr>
          <w:rFonts w:ascii="仿宋" w:eastAsia="仿宋" w:hAnsi="仿宋"/>
          <w:color w:val="000000"/>
          <w:spacing w:val="10"/>
          <w:sz w:val="28"/>
          <w:szCs w:val="28"/>
        </w:rPr>
        <w:t>.</w:t>
      </w:r>
      <w:r w:rsidRPr="004C3285">
        <w:rPr>
          <w:rFonts w:ascii="仿宋" w:eastAsia="仿宋" w:hAnsi="仿宋" w:hint="eastAsia"/>
          <w:b/>
          <w:color w:val="000000"/>
          <w:sz w:val="30"/>
          <w:szCs w:val="30"/>
        </w:rPr>
        <w:t>法定代表人授权书格式</w:t>
      </w:r>
      <w:bookmarkEnd w:id="194"/>
      <w:bookmarkEnd w:id="195"/>
    </w:p>
    <w:p w14:paraId="5C4C91F0" w14:textId="77777777" w:rsidR="002978BD" w:rsidRPr="004C3285" w:rsidRDefault="002978BD">
      <w:pPr>
        <w:jc w:val="center"/>
        <w:rPr>
          <w:rFonts w:ascii="仿宋" w:eastAsia="仿宋" w:hAnsi="仿宋"/>
          <w:b/>
          <w:color w:val="000000"/>
          <w:sz w:val="36"/>
        </w:rPr>
      </w:pPr>
    </w:p>
    <w:p w14:paraId="00878D77" w14:textId="77777777" w:rsidR="002978BD" w:rsidRPr="004C3285" w:rsidRDefault="002978BD">
      <w:pPr>
        <w:jc w:val="center"/>
        <w:rPr>
          <w:rFonts w:ascii="仿宋" w:eastAsia="仿宋" w:hAnsi="仿宋"/>
          <w:color w:val="000000"/>
          <w:sz w:val="30"/>
          <w:szCs w:val="30"/>
        </w:rPr>
      </w:pPr>
      <w:bookmarkStart w:id="196" w:name="_Toc137029156"/>
      <w:r w:rsidRPr="004C3285">
        <w:rPr>
          <w:rFonts w:ascii="仿宋" w:eastAsia="仿宋" w:hAnsi="仿宋" w:hint="eastAsia"/>
          <w:color w:val="000000"/>
          <w:sz w:val="30"/>
          <w:szCs w:val="30"/>
        </w:rPr>
        <w:t>法定代表人授权书</w:t>
      </w:r>
      <w:bookmarkEnd w:id="196"/>
    </w:p>
    <w:p w14:paraId="6B4AC992" w14:textId="77777777" w:rsidR="002978BD" w:rsidRPr="004C3285" w:rsidRDefault="002978BD">
      <w:pPr>
        <w:autoSpaceDE w:val="0"/>
        <w:autoSpaceDN w:val="0"/>
        <w:adjustRightInd w:val="0"/>
        <w:spacing w:line="360" w:lineRule="auto"/>
        <w:jc w:val="center"/>
        <w:rPr>
          <w:rFonts w:ascii="仿宋" w:eastAsia="仿宋" w:hAnsi="仿宋"/>
          <w:b/>
          <w:color w:val="000000"/>
          <w:spacing w:val="10"/>
          <w:kern w:val="0"/>
          <w:sz w:val="36"/>
        </w:rPr>
      </w:pPr>
    </w:p>
    <w:p w14:paraId="2F23E0D9" w14:textId="77777777" w:rsidR="002978BD" w:rsidRPr="004C3285" w:rsidRDefault="002978BD" w:rsidP="00826BC3">
      <w:pPr>
        <w:spacing w:line="500" w:lineRule="exact"/>
        <w:ind w:firstLineChars="300" w:firstLine="720"/>
        <w:rPr>
          <w:rFonts w:ascii="仿宋" w:eastAsia="仿宋" w:hAnsi="仿宋"/>
          <w:color w:val="000000"/>
          <w:sz w:val="24"/>
        </w:rPr>
      </w:pPr>
      <w:r w:rsidRPr="004C3285">
        <w:rPr>
          <w:rFonts w:ascii="仿宋" w:eastAsia="仿宋" w:hAnsi="仿宋" w:hint="eastAsia"/>
          <w:color w:val="000000"/>
          <w:sz w:val="24"/>
        </w:rPr>
        <w:t>本授权书声明：注册于（</w:t>
      </w:r>
      <w:r w:rsidRPr="004C3285">
        <w:rPr>
          <w:rFonts w:ascii="仿宋" w:eastAsia="仿宋" w:hAnsi="仿宋" w:hint="eastAsia"/>
          <w:color w:val="000000"/>
          <w:sz w:val="24"/>
          <w:u w:val="single"/>
        </w:rPr>
        <w:t>注册地址名称</w:t>
      </w:r>
      <w:r w:rsidRPr="004C3285">
        <w:rPr>
          <w:rFonts w:ascii="仿宋" w:eastAsia="仿宋" w:hAnsi="仿宋" w:hint="eastAsia"/>
          <w:color w:val="000000"/>
          <w:sz w:val="24"/>
        </w:rPr>
        <w:t>）的</w:t>
      </w:r>
      <w:r w:rsidRPr="004C3285">
        <w:rPr>
          <w:rFonts w:ascii="仿宋" w:eastAsia="仿宋" w:hAnsi="仿宋"/>
          <w:color w:val="000000"/>
          <w:sz w:val="24"/>
        </w:rPr>
        <w:t>(</w:t>
      </w:r>
      <w:r w:rsidRPr="004C3285">
        <w:rPr>
          <w:rFonts w:ascii="仿宋" w:eastAsia="仿宋" w:hAnsi="仿宋" w:hint="eastAsia"/>
          <w:color w:val="000000"/>
          <w:sz w:val="24"/>
          <w:u w:val="single"/>
        </w:rPr>
        <w:t>竞标人全名</w:t>
      </w:r>
      <w:r w:rsidRPr="004C3285">
        <w:rPr>
          <w:rFonts w:ascii="仿宋" w:eastAsia="仿宋" w:hAnsi="仿宋"/>
          <w:color w:val="000000"/>
          <w:sz w:val="24"/>
        </w:rPr>
        <w:t>)</w:t>
      </w:r>
      <w:r w:rsidRPr="004C3285">
        <w:rPr>
          <w:rFonts w:ascii="仿宋" w:eastAsia="仿宋" w:hAnsi="仿宋" w:hint="eastAsia"/>
          <w:color w:val="000000"/>
          <w:sz w:val="24"/>
        </w:rPr>
        <w:t>的在下面签字的</w:t>
      </w:r>
      <w:r w:rsidRPr="004C3285">
        <w:rPr>
          <w:rFonts w:ascii="仿宋" w:eastAsia="仿宋" w:hAnsi="仿宋"/>
          <w:color w:val="000000"/>
          <w:sz w:val="24"/>
          <w:u w:val="single"/>
        </w:rPr>
        <w:t xml:space="preserve">             </w:t>
      </w:r>
      <w:r w:rsidRPr="004C3285">
        <w:rPr>
          <w:rFonts w:ascii="仿宋" w:eastAsia="仿宋" w:hAnsi="仿宋"/>
          <w:color w:val="000000"/>
          <w:sz w:val="24"/>
        </w:rPr>
        <w:t>(</w:t>
      </w:r>
      <w:r w:rsidRPr="004C3285">
        <w:rPr>
          <w:rFonts w:ascii="仿宋" w:eastAsia="仿宋" w:hAnsi="仿宋" w:hint="eastAsia"/>
          <w:color w:val="000000"/>
          <w:sz w:val="24"/>
          <w:u w:val="single"/>
        </w:rPr>
        <w:t>法定代表人姓名、职务</w:t>
      </w:r>
      <w:r w:rsidRPr="004C3285">
        <w:rPr>
          <w:rFonts w:ascii="仿宋" w:eastAsia="仿宋" w:hAnsi="仿宋"/>
          <w:color w:val="000000"/>
          <w:sz w:val="24"/>
        </w:rPr>
        <w:t>)</w:t>
      </w:r>
      <w:r w:rsidRPr="004C3285">
        <w:rPr>
          <w:rFonts w:ascii="仿宋" w:eastAsia="仿宋" w:hAnsi="仿宋" w:hint="eastAsia"/>
          <w:color w:val="000000"/>
          <w:sz w:val="24"/>
        </w:rPr>
        <w:t>代表本公司授权（</w:t>
      </w:r>
      <w:r w:rsidRPr="004C3285">
        <w:rPr>
          <w:rFonts w:ascii="仿宋" w:eastAsia="仿宋" w:hAnsi="仿宋" w:hint="eastAsia"/>
          <w:color w:val="000000"/>
          <w:sz w:val="24"/>
          <w:u w:val="single"/>
        </w:rPr>
        <w:t>单位名称</w:t>
      </w:r>
      <w:r w:rsidRPr="004C3285">
        <w:rPr>
          <w:rFonts w:ascii="仿宋" w:eastAsia="仿宋" w:hAnsi="仿宋" w:hint="eastAsia"/>
          <w:color w:val="000000"/>
          <w:sz w:val="24"/>
        </w:rPr>
        <w:t>）的在下面签字的</w:t>
      </w:r>
      <w:r w:rsidRPr="004C3285">
        <w:rPr>
          <w:rFonts w:ascii="仿宋" w:eastAsia="仿宋" w:hAnsi="仿宋"/>
          <w:color w:val="000000"/>
          <w:sz w:val="24"/>
          <w:u w:val="single"/>
        </w:rPr>
        <w:t xml:space="preserve">            </w:t>
      </w:r>
      <w:r w:rsidRPr="004C3285">
        <w:rPr>
          <w:rFonts w:ascii="仿宋" w:eastAsia="仿宋" w:hAnsi="仿宋" w:hint="eastAsia"/>
          <w:color w:val="000000"/>
          <w:sz w:val="24"/>
        </w:rPr>
        <w:t>（</w:t>
      </w:r>
      <w:r w:rsidRPr="004C3285">
        <w:rPr>
          <w:rFonts w:ascii="仿宋" w:eastAsia="仿宋" w:hAnsi="仿宋" w:hint="eastAsia"/>
          <w:color w:val="000000"/>
          <w:sz w:val="24"/>
          <w:u w:val="single"/>
        </w:rPr>
        <w:t>被授权人的姓名、职务</w:t>
      </w:r>
      <w:r w:rsidRPr="004C3285">
        <w:rPr>
          <w:rFonts w:ascii="仿宋" w:eastAsia="仿宋" w:hAnsi="仿宋" w:hint="eastAsia"/>
          <w:color w:val="000000"/>
          <w:sz w:val="24"/>
        </w:rPr>
        <w:t>）为本公司的合法代理人，就招标编号为</w:t>
      </w:r>
      <w:r w:rsidRPr="004C3285">
        <w:rPr>
          <w:rFonts w:ascii="仿宋" w:eastAsia="仿宋" w:hAnsi="仿宋"/>
          <w:color w:val="000000"/>
          <w:sz w:val="24"/>
          <w:u w:val="single"/>
        </w:rPr>
        <w:t xml:space="preserve">           </w:t>
      </w:r>
      <w:r w:rsidRPr="004C3285">
        <w:rPr>
          <w:rFonts w:ascii="仿宋" w:eastAsia="仿宋" w:hAnsi="仿宋" w:hint="eastAsia"/>
          <w:color w:val="000000"/>
          <w:sz w:val="24"/>
        </w:rPr>
        <w:t>（</w:t>
      </w:r>
      <w:r w:rsidRPr="004C3285">
        <w:rPr>
          <w:rFonts w:ascii="仿宋" w:eastAsia="仿宋" w:hAnsi="仿宋" w:hint="eastAsia"/>
          <w:color w:val="000000"/>
          <w:sz w:val="24"/>
          <w:u w:val="single"/>
        </w:rPr>
        <w:t>项目名称</w:t>
      </w:r>
      <w:r w:rsidRPr="004C3285">
        <w:rPr>
          <w:rFonts w:ascii="仿宋" w:eastAsia="仿宋" w:hAnsi="仿宋" w:hint="eastAsia"/>
          <w:color w:val="000000"/>
          <w:sz w:val="24"/>
        </w:rPr>
        <w:t>）的谈判响应及合同执行，以本公司名义处理一切与之有关的事务。</w:t>
      </w:r>
    </w:p>
    <w:p w14:paraId="0E75BF20" w14:textId="77777777" w:rsidR="002978BD" w:rsidRPr="004C3285" w:rsidRDefault="002978BD">
      <w:pPr>
        <w:spacing w:line="500" w:lineRule="exact"/>
        <w:rPr>
          <w:rFonts w:ascii="仿宋" w:eastAsia="仿宋" w:hAnsi="仿宋"/>
          <w:color w:val="000000"/>
          <w:sz w:val="24"/>
        </w:rPr>
      </w:pPr>
      <w:r w:rsidRPr="004C3285">
        <w:rPr>
          <w:rFonts w:ascii="仿宋" w:eastAsia="仿宋" w:hAnsi="仿宋"/>
          <w:color w:val="000000"/>
          <w:sz w:val="24"/>
        </w:rPr>
        <w:t xml:space="preserve">    </w:t>
      </w:r>
      <w:r w:rsidRPr="004C3285">
        <w:rPr>
          <w:rFonts w:ascii="仿宋" w:eastAsia="仿宋" w:hAnsi="仿宋" w:hint="eastAsia"/>
          <w:color w:val="000000"/>
          <w:sz w:val="24"/>
        </w:rPr>
        <w:t>本授权书于</w:t>
      </w:r>
      <w:r w:rsidRPr="004C3285">
        <w:rPr>
          <w:rFonts w:ascii="仿宋" w:eastAsia="仿宋" w:hAnsi="仿宋"/>
          <w:color w:val="000000"/>
          <w:sz w:val="24"/>
          <w:u w:val="single"/>
        </w:rPr>
        <w:t xml:space="preserve">     </w:t>
      </w:r>
      <w:r w:rsidRPr="004C3285">
        <w:rPr>
          <w:rFonts w:ascii="仿宋" w:eastAsia="仿宋" w:hAnsi="仿宋" w:hint="eastAsia"/>
          <w:color w:val="000000"/>
          <w:sz w:val="24"/>
        </w:rPr>
        <w:t>年</w:t>
      </w:r>
      <w:r w:rsidRPr="004C3285">
        <w:rPr>
          <w:rFonts w:ascii="仿宋" w:eastAsia="仿宋" w:hAnsi="仿宋"/>
          <w:color w:val="000000"/>
          <w:sz w:val="24"/>
          <w:u w:val="single"/>
        </w:rPr>
        <w:t xml:space="preserve">  </w:t>
      </w:r>
      <w:r w:rsidRPr="004C3285">
        <w:rPr>
          <w:rFonts w:ascii="仿宋" w:eastAsia="仿宋" w:hAnsi="仿宋" w:hint="eastAsia"/>
          <w:color w:val="000000"/>
          <w:sz w:val="24"/>
        </w:rPr>
        <w:t>月</w:t>
      </w:r>
      <w:r w:rsidRPr="004C3285">
        <w:rPr>
          <w:rFonts w:ascii="仿宋" w:eastAsia="仿宋" w:hAnsi="仿宋"/>
          <w:color w:val="000000"/>
          <w:sz w:val="24"/>
          <w:u w:val="single"/>
        </w:rPr>
        <w:t xml:space="preserve">  </w:t>
      </w:r>
      <w:r w:rsidRPr="004C3285">
        <w:rPr>
          <w:rFonts w:ascii="仿宋" w:eastAsia="仿宋" w:hAnsi="仿宋" w:hint="eastAsia"/>
          <w:color w:val="000000"/>
          <w:sz w:val="24"/>
        </w:rPr>
        <w:t>日签字生效，特此声明。</w:t>
      </w:r>
    </w:p>
    <w:p w14:paraId="5631DD61" w14:textId="77777777" w:rsidR="002978BD" w:rsidRPr="004C3285" w:rsidRDefault="002978BD">
      <w:pPr>
        <w:spacing w:line="500" w:lineRule="exact"/>
        <w:rPr>
          <w:rFonts w:ascii="仿宋" w:eastAsia="仿宋" w:hAnsi="仿宋"/>
          <w:color w:val="000000"/>
          <w:sz w:val="24"/>
        </w:rPr>
      </w:pPr>
    </w:p>
    <w:p w14:paraId="5206B944" w14:textId="77777777" w:rsidR="002978BD" w:rsidRPr="004C3285" w:rsidRDefault="002978BD" w:rsidP="00486482">
      <w:pPr>
        <w:tabs>
          <w:tab w:val="left" w:pos="840"/>
        </w:tabs>
        <w:spacing w:beforeLines="50" w:before="156" w:afterLines="50" w:after="156"/>
        <w:ind w:firstLine="628"/>
        <w:rPr>
          <w:rFonts w:ascii="仿宋" w:eastAsia="仿宋" w:hAnsi="仿宋"/>
          <w:color w:val="000000"/>
          <w:sz w:val="24"/>
        </w:rPr>
      </w:pPr>
      <w:r w:rsidRPr="004C3285">
        <w:rPr>
          <w:rFonts w:ascii="仿宋" w:eastAsia="仿宋" w:hAnsi="仿宋" w:hint="eastAsia"/>
          <w:color w:val="000000"/>
          <w:sz w:val="24"/>
        </w:rPr>
        <w:t>谈判供应商（企业电子签章）：</w:t>
      </w:r>
    </w:p>
    <w:p w14:paraId="66FE362D" w14:textId="77777777" w:rsidR="002978BD" w:rsidRPr="004C3285" w:rsidRDefault="002978BD" w:rsidP="00486482">
      <w:pPr>
        <w:tabs>
          <w:tab w:val="left" w:pos="840"/>
        </w:tabs>
        <w:spacing w:beforeLines="50" w:before="156" w:afterLines="50" w:after="156"/>
        <w:ind w:firstLine="628"/>
        <w:rPr>
          <w:rFonts w:ascii="仿宋" w:eastAsia="仿宋" w:hAnsi="仿宋"/>
          <w:color w:val="000000"/>
          <w:sz w:val="24"/>
        </w:rPr>
      </w:pPr>
      <w:r w:rsidRPr="004C3285">
        <w:rPr>
          <w:rFonts w:ascii="仿宋" w:eastAsia="仿宋" w:hAnsi="仿宋" w:hint="eastAsia"/>
          <w:color w:val="000000"/>
          <w:sz w:val="24"/>
        </w:rPr>
        <w:t>法定代表人（个人电子签章）：</w:t>
      </w:r>
    </w:p>
    <w:p w14:paraId="41713955" w14:textId="77777777" w:rsidR="002978BD" w:rsidRPr="004C3285" w:rsidRDefault="002978BD" w:rsidP="00826BC3">
      <w:pPr>
        <w:pStyle w:val="af9"/>
        <w:spacing w:line="500" w:lineRule="exact"/>
        <w:ind w:leftChars="250" w:left="525"/>
        <w:rPr>
          <w:rFonts w:ascii="仿宋" w:eastAsia="仿宋" w:hAnsi="仿宋"/>
          <w:color w:val="000000"/>
          <w:szCs w:val="24"/>
        </w:rPr>
      </w:pPr>
      <w:r w:rsidRPr="004C3285">
        <w:rPr>
          <w:rFonts w:ascii="仿宋" w:eastAsia="仿宋" w:hAnsi="仿宋" w:hint="eastAsia"/>
          <w:color w:val="000000"/>
          <w:szCs w:val="24"/>
        </w:rPr>
        <w:t>法人及被授权人身份证复印件：</w:t>
      </w:r>
    </w:p>
    <w:p w14:paraId="2FB15BAE" w14:textId="77777777" w:rsidR="002978BD" w:rsidRPr="004C3285" w:rsidRDefault="002978BD">
      <w:pPr>
        <w:pStyle w:val="3"/>
        <w:numPr>
          <w:ilvl w:val="0"/>
          <w:numId w:val="0"/>
        </w:numPr>
        <w:rPr>
          <w:rFonts w:ascii="仿宋" w:eastAsia="仿宋" w:hAnsi="仿宋"/>
          <w:b w:val="0"/>
          <w:color w:val="000000"/>
          <w:sz w:val="28"/>
          <w:szCs w:val="28"/>
        </w:rPr>
      </w:pPr>
      <w:r w:rsidRPr="004C3285">
        <w:rPr>
          <w:rFonts w:ascii="仿宋" w:eastAsia="仿宋" w:hAnsi="仿宋"/>
          <w:color w:val="000000"/>
        </w:rPr>
        <w:br w:type="page"/>
      </w:r>
      <w:r w:rsidRPr="004C3285">
        <w:rPr>
          <w:rFonts w:ascii="仿宋" w:eastAsia="仿宋" w:hAnsi="仿宋" w:hint="eastAsia"/>
          <w:color w:val="000000"/>
          <w:spacing w:val="10"/>
          <w:sz w:val="28"/>
          <w:szCs w:val="28"/>
        </w:rPr>
        <w:lastRenderedPageBreak/>
        <w:t>九</w:t>
      </w:r>
      <w:r w:rsidRPr="004C3285">
        <w:rPr>
          <w:rFonts w:ascii="仿宋" w:eastAsia="仿宋" w:hAnsi="仿宋"/>
          <w:color w:val="000000"/>
          <w:spacing w:val="10"/>
          <w:sz w:val="28"/>
          <w:szCs w:val="28"/>
        </w:rPr>
        <w:t>.</w:t>
      </w:r>
      <w:r w:rsidRPr="004C3285">
        <w:rPr>
          <w:rFonts w:ascii="仿宋" w:eastAsia="仿宋" w:hAnsi="仿宋" w:hint="eastAsia"/>
          <w:color w:val="000000"/>
          <w:spacing w:val="10"/>
          <w:sz w:val="28"/>
          <w:szCs w:val="28"/>
        </w:rPr>
        <w:t>反商业贿赂承诺书</w:t>
      </w:r>
    </w:p>
    <w:p w14:paraId="4216E7F8" w14:textId="77777777" w:rsidR="002978BD" w:rsidRPr="004C3285" w:rsidRDefault="002978BD">
      <w:pPr>
        <w:spacing w:line="360" w:lineRule="auto"/>
        <w:outlineLvl w:val="0"/>
        <w:rPr>
          <w:rFonts w:ascii="仿宋" w:eastAsia="仿宋" w:hAnsi="仿宋"/>
          <w:color w:val="000000"/>
          <w:sz w:val="28"/>
          <w:szCs w:val="28"/>
        </w:rPr>
      </w:pPr>
    </w:p>
    <w:p w14:paraId="03CDF30F" w14:textId="77777777" w:rsidR="002978BD" w:rsidRPr="004C3285" w:rsidRDefault="002978BD">
      <w:pPr>
        <w:tabs>
          <w:tab w:val="left" w:pos="6300"/>
        </w:tabs>
        <w:snapToGrid w:val="0"/>
        <w:spacing w:line="360" w:lineRule="auto"/>
        <w:ind w:firstLine="570"/>
        <w:rPr>
          <w:rFonts w:ascii="仿宋" w:eastAsia="仿宋" w:hAnsi="仿宋"/>
          <w:color w:val="000000"/>
          <w:sz w:val="24"/>
        </w:rPr>
      </w:pPr>
      <w:r w:rsidRPr="004C3285">
        <w:rPr>
          <w:rFonts w:ascii="仿宋" w:eastAsia="仿宋" w:hAnsi="仿宋" w:hint="eastAsia"/>
          <w:color w:val="000000"/>
          <w:sz w:val="24"/>
        </w:rPr>
        <w:t>我公司承诺：</w:t>
      </w:r>
    </w:p>
    <w:p w14:paraId="0EF23163" w14:textId="77777777" w:rsidR="002978BD" w:rsidRPr="004C3285" w:rsidRDefault="002978BD">
      <w:pPr>
        <w:tabs>
          <w:tab w:val="left" w:pos="6300"/>
        </w:tabs>
        <w:snapToGrid w:val="0"/>
        <w:spacing w:line="360" w:lineRule="auto"/>
        <w:ind w:firstLine="570"/>
        <w:rPr>
          <w:rFonts w:ascii="仿宋" w:eastAsia="仿宋" w:hAnsi="仿宋"/>
          <w:color w:val="000000"/>
          <w:sz w:val="24"/>
        </w:rPr>
      </w:pPr>
      <w:r w:rsidRPr="004C3285">
        <w:rPr>
          <w:rFonts w:ascii="仿宋" w:eastAsia="仿宋" w:hAnsi="仿宋" w:hint="eastAsia"/>
          <w:color w:val="000000"/>
          <w:sz w:val="24"/>
        </w:rPr>
        <w:t>在</w:t>
      </w:r>
      <w:r w:rsidRPr="004C3285">
        <w:rPr>
          <w:rFonts w:ascii="仿宋" w:eastAsia="仿宋" w:hAnsi="仿宋"/>
          <w:color w:val="000000"/>
          <w:sz w:val="24"/>
        </w:rPr>
        <w:t xml:space="preserve"> </w:t>
      </w:r>
      <w:r w:rsidRPr="004C3285">
        <w:rPr>
          <w:rFonts w:ascii="仿宋" w:eastAsia="仿宋" w:hAnsi="仿宋" w:hint="eastAsia"/>
          <w:color w:val="000000"/>
          <w:sz w:val="24"/>
        </w:rPr>
        <w:t>（投标项目名称）招标活动中，我公司保证做到：</w:t>
      </w:r>
    </w:p>
    <w:p w14:paraId="7C5D5982" w14:textId="77777777" w:rsidR="002978BD" w:rsidRPr="004C3285" w:rsidRDefault="002978BD">
      <w:pPr>
        <w:tabs>
          <w:tab w:val="left" w:pos="6300"/>
        </w:tabs>
        <w:snapToGrid w:val="0"/>
        <w:spacing w:line="360" w:lineRule="auto"/>
        <w:ind w:firstLine="570"/>
        <w:rPr>
          <w:rFonts w:ascii="仿宋" w:eastAsia="仿宋" w:hAnsi="仿宋"/>
          <w:color w:val="000000"/>
          <w:sz w:val="24"/>
        </w:rPr>
      </w:pPr>
      <w:r w:rsidRPr="004C3285">
        <w:rPr>
          <w:rFonts w:ascii="仿宋" w:eastAsia="仿宋" w:hAnsi="仿宋" w:hint="eastAsia"/>
          <w:color w:val="000000"/>
          <w:sz w:val="24"/>
        </w:rPr>
        <w:t>一、公平竞争参加本次招标活动。</w:t>
      </w:r>
    </w:p>
    <w:p w14:paraId="243FD96C" w14:textId="77777777" w:rsidR="002978BD" w:rsidRPr="004C3285" w:rsidRDefault="002978BD">
      <w:pPr>
        <w:tabs>
          <w:tab w:val="left" w:pos="6300"/>
        </w:tabs>
        <w:snapToGrid w:val="0"/>
        <w:spacing w:line="360" w:lineRule="auto"/>
        <w:ind w:firstLine="570"/>
        <w:rPr>
          <w:rFonts w:ascii="仿宋" w:eastAsia="仿宋" w:hAnsi="仿宋"/>
          <w:color w:val="000000"/>
          <w:sz w:val="24"/>
        </w:rPr>
      </w:pPr>
      <w:r w:rsidRPr="004C3285">
        <w:rPr>
          <w:rFonts w:ascii="仿宋" w:eastAsia="仿宋" w:hAnsi="仿宋" w:hint="eastAsia"/>
          <w:color w:val="000000"/>
          <w:sz w:val="24"/>
        </w:rPr>
        <w:t>二、杜绝任何形式的商业贿赂行为。不向国家工作人员、政府采购代理机构工作人员、评审专家及其亲属提供礼品礼金、有价证券、购物</w:t>
      </w:r>
      <w:proofErr w:type="gramStart"/>
      <w:r w:rsidRPr="004C3285">
        <w:rPr>
          <w:rFonts w:ascii="仿宋" w:eastAsia="仿宋" w:hAnsi="仿宋" w:hint="eastAsia"/>
          <w:color w:val="000000"/>
          <w:sz w:val="24"/>
        </w:rPr>
        <w:t>券</w:t>
      </w:r>
      <w:proofErr w:type="gramEnd"/>
      <w:r w:rsidRPr="004C3285">
        <w:rPr>
          <w:rFonts w:ascii="仿宋" w:eastAsia="仿宋" w:hAnsi="仿宋" w:hint="eastAsia"/>
          <w:color w:val="000000"/>
          <w:sz w:val="24"/>
        </w:rPr>
        <w:t>、回扣、佣金、咨询费、劳务费、赞助费、宣传费、宴请；不为其报销各种消费凭证，不支付其旅游、娱乐等费用。</w:t>
      </w:r>
    </w:p>
    <w:p w14:paraId="4084CE30" w14:textId="77777777" w:rsidR="002978BD" w:rsidRPr="004C3285" w:rsidRDefault="002978BD">
      <w:pPr>
        <w:tabs>
          <w:tab w:val="left" w:pos="6300"/>
        </w:tabs>
        <w:snapToGrid w:val="0"/>
        <w:spacing w:line="360" w:lineRule="auto"/>
        <w:ind w:firstLine="570"/>
        <w:rPr>
          <w:rFonts w:ascii="仿宋" w:eastAsia="仿宋" w:hAnsi="仿宋"/>
          <w:color w:val="000000"/>
          <w:sz w:val="24"/>
        </w:rPr>
      </w:pPr>
      <w:r w:rsidRPr="004C3285">
        <w:rPr>
          <w:rFonts w:ascii="仿宋" w:eastAsia="仿宋" w:hAnsi="仿宋" w:hint="eastAsia"/>
          <w:color w:val="000000"/>
          <w:sz w:val="24"/>
        </w:rPr>
        <w:t>三、若出现上述行为，我公司及参与投标的工作人员愿意接受按照国家法律法规等有关规定给予的处罚。</w:t>
      </w:r>
    </w:p>
    <w:p w14:paraId="41E6EBFE" w14:textId="77777777" w:rsidR="002978BD" w:rsidRPr="004C3285" w:rsidRDefault="002978BD">
      <w:pPr>
        <w:tabs>
          <w:tab w:val="left" w:pos="6300"/>
        </w:tabs>
        <w:snapToGrid w:val="0"/>
        <w:spacing w:line="360" w:lineRule="auto"/>
        <w:ind w:firstLine="570"/>
        <w:rPr>
          <w:rFonts w:ascii="仿宋" w:eastAsia="仿宋" w:hAnsi="仿宋"/>
          <w:color w:val="000000"/>
          <w:sz w:val="24"/>
        </w:rPr>
      </w:pPr>
    </w:p>
    <w:p w14:paraId="52F83FF8" w14:textId="77777777" w:rsidR="002978BD" w:rsidRPr="004C3285" w:rsidRDefault="002978BD" w:rsidP="00486482">
      <w:pPr>
        <w:tabs>
          <w:tab w:val="left" w:pos="840"/>
        </w:tabs>
        <w:spacing w:beforeLines="50" w:before="156" w:afterLines="50" w:after="156"/>
        <w:ind w:firstLine="628"/>
        <w:rPr>
          <w:rFonts w:ascii="仿宋" w:eastAsia="仿宋" w:hAnsi="仿宋"/>
          <w:color w:val="000000"/>
          <w:sz w:val="24"/>
        </w:rPr>
      </w:pPr>
      <w:r w:rsidRPr="004C3285">
        <w:rPr>
          <w:rFonts w:ascii="仿宋" w:eastAsia="仿宋" w:hAnsi="仿宋" w:hint="eastAsia"/>
          <w:color w:val="000000"/>
          <w:sz w:val="24"/>
        </w:rPr>
        <w:t>谈判供应商（企业电子签章）：</w:t>
      </w:r>
    </w:p>
    <w:p w14:paraId="18BAFEFD" w14:textId="77777777" w:rsidR="002978BD" w:rsidRPr="004C3285" w:rsidRDefault="002978BD" w:rsidP="00486482">
      <w:pPr>
        <w:tabs>
          <w:tab w:val="left" w:pos="840"/>
        </w:tabs>
        <w:spacing w:beforeLines="50" w:before="156" w:afterLines="50" w:after="156"/>
        <w:ind w:firstLine="628"/>
        <w:rPr>
          <w:rFonts w:ascii="仿宋" w:eastAsia="仿宋" w:hAnsi="仿宋"/>
          <w:color w:val="000000"/>
          <w:sz w:val="24"/>
        </w:rPr>
      </w:pPr>
      <w:r w:rsidRPr="004C3285">
        <w:rPr>
          <w:rFonts w:ascii="仿宋" w:eastAsia="仿宋" w:hAnsi="仿宋" w:hint="eastAsia"/>
          <w:color w:val="000000"/>
          <w:sz w:val="24"/>
        </w:rPr>
        <w:t>法定代表人（个人电子签章）：</w:t>
      </w:r>
    </w:p>
    <w:p w14:paraId="58D4E6FB" w14:textId="77777777" w:rsidR="002978BD" w:rsidRPr="004C3285" w:rsidRDefault="002978BD">
      <w:pPr>
        <w:tabs>
          <w:tab w:val="left" w:pos="6300"/>
        </w:tabs>
        <w:snapToGrid w:val="0"/>
        <w:spacing w:line="360" w:lineRule="auto"/>
        <w:ind w:firstLine="570"/>
        <w:rPr>
          <w:rFonts w:ascii="仿宋" w:eastAsia="仿宋" w:hAnsi="仿宋"/>
          <w:color w:val="000000"/>
          <w:sz w:val="24"/>
        </w:rPr>
      </w:pPr>
    </w:p>
    <w:p w14:paraId="7AAE186D" w14:textId="77777777" w:rsidR="002978BD" w:rsidRPr="004C3285" w:rsidRDefault="002978BD">
      <w:pPr>
        <w:jc w:val="center"/>
        <w:rPr>
          <w:rFonts w:ascii="仿宋" w:eastAsia="仿宋" w:hAnsi="仿宋"/>
          <w:color w:val="000000"/>
          <w:sz w:val="44"/>
        </w:rPr>
      </w:pPr>
      <w:r w:rsidRPr="004C3285">
        <w:rPr>
          <w:rFonts w:ascii="仿宋" w:eastAsia="仿宋" w:hAnsi="仿宋"/>
          <w:color w:val="000000"/>
          <w:sz w:val="44"/>
        </w:rPr>
        <w:br w:type="page"/>
      </w:r>
    </w:p>
    <w:p w14:paraId="03EC075C" w14:textId="77777777" w:rsidR="002978BD" w:rsidRPr="004C3285" w:rsidRDefault="002978BD">
      <w:pPr>
        <w:jc w:val="center"/>
        <w:rPr>
          <w:rFonts w:ascii="仿宋" w:eastAsia="仿宋" w:hAnsi="仿宋"/>
          <w:b/>
          <w:color w:val="000000"/>
          <w:sz w:val="32"/>
          <w:szCs w:val="20"/>
        </w:rPr>
      </w:pPr>
      <w:r w:rsidRPr="004C3285">
        <w:rPr>
          <w:rFonts w:ascii="仿宋" w:eastAsia="仿宋" w:hAnsi="仿宋" w:hint="eastAsia"/>
          <w:color w:val="000000"/>
          <w:spacing w:val="10"/>
          <w:sz w:val="28"/>
          <w:szCs w:val="28"/>
        </w:rPr>
        <w:t>十</w:t>
      </w:r>
      <w:r w:rsidRPr="004C3285">
        <w:rPr>
          <w:rFonts w:ascii="仿宋" w:eastAsia="仿宋" w:hAnsi="仿宋"/>
          <w:color w:val="000000"/>
          <w:spacing w:val="10"/>
          <w:sz w:val="28"/>
          <w:szCs w:val="28"/>
        </w:rPr>
        <w:t>.</w:t>
      </w:r>
      <w:r w:rsidRPr="004C3285">
        <w:rPr>
          <w:rFonts w:ascii="仿宋" w:eastAsia="仿宋" w:hAnsi="仿宋" w:hint="eastAsia"/>
          <w:b/>
          <w:color w:val="000000"/>
          <w:sz w:val="32"/>
          <w:szCs w:val="20"/>
        </w:rPr>
        <w:t>无重大违法记录声明函</w:t>
      </w:r>
    </w:p>
    <w:p w14:paraId="10E30E58" w14:textId="77777777" w:rsidR="002978BD" w:rsidRPr="004C3285" w:rsidRDefault="002978BD">
      <w:pPr>
        <w:jc w:val="center"/>
        <w:rPr>
          <w:rFonts w:ascii="仿宋" w:eastAsia="仿宋" w:hAnsi="仿宋"/>
          <w:color w:val="000000"/>
          <w:sz w:val="24"/>
        </w:rPr>
      </w:pPr>
    </w:p>
    <w:p w14:paraId="71AA091A" w14:textId="77777777" w:rsidR="002978BD" w:rsidRPr="004C3285" w:rsidRDefault="002978BD">
      <w:pPr>
        <w:tabs>
          <w:tab w:val="left" w:pos="6300"/>
        </w:tabs>
        <w:snapToGrid w:val="0"/>
        <w:spacing w:line="360" w:lineRule="auto"/>
        <w:ind w:firstLine="570"/>
        <w:rPr>
          <w:rFonts w:ascii="仿宋" w:eastAsia="仿宋" w:hAnsi="仿宋"/>
          <w:color w:val="000000"/>
          <w:sz w:val="24"/>
        </w:rPr>
      </w:pPr>
      <w:r w:rsidRPr="004C3285">
        <w:rPr>
          <w:rFonts w:ascii="仿宋" w:eastAsia="仿宋" w:hAnsi="仿宋" w:hint="eastAsia"/>
          <w:color w:val="000000"/>
          <w:sz w:val="24"/>
        </w:rPr>
        <w:t>我公司承诺：</w:t>
      </w:r>
    </w:p>
    <w:p w14:paraId="232C210F" w14:textId="77777777" w:rsidR="002978BD" w:rsidRPr="004C3285" w:rsidRDefault="002978BD">
      <w:pPr>
        <w:tabs>
          <w:tab w:val="left" w:pos="6300"/>
        </w:tabs>
        <w:snapToGrid w:val="0"/>
        <w:spacing w:line="360" w:lineRule="auto"/>
        <w:ind w:firstLine="570"/>
        <w:rPr>
          <w:rFonts w:ascii="仿宋" w:eastAsia="仿宋" w:hAnsi="仿宋"/>
          <w:color w:val="000000"/>
          <w:sz w:val="24"/>
        </w:rPr>
      </w:pPr>
    </w:p>
    <w:p w14:paraId="6EFD049A" w14:textId="77777777" w:rsidR="002978BD" w:rsidRPr="004C3285" w:rsidRDefault="002978BD" w:rsidP="00826BC3">
      <w:pPr>
        <w:tabs>
          <w:tab w:val="left" w:pos="6300"/>
        </w:tabs>
        <w:snapToGrid w:val="0"/>
        <w:spacing w:line="360" w:lineRule="auto"/>
        <w:ind w:firstLineChars="437" w:firstLine="1049"/>
        <w:rPr>
          <w:rFonts w:ascii="仿宋" w:eastAsia="仿宋" w:hAnsi="仿宋"/>
          <w:color w:val="000000"/>
          <w:sz w:val="24"/>
        </w:rPr>
      </w:pPr>
      <w:r w:rsidRPr="004C3285">
        <w:rPr>
          <w:rFonts w:ascii="仿宋" w:eastAsia="仿宋" w:hAnsi="仿宋" w:hint="eastAsia"/>
          <w:color w:val="000000"/>
          <w:sz w:val="24"/>
        </w:rPr>
        <w:t>我公司在参加政府采购活动前三年内在经营活动中没有重大违法记录。</w:t>
      </w:r>
    </w:p>
    <w:p w14:paraId="7BA68512" w14:textId="77777777" w:rsidR="002978BD" w:rsidRPr="004C3285" w:rsidRDefault="002978BD">
      <w:pPr>
        <w:tabs>
          <w:tab w:val="left" w:pos="6300"/>
        </w:tabs>
        <w:snapToGrid w:val="0"/>
        <w:spacing w:line="360" w:lineRule="auto"/>
        <w:ind w:firstLine="570"/>
        <w:rPr>
          <w:rFonts w:ascii="仿宋" w:eastAsia="仿宋" w:hAnsi="仿宋"/>
          <w:color w:val="000000"/>
          <w:sz w:val="24"/>
        </w:rPr>
      </w:pPr>
    </w:p>
    <w:p w14:paraId="3E4C10EE" w14:textId="77777777" w:rsidR="002978BD" w:rsidRPr="004C3285" w:rsidRDefault="002978BD">
      <w:pPr>
        <w:tabs>
          <w:tab w:val="left" w:pos="6300"/>
        </w:tabs>
        <w:snapToGrid w:val="0"/>
        <w:spacing w:line="360" w:lineRule="auto"/>
        <w:ind w:firstLine="570"/>
        <w:rPr>
          <w:rFonts w:ascii="仿宋" w:eastAsia="仿宋" w:hAnsi="仿宋"/>
          <w:color w:val="000000"/>
          <w:sz w:val="24"/>
        </w:rPr>
      </w:pPr>
    </w:p>
    <w:p w14:paraId="07324B03" w14:textId="77777777" w:rsidR="002978BD" w:rsidRPr="004C3285" w:rsidRDefault="002978BD">
      <w:pPr>
        <w:tabs>
          <w:tab w:val="left" w:pos="6300"/>
        </w:tabs>
        <w:snapToGrid w:val="0"/>
        <w:spacing w:line="360" w:lineRule="auto"/>
        <w:ind w:firstLine="570"/>
        <w:rPr>
          <w:rFonts w:ascii="仿宋" w:eastAsia="仿宋" w:hAnsi="仿宋"/>
          <w:color w:val="000000"/>
          <w:sz w:val="24"/>
        </w:rPr>
      </w:pPr>
    </w:p>
    <w:p w14:paraId="2F746FAF" w14:textId="77777777" w:rsidR="002978BD" w:rsidRPr="004C3285" w:rsidRDefault="002978BD">
      <w:pPr>
        <w:tabs>
          <w:tab w:val="left" w:pos="6300"/>
        </w:tabs>
        <w:snapToGrid w:val="0"/>
        <w:spacing w:line="360" w:lineRule="auto"/>
        <w:ind w:firstLine="570"/>
        <w:rPr>
          <w:rFonts w:ascii="仿宋" w:eastAsia="仿宋" w:hAnsi="仿宋"/>
          <w:color w:val="000000"/>
          <w:sz w:val="24"/>
        </w:rPr>
      </w:pPr>
    </w:p>
    <w:p w14:paraId="20ED4BE4" w14:textId="77777777" w:rsidR="002978BD" w:rsidRPr="004C3285" w:rsidRDefault="002978BD" w:rsidP="00486482">
      <w:pPr>
        <w:tabs>
          <w:tab w:val="left" w:pos="840"/>
        </w:tabs>
        <w:spacing w:beforeLines="50" w:before="156" w:afterLines="50" w:after="156"/>
        <w:ind w:firstLine="628"/>
        <w:rPr>
          <w:rFonts w:ascii="仿宋" w:eastAsia="仿宋" w:hAnsi="仿宋"/>
          <w:color w:val="000000"/>
          <w:sz w:val="24"/>
        </w:rPr>
      </w:pPr>
      <w:r w:rsidRPr="004C3285">
        <w:rPr>
          <w:rFonts w:ascii="仿宋" w:eastAsia="仿宋" w:hAnsi="仿宋" w:hint="eastAsia"/>
          <w:color w:val="000000"/>
          <w:sz w:val="24"/>
        </w:rPr>
        <w:t>谈判供应商（企业电子签章）：</w:t>
      </w:r>
    </w:p>
    <w:p w14:paraId="4A852FF6" w14:textId="77777777" w:rsidR="002978BD" w:rsidRPr="004C3285" w:rsidRDefault="002978BD" w:rsidP="00486482">
      <w:pPr>
        <w:tabs>
          <w:tab w:val="left" w:pos="840"/>
        </w:tabs>
        <w:spacing w:beforeLines="50" w:before="156" w:afterLines="50" w:after="156"/>
        <w:ind w:firstLine="628"/>
        <w:rPr>
          <w:rFonts w:ascii="仿宋" w:eastAsia="仿宋" w:hAnsi="仿宋"/>
          <w:color w:val="000000"/>
          <w:sz w:val="24"/>
        </w:rPr>
      </w:pPr>
      <w:r w:rsidRPr="004C3285">
        <w:rPr>
          <w:rFonts w:ascii="仿宋" w:eastAsia="仿宋" w:hAnsi="仿宋" w:hint="eastAsia"/>
          <w:color w:val="000000"/>
          <w:sz w:val="24"/>
        </w:rPr>
        <w:t>法定代表人（个人电子签章）：</w:t>
      </w:r>
    </w:p>
    <w:p w14:paraId="728DCACE" w14:textId="77777777" w:rsidR="002978BD" w:rsidRPr="004C3285" w:rsidRDefault="002978BD" w:rsidP="00822E61">
      <w:pPr>
        <w:tabs>
          <w:tab w:val="left" w:pos="6300"/>
        </w:tabs>
        <w:snapToGrid w:val="0"/>
        <w:spacing w:line="360" w:lineRule="auto"/>
        <w:ind w:firstLine="570"/>
        <w:rPr>
          <w:rFonts w:ascii="仿宋" w:eastAsia="仿宋" w:hAnsi="仿宋"/>
          <w:color w:val="000000"/>
          <w:sz w:val="44"/>
        </w:rPr>
      </w:pPr>
    </w:p>
    <w:p w14:paraId="44AA23E4" w14:textId="77777777" w:rsidR="002978BD" w:rsidRPr="004C3285" w:rsidRDefault="002978BD">
      <w:pPr>
        <w:jc w:val="center"/>
        <w:rPr>
          <w:rFonts w:ascii="仿宋" w:eastAsia="仿宋" w:hAnsi="仿宋"/>
          <w:b/>
          <w:color w:val="000000"/>
          <w:sz w:val="32"/>
          <w:szCs w:val="20"/>
        </w:rPr>
      </w:pPr>
      <w:r w:rsidRPr="004C3285">
        <w:rPr>
          <w:rFonts w:ascii="仿宋" w:eastAsia="仿宋" w:hAnsi="仿宋"/>
          <w:b/>
          <w:color w:val="000000"/>
          <w:sz w:val="32"/>
          <w:szCs w:val="20"/>
        </w:rPr>
        <w:br w:type="page"/>
      </w:r>
      <w:r w:rsidRPr="004C3285">
        <w:rPr>
          <w:rFonts w:ascii="仿宋" w:eastAsia="仿宋" w:hAnsi="仿宋" w:hint="eastAsia"/>
          <w:b/>
          <w:color w:val="000000"/>
          <w:sz w:val="32"/>
          <w:szCs w:val="20"/>
        </w:rPr>
        <w:lastRenderedPageBreak/>
        <w:t>十一</w:t>
      </w:r>
      <w:r w:rsidRPr="004C3285">
        <w:rPr>
          <w:rFonts w:ascii="仿宋" w:eastAsia="仿宋" w:hAnsi="仿宋"/>
          <w:color w:val="000000"/>
          <w:spacing w:val="10"/>
          <w:sz w:val="28"/>
          <w:szCs w:val="28"/>
        </w:rPr>
        <w:t xml:space="preserve"> .</w:t>
      </w:r>
      <w:r w:rsidRPr="004C3285">
        <w:rPr>
          <w:rFonts w:ascii="仿宋" w:eastAsia="仿宋" w:hAnsi="仿宋" w:hint="eastAsia"/>
          <w:b/>
          <w:color w:val="000000"/>
          <w:sz w:val="32"/>
          <w:szCs w:val="20"/>
        </w:rPr>
        <w:t>财务状况报告、缴纳社保纳税证明材料</w:t>
      </w:r>
    </w:p>
    <w:p w14:paraId="4E2FC0C3" w14:textId="77777777" w:rsidR="002978BD" w:rsidRPr="004C3285" w:rsidRDefault="002978BD" w:rsidP="007C69D4">
      <w:pPr>
        <w:spacing w:line="360" w:lineRule="auto"/>
        <w:rPr>
          <w:rFonts w:ascii="仿宋" w:eastAsia="仿宋" w:hAnsi="仿宋"/>
          <w:color w:val="000000"/>
          <w:sz w:val="24"/>
        </w:rPr>
      </w:pPr>
      <w:r w:rsidRPr="004C3285">
        <w:rPr>
          <w:rFonts w:ascii="仿宋" w:eastAsia="仿宋" w:hAnsi="仿宋" w:hint="eastAsia"/>
          <w:color w:val="000000"/>
          <w:sz w:val="24"/>
        </w:rPr>
        <w:t>提供财务状况报告</w:t>
      </w:r>
    </w:p>
    <w:p w14:paraId="1902D800" w14:textId="5C42F72F" w:rsidR="002978BD" w:rsidRPr="004C3285" w:rsidRDefault="002978BD" w:rsidP="007C69D4">
      <w:pPr>
        <w:spacing w:line="360" w:lineRule="auto"/>
        <w:rPr>
          <w:rFonts w:ascii="仿宋" w:eastAsia="仿宋" w:hAnsi="仿宋"/>
          <w:color w:val="000000"/>
          <w:sz w:val="24"/>
        </w:rPr>
      </w:pPr>
      <w:r w:rsidRPr="004C3285">
        <w:rPr>
          <w:rFonts w:ascii="仿宋" w:eastAsia="仿宋" w:hAnsi="仿宋" w:hint="eastAsia"/>
          <w:color w:val="000000"/>
          <w:sz w:val="24"/>
        </w:rPr>
        <w:t>提供</w:t>
      </w:r>
      <w:r w:rsidRPr="004C3285">
        <w:rPr>
          <w:rFonts w:ascii="仿宋" w:eastAsia="仿宋" w:hAnsi="仿宋"/>
          <w:color w:val="000000"/>
          <w:sz w:val="24"/>
        </w:rPr>
        <w:t>20</w:t>
      </w:r>
      <w:r w:rsidR="002326B7">
        <w:rPr>
          <w:rFonts w:ascii="仿宋" w:eastAsia="仿宋" w:hAnsi="仿宋"/>
          <w:color w:val="000000"/>
          <w:sz w:val="24"/>
        </w:rPr>
        <w:t>20</w:t>
      </w:r>
      <w:r w:rsidRPr="004C3285">
        <w:rPr>
          <w:rFonts w:ascii="仿宋" w:eastAsia="仿宋" w:hAnsi="仿宋" w:hint="eastAsia"/>
          <w:color w:val="000000"/>
          <w:sz w:val="24"/>
        </w:rPr>
        <w:t>年</w:t>
      </w:r>
      <w:r w:rsidRPr="004C3285">
        <w:rPr>
          <w:rFonts w:ascii="仿宋" w:eastAsia="仿宋" w:hAnsi="仿宋"/>
          <w:color w:val="000000"/>
          <w:sz w:val="24"/>
        </w:rPr>
        <w:t>1</w:t>
      </w:r>
      <w:r w:rsidRPr="004C3285">
        <w:rPr>
          <w:rFonts w:ascii="仿宋" w:eastAsia="仿宋" w:hAnsi="仿宋" w:hint="eastAsia"/>
          <w:color w:val="000000"/>
          <w:sz w:val="24"/>
        </w:rPr>
        <w:t>月</w:t>
      </w:r>
      <w:r w:rsidRPr="004C3285">
        <w:rPr>
          <w:rFonts w:ascii="仿宋" w:eastAsia="仿宋" w:hAnsi="仿宋"/>
          <w:color w:val="000000"/>
          <w:sz w:val="24"/>
        </w:rPr>
        <w:t>1</w:t>
      </w:r>
      <w:r w:rsidRPr="004C3285">
        <w:rPr>
          <w:rFonts w:ascii="仿宋" w:eastAsia="仿宋" w:hAnsi="仿宋" w:hint="eastAsia"/>
          <w:color w:val="000000"/>
          <w:sz w:val="24"/>
        </w:rPr>
        <w:t>日以来至少一个月纳税证明材料和社会保障资金缴纳证明资料。</w:t>
      </w:r>
    </w:p>
    <w:p w14:paraId="1D2545B4" w14:textId="77777777" w:rsidR="002978BD" w:rsidRPr="004C3285" w:rsidRDefault="002978BD">
      <w:pPr>
        <w:jc w:val="center"/>
        <w:rPr>
          <w:rFonts w:ascii="仿宋" w:eastAsia="仿宋" w:hAnsi="仿宋"/>
          <w:b/>
          <w:color w:val="000000"/>
          <w:sz w:val="32"/>
          <w:szCs w:val="20"/>
        </w:rPr>
      </w:pPr>
    </w:p>
    <w:p w14:paraId="39EFCBBB" w14:textId="77777777" w:rsidR="002978BD" w:rsidRPr="004C3285" w:rsidRDefault="002978BD">
      <w:pPr>
        <w:jc w:val="center"/>
        <w:rPr>
          <w:rFonts w:ascii="仿宋" w:eastAsia="仿宋" w:hAnsi="仿宋"/>
          <w:b/>
          <w:color w:val="000000"/>
          <w:sz w:val="32"/>
          <w:szCs w:val="20"/>
        </w:rPr>
      </w:pPr>
    </w:p>
    <w:p w14:paraId="3F678765" w14:textId="77777777" w:rsidR="002978BD" w:rsidRPr="004C3285" w:rsidRDefault="002978BD">
      <w:pPr>
        <w:jc w:val="center"/>
        <w:rPr>
          <w:rFonts w:ascii="仿宋" w:eastAsia="仿宋" w:hAnsi="仿宋"/>
          <w:b/>
          <w:color w:val="000000"/>
          <w:sz w:val="32"/>
          <w:szCs w:val="20"/>
        </w:rPr>
      </w:pPr>
      <w:r w:rsidRPr="004C3285">
        <w:rPr>
          <w:rFonts w:ascii="仿宋" w:eastAsia="仿宋" w:hAnsi="仿宋" w:hint="eastAsia"/>
          <w:b/>
          <w:color w:val="000000"/>
          <w:sz w:val="32"/>
          <w:szCs w:val="20"/>
        </w:rPr>
        <w:t>十二</w:t>
      </w:r>
      <w:r w:rsidRPr="004C3285">
        <w:rPr>
          <w:rFonts w:ascii="仿宋" w:eastAsia="仿宋" w:hAnsi="仿宋"/>
          <w:color w:val="000000"/>
          <w:spacing w:val="10"/>
          <w:sz w:val="28"/>
          <w:szCs w:val="28"/>
        </w:rPr>
        <w:t>.</w:t>
      </w:r>
      <w:r w:rsidRPr="004C3285">
        <w:rPr>
          <w:rFonts w:ascii="仿宋" w:eastAsia="仿宋" w:hAnsi="仿宋" w:hint="eastAsia"/>
          <w:b/>
          <w:color w:val="000000"/>
          <w:sz w:val="32"/>
          <w:szCs w:val="20"/>
        </w:rPr>
        <w:t>信用查询材料</w:t>
      </w:r>
    </w:p>
    <w:p w14:paraId="01C20BF5" w14:textId="77777777" w:rsidR="002978BD" w:rsidRPr="004C3285" w:rsidRDefault="002978BD" w:rsidP="007C69D4">
      <w:pPr>
        <w:spacing w:line="360" w:lineRule="auto"/>
        <w:rPr>
          <w:rFonts w:ascii="仿宋" w:eastAsia="仿宋" w:hAnsi="仿宋" w:cs="宋体"/>
          <w:color w:val="000000"/>
          <w:sz w:val="24"/>
        </w:rPr>
      </w:pPr>
      <w:r w:rsidRPr="004C3285">
        <w:rPr>
          <w:rFonts w:ascii="仿宋" w:eastAsia="仿宋" w:hAnsi="仿宋" w:hint="eastAsia"/>
          <w:color w:val="000000"/>
          <w:sz w:val="24"/>
        </w:rPr>
        <w:t>“信用中国”网站中查询“失信被执行人”和</w:t>
      </w:r>
      <w:r w:rsidRPr="004C3285">
        <w:rPr>
          <w:rFonts w:ascii="仿宋" w:eastAsia="仿宋" w:hAnsi="仿宋"/>
          <w:color w:val="000000"/>
          <w:sz w:val="24"/>
        </w:rPr>
        <w:t xml:space="preserve"> </w:t>
      </w:r>
      <w:r w:rsidRPr="004C3285">
        <w:rPr>
          <w:rFonts w:ascii="仿宋" w:eastAsia="仿宋" w:hAnsi="仿宋" w:hint="eastAsia"/>
          <w:color w:val="000000"/>
          <w:sz w:val="24"/>
        </w:rPr>
        <w:t>“重大税收违法案件当事人名单”（</w:t>
      </w:r>
      <w:hyperlink r:id="rId11" w:history="1">
        <w:r w:rsidRPr="004C3285">
          <w:rPr>
            <w:rFonts w:ascii="仿宋" w:eastAsia="仿宋" w:hAnsi="仿宋"/>
            <w:color w:val="000000"/>
            <w:sz w:val="24"/>
          </w:rPr>
          <w:t>http://www.creditchina.gov.cn/</w:t>
        </w:r>
      </w:hyperlink>
      <w:r w:rsidRPr="004C3285">
        <w:rPr>
          <w:rFonts w:ascii="仿宋" w:eastAsia="仿宋" w:hAnsi="仿宋" w:hint="eastAsia"/>
          <w:color w:val="000000"/>
          <w:sz w:val="24"/>
        </w:rPr>
        <w:t>），以及在“中国政府采购网”网站（</w:t>
      </w:r>
      <w:hyperlink r:id="rId12" w:history="1">
        <w:r w:rsidRPr="004C3285">
          <w:rPr>
            <w:rFonts w:ascii="仿宋" w:eastAsia="仿宋" w:hAnsi="仿宋"/>
            <w:color w:val="000000"/>
            <w:sz w:val="24"/>
          </w:rPr>
          <w:t>www.ccgp.gov.cn</w:t>
        </w:r>
      </w:hyperlink>
      <w:r w:rsidRPr="004C3285">
        <w:rPr>
          <w:rFonts w:ascii="仿宋" w:eastAsia="仿宋" w:hAnsi="仿宋" w:hint="eastAsia"/>
          <w:color w:val="000000"/>
          <w:sz w:val="24"/>
        </w:rPr>
        <w:t>）中查询“政府采购严重违法失信行为记录名单”共</w:t>
      </w:r>
      <w:r w:rsidRPr="004C3285">
        <w:rPr>
          <w:rFonts w:ascii="仿宋" w:eastAsia="仿宋" w:hAnsi="仿宋"/>
          <w:color w:val="000000"/>
          <w:sz w:val="24"/>
        </w:rPr>
        <w:t>3</w:t>
      </w:r>
      <w:r w:rsidRPr="004C3285">
        <w:rPr>
          <w:rFonts w:ascii="仿宋" w:eastAsia="仿宋" w:hAnsi="仿宋" w:hint="eastAsia"/>
          <w:color w:val="000000"/>
          <w:sz w:val="24"/>
        </w:rPr>
        <w:t>项的查询结果网页扫描件。</w:t>
      </w:r>
    </w:p>
    <w:p w14:paraId="0C515674" w14:textId="77777777" w:rsidR="002978BD" w:rsidRPr="004C3285" w:rsidRDefault="002978BD">
      <w:pPr>
        <w:jc w:val="center"/>
        <w:rPr>
          <w:rFonts w:ascii="仿宋" w:eastAsia="仿宋" w:hAnsi="仿宋"/>
          <w:color w:val="000000"/>
          <w:sz w:val="24"/>
        </w:rPr>
      </w:pPr>
    </w:p>
    <w:p w14:paraId="4C883436" w14:textId="288F0AF8" w:rsidR="002978BD" w:rsidRPr="004C3285" w:rsidRDefault="002978BD" w:rsidP="00746D8E">
      <w:pPr>
        <w:jc w:val="center"/>
        <w:rPr>
          <w:rFonts w:ascii="仿宋" w:eastAsia="仿宋" w:hAnsi="仿宋"/>
          <w:b/>
          <w:color w:val="000000"/>
          <w:kern w:val="44"/>
          <w:sz w:val="32"/>
          <w:szCs w:val="32"/>
        </w:rPr>
      </w:pPr>
      <w:r w:rsidRPr="004C3285">
        <w:rPr>
          <w:rFonts w:ascii="仿宋" w:eastAsia="仿宋" w:hAnsi="仿宋"/>
          <w:b/>
          <w:color w:val="000000"/>
          <w:sz w:val="32"/>
          <w:szCs w:val="20"/>
        </w:rPr>
        <w:br w:type="page"/>
      </w:r>
      <w:r w:rsidRPr="004C3285">
        <w:rPr>
          <w:rFonts w:ascii="仿宋" w:eastAsia="仿宋" w:hAnsi="仿宋" w:hint="eastAsia"/>
          <w:b/>
          <w:color w:val="000000"/>
          <w:kern w:val="44"/>
          <w:sz w:val="32"/>
          <w:szCs w:val="32"/>
        </w:rPr>
        <w:lastRenderedPageBreak/>
        <w:t>第五部分</w:t>
      </w:r>
      <w:r w:rsidRPr="004C3285">
        <w:rPr>
          <w:rFonts w:ascii="仿宋" w:eastAsia="仿宋" w:hAnsi="仿宋"/>
          <w:b/>
          <w:color w:val="000000"/>
          <w:kern w:val="44"/>
          <w:sz w:val="32"/>
          <w:szCs w:val="32"/>
        </w:rPr>
        <w:t xml:space="preserve"> </w:t>
      </w:r>
      <w:r w:rsidRPr="004C3285">
        <w:rPr>
          <w:rFonts w:ascii="仿宋" w:eastAsia="仿宋" w:hAnsi="仿宋" w:hint="eastAsia"/>
          <w:b/>
          <w:color w:val="000000"/>
          <w:kern w:val="44"/>
          <w:sz w:val="32"/>
          <w:szCs w:val="32"/>
        </w:rPr>
        <w:t>合同格式</w:t>
      </w:r>
    </w:p>
    <w:p w14:paraId="13E93D7E" w14:textId="77777777" w:rsidR="00746D8E" w:rsidRPr="004C3285" w:rsidRDefault="00746D8E" w:rsidP="00746D8E">
      <w:pPr>
        <w:jc w:val="center"/>
        <w:rPr>
          <w:rFonts w:ascii="宋体" w:hAnsi="宋体"/>
          <w:bCs/>
          <w:color w:val="000000"/>
          <w:sz w:val="30"/>
          <w:szCs w:val="30"/>
        </w:rPr>
      </w:pPr>
    </w:p>
    <w:p w14:paraId="6A1A4AF4" w14:textId="5EF5B9E4" w:rsidR="00746D8E" w:rsidRPr="004C3285" w:rsidRDefault="00746D8E" w:rsidP="00746D8E">
      <w:pPr>
        <w:jc w:val="center"/>
        <w:rPr>
          <w:rFonts w:ascii="宋体" w:hAnsi="宋体"/>
          <w:bCs/>
          <w:color w:val="000000"/>
          <w:sz w:val="30"/>
          <w:szCs w:val="30"/>
        </w:rPr>
      </w:pPr>
      <w:r w:rsidRPr="004C3285">
        <w:rPr>
          <w:rFonts w:ascii="宋体" w:hAnsi="宋体" w:hint="eastAsia"/>
          <w:bCs/>
          <w:color w:val="000000"/>
          <w:sz w:val="30"/>
          <w:szCs w:val="30"/>
        </w:rPr>
        <w:t xml:space="preserve">郑州师范学院 </w:t>
      </w:r>
      <w:r w:rsidRPr="004C3285">
        <w:rPr>
          <w:rFonts w:ascii="宋体" w:hAnsi="宋体"/>
          <w:bCs/>
          <w:color w:val="000000"/>
          <w:sz w:val="30"/>
          <w:szCs w:val="30"/>
        </w:rPr>
        <w:t xml:space="preserve"> </w:t>
      </w:r>
      <w:r w:rsidRPr="004C3285">
        <w:rPr>
          <w:rFonts w:ascii="宋体" w:hAnsi="宋体" w:hint="eastAsia"/>
          <w:bCs/>
          <w:color w:val="000000"/>
          <w:sz w:val="30"/>
          <w:szCs w:val="30"/>
        </w:rPr>
        <w:t>项目合同</w:t>
      </w:r>
    </w:p>
    <w:p w14:paraId="0DBA5998" w14:textId="77777777" w:rsidR="00746D8E" w:rsidRPr="004C3285" w:rsidRDefault="00746D8E" w:rsidP="00746D8E">
      <w:pPr>
        <w:jc w:val="center"/>
        <w:rPr>
          <w:rFonts w:ascii="宋体" w:hAnsi="宋体"/>
          <w:bCs/>
          <w:color w:val="000000"/>
          <w:sz w:val="30"/>
          <w:szCs w:val="30"/>
        </w:rPr>
      </w:pPr>
      <w:r w:rsidRPr="004C3285">
        <w:rPr>
          <w:rFonts w:ascii="宋体" w:hAnsi="宋体" w:hint="eastAsia"/>
          <w:bCs/>
          <w:color w:val="000000"/>
          <w:sz w:val="30"/>
          <w:szCs w:val="30"/>
        </w:rPr>
        <w:t>（中标单位携带中标通知书原件来签订合同）</w:t>
      </w:r>
    </w:p>
    <w:p w14:paraId="410BE5B9" w14:textId="77777777" w:rsidR="00746D8E" w:rsidRPr="004C3285" w:rsidRDefault="00746D8E" w:rsidP="00746D8E">
      <w:pPr>
        <w:rPr>
          <w:rFonts w:ascii="宋体" w:hAnsi="宋体"/>
          <w:bCs/>
          <w:color w:val="000000"/>
          <w:sz w:val="28"/>
          <w:szCs w:val="28"/>
        </w:rPr>
      </w:pPr>
      <w:r w:rsidRPr="004C3285">
        <w:rPr>
          <w:rFonts w:ascii="宋体" w:hAnsi="宋体" w:hint="eastAsia"/>
          <w:bCs/>
          <w:color w:val="000000"/>
          <w:sz w:val="28"/>
          <w:szCs w:val="28"/>
        </w:rPr>
        <w:t>甲方：郑州师范学院</w:t>
      </w:r>
    </w:p>
    <w:p w14:paraId="0078CB51" w14:textId="77777777" w:rsidR="00746D8E" w:rsidRPr="004C3285" w:rsidRDefault="00746D8E" w:rsidP="00746D8E">
      <w:pPr>
        <w:rPr>
          <w:rFonts w:ascii="宋体" w:hAnsi="宋体"/>
          <w:bCs/>
          <w:color w:val="000000"/>
          <w:sz w:val="28"/>
          <w:szCs w:val="28"/>
        </w:rPr>
      </w:pPr>
      <w:r w:rsidRPr="004C3285">
        <w:rPr>
          <w:rFonts w:ascii="宋体" w:hAnsi="宋体" w:hint="eastAsia"/>
          <w:bCs/>
          <w:color w:val="000000"/>
          <w:sz w:val="28"/>
          <w:szCs w:val="28"/>
        </w:rPr>
        <w:t>乙方：</w:t>
      </w:r>
      <w:r w:rsidRPr="004C3285">
        <w:rPr>
          <w:rFonts w:ascii="宋体" w:hAnsi="宋体"/>
          <w:bCs/>
          <w:color w:val="000000"/>
          <w:sz w:val="28"/>
          <w:szCs w:val="28"/>
        </w:rPr>
        <w:t xml:space="preserve"> </w:t>
      </w:r>
    </w:p>
    <w:p w14:paraId="351CA57D" w14:textId="77777777" w:rsidR="00746D8E" w:rsidRPr="004C3285" w:rsidRDefault="00746D8E" w:rsidP="00746D8E">
      <w:pPr>
        <w:rPr>
          <w:rFonts w:ascii="宋体" w:hAnsi="宋体"/>
          <w:bCs/>
          <w:color w:val="000000"/>
          <w:sz w:val="28"/>
          <w:szCs w:val="28"/>
        </w:rPr>
      </w:pPr>
      <w:r w:rsidRPr="004C3285">
        <w:rPr>
          <w:rFonts w:ascii="宋体" w:hAnsi="宋体" w:hint="eastAsia"/>
          <w:bCs/>
          <w:color w:val="000000"/>
          <w:sz w:val="28"/>
          <w:szCs w:val="28"/>
        </w:rPr>
        <w:t>一、招标编号：</w:t>
      </w:r>
      <w:r w:rsidRPr="004C3285">
        <w:rPr>
          <w:rFonts w:ascii="宋体" w:hAnsi="宋体"/>
          <w:bCs/>
          <w:color w:val="000000"/>
          <w:sz w:val="28"/>
          <w:szCs w:val="28"/>
        </w:rPr>
        <w:t xml:space="preserve"> </w:t>
      </w:r>
    </w:p>
    <w:p w14:paraId="270575B1" w14:textId="77777777" w:rsidR="00746D8E" w:rsidRPr="004C3285" w:rsidRDefault="00746D8E" w:rsidP="00746D8E">
      <w:pPr>
        <w:rPr>
          <w:rFonts w:ascii="宋体" w:hAnsi="宋体"/>
          <w:bCs/>
          <w:color w:val="000000"/>
          <w:sz w:val="28"/>
          <w:szCs w:val="28"/>
        </w:rPr>
      </w:pPr>
      <w:r w:rsidRPr="004C3285">
        <w:rPr>
          <w:rFonts w:ascii="宋体" w:hAnsi="宋体" w:hint="eastAsia"/>
          <w:bCs/>
          <w:color w:val="000000"/>
          <w:sz w:val="28"/>
          <w:szCs w:val="28"/>
        </w:rPr>
        <w:t xml:space="preserve">二、合同金额： </w:t>
      </w:r>
      <w:r w:rsidRPr="004C3285">
        <w:rPr>
          <w:rFonts w:ascii="宋体" w:hAnsi="宋体"/>
          <w:bCs/>
          <w:color w:val="000000"/>
          <w:sz w:val="28"/>
          <w:szCs w:val="28"/>
        </w:rPr>
        <w:t xml:space="preserve">             </w:t>
      </w:r>
      <w:r w:rsidRPr="004C3285">
        <w:rPr>
          <w:rFonts w:ascii="宋体" w:hAnsi="宋体" w:hint="eastAsia"/>
          <w:bCs/>
          <w:color w:val="000000"/>
          <w:sz w:val="28"/>
          <w:szCs w:val="28"/>
        </w:rPr>
        <w:t xml:space="preserve">（大写： </w:t>
      </w:r>
      <w:r w:rsidRPr="004C3285">
        <w:rPr>
          <w:rFonts w:ascii="宋体" w:hAnsi="宋体"/>
          <w:bCs/>
          <w:color w:val="000000"/>
          <w:sz w:val="28"/>
          <w:szCs w:val="28"/>
        </w:rPr>
        <w:t xml:space="preserve">                  </w:t>
      </w:r>
      <w:r w:rsidRPr="004C3285">
        <w:rPr>
          <w:rFonts w:ascii="宋体" w:hAnsi="宋体" w:hint="eastAsia"/>
          <w:bCs/>
          <w:color w:val="000000"/>
          <w:sz w:val="28"/>
          <w:szCs w:val="28"/>
        </w:rPr>
        <w:t>）</w:t>
      </w:r>
    </w:p>
    <w:p w14:paraId="1780DF02" w14:textId="77777777" w:rsidR="00746D8E" w:rsidRPr="004C3285" w:rsidRDefault="00746D8E" w:rsidP="00746D8E">
      <w:pPr>
        <w:rPr>
          <w:rFonts w:ascii="宋体" w:hAnsi="宋体"/>
          <w:bCs/>
          <w:color w:val="000000"/>
          <w:sz w:val="28"/>
          <w:szCs w:val="28"/>
        </w:rPr>
      </w:pPr>
      <w:r w:rsidRPr="004C3285">
        <w:rPr>
          <w:rFonts w:ascii="宋体" w:hAnsi="宋体" w:hint="eastAsia"/>
          <w:bCs/>
          <w:color w:val="000000"/>
          <w:sz w:val="28"/>
          <w:szCs w:val="28"/>
        </w:rPr>
        <w:t xml:space="preserve">三、服务期： </w:t>
      </w:r>
      <w:r w:rsidRPr="004C3285">
        <w:rPr>
          <w:rFonts w:ascii="宋体" w:hAnsi="宋体"/>
          <w:bCs/>
          <w:color w:val="000000"/>
          <w:sz w:val="28"/>
          <w:szCs w:val="28"/>
        </w:rPr>
        <w:t xml:space="preserve">                     </w:t>
      </w:r>
      <w:r w:rsidRPr="004C3285">
        <w:rPr>
          <w:rFonts w:ascii="宋体" w:hAnsi="宋体" w:hint="eastAsia"/>
          <w:bCs/>
          <w:color w:val="000000"/>
          <w:sz w:val="28"/>
          <w:szCs w:val="28"/>
        </w:rPr>
        <w:t>。</w:t>
      </w:r>
    </w:p>
    <w:p w14:paraId="45F80770" w14:textId="77777777" w:rsidR="00746D8E" w:rsidRPr="004C3285" w:rsidRDefault="00746D8E" w:rsidP="00746D8E">
      <w:pPr>
        <w:rPr>
          <w:rFonts w:ascii="宋体" w:hAnsi="宋体"/>
          <w:bCs/>
          <w:color w:val="000000"/>
          <w:sz w:val="28"/>
          <w:szCs w:val="28"/>
        </w:rPr>
      </w:pPr>
      <w:r w:rsidRPr="004C3285">
        <w:rPr>
          <w:rFonts w:ascii="宋体" w:hAnsi="宋体" w:hint="eastAsia"/>
          <w:bCs/>
          <w:color w:val="000000"/>
          <w:sz w:val="28"/>
          <w:szCs w:val="28"/>
        </w:rPr>
        <w:t>四、转包分包要求：乙方不得将本合同的全部项目或部分项目转包或分包给其它公司，否则，所产生的一切后果由乙方负责。</w:t>
      </w:r>
    </w:p>
    <w:p w14:paraId="57421C41" w14:textId="77777777" w:rsidR="00746D8E" w:rsidRPr="004C3285" w:rsidRDefault="00746D8E" w:rsidP="00746D8E">
      <w:pPr>
        <w:rPr>
          <w:rFonts w:ascii="宋体" w:hAnsi="宋体"/>
          <w:bCs/>
          <w:color w:val="000000"/>
          <w:sz w:val="28"/>
          <w:szCs w:val="28"/>
        </w:rPr>
      </w:pPr>
      <w:r w:rsidRPr="004C3285">
        <w:rPr>
          <w:rFonts w:ascii="宋体" w:hAnsi="宋体" w:hint="eastAsia"/>
          <w:bCs/>
          <w:color w:val="000000"/>
          <w:sz w:val="28"/>
          <w:szCs w:val="28"/>
        </w:rPr>
        <w:t xml:space="preserve">五、付款方式：根据招标要求，本合同供货完毕，经验收合格支付首批货款 </w:t>
      </w:r>
      <w:r w:rsidRPr="004C3285">
        <w:rPr>
          <w:rFonts w:ascii="宋体" w:hAnsi="宋体"/>
          <w:bCs/>
          <w:color w:val="000000"/>
          <w:sz w:val="28"/>
          <w:szCs w:val="28"/>
        </w:rPr>
        <w:t xml:space="preserve">  </w:t>
      </w:r>
      <w:r w:rsidRPr="004C3285">
        <w:rPr>
          <w:rFonts w:ascii="宋体" w:hAnsi="宋体" w:hint="eastAsia"/>
          <w:bCs/>
          <w:color w:val="000000"/>
          <w:sz w:val="28"/>
          <w:szCs w:val="28"/>
        </w:rPr>
        <w:t xml:space="preserve">%，即 </w:t>
      </w:r>
      <w:r w:rsidRPr="004C3285">
        <w:rPr>
          <w:rFonts w:ascii="宋体" w:hAnsi="宋体"/>
          <w:bCs/>
          <w:color w:val="000000"/>
          <w:sz w:val="28"/>
          <w:szCs w:val="28"/>
        </w:rPr>
        <w:t xml:space="preserve">   </w:t>
      </w:r>
      <w:r w:rsidRPr="004C3285">
        <w:rPr>
          <w:rFonts w:ascii="宋体" w:hAnsi="宋体" w:hint="eastAsia"/>
          <w:bCs/>
          <w:color w:val="000000"/>
          <w:sz w:val="28"/>
          <w:szCs w:val="28"/>
        </w:rPr>
        <w:t xml:space="preserve">元。余款 </w:t>
      </w:r>
      <w:r w:rsidRPr="004C3285">
        <w:rPr>
          <w:rFonts w:ascii="宋体" w:hAnsi="宋体"/>
          <w:bCs/>
          <w:color w:val="000000"/>
          <w:sz w:val="28"/>
          <w:szCs w:val="28"/>
        </w:rPr>
        <w:t xml:space="preserve">  </w:t>
      </w:r>
      <w:r w:rsidRPr="004C3285">
        <w:rPr>
          <w:rFonts w:ascii="宋体" w:hAnsi="宋体" w:hint="eastAsia"/>
          <w:bCs/>
          <w:color w:val="000000"/>
          <w:sz w:val="28"/>
          <w:szCs w:val="28"/>
        </w:rPr>
        <w:t xml:space="preserve">%即 </w:t>
      </w:r>
      <w:r w:rsidRPr="004C3285">
        <w:rPr>
          <w:rFonts w:ascii="宋体" w:hAnsi="宋体"/>
          <w:bCs/>
          <w:color w:val="000000"/>
          <w:sz w:val="28"/>
          <w:szCs w:val="28"/>
        </w:rPr>
        <w:t xml:space="preserve">  </w:t>
      </w:r>
      <w:r w:rsidRPr="004C3285">
        <w:rPr>
          <w:rFonts w:ascii="宋体" w:hAnsi="宋体" w:hint="eastAsia"/>
          <w:bCs/>
          <w:color w:val="000000"/>
          <w:sz w:val="28"/>
          <w:szCs w:val="28"/>
        </w:rPr>
        <w:t xml:space="preserve">元，根据合同要求 </w:t>
      </w:r>
      <w:r w:rsidRPr="004C3285">
        <w:rPr>
          <w:rFonts w:ascii="宋体" w:hAnsi="宋体"/>
          <w:bCs/>
          <w:color w:val="000000"/>
          <w:sz w:val="28"/>
          <w:szCs w:val="28"/>
        </w:rPr>
        <w:t xml:space="preserve">    </w:t>
      </w:r>
      <w:r w:rsidRPr="004C3285">
        <w:rPr>
          <w:rFonts w:ascii="宋体" w:hAnsi="宋体" w:hint="eastAsia"/>
          <w:bCs/>
          <w:color w:val="000000"/>
          <w:sz w:val="28"/>
          <w:szCs w:val="28"/>
        </w:rPr>
        <w:t>时间后支付（以招标文件规定一致）。</w:t>
      </w:r>
    </w:p>
    <w:p w14:paraId="1E42D390" w14:textId="77777777" w:rsidR="00746D8E" w:rsidRPr="004C3285" w:rsidRDefault="00746D8E" w:rsidP="00746D8E">
      <w:pPr>
        <w:rPr>
          <w:rFonts w:ascii="宋体" w:hAnsi="宋体"/>
          <w:bCs/>
          <w:color w:val="000000"/>
          <w:sz w:val="28"/>
          <w:szCs w:val="28"/>
        </w:rPr>
      </w:pPr>
      <w:r w:rsidRPr="004C3285">
        <w:rPr>
          <w:rFonts w:ascii="宋体" w:hAnsi="宋体" w:hint="eastAsia"/>
          <w:bCs/>
          <w:color w:val="000000"/>
          <w:sz w:val="28"/>
          <w:szCs w:val="28"/>
        </w:rPr>
        <w:t>七、货物清单要用表格形式列出明细，内容和样式如下（必须与投标文件一致）：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1134"/>
        <w:gridCol w:w="851"/>
        <w:gridCol w:w="850"/>
        <w:gridCol w:w="1985"/>
        <w:gridCol w:w="992"/>
        <w:gridCol w:w="992"/>
        <w:gridCol w:w="1701"/>
      </w:tblGrid>
      <w:tr w:rsidR="006B0642" w:rsidRPr="004C3285" w14:paraId="07595E89" w14:textId="77777777" w:rsidTr="008A0A61">
        <w:trPr>
          <w:trHeight w:val="401"/>
        </w:trPr>
        <w:tc>
          <w:tcPr>
            <w:tcW w:w="817" w:type="dxa"/>
          </w:tcPr>
          <w:p w14:paraId="04BB0F03" w14:textId="77777777" w:rsidR="00746D8E" w:rsidRPr="004C3285" w:rsidRDefault="00746D8E" w:rsidP="008A0A61">
            <w:pPr>
              <w:rPr>
                <w:rFonts w:ascii="宋体" w:hAnsi="宋体"/>
                <w:bCs/>
                <w:color w:val="000000"/>
                <w:sz w:val="24"/>
              </w:rPr>
            </w:pPr>
            <w:r w:rsidRPr="004C3285">
              <w:rPr>
                <w:rFonts w:ascii="宋体" w:hAnsi="宋体" w:hint="eastAsia"/>
                <w:bCs/>
                <w:color w:val="000000"/>
                <w:sz w:val="24"/>
              </w:rPr>
              <w:t>序号</w:t>
            </w:r>
          </w:p>
        </w:tc>
        <w:tc>
          <w:tcPr>
            <w:tcW w:w="1134" w:type="dxa"/>
          </w:tcPr>
          <w:p w14:paraId="173B9573" w14:textId="77777777" w:rsidR="00746D8E" w:rsidRPr="004C3285" w:rsidRDefault="00746D8E" w:rsidP="008A0A61">
            <w:pPr>
              <w:rPr>
                <w:rFonts w:ascii="宋体" w:hAnsi="宋体"/>
                <w:bCs/>
                <w:color w:val="000000"/>
                <w:sz w:val="24"/>
              </w:rPr>
            </w:pPr>
            <w:r w:rsidRPr="004C3285">
              <w:rPr>
                <w:rFonts w:ascii="宋体" w:hAnsi="宋体" w:hint="eastAsia"/>
                <w:bCs/>
                <w:color w:val="000000"/>
                <w:sz w:val="24"/>
              </w:rPr>
              <w:t>名称</w:t>
            </w:r>
          </w:p>
        </w:tc>
        <w:tc>
          <w:tcPr>
            <w:tcW w:w="851" w:type="dxa"/>
          </w:tcPr>
          <w:p w14:paraId="63E10875" w14:textId="77777777" w:rsidR="00746D8E" w:rsidRPr="004C3285" w:rsidRDefault="00746D8E" w:rsidP="008A0A61">
            <w:pPr>
              <w:rPr>
                <w:rFonts w:ascii="宋体" w:hAnsi="宋体"/>
                <w:bCs/>
                <w:color w:val="000000"/>
                <w:sz w:val="24"/>
              </w:rPr>
            </w:pPr>
            <w:r w:rsidRPr="004C3285">
              <w:rPr>
                <w:rFonts w:ascii="宋体" w:hAnsi="宋体" w:hint="eastAsia"/>
                <w:bCs/>
                <w:color w:val="000000"/>
                <w:sz w:val="24"/>
              </w:rPr>
              <w:t>规格</w:t>
            </w:r>
          </w:p>
        </w:tc>
        <w:tc>
          <w:tcPr>
            <w:tcW w:w="850" w:type="dxa"/>
          </w:tcPr>
          <w:p w14:paraId="4B0E6CBC" w14:textId="77777777" w:rsidR="00746D8E" w:rsidRPr="004C3285" w:rsidRDefault="00746D8E" w:rsidP="008A0A61">
            <w:pPr>
              <w:rPr>
                <w:rFonts w:ascii="宋体" w:hAnsi="宋体"/>
                <w:bCs/>
                <w:color w:val="000000"/>
                <w:sz w:val="24"/>
              </w:rPr>
            </w:pPr>
            <w:r w:rsidRPr="004C3285">
              <w:rPr>
                <w:rFonts w:ascii="宋体" w:hAnsi="宋体" w:hint="eastAsia"/>
                <w:bCs/>
                <w:color w:val="000000"/>
                <w:sz w:val="24"/>
              </w:rPr>
              <w:t>数量</w:t>
            </w:r>
          </w:p>
        </w:tc>
        <w:tc>
          <w:tcPr>
            <w:tcW w:w="1985" w:type="dxa"/>
          </w:tcPr>
          <w:p w14:paraId="036E4849" w14:textId="77777777" w:rsidR="00746D8E" w:rsidRPr="004C3285" w:rsidRDefault="00746D8E" w:rsidP="008A0A61">
            <w:pPr>
              <w:rPr>
                <w:rFonts w:ascii="宋体" w:hAnsi="宋体"/>
                <w:bCs/>
                <w:color w:val="000000"/>
                <w:sz w:val="24"/>
              </w:rPr>
            </w:pPr>
            <w:r w:rsidRPr="004C3285">
              <w:rPr>
                <w:rFonts w:ascii="宋体" w:hAnsi="宋体" w:hint="eastAsia"/>
                <w:bCs/>
                <w:color w:val="000000"/>
                <w:sz w:val="24"/>
              </w:rPr>
              <w:t>产地</w:t>
            </w:r>
          </w:p>
        </w:tc>
        <w:tc>
          <w:tcPr>
            <w:tcW w:w="992" w:type="dxa"/>
          </w:tcPr>
          <w:p w14:paraId="38D7BFC8" w14:textId="77777777" w:rsidR="00746D8E" w:rsidRPr="004C3285" w:rsidRDefault="00746D8E" w:rsidP="008A0A61">
            <w:pPr>
              <w:rPr>
                <w:rFonts w:ascii="宋体" w:hAnsi="宋体"/>
                <w:bCs/>
                <w:color w:val="000000"/>
                <w:sz w:val="24"/>
              </w:rPr>
            </w:pPr>
            <w:r w:rsidRPr="004C3285">
              <w:rPr>
                <w:rFonts w:ascii="宋体" w:hAnsi="宋体" w:hint="eastAsia"/>
                <w:bCs/>
                <w:color w:val="000000"/>
                <w:sz w:val="24"/>
              </w:rPr>
              <w:t>单价</w:t>
            </w:r>
          </w:p>
        </w:tc>
        <w:tc>
          <w:tcPr>
            <w:tcW w:w="992" w:type="dxa"/>
          </w:tcPr>
          <w:p w14:paraId="47E53C63" w14:textId="77777777" w:rsidR="00746D8E" w:rsidRPr="004C3285" w:rsidRDefault="00746D8E" w:rsidP="008A0A61">
            <w:pPr>
              <w:rPr>
                <w:rFonts w:ascii="宋体" w:hAnsi="宋体"/>
                <w:bCs/>
                <w:color w:val="000000"/>
                <w:sz w:val="24"/>
              </w:rPr>
            </w:pPr>
            <w:r w:rsidRPr="004C3285">
              <w:rPr>
                <w:rFonts w:ascii="宋体" w:hAnsi="宋体" w:hint="eastAsia"/>
                <w:bCs/>
                <w:color w:val="000000"/>
                <w:sz w:val="24"/>
              </w:rPr>
              <w:t>总价</w:t>
            </w:r>
          </w:p>
        </w:tc>
        <w:tc>
          <w:tcPr>
            <w:tcW w:w="1701" w:type="dxa"/>
          </w:tcPr>
          <w:p w14:paraId="404A8EE9" w14:textId="77777777" w:rsidR="00746D8E" w:rsidRPr="004C3285" w:rsidRDefault="00746D8E" w:rsidP="008A0A61">
            <w:pPr>
              <w:rPr>
                <w:rFonts w:ascii="宋体" w:hAnsi="宋体"/>
                <w:bCs/>
                <w:color w:val="000000"/>
                <w:sz w:val="24"/>
              </w:rPr>
            </w:pPr>
            <w:r w:rsidRPr="004C3285">
              <w:rPr>
                <w:rFonts w:ascii="宋体" w:hAnsi="宋体" w:hint="eastAsia"/>
                <w:bCs/>
                <w:color w:val="000000"/>
                <w:sz w:val="24"/>
              </w:rPr>
              <w:t>备注</w:t>
            </w:r>
          </w:p>
        </w:tc>
      </w:tr>
      <w:tr w:rsidR="006B0642" w:rsidRPr="004C3285" w14:paraId="3F2A44F8" w14:textId="77777777" w:rsidTr="008A0A61">
        <w:trPr>
          <w:trHeight w:val="435"/>
        </w:trPr>
        <w:tc>
          <w:tcPr>
            <w:tcW w:w="817" w:type="dxa"/>
          </w:tcPr>
          <w:p w14:paraId="0A8C51BD" w14:textId="77777777" w:rsidR="00746D8E" w:rsidRPr="004C3285" w:rsidRDefault="00746D8E" w:rsidP="008A0A61">
            <w:pPr>
              <w:rPr>
                <w:rFonts w:ascii="宋体" w:hAnsi="宋体"/>
                <w:bCs/>
                <w:color w:val="000000"/>
                <w:sz w:val="24"/>
              </w:rPr>
            </w:pPr>
            <w:r w:rsidRPr="004C3285">
              <w:rPr>
                <w:rFonts w:ascii="宋体" w:hAnsi="宋体"/>
                <w:bCs/>
                <w:color w:val="000000"/>
                <w:sz w:val="24"/>
              </w:rPr>
              <w:t>1</w:t>
            </w:r>
          </w:p>
        </w:tc>
        <w:tc>
          <w:tcPr>
            <w:tcW w:w="1134" w:type="dxa"/>
          </w:tcPr>
          <w:p w14:paraId="44287A54" w14:textId="77777777" w:rsidR="00746D8E" w:rsidRPr="004C3285" w:rsidRDefault="00746D8E" w:rsidP="008A0A61">
            <w:pPr>
              <w:rPr>
                <w:rFonts w:ascii="宋体" w:hAnsi="宋体"/>
                <w:bCs/>
                <w:color w:val="000000"/>
                <w:sz w:val="24"/>
              </w:rPr>
            </w:pPr>
          </w:p>
        </w:tc>
        <w:tc>
          <w:tcPr>
            <w:tcW w:w="851" w:type="dxa"/>
          </w:tcPr>
          <w:p w14:paraId="5FE9CAF8" w14:textId="77777777" w:rsidR="00746D8E" w:rsidRPr="004C3285" w:rsidRDefault="00746D8E" w:rsidP="008A0A61">
            <w:pPr>
              <w:rPr>
                <w:rFonts w:ascii="宋体" w:hAnsi="宋体"/>
                <w:bCs/>
                <w:color w:val="000000"/>
                <w:sz w:val="24"/>
              </w:rPr>
            </w:pPr>
          </w:p>
        </w:tc>
        <w:tc>
          <w:tcPr>
            <w:tcW w:w="850" w:type="dxa"/>
          </w:tcPr>
          <w:p w14:paraId="271C7FDC" w14:textId="77777777" w:rsidR="00746D8E" w:rsidRPr="004C3285" w:rsidRDefault="00746D8E" w:rsidP="008A0A61">
            <w:pPr>
              <w:rPr>
                <w:rFonts w:ascii="宋体" w:hAnsi="宋体"/>
                <w:bCs/>
                <w:color w:val="000000"/>
                <w:sz w:val="24"/>
              </w:rPr>
            </w:pPr>
          </w:p>
        </w:tc>
        <w:tc>
          <w:tcPr>
            <w:tcW w:w="1985" w:type="dxa"/>
          </w:tcPr>
          <w:p w14:paraId="0B61E6C1" w14:textId="77777777" w:rsidR="00746D8E" w:rsidRPr="004C3285" w:rsidRDefault="00746D8E" w:rsidP="008A0A61">
            <w:pPr>
              <w:rPr>
                <w:rFonts w:ascii="宋体" w:hAnsi="宋体"/>
                <w:bCs/>
                <w:color w:val="000000"/>
                <w:sz w:val="24"/>
              </w:rPr>
            </w:pPr>
          </w:p>
        </w:tc>
        <w:tc>
          <w:tcPr>
            <w:tcW w:w="992" w:type="dxa"/>
          </w:tcPr>
          <w:p w14:paraId="45DE26B2" w14:textId="77777777" w:rsidR="00746D8E" w:rsidRPr="004C3285" w:rsidRDefault="00746D8E" w:rsidP="008A0A61">
            <w:pPr>
              <w:rPr>
                <w:rFonts w:ascii="宋体" w:hAnsi="宋体"/>
                <w:bCs/>
                <w:color w:val="000000"/>
                <w:sz w:val="24"/>
              </w:rPr>
            </w:pPr>
          </w:p>
        </w:tc>
        <w:tc>
          <w:tcPr>
            <w:tcW w:w="992" w:type="dxa"/>
          </w:tcPr>
          <w:p w14:paraId="767F576C" w14:textId="77777777" w:rsidR="00746D8E" w:rsidRPr="004C3285" w:rsidRDefault="00746D8E" w:rsidP="008A0A61">
            <w:pPr>
              <w:rPr>
                <w:rFonts w:ascii="宋体" w:hAnsi="宋体"/>
                <w:bCs/>
                <w:color w:val="000000"/>
                <w:sz w:val="24"/>
              </w:rPr>
            </w:pPr>
          </w:p>
        </w:tc>
        <w:tc>
          <w:tcPr>
            <w:tcW w:w="1701" w:type="dxa"/>
          </w:tcPr>
          <w:p w14:paraId="0E49C57F" w14:textId="77777777" w:rsidR="00746D8E" w:rsidRPr="004C3285" w:rsidRDefault="00746D8E" w:rsidP="008A0A61">
            <w:pPr>
              <w:rPr>
                <w:rFonts w:ascii="宋体" w:hAnsi="宋体"/>
                <w:bCs/>
                <w:color w:val="000000"/>
                <w:sz w:val="24"/>
              </w:rPr>
            </w:pPr>
          </w:p>
        </w:tc>
      </w:tr>
      <w:tr w:rsidR="006B0642" w:rsidRPr="004C3285" w14:paraId="0E444C6C" w14:textId="77777777" w:rsidTr="008A0A61">
        <w:trPr>
          <w:trHeight w:val="483"/>
        </w:trPr>
        <w:tc>
          <w:tcPr>
            <w:tcW w:w="817" w:type="dxa"/>
          </w:tcPr>
          <w:p w14:paraId="53A4C1E6" w14:textId="77777777" w:rsidR="00746D8E" w:rsidRPr="004C3285" w:rsidRDefault="00746D8E" w:rsidP="008A0A61">
            <w:pPr>
              <w:rPr>
                <w:rFonts w:ascii="宋体" w:hAnsi="宋体"/>
                <w:bCs/>
                <w:color w:val="000000"/>
                <w:sz w:val="24"/>
              </w:rPr>
            </w:pPr>
            <w:r w:rsidRPr="004C3285">
              <w:rPr>
                <w:rFonts w:ascii="宋体" w:hAnsi="宋体"/>
                <w:bCs/>
                <w:color w:val="000000"/>
                <w:sz w:val="24"/>
              </w:rPr>
              <w:t>2</w:t>
            </w:r>
          </w:p>
        </w:tc>
        <w:tc>
          <w:tcPr>
            <w:tcW w:w="1134" w:type="dxa"/>
          </w:tcPr>
          <w:p w14:paraId="72AF6C4B" w14:textId="77777777" w:rsidR="00746D8E" w:rsidRPr="004C3285" w:rsidRDefault="00746D8E" w:rsidP="008A0A61">
            <w:pPr>
              <w:rPr>
                <w:rFonts w:ascii="宋体" w:hAnsi="宋体"/>
                <w:bCs/>
                <w:color w:val="000000"/>
                <w:sz w:val="24"/>
              </w:rPr>
            </w:pPr>
          </w:p>
        </w:tc>
        <w:tc>
          <w:tcPr>
            <w:tcW w:w="851" w:type="dxa"/>
          </w:tcPr>
          <w:p w14:paraId="4EDA6DFC" w14:textId="77777777" w:rsidR="00746D8E" w:rsidRPr="004C3285" w:rsidRDefault="00746D8E" w:rsidP="008A0A61">
            <w:pPr>
              <w:rPr>
                <w:rFonts w:ascii="宋体" w:hAnsi="宋体"/>
                <w:bCs/>
                <w:color w:val="000000"/>
                <w:sz w:val="24"/>
              </w:rPr>
            </w:pPr>
          </w:p>
        </w:tc>
        <w:tc>
          <w:tcPr>
            <w:tcW w:w="850" w:type="dxa"/>
          </w:tcPr>
          <w:p w14:paraId="2CBA3663" w14:textId="77777777" w:rsidR="00746D8E" w:rsidRPr="004C3285" w:rsidRDefault="00746D8E" w:rsidP="008A0A61">
            <w:pPr>
              <w:rPr>
                <w:rFonts w:ascii="宋体" w:hAnsi="宋体"/>
                <w:bCs/>
                <w:color w:val="000000"/>
                <w:sz w:val="24"/>
              </w:rPr>
            </w:pPr>
          </w:p>
        </w:tc>
        <w:tc>
          <w:tcPr>
            <w:tcW w:w="1985" w:type="dxa"/>
          </w:tcPr>
          <w:p w14:paraId="7EC545A2" w14:textId="77777777" w:rsidR="00746D8E" w:rsidRPr="004C3285" w:rsidRDefault="00746D8E" w:rsidP="008A0A61">
            <w:pPr>
              <w:rPr>
                <w:rFonts w:ascii="宋体" w:hAnsi="宋体"/>
                <w:bCs/>
                <w:color w:val="000000"/>
                <w:sz w:val="24"/>
              </w:rPr>
            </w:pPr>
          </w:p>
        </w:tc>
        <w:tc>
          <w:tcPr>
            <w:tcW w:w="992" w:type="dxa"/>
          </w:tcPr>
          <w:p w14:paraId="710D579A" w14:textId="77777777" w:rsidR="00746D8E" w:rsidRPr="004C3285" w:rsidRDefault="00746D8E" w:rsidP="008A0A61">
            <w:pPr>
              <w:rPr>
                <w:rFonts w:ascii="宋体" w:hAnsi="宋体"/>
                <w:bCs/>
                <w:color w:val="000000"/>
                <w:sz w:val="24"/>
              </w:rPr>
            </w:pPr>
          </w:p>
        </w:tc>
        <w:tc>
          <w:tcPr>
            <w:tcW w:w="992" w:type="dxa"/>
          </w:tcPr>
          <w:p w14:paraId="27E6A39C" w14:textId="77777777" w:rsidR="00746D8E" w:rsidRPr="004C3285" w:rsidRDefault="00746D8E" w:rsidP="008A0A61">
            <w:pPr>
              <w:rPr>
                <w:rFonts w:ascii="宋体" w:hAnsi="宋体"/>
                <w:bCs/>
                <w:color w:val="000000"/>
                <w:sz w:val="24"/>
              </w:rPr>
            </w:pPr>
          </w:p>
        </w:tc>
        <w:tc>
          <w:tcPr>
            <w:tcW w:w="1701" w:type="dxa"/>
          </w:tcPr>
          <w:p w14:paraId="561F6A77" w14:textId="77777777" w:rsidR="00746D8E" w:rsidRPr="004C3285" w:rsidRDefault="00746D8E" w:rsidP="008A0A61">
            <w:pPr>
              <w:rPr>
                <w:rFonts w:ascii="宋体" w:hAnsi="宋体"/>
                <w:bCs/>
                <w:color w:val="000000"/>
                <w:sz w:val="24"/>
              </w:rPr>
            </w:pPr>
          </w:p>
        </w:tc>
      </w:tr>
    </w:tbl>
    <w:p w14:paraId="6D348201" w14:textId="77777777" w:rsidR="00746D8E" w:rsidRPr="004C3285" w:rsidRDefault="00746D8E" w:rsidP="00746D8E">
      <w:pPr>
        <w:rPr>
          <w:rFonts w:ascii="宋体" w:hAnsi="宋体"/>
          <w:bCs/>
          <w:color w:val="000000"/>
          <w:sz w:val="28"/>
          <w:szCs w:val="28"/>
        </w:rPr>
      </w:pPr>
      <w:r w:rsidRPr="004C3285">
        <w:rPr>
          <w:rFonts w:ascii="宋体" w:hAnsi="宋体" w:hint="eastAsia"/>
          <w:bCs/>
          <w:color w:val="000000"/>
          <w:sz w:val="28"/>
          <w:szCs w:val="28"/>
        </w:rPr>
        <w:t xml:space="preserve">申请项目负责人审核签字：          申请项目部门负责人签字：         </w:t>
      </w:r>
    </w:p>
    <w:p w14:paraId="126C581A" w14:textId="77777777" w:rsidR="00746D8E" w:rsidRPr="004C3285" w:rsidRDefault="00746D8E" w:rsidP="00746D8E">
      <w:pPr>
        <w:rPr>
          <w:rFonts w:ascii="宋体" w:hAnsi="宋体"/>
          <w:bCs/>
          <w:color w:val="000000"/>
          <w:sz w:val="24"/>
        </w:rPr>
      </w:pPr>
      <w:r w:rsidRPr="004C3285">
        <w:rPr>
          <w:rFonts w:ascii="宋体" w:hAnsi="宋体" w:hint="eastAsia"/>
          <w:bCs/>
          <w:color w:val="000000"/>
          <w:sz w:val="24"/>
        </w:rPr>
        <w:t>日期：        年     月     日            日期：        年     月     日</w:t>
      </w:r>
    </w:p>
    <w:p w14:paraId="617C9B1C" w14:textId="77777777" w:rsidR="00746D8E" w:rsidRPr="004C3285" w:rsidRDefault="00746D8E" w:rsidP="00746D8E">
      <w:pPr>
        <w:rPr>
          <w:rFonts w:ascii="宋体" w:hAnsi="宋体"/>
          <w:bCs/>
          <w:color w:val="000000"/>
          <w:sz w:val="28"/>
          <w:szCs w:val="28"/>
        </w:rPr>
      </w:pPr>
      <w:r w:rsidRPr="004C3285">
        <w:rPr>
          <w:rFonts w:ascii="宋体" w:hAnsi="宋体" w:hint="eastAsia"/>
          <w:bCs/>
          <w:color w:val="000000"/>
          <w:sz w:val="28"/>
          <w:szCs w:val="28"/>
        </w:rPr>
        <w:t>八、详细售后服务计划（必须与投标文件一致或更详细）。</w:t>
      </w:r>
    </w:p>
    <w:p w14:paraId="04576DD2" w14:textId="77777777" w:rsidR="00746D8E" w:rsidRPr="004C3285" w:rsidRDefault="00746D8E" w:rsidP="00746D8E">
      <w:pPr>
        <w:rPr>
          <w:rFonts w:ascii="宋体" w:hAnsi="宋体"/>
          <w:bCs/>
          <w:color w:val="000000"/>
          <w:sz w:val="28"/>
          <w:szCs w:val="28"/>
        </w:rPr>
      </w:pPr>
      <w:r w:rsidRPr="004C3285">
        <w:rPr>
          <w:rFonts w:ascii="宋体" w:hAnsi="宋体" w:hint="eastAsia"/>
          <w:bCs/>
          <w:color w:val="000000"/>
          <w:sz w:val="28"/>
          <w:szCs w:val="28"/>
        </w:rPr>
        <w:t>九、合同份数，甲方需要三份，乙方根据自己情况累加合同份数。</w:t>
      </w:r>
    </w:p>
    <w:p w14:paraId="291CD34D" w14:textId="77777777" w:rsidR="00746D8E" w:rsidRPr="004C3285" w:rsidRDefault="00746D8E" w:rsidP="00746D8E">
      <w:pPr>
        <w:rPr>
          <w:rFonts w:ascii="宋体" w:hAnsi="宋体"/>
          <w:bCs/>
          <w:color w:val="000000"/>
          <w:sz w:val="28"/>
          <w:szCs w:val="28"/>
        </w:rPr>
      </w:pPr>
      <w:r w:rsidRPr="004C3285">
        <w:rPr>
          <w:rFonts w:ascii="宋体" w:hAnsi="宋体" w:hint="eastAsia"/>
          <w:bCs/>
          <w:color w:val="000000"/>
          <w:sz w:val="28"/>
          <w:szCs w:val="28"/>
        </w:rPr>
        <w:t>十、违约纠纷：</w:t>
      </w:r>
      <w:r w:rsidRPr="004C3285">
        <w:rPr>
          <w:rFonts w:ascii="宋体" w:hAnsi="宋体"/>
          <w:bCs/>
          <w:color w:val="000000"/>
          <w:sz w:val="28"/>
          <w:szCs w:val="28"/>
        </w:rPr>
        <w:t xml:space="preserve"> </w:t>
      </w:r>
    </w:p>
    <w:p w14:paraId="51E30BC9" w14:textId="775DF30A" w:rsidR="00746D8E" w:rsidRPr="004C3285" w:rsidRDefault="00746D8E" w:rsidP="00746D8E">
      <w:pPr>
        <w:spacing w:line="360" w:lineRule="exact"/>
        <w:rPr>
          <w:rFonts w:ascii="宋体" w:hAnsi="宋体" w:cs="宋体"/>
          <w:bCs/>
          <w:color w:val="000000"/>
          <w:kern w:val="0"/>
          <w:sz w:val="28"/>
          <w:szCs w:val="28"/>
        </w:rPr>
      </w:pPr>
      <w:r w:rsidRPr="004C3285">
        <w:rPr>
          <w:rFonts w:ascii="宋体" w:hAnsi="宋体" w:cs="宋体" w:hint="eastAsia"/>
          <w:bCs/>
          <w:color w:val="000000"/>
          <w:kern w:val="0"/>
          <w:sz w:val="28"/>
          <w:szCs w:val="28"/>
        </w:rPr>
        <w:lastRenderedPageBreak/>
        <w:t>甲方：郑州师范学院</w:t>
      </w:r>
      <w:r w:rsidRPr="004C3285">
        <w:rPr>
          <w:rFonts w:ascii="宋体" w:hAnsi="宋体" w:cs="宋体"/>
          <w:bCs/>
          <w:color w:val="000000"/>
          <w:kern w:val="0"/>
          <w:sz w:val="28"/>
          <w:szCs w:val="28"/>
        </w:rPr>
        <w:t xml:space="preserve">          </w:t>
      </w:r>
      <w:r w:rsidRPr="004C3285">
        <w:rPr>
          <w:rFonts w:ascii="宋体" w:hAnsi="宋体" w:cs="宋体" w:hint="eastAsia"/>
          <w:bCs/>
          <w:color w:val="000000"/>
          <w:kern w:val="0"/>
          <w:sz w:val="28"/>
          <w:szCs w:val="28"/>
        </w:rPr>
        <w:t>乙方：</w:t>
      </w:r>
      <w:r w:rsidRPr="004C3285">
        <w:rPr>
          <w:rFonts w:ascii="宋体" w:hAnsi="宋体" w:cs="宋体"/>
          <w:bCs/>
          <w:color w:val="000000"/>
          <w:kern w:val="0"/>
          <w:sz w:val="28"/>
          <w:szCs w:val="28"/>
        </w:rPr>
        <w:t xml:space="preserve">        </w:t>
      </w:r>
    </w:p>
    <w:p w14:paraId="0E47FD8E" w14:textId="77777777" w:rsidR="00746D8E" w:rsidRPr="004C3285" w:rsidRDefault="00746D8E" w:rsidP="00746D8E">
      <w:pPr>
        <w:spacing w:line="360" w:lineRule="exact"/>
        <w:rPr>
          <w:rFonts w:ascii="宋体" w:hAnsi="宋体" w:cs="宋体"/>
          <w:bCs/>
          <w:color w:val="000000"/>
          <w:kern w:val="0"/>
          <w:sz w:val="28"/>
          <w:szCs w:val="28"/>
        </w:rPr>
      </w:pPr>
      <w:r w:rsidRPr="004C3285">
        <w:rPr>
          <w:rFonts w:ascii="宋体" w:hAnsi="宋体" w:cs="宋体"/>
          <w:bCs/>
          <w:color w:val="000000"/>
          <w:kern w:val="0"/>
          <w:sz w:val="28"/>
          <w:szCs w:val="28"/>
        </w:rPr>
        <w:t xml:space="preserve">                   </w:t>
      </w:r>
      <w:r w:rsidRPr="004C3285">
        <w:rPr>
          <w:rFonts w:ascii="宋体" w:hAnsi="宋体" w:cs="宋体" w:hint="eastAsia"/>
          <w:bCs/>
          <w:color w:val="000000"/>
          <w:kern w:val="0"/>
          <w:sz w:val="28"/>
          <w:szCs w:val="28"/>
        </w:rPr>
        <w:t xml:space="preserve">                开户银行：</w:t>
      </w:r>
    </w:p>
    <w:p w14:paraId="7AD6FAC3" w14:textId="77777777" w:rsidR="00746D8E" w:rsidRPr="004C3285" w:rsidRDefault="00746D8E" w:rsidP="00746D8E">
      <w:pPr>
        <w:spacing w:line="360" w:lineRule="exact"/>
        <w:rPr>
          <w:rFonts w:ascii="宋体" w:hAnsi="宋体" w:cs="宋体"/>
          <w:bCs/>
          <w:color w:val="000000"/>
          <w:kern w:val="0"/>
          <w:sz w:val="28"/>
          <w:szCs w:val="28"/>
        </w:rPr>
      </w:pPr>
      <w:r w:rsidRPr="004C3285">
        <w:rPr>
          <w:rFonts w:ascii="宋体" w:hAnsi="宋体" w:cs="宋体" w:hint="eastAsia"/>
          <w:bCs/>
          <w:color w:val="000000"/>
          <w:kern w:val="0"/>
          <w:sz w:val="28"/>
          <w:szCs w:val="28"/>
        </w:rPr>
        <w:t>委托法定代表人：</w:t>
      </w:r>
      <w:r w:rsidRPr="004C3285">
        <w:rPr>
          <w:rFonts w:ascii="宋体" w:hAnsi="宋体" w:cs="宋体"/>
          <w:bCs/>
          <w:color w:val="000000"/>
          <w:kern w:val="0"/>
          <w:sz w:val="28"/>
          <w:szCs w:val="28"/>
        </w:rPr>
        <w:t xml:space="preserve">                   </w:t>
      </w:r>
      <w:r w:rsidRPr="004C3285">
        <w:rPr>
          <w:rFonts w:ascii="宋体" w:hAnsi="宋体" w:cs="宋体" w:hint="eastAsia"/>
          <w:bCs/>
          <w:color w:val="000000"/>
          <w:kern w:val="0"/>
          <w:sz w:val="28"/>
          <w:szCs w:val="28"/>
        </w:rPr>
        <w:t>账号：</w:t>
      </w:r>
    </w:p>
    <w:p w14:paraId="245F044D" w14:textId="77777777" w:rsidR="00746D8E" w:rsidRPr="004C3285" w:rsidRDefault="00746D8E" w:rsidP="00746D8E">
      <w:pPr>
        <w:spacing w:line="360" w:lineRule="exact"/>
        <w:rPr>
          <w:rFonts w:ascii="宋体" w:hAnsi="宋体" w:cs="宋体"/>
          <w:bCs/>
          <w:color w:val="000000"/>
          <w:kern w:val="0"/>
          <w:sz w:val="28"/>
          <w:szCs w:val="28"/>
        </w:rPr>
      </w:pPr>
      <w:r w:rsidRPr="004C3285">
        <w:rPr>
          <w:rFonts w:ascii="宋体" w:hAnsi="宋体" w:cs="宋体"/>
          <w:bCs/>
          <w:color w:val="000000"/>
          <w:kern w:val="0"/>
          <w:sz w:val="28"/>
          <w:szCs w:val="28"/>
        </w:rPr>
        <w:t xml:space="preserve">             </w:t>
      </w:r>
      <w:r w:rsidRPr="004C3285">
        <w:rPr>
          <w:rFonts w:ascii="宋体" w:hAnsi="宋体" w:cs="宋体" w:hint="eastAsia"/>
          <w:bCs/>
          <w:color w:val="000000"/>
          <w:kern w:val="0"/>
          <w:sz w:val="28"/>
          <w:szCs w:val="28"/>
        </w:rPr>
        <w:t xml:space="preserve">                      法定代表人：</w:t>
      </w:r>
    </w:p>
    <w:p w14:paraId="6C34C261" w14:textId="77777777" w:rsidR="00746D8E" w:rsidRPr="004C3285" w:rsidRDefault="00746D8E" w:rsidP="00746D8E">
      <w:pPr>
        <w:spacing w:line="360" w:lineRule="exact"/>
        <w:rPr>
          <w:rFonts w:ascii="宋体" w:hAnsi="宋体" w:cs="宋体"/>
          <w:bCs/>
          <w:color w:val="000000"/>
          <w:kern w:val="0"/>
          <w:sz w:val="28"/>
          <w:szCs w:val="28"/>
        </w:rPr>
      </w:pPr>
      <w:r w:rsidRPr="004C3285">
        <w:rPr>
          <w:rFonts w:ascii="宋体" w:hAnsi="宋体" w:cs="宋体" w:hint="eastAsia"/>
          <w:bCs/>
          <w:color w:val="000000"/>
          <w:kern w:val="0"/>
          <w:sz w:val="28"/>
          <w:szCs w:val="28"/>
        </w:rPr>
        <w:t>资产处签字：</w:t>
      </w:r>
      <w:r w:rsidRPr="004C3285">
        <w:rPr>
          <w:rFonts w:ascii="宋体" w:hAnsi="宋体" w:cs="宋体"/>
          <w:bCs/>
          <w:color w:val="000000"/>
          <w:kern w:val="0"/>
          <w:sz w:val="28"/>
          <w:szCs w:val="28"/>
        </w:rPr>
        <w:t xml:space="preserve"> </w:t>
      </w:r>
      <w:r w:rsidRPr="004C3285">
        <w:rPr>
          <w:rFonts w:ascii="宋体" w:hAnsi="宋体" w:cs="宋体" w:hint="eastAsia"/>
          <w:bCs/>
          <w:color w:val="000000"/>
          <w:kern w:val="0"/>
          <w:sz w:val="28"/>
          <w:szCs w:val="28"/>
        </w:rPr>
        <w:t xml:space="preserve">              </w:t>
      </w:r>
      <w:r w:rsidRPr="004C3285">
        <w:rPr>
          <w:rFonts w:ascii="宋体" w:hAnsi="宋体" w:cs="宋体"/>
          <w:bCs/>
          <w:color w:val="000000"/>
          <w:kern w:val="0"/>
          <w:sz w:val="28"/>
          <w:szCs w:val="28"/>
        </w:rPr>
        <w:t xml:space="preserve"> </w:t>
      </w:r>
      <w:r w:rsidRPr="004C3285">
        <w:rPr>
          <w:rFonts w:ascii="宋体" w:hAnsi="宋体" w:cs="宋体" w:hint="eastAsia"/>
          <w:bCs/>
          <w:color w:val="000000"/>
          <w:kern w:val="0"/>
          <w:sz w:val="28"/>
          <w:szCs w:val="28"/>
        </w:rPr>
        <w:t xml:space="preserve">       委托人：</w:t>
      </w:r>
    </w:p>
    <w:p w14:paraId="3F11FD39" w14:textId="77777777" w:rsidR="00746D8E" w:rsidRPr="004C3285" w:rsidRDefault="00746D8E" w:rsidP="00746D8E">
      <w:pPr>
        <w:spacing w:line="360" w:lineRule="exact"/>
        <w:rPr>
          <w:rFonts w:ascii="宋体" w:hAnsi="宋体" w:cs="宋体"/>
          <w:bCs/>
          <w:color w:val="000000"/>
          <w:kern w:val="0"/>
          <w:sz w:val="28"/>
          <w:szCs w:val="28"/>
        </w:rPr>
      </w:pPr>
      <w:r w:rsidRPr="004C3285">
        <w:rPr>
          <w:rFonts w:ascii="宋体" w:hAnsi="宋体" w:cs="宋体"/>
          <w:bCs/>
          <w:color w:val="000000"/>
          <w:kern w:val="0"/>
          <w:sz w:val="28"/>
          <w:szCs w:val="28"/>
        </w:rPr>
        <w:t xml:space="preserve">                         </w:t>
      </w:r>
      <w:r w:rsidRPr="004C3285">
        <w:rPr>
          <w:rFonts w:ascii="宋体" w:hAnsi="宋体" w:cs="宋体" w:hint="eastAsia"/>
          <w:bCs/>
          <w:color w:val="000000"/>
          <w:kern w:val="0"/>
          <w:sz w:val="28"/>
          <w:szCs w:val="28"/>
        </w:rPr>
        <w:t xml:space="preserve">          地址：</w:t>
      </w:r>
    </w:p>
    <w:p w14:paraId="302C4275" w14:textId="77777777" w:rsidR="00746D8E" w:rsidRPr="004C3285" w:rsidRDefault="00746D8E" w:rsidP="00746D8E">
      <w:pPr>
        <w:spacing w:line="360" w:lineRule="exact"/>
        <w:rPr>
          <w:rFonts w:ascii="宋体" w:hAnsi="宋体" w:cs="宋体"/>
          <w:bCs/>
          <w:color w:val="000000"/>
          <w:kern w:val="0"/>
          <w:sz w:val="28"/>
          <w:szCs w:val="28"/>
        </w:rPr>
      </w:pPr>
      <w:r w:rsidRPr="004C3285">
        <w:rPr>
          <w:rFonts w:ascii="宋体" w:hAnsi="宋体" w:cs="宋体" w:hint="eastAsia"/>
          <w:bCs/>
          <w:color w:val="000000"/>
          <w:kern w:val="0"/>
          <w:sz w:val="28"/>
          <w:szCs w:val="28"/>
        </w:rPr>
        <w:t>资产</w:t>
      </w:r>
      <w:proofErr w:type="gramStart"/>
      <w:r w:rsidRPr="004C3285">
        <w:rPr>
          <w:rFonts w:ascii="宋体" w:hAnsi="宋体" w:cs="宋体" w:hint="eastAsia"/>
          <w:bCs/>
          <w:color w:val="000000"/>
          <w:kern w:val="0"/>
          <w:sz w:val="28"/>
          <w:szCs w:val="28"/>
        </w:rPr>
        <w:t>处项目</w:t>
      </w:r>
      <w:proofErr w:type="gramEnd"/>
      <w:r w:rsidRPr="004C3285">
        <w:rPr>
          <w:rFonts w:ascii="宋体" w:hAnsi="宋体" w:cs="宋体" w:hint="eastAsia"/>
          <w:bCs/>
          <w:color w:val="000000"/>
          <w:kern w:val="0"/>
          <w:sz w:val="28"/>
          <w:szCs w:val="28"/>
        </w:rPr>
        <w:t>负责人：</w:t>
      </w:r>
      <w:r w:rsidRPr="004C3285">
        <w:rPr>
          <w:rFonts w:ascii="宋体" w:hAnsi="宋体" w:cs="宋体"/>
          <w:bCs/>
          <w:color w:val="000000"/>
          <w:kern w:val="0"/>
          <w:sz w:val="28"/>
          <w:szCs w:val="28"/>
        </w:rPr>
        <w:t xml:space="preserve">          </w:t>
      </w:r>
      <w:r w:rsidRPr="004C3285">
        <w:rPr>
          <w:rFonts w:ascii="宋体" w:hAnsi="宋体" w:cs="宋体" w:hint="eastAsia"/>
          <w:bCs/>
          <w:color w:val="000000"/>
          <w:kern w:val="0"/>
          <w:sz w:val="28"/>
          <w:szCs w:val="28"/>
        </w:rPr>
        <w:t>电话：</w:t>
      </w:r>
      <w:r w:rsidRPr="004C3285">
        <w:rPr>
          <w:rFonts w:ascii="宋体" w:hAnsi="宋体" w:cs="宋体"/>
          <w:bCs/>
          <w:color w:val="000000"/>
          <w:kern w:val="0"/>
          <w:sz w:val="28"/>
          <w:szCs w:val="28"/>
        </w:rPr>
        <w:t xml:space="preserve">  </w:t>
      </w:r>
    </w:p>
    <w:p w14:paraId="2CFE58AC" w14:textId="77777777" w:rsidR="00746D8E" w:rsidRPr="004C3285" w:rsidRDefault="00746D8E" w:rsidP="00746D8E">
      <w:pPr>
        <w:spacing w:line="360" w:lineRule="exact"/>
        <w:rPr>
          <w:rFonts w:ascii="宋体" w:hAnsi="宋体" w:cs="宋体"/>
          <w:bCs/>
          <w:color w:val="000000"/>
          <w:kern w:val="0"/>
          <w:sz w:val="28"/>
          <w:szCs w:val="28"/>
        </w:rPr>
      </w:pPr>
      <w:r w:rsidRPr="004C3285">
        <w:rPr>
          <w:rFonts w:ascii="宋体" w:hAnsi="宋体" w:cs="宋体"/>
          <w:bCs/>
          <w:color w:val="000000"/>
          <w:kern w:val="0"/>
          <w:sz w:val="28"/>
          <w:szCs w:val="28"/>
        </w:rPr>
        <w:t xml:space="preserve">                         </w:t>
      </w:r>
      <w:r w:rsidRPr="004C3285">
        <w:rPr>
          <w:rFonts w:ascii="宋体" w:hAnsi="宋体" w:cs="宋体" w:hint="eastAsia"/>
          <w:bCs/>
          <w:color w:val="000000"/>
          <w:kern w:val="0"/>
          <w:sz w:val="28"/>
          <w:szCs w:val="28"/>
        </w:rPr>
        <w:t xml:space="preserve">          手机：</w:t>
      </w:r>
    </w:p>
    <w:p w14:paraId="349C93FB" w14:textId="77777777" w:rsidR="00746D8E" w:rsidRPr="004C3285" w:rsidRDefault="00746D8E" w:rsidP="00746D8E">
      <w:pPr>
        <w:spacing w:line="360" w:lineRule="exact"/>
        <w:ind w:firstLineChars="300" w:firstLine="840"/>
        <w:rPr>
          <w:rFonts w:ascii="宋体" w:hAnsi="宋体"/>
          <w:bCs/>
          <w:color w:val="000000"/>
          <w:sz w:val="28"/>
          <w:szCs w:val="28"/>
        </w:rPr>
      </w:pPr>
    </w:p>
    <w:p w14:paraId="75E5C152" w14:textId="77777777" w:rsidR="00746D8E" w:rsidRPr="004C3285" w:rsidRDefault="00746D8E" w:rsidP="00746D8E">
      <w:pPr>
        <w:spacing w:line="360" w:lineRule="exact"/>
        <w:ind w:firstLineChars="300" w:firstLine="840"/>
        <w:rPr>
          <w:rFonts w:ascii="宋体" w:hAnsi="宋体"/>
          <w:bCs/>
          <w:color w:val="000000"/>
          <w:sz w:val="28"/>
          <w:szCs w:val="28"/>
        </w:rPr>
      </w:pPr>
    </w:p>
    <w:p w14:paraId="0A366F63" w14:textId="77777777" w:rsidR="00746D8E" w:rsidRPr="004C3285" w:rsidRDefault="00746D8E" w:rsidP="00746D8E">
      <w:pPr>
        <w:ind w:left="1080" w:hangingChars="450" w:hanging="1080"/>
        <w:rPr>
          <w:rFonts w:ascii="宋体" w:hAnsi="宋体"/>
          <w:bCs/>
          <w:color w:val="000000"/>
          <w:sz w:val="24"/>
        </w:rPr>
      </w:pPr>
      <w:r w:rsidRPr="004C3285">
        <w:rPr>
          <w:rFonts w:ascii="宋体" w:hAnsi="宋体" w:hint="eastAsia"/>
          <w:bCs/>
          <w:color w:val="000000"/>
          <w:sz w:val="24"/>
        </w:rPr>
        <w:t>注意：1、合同中的货物名称、金额、规格参数要与投标文件完全一致。</w:t>
      </w:r>
    </w:p>
    <w:p w14:paraId="655BE189" w14:textId="77777777" w:rsidR="00746D8E" w:rsidRPr="004C3285" w:rsidRDefault="00746D8E" w:rsidP="00746D8E">
      <w:pPr>
        <w:ind w:firstLineChars="300" w:firstLine="720"/>
        <w:rPr>
          <w:rFonts w:ascii="宋体" w:hAnsi="宋体"/>
          <w:bCs/>
          <w:color w:val="000000"/>
          <w:sz w:val="24"/>
        </w:rPr>
      </w:pPr>
      <w:r w:rsidRPr="004C3285">
        <w:rPr>
          <w:rFonts w:ascii="宋体" w:hAnsi="宋体" w:hint="eastAsia"/>
          <w:bCs/>
          <w:color w:val="000000"/>
          <w:sz w:val="24"/>
        </w:rPr>
        <w:t>2、合同一经签订，即成为合法条款，乙方不得对合同内容进行的追加或变更。</w:t>
      </w:r>
    </w:p>
    <w:p w14:paraId="10E823EF" w14:textId="77777777" w:rsidR="00746D8E" w:rsidRPr="004C3285" w:rsidRDefault="00746D8E" w:rsidP="00746D8E">
      <w:pPr>
        <w:ind w:left="1080" w:hangingChars="450" w:hanging="1080"/>
        <w:rPr>
          <w:rFonts w:ascii="宋体" w:hAnsi="宋体"/>
          <w:bCs/>
          <w:color w:val="000000"/>
          <w:sz w:val="24"/>
        </w:rPr>
      </w:pPr>
      <w:r w:rsidRPr="004C3285">
        <w:rPr>
          <w:rFonts w:ascii="宋体" w:hAnsi="宋体" w:hint="eastAsia"/>
          <w:bCs/>
          <w:color w:val="000000"/>
          <w:sz w:val="24"/>
        </w:rPr>
        <w:t xml:space="preserve">      3、供货商应严格按照合同条款供货，供货商品与合同不符者，拒绝验收付款。</w:t>
      </w:r>
    </w:p>
    <w:p w14:paraId="12A4A1F7" w14:textId="77777777" w:rsidR="00746D8E" w:rsidRPr="004C3285" w:rsidRDefault="00746D8E" w:rsidP="00746D8E">
      <w:pPr>
        <w:jc w:val="center"/>
        <w:rPr>
          <w:rFonts w:ascii="仿宋" w:eastAsia="仿宋" w:hAnsi="仿宋"/>
          <w:b/>
          <w:color w:val="000000"/>
          <w:kern w:val="44"/>
          <w:sz w:val="32"/>
          <w:szCs w:val="32"/>
        </w:rPr>
      </w:pPr>
    </w:p>
    <w:sectPr w:rsidR="00746D8E" w:rsidRPr="004C3285" w:rsidSect="00231D5B">
      <w:headerReference w:type="default" r:id="rId13"/>
      <w:footerReference w:type="even" r:id="rId14"/>
      <w:footerReference w:type="default" r:id="rId15"/>
      <w:pgSz w:w="11906" w:h="16838"/>
      <w:pgMar w:top="1402" w:right="1134" w:bottom="1134" w:left="1418" w:header="851" w:footer="992" w:gutter="0"/>
      <w:cols w:space="720"/>
      <w:titlePg/>
      <w:docGrid w:type="lines" w:linePitch="312"/>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08D0B5" w14:textId="77777777" w:rsidR="008D44CD" w:rsidRDefault="008D44CD">
      <w:r>
        <w:separator/>
      </w:r>
    </w:p>
  </w:endnote>
  <w:endnote w:type="continuationSeparator" w:id="0">
    <w:p w14:paraId="0700280A" w14:textId="77777777" w:rsidR="008D44CD" w:rsidRDefault="008D44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汉鼎简楷体">
    <w:altName w:val="宋体"/>
    <w:panose1 w:val="00000000000000000000"/>
    <w:charset w:val="86"/>
    <w:family w:val="modern"/>
    <w:notTrueType/>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仿宋">
    <w:panose1 w:val="02010609060101010101"/>
    <w:charset w:val="86"/>
    <w:family w:val="modern"/>
    <w:pitch w:val="fixed"/>
    <w:sig w:usb0="800002BF" w:usb1="38CF7CFA" w:usb2="00000016" w:usb3="00000000" w:csb0="00040001" w:csb1="00000000"/>
  </w:font>
  <w:font w:name="方正小标宋简体">
    <w:altName w:val="微软雅黑"/>
    <w:panose1 w:val="00000000000000000000"/>
    <w:charset w:val="86"/>
    <w:family w:val="auto"/>
    <w:notTrueType/>
    <w:pitch w:val="default"/>
    <w:sig w:usb0="00000001" w:usb1="080E0000" w:usb2="00000010" w:usb3="00000000" w:csb0="00040000"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FB511" w14:textId="77777777" w:rsidR="002978BD" w:rsidRDefault="002978BD">
    <w:pPr>
      <w:pStyle w:val="ae"/>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rPr>
      <w:t>1</w:t>
    </w:r>
    <w:r>
      <w:rPr>
        <w:rStyle w:val="a5"/>
      </w:rPr>
      <w:fldChar w:fldCharType="end"/>
    </w:r>
  </w:p>
  <w:p w14:paraId="0DC22D63" w14:textId="77777777" w:rsidR="002978BD" w:rsidRDefault="002978BD">
    <w:pPr>
      <w:pStyle w:val="a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704BB9" w14:textId="77777777" w:rsidR="002978BD" w:rsidRDefault="002978BD">
    <w:pPr>
      <w:pStyle w:val="ae"/>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8</w:t>
    </w:r>
    <w:r>
      <w:rPr>
        <w:rStyle w:val="a5"/>
      </w:rPr>
      <w:fldChar w:fldCharType="end"/>
    </w:r>
  </w:p>
  <w:p w14:paraId="3A15C010" w14:textId="77777777" w:rsidR="002978BD" w:rsidRDefault="002978BD">
    <w:pPr>
      <w:pStyle w:val="ae"/>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68CF85" w14:textId="77777777" w:rsidR="008D44CD" w:rsidRDefault="008D44CD">
      <w:r>
        <w:separator/>
      </w:r>
    </w:p>
  </w:footnote>
  <w:footnote w:type="continuationSeparator" w:id="0">
    <w:p w14:paraId="4ADD7551" w14:textId="77777777" w:rsidR="008D44CD" w:rsidRDefault="008D44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F1CA01" w14:textId="77777777" w:rsidR="002978BD" w:rsidRDefault="002978BD" w:rsidP="00826BC3">
    <w:pPr>
      <w:pStyle w:val="af3"/>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9B43BF"/>
    <w:multiLevelType w:val="hybridMultilevel"/>
    <w:tmpl w:val="4ADA0BFE"/>
    <w:lvl w:ilvl="0" w:tplc="0409000F">
      <w:start w:val="1"/>
      <w:numFmt w:val="decimal"/>
      <w:lvlText w:val="%1."/>
      <w:lvlJc w:val="left"/>
      <w:pPr>
        <w:ind w:left="420" w:hanging="420"/>
      </w:pPr>
      <w:rPr>
        <w:rFonts w:cs="Times New Roman"/>
      </w:rPr>
    </w:lvl>
    <w:lvl w:ilvl="1" w:tplc="04090019">
      <w:start w:val="1"/>
      <w:numFmt w:val="lowerLetter"/>
      <w:lvlText w:val="%2)"/>
      <w:lvlJc w:val="left"/>
      <w:pPr>
        <w:ind w:left="840" w:hanging="420"/>
      </w:pPr>
      <w:rPr>
        <w:rFonts w:cs="Times New Roman"/>
      </w:rPr>
    </w:lvl>
    <w:lvl w:ilvl="2" w:tplc="EC32C018">
      <w:start w:val="1"/>
      <w:numFmt w:val="decimal"/>
      <w:lvlText w:val="〔%3〕"/>
      <w:lvlJc w:val="left"/>
      <w:pPr>
        <w:ind w:left="1920" w:hanging="1080"/>
      </w:pPr>
      <w:rPr>
        <w:rFonts w:cs="Times New Roman" w:hint="default"/>
      </w:rPr>
    </w:lvl>
    <w:lvl w:ilvl="3" w:tplc="8CE6FC24">
      <w:start w:val="1"/>
      <w:numFmt w:val="decimal"/>
      <w:lvlText w:val="(%4)"/>
      <w:lvlJc w:val="left"/>
      <w:pPr>
        <w:ind w:left="2100" w:hanging="840"/>
      </w:pPr>
      <w:rPr>
        <w:rFonts w:cs="Times New Roman" w:hint="default"/>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1" w15:restartNumberingAfterBreak="0">
    <w:nsid w:val="37880CAA"/>
    <w:multiLevelType w:val="multilevel"/>
    <w:tmpl w:val="37880CAA"/>
    <w:lvl w:ilvl="0">
      <w:start w:val="1"/>
      <w:numFmt w:val="none"/>
      <w:lvlText w:val="2"/>
      <w:lvlJc w:val="left"/>
      <w:pPr>
        <w:tabs>
          <w:tab w:val="num" w:pos="425"/>
        </w:tabs>
        <w:ind w:left="425" w:hanging="425"/>
      </w:pPr>
      <w:rPr>
        <w:rFonts w:cs="Times New Roman" w:hint="eastAsia"/>
      </w:rPr>
    </w:lvl>
    <w:lvl w:ilvl="1">
      <w:start w:val="1"/>
      <w:numFmt w:val="decimal"/>
      <w:pStyle w:val="hb1"/>
      <w:lvlText w:val="2.%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2" w15:restartNumberingAfterBreak="0">
    <w:nsid w:val="55B301C0"/>
    <w:multiLevelType w:val="singleLevel"/>
    <w:tmpl w:val="55B301C0"/>
    <w:lvl w:ilvl="0">
      <w:start w:val="1"/>
      <w:numFmt w:val="decimal"/>
      <w:suff w:val="nothing"/>
      <w:lvlText w:val="%1."/>
      <w:lvlJc w:val="left"/>
      <w:rPr>
        <w:rFonts w:cs="Times New Roman"/>
      </w:rPr>
    </w:lvl>
  </w:abstractNum>
  <w:abstractNum w:abstractNumId="3" w15:restartNumberingAfterBreak="0">
    <w:nsid w:val="580ECF67"/>
    <w:multiLevelType w:val="multilevel"/>
    <w:tmpl w:val="580ECF67"/>
    <w:lvl w:ilvl="0">
      <w:start w:val="1"/>
      <w:numFmt w:val="decimal"/>
      <w:lvlText w:val="%1."/>
      <w:lvlJc w:val="left"/>
      <w:pPr>
        <w:ind w:left="432" w:hanging="432"/>
      </w:pPr>
      <w:rPr>
        <w:rFonts w:cs="Times New Roman" w:hint="default"/>
      </w:rPr>
    </w:lvl>
    <w:lvl w:ilvl="1">
      <w:start w:val="1"/>
      <w:numFmt w:val="decimal"/>
      <w:lvlText w:val="%1.%2."/>
      <w:lvlJc w:val="left"/>
      <w:pPr>
        <w:ind w:left="575" w:hanging="5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1" w:hanging="1151"/>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3" w:hanging="1583"/>
      </w:pPr>
      <w:rPr>
        <w:rFonts w:cs="Times New Roman" w:hint="default"/>
      </w:rPr>
    </w:lvl>
  </w:abstractNum>
  <w:abstractNum w:abstractNumId="4" w15:restartNumberingAfterBreak="0">
    <w:nsid w:val="58421A69"/>
    <w:multiLevelType w:val="singleLevel"/>
    <w:tmpl w:val="58421A69"/>
    <w:lvl w:ilvl="0">
      <w:start w:val="1"/>
      <w:numFmt w:val="decimal"/>
      <w:suff w:val="nothing"/>
      <w:lvlText w:val="%1."/>
      <w:lvlJc w:val="left"/>
      <w:rPr>
        <w:rFonts w:cs="Times New Roman"/>
      </w:rPr>
    </w:lvl>
  </w:abstractNum>
  <w:abstractNum w:abstractNumId="5" w15:restartNumberingAfterBreak="0">
    <w:nsid w:val="584223D1"/>
    <w:multiLevelType w:val="singleLevel"/>
    <w:tmpl w:val="584223D1"/>
    <w:lvl w:ilvl="0">
      <w:start w:val="1"/>
      <w:numFmt w:val="decimal"/>
      <w:suff w:val="nothing"/>
      <w:lvlText w:val="%1."/>
      <w:lvlJc w:val="left"/>
      <w:rPr>
        <w:rFonts w:cs="Times New Roman"/>
      </w:rPr>
    </w:lvl>
  </w:abstractNum>
  <w:abstractNum w:abstractNumId="6" w15:restartNumberingAfterBreak="0">
    <w:nsid w:val="58422552"/>
    <w:multiLevelType w:val="singleLevel"/>
    <w:tmpl w:val="58422552"/>
    <w:lvl w:ilvl="0">
      <w:start w:val="1"/>
      <w:numFmt w:val="decimal"/>
      <w:suff w:val="nothing"/>
      <w:lvlText w:val="%1."/>
      <w:lvlJc w:val="left"/>
      <w:rPr>
        <w:rFonts w:cs="Times New Roman"/>
      </w:rPr>
    </w:lvl>
  </w:abstractNum>
  <w:abstractNum w:abstractNumId="7" w15:restartNumberingAfterBreak="0">
    <w:nsid w:val="58422612"/>
    <w:multiLevelType w:val="singleLevel"/>
    <w:tmpl w:val="58422612"/>
    <w:lvl w:ilvl="0">
      <w:start w:val="1"/>
      <w:numFmt w:val="decimal"/>
      <w:suff w:val="nothing"/>
      <w:lvlText w:val="%1."/>
      <w:lvlJc w:val="left"/>
      <w:rPr>
        <w:rFonts w:cs="Times New Roman"/>
      </w:rPr>
    </w:lvl>
  </w:abstractNum>
  <w:abstractNum w:abstractNumId="8" w15:restartNumberingAfterBreak="0">
    <w:nsid w:val="584226A9"/>
    <w:multiLevelType w:val="singleLevel"/>
    <w:tmpl w:val="584226A9"/>
    <w:lvl w:ilvl="0">
      <w:start w:val="1"/>
      <w:numFmt w:val="decimal"/>
      <w:suff w:val="nothing"/>
      <w:lvlText w:val="%1."/>
      <w:lvlJc w:val="left"/>
      <w:rPr>
        <w:rFonts w:cs="Times New Roman"/>
      </w:rPr>
    </w:lvl>
  </w:abstractNum>
  <w:abstractNum w:abstractNumId="9" w15:restartNumberingAfterBreak="0">
    <w:nsid w:val="5842278B"/>
    <w:multiLevelType w:val="singleLevel"/>
    <w:tmpl w:val="5842278B"/>
    <w:lvl w:ilvl="0">
      <w:start w:val="1"/>
      <w:numFmt w:val="decimal"/>
      <w:suff w:val="nothing"/>
      <w:lvlText w:val="%1."/>
      <w:lvlJc w:val="left"/>
      <w:rPr>
        <w:rFonts w:cs="Times New Roman"/>
      </w:rPr>
    </w:lvl>
  </w:abstractNum>
  <w:abstractNum w:abstractNumId="10" w15:restartNumberingAfterBreak="0">
    <w:nsid w:val="584227EB"/>
    <w:multiLevelType w:val="singleLevel"/>
    <w:tmpl w:val="584227EB"/>
    <w:lvl w:ilvl="0">
      <w:start w:val="1"/>
      <w:numFmt w:val="decimal"/>
      <w:suff w:val="nothing"/>
      <w:lvlText w:val="%1."/>
      <w:lvlJc w:val="left"/>
      <w:rPr>
        <w:rFonts w:cs="Times New Roman"/>
      </w:rPr>
    </w:lvl>
  </w:abstractNum>
  <w:abstractNum w:abstractNumId="11" w15:restartNumberingAfterBreak="0">
    <w:nsid w:val="5842286E"/>
    <w:multiLevelType w:val="singleLevel"/>
    <w:tmpl w:val="5842286E"/>
    <w:lvl w:ilvl="0">
      <w:start w:val="1"/>
      <w:numFmt w:val="decimal"/>
      <w:suff w:val="nothing"/>
      <w:lvlText w:val="%1."/>
      <w:lvlJc w:val="left"/>
      <w:rPr>
        <w:rFonts w:cs="Times New Roman"/>
      </w:rPr>
    </w:lvl>
  </w:abstractNum>
  <w:abstractNum w:abstractNumId="12" w15:restartNumberingAfterBreak="0">
    <w:nsid w:val="58422926"/>
    <w:multiLevelType w:val="singleLevel"/>
    <w:tmpl w:val="58422926"/>
    <w:lvl w:ilvl="0">
      <w:start w:val="1"/>
      <w:numFmt w:val="decimal"/>
      <w:suff w:val="nothing"/>
      <w:lvlText w:val="%1."/>
      <w:lvlJc w:val="left"/>
      <w:rPr>
        <w:rFonts w:cs="Times New Roman"/>
      </w:rPr>
    </w:lvl>
  </w:abstractNum>
  <w:abstractNum w:abstractNumId="13" w15:restartNumberingAfterBreak="0">
    <w:nsid w:val="58422962"/>
    <w:multiLevelType w:val="singleLevel"/>
    <w:tmpl w:val="58422962"/>
    <w:lvl w:ilvl="0">
      <w:start w:val="1"/>
      <w:numFmt w:val="decimal"/>
      <w:suff w:val="nothing"/>
      <w:lvlText w:val="%1."/>
      <w:lvlJc w:val="left"/>
      <w:rPr>
        <w:rFonts w:cs="Times New Roman"/>
      </w:rPr>
    </w:lvl>
  </w:abstractNum>
  <w:abstractNum w:abstractNumId="14" w15:restartNumberingAfterBreak="0">
    <w:nsid w:val="584229BD"/>
    <w:multiLevelType w:val="singleLevel"/>
    <w:tmpl w:val="584229BD"/>
    <w:lvl w:ilvl="0">
      <w:start w:val="1"/>
      <w:numFmt w:val="decimal"/>
      <w:suff w:val="nothing"/>
      <w:lvlText w:val="%1."/>
      <w:lvlJc w:val="left"/>
      <w:rPr>
        <w:rFonts w:cs="Times New Roman"/>
      </w:rPr>
    </w:lvl>
  </w:abstractNum>
  <w:abstractNum w:abstractNumId="15" w15:restartNumberingAfterBreak="0">
    <w:nsid w:val="58422A14"/>
    <w:multiLevelType w:val="singleLevel"/>
    <w:tmpl w:val="58422A14"/>
    <w:lvl w:ilvl="0">
      <w:start w:val="1"/>
      <w:numFmt w:val="decimal"/>
      <w:suff w:val="nothing"/>
      <w:lvlText w:val="%1."/>
      <w:lvlJc w:val="left"/>
      <w:rPr>
        <w:rFonts w:cs="Times New Roman"/>
      </w:rPr>
    </w:lvl>
  </w:abstractNum>
  <w:abstractNum w:abstractNumId="16" w15:restartNumberingAfterBreak="0">
    <w:nsid w:val="58422A61"/>
    <w:multiLevelType w:val="singleLevel"/>
    <w:tmpl w:val="58422A61"/>
    <w:lvl w:ilvl="0">
      <w:start w:val="1"/>
      <w:numFmt w:val="decimal"/>
      <w:suff w:val="nothing"/>
      <w:lvlText w:val="%1."/>
      <w:lvlJc w:val="left"/>
      <w:rPr>
        <w:rFonts w:cs="Times New Roman"/>
      </w:rPr>
    </w:lvl>
  </w:abstractNum>
  <w:abstractNum w:abstractNumId="17" w15:restartNumberingAfterBreak="0">
    <w:nsid w:val="584230C7"/>
    <w:multiLevelType w:val="singleLevel"/>
    <w:tmpl w:val="584230C7"/>
    <w:lvl w:ilvl="0">
      <w:start w:val="1"/>
      <w:numFmt w:val="decimal"/>
      <w:suff w:val="nothing"/>
      <w:lvlText w:val="%1."/>
      <w:lvlJc w:val="left"/>
      <w:rPr>
        <w:rFonts w:cs="Times New Roman"/>
      </w:rPr>
    </w:lvl>
  </w:abstractNum>
  <w:abstractNum w:abstractNumId="18" w15:restartNumberingAfterBreak="0">
    <w:nsid w:val="584231BE"/>
    <w:multiLevelType w:val="singleLevel"/>
    <w:tmpl w:val="584231BE"/>
    <w:lvl w:ilvl="0">
      <w:start w:val="1"/>
      <w:numFmt w:val="decimal"/>
      <w:suff w:val="nothing"/>
      <w:lvlText w:val="%1."/>
      <w:lvlJc w:val="left"/>
      <w:rPr>
        <w:rFonts w:cs="Times New Roman"/>
      </w:rPr>
    </w:lvl>
  </w:abstractNum>
  <w:abstractNum w:abstractNumId="19" w15:restartNumberingAfterBreak="0">
    <w:nsid w:val="584231E9"/>
    <w:multiLevelType w:val="singleLevel"/>
    <w:tmpl w:val="584231E9"/>
    <w:lvl w:ilvl="0">
      <w:start w:val="1"/>
      <w:numFmt w:val="decimal"/>
      <w:suff w:val="nothing"/>
      <w:lvlText w:val="%1."/>
      <w:lvlJc w:val="left"/>
      <w:rPr>
        <w:rFonts w:cs="Times New Roman"/>
      </w:rPr>
    </w:lvl>
  </w:abstractNum>
  <w:abstractNum w:abstractNumId="20" w15:restartNumberingAfterBreak="0">
    <w:nsid w:val="58423F6B"/>
    <w:multiLevelType w:val="singleLevel"/>
    <w:tmpl w:val="58423F6B"/>
    <w:lvl w:ilvl="0">
      <w:start w:val="1"/>
      <w:numFmt w:val="decimal"/>
      <w:suff w:val="nothing"/>
      <w:lvlText w:val="%1."/>
      <w:lvlJc w:val="left"/>
      <w:rPr>
        <w:rFonts w:cs="Times New Roman"/>
      </w:rPr>
    </w:lvl>
  </w:abstractNum>
  <w:abstractNum w:abstractNumId="21" w15:restartNumberingAfterBreak="0">
    <w:nsid w:val="58423FE4"/>
    <w:multiLevelType w:val="singleLevel"/>
    <w:tmpl w:val="58423FE4"/>
    <w:lvl w:ilvl="0">
      <w:start w:val="1"/>
      <w:numFmt w:val="decimal"/>
      <w:suff w:val="nothing"/>
      <w:lvlText w:val="%1."/>
      <w:lvlJc w:val="left"/>
      <w:rPr>
        <w:rFonts w:cs="Times New Roman"/>
      </w:rPr>
    </w:lvl>
  </w:abstractNum>
  <w:abstractNum w:abstractNumId="22" w15:restartNumberingAfterBreak="0">
    <w:nsid w:val="58427D82"/>
    <w:multiLevelType w:val="singleLevel"/>
    <w:tmpl w:val="58427D82"/>
    <w:lvl w:ilvl="0">
      <w:start w:val="1"/>
      <w:numFmt w:val="decimal"/>
      <w:suff w:val="nothing"/>
      <w:lvlText w:val="%1."/>
      <w:lvlJc w:val="left"/>
      <w:rPr>
        <w:rFonts w:cs="Times New Roman"/>
      </w:rPr>
    </w:lvl>
  </w:abstractNum>
  <w:abstractNum w:abstractNumId="23" w15:restartNumberingAfterBreak="0">
    <w:nsid w:val="5A011BEB"/>
    <w:multiLevelType w:val="singleLevel"/>
    <w:tmpl w:val="5A011BEB"/>
    <w:lvl w:ilvl="0">
      <w:start w:val="1"/>
      <w:numFmt w:val="bullet"/>
      <w:lvlText w:val=""/>
      <w:lvlJc w:val="left"/>
      <w:pPr>
        <w:ind w:left="420" w:hanging="420"/>
      </w:pPr>
      <w:rPr>
        <w:rFonts w:ascii="Wingdings" w:hAnsi="Wingdings" w:hint="default"/>
      </w:rPr>
    </w:lvl>
  </w:abstractNum>
  <w:abstractNum w:abstractNumId="24" w15:restartNumberingAfterBreak="0">
    <w:nsid w:val="5A05009E"/>
    <w:multiLevelType w:val="singleLevel"/>
    <w:tmpl w:val="5A05009E"/>
    <w:lvl w:ilvl="0">
      <w:start w:val="1"/>
      <w:numFmt w:val="bullet"/>
      <w:lvlText w:val=""/>
      <w:lvlJc w:val="left"/>
      <w:pPr>
        <w:ind w:left="420" w:hanging="420"/>
      </w:pPr>
      <w:rPr>
        <w:rFonts w:ascii="Wingdings" w:hAnsi="Wingdings" w:hint="default"/>
      </w:rPr>
    </w:lvl>
  </w:abstractNum>
  <w:abstractNum w:abstractNumId="25" w15:restartNumberingAfterBreak="0">
    <w:nsid w:val="5A0B9598"/>
    <w:multiLevelType w:val="singleLevel"/>
    <w:tmpl w:val="5A0B9598"/>
    <w:lvl w:ilvl="0">
      <w:start w:val="1"/>
      <w:numFmt w:val="bullet"/>
      <w:lvlText w:val=""/>
      <w:lvlJc w:val="left"/>
      <w:pPr>
        <w:ind w:left="420" w:hanging="420"/>
      </w:pPr>
      <w:rPr>
        <w:rFonts w:ascii="Wingdings" w:hAnsi="Wingdings" w:hint="default"/>
      </w:rPr>
    </w:lvl>
  </w:abstractNum>
  <w:abstractNum w:abstractNumId="26" w15:restartNumberingAfterBreak="0">
    <w:nsid w:val="5A0B9604"/>
    <w:multiLevelType w:val="singleLevel"/>
    <w:tmpl w:val="5A0B9604"/>
    <w:lvl w:ilvl="0">
      <w:start w:val="1"/>
      <w:numFmt w:val="bullet"/>
      <w:lvlText w:val=""/>
      <w:lvlJc w:val="left"/>
      <w:pPr>
        <w:ind w:left="420" w:hanging="420"/>
      </w:pPr>
      <w:rPr>
        <w:rFonts w:ascii="Wingdings" w:hAnsi="Wingdings" w:hint="default"/>
      </w:rPr>
    </w:lvl>
  </w:abstractNum>
  <w:abstractNum w:abstractNumId="27" w15:restartNumberingAfterBreak="0">
    <w:nsid w:val="5A0BE0A2"/>
    <w:multiLevelType w:val="multilevel"/>
    <w:tmpl w:val="5A0BE0A2"/>
    <w:lvl w:ilvl="0">
      <w:start w:val="1"/>
      <w:numFmt w:val="chineseCounting"/>
      <w:pStyle w:val="1"/>
      <w:suff w:val="nothing"/>
      <w:lvlText w:val="%1、"/>
      <w:lvlJc w:val="left"/>
      <w:rPr>
        <w:rFonts w:cs="Times New Roman" w:hint="eastAsia"/>
      </w:rPr>
    </w:lvl>
    <w:lvl w:ilvl="1">
      <w:start w:val="1"/>
      <w:numFmt w:val="chineseCounting"/>
      <w:pStyle w:val="2"/>
      <w:suff w:val="nothing"/>
      <w:lvlText w:val="（%2）"/>
      <w:lvlJc w:val="left"/>
      <w:rPr>
        <w:rFonts w:cs="Times New Roman" w:hint="eastAsia"/>
      </w:rPr>
    </w:lvl>
    <w:lvl w:ilvl="2">
      <w:start w:val="1"/>
      <w:numFmt w:val="decimal"/>
      <w:pStyle w:val="3"/>
      <w:suff w:val="nothing"/>
      <w:lvlText w:val="%3．"/>
      <w:lvlJc w:val="left"/>
      <w:pPr>
        <w:ind w:firstLine="400"/>
      </w:pPr>
      <w:rPr>
        <w:rFonts w:cs="Times New Roman" w:hint="eastAsia"/>
      </w:rPr>
    </w:lvl>
    <w:lvl w:ilvl="3">
      <w:start w:val="1"/>
      <w:numFmt w:val="decimal"/>
      <w:pStyle w:val="4"/>
      <w:suff w:val="nothing"/>
      <w:lvlText w:val="（%4）"/>
      <w:lvlJc w:val="left"/>
      <w:pPr>
        <w:ind w:firstLine="402"/>
      </w:pPr>
      <w:rPr>
        <w:rFonts w:cs="Times New Roman" w:hint="eastAsia"/>
      </w:rPr>
    </w:lvl>
    <w:lvl w:ilvl="4">
      <w:start w:val="1"/>
      <w:numFmt w:val="decimalEnclosedCircleChinese"/>
      <w:pStyle w:val="5"/>
      <w:suff w:val="nothing"/>
      <w:lvlText w:val="%5"/>
      <w:lvlJc w:val="left"/>
      <w:pPr>
        <w:ind w:firstLine="402"/>
      </w:pPr>
      <w:rPr>
        <w:rFonts w:cs="Times New Roman" w:hint="eastAsia"/>
      </w:rPr>
    </w:lvl>
    <w:lvl w:ilvl="5">
      <w:start w:val="1"/>
      <w:numFmt w:val="decimal"/>
      <w:pStyle w:val="6"/>
      <w:suff w:val="nothing"/>
      <w:lvlText w:val="%6）"/>
      <w:lvlJc w:val="left"/>
      <w:pPr>
        <w:ind w:firstLine="402"/>
      </w:pPr>
      <w:rPr>
        <w:rFonts w:cs="Times New Roman" w:hint="eastAsia"/>
      </w:rPr>
    </w:lvl>
    <w:lvl w:ilvl="6">
      <w:start w:val="1"/>
      <w:numFmt w:val="lowerLetter"/>
      <w:pStyle w:val="7"/>
      <w:suff w:val="nothing"/>
      <w:lvlText w:val="%7．"/>
      <w:lvlJc w:val="left"/>
      <w:pPr>
        <w:ind w:firstLine="402"/>
      </w:pPr>
      <w:rPr>
        <w:rFonts w:cs="Times New Roman" w:hint="eastAsia"/>
      </w:rPr>
    </w:lvl>
    <w:lvl w:ilvl="7">
      <w:start w:val="1"/>
      <w:numFmt w:val="lowerLetter"/>
      <w:pStyle w:val="8"/>
      <w:suff w:val="nothing"/>
      <w:lvlText w:val="%8）"/>
      <w:lvlJc w:val="left"/>
      <w:pPr>
        <w:ind w:firstLine="402"/>
      </w:pPr>
      <w:rPr>
        <w:rFonts w:cs="Times New Roman" w:hint="eastAsia"/>
      </w:rPr>
    </w:lvl>
    <w:lvl w:ilvl="8">
      <w:start w:val="1"/>
      <w:numFmt w:val="lowerRoman"/>
      <w:pStyle w:val="9"/>
      <w:suff w:val="nothing"/>
      <w:lvlText w:val="%9 "/>
      <w:lvlJc w:val="left"/>
      <w:pPr>
        <w:ind w:firstLine="402"/>
      </w:pPr>
      <w:rPr>
        <w:rFonts w:cs="Times New Roman" w:hint="eastAsia"/>
      </w:rPr>
    </w:lvl>
  </w:abstractNum>
  <w:abstractNum w:abstractNumId="28" w15:restartNumberingAfterBreak="0">
    <w:nsid w:val="60AE39CC"/>
    <w:multiLevelType w:val="multilevel"/>
    <w:tmpl w:val="60AE39CC"/>
    <w:lvl w:ilvl="0">
      <w:start w:val="1"/>
      <w:numFmt w:val="none"/>
      <w:lvlText w:val=""/>
      <w:lvlJc w:val="left"/>
      <w:pPr>
        <w:tabs>
          <w:tab w:val="num" w:pos="432"/>
        </w:tabs>
        <w:ind w:left="432" w:hanging="432"/>
      </w:pPr>
      <w:rPr>
        <w:rFonts w:cs="Times New Roman" w:hint="eastAsia"/>
      </w:rPr>
    </w:lvl>
    <w:lvl w:ilvl="1">
      <w:start w:val="1"/>
      <w:numFmt w:val="none"/>
      <w:lvlText w:val=" "/>
      <w:lvlJc w:val="left"/>
      <w:pPr>
        <w:tabs>
          <w:tab w:val="num" w:pos="576"/>
        </w:tabs>
        <w:ind w:left="576" w:hanging="576"/>
      </w:pPr>
      <w:rPr>
        <w:rFonts w:cs="Times New Roman" w:hint="eastAsia"/>
      </w:rPr>
    </w:lvl>
    <w:lvl w:ilvl="2">
      <w:start w:val="1"/>
      <w:numFmt w:val="none"/>
      <w:lvlText w:val=""/>
      <w:lvlJc w:val="left"/>
      <w:pPr>
        <w:tabs>
          <w:tab w:val="num" w:pos="720"/>
        </w:tabs>
        <w:ind w:left="720" w:hanging="720"/>
      </w:pPr>
      <w:rPr>
        <w:rFonts w:cs="Times New Roman" w:hint="eastAsia"/>
      </w:rPr>
    </w:lvl>
    <w:lvl w:ilvl="3">
      <w:start w:val="1"/>
      <w:numFmt w:val="none"/>
      <w:lvlText w:val="    "/>
      <w:lvlJc w:val="left"/>
      <w:pPr>
        <w:tabs>
          <w:tab w:val="num" w:pos="864"/>
        </w:tabs>
        <w:ind w:left="864" w:hanging="864"/>
      </w:pPr>
      <w:rPr>
        <w:rFonts w:cs="Times New Roman" w:hint="eastAsia"/>
      </w:rPr>
    </w:lvl>
    <w:lvl w:ilvl="4">
      <w:start w:val="1"/>
      <w:numFmt w:val="none"/>
      <w:lvlText w:val="      "/>
      <w:lvlJc w:val="left"/>
      <w:pPr>
        <w:tabs>
          <w:tab w:val="num" w:pos="1008"/>
        </w:tabs>
        <w:ind w:left="1008" w:hanging="1008"/>
      </w:pPr>
      <w:rPr>
        <w:rFonts w:cs="Times New Roman" w:hint="eastAsia"/>
      </w:rPr>
    </w:lvl>
    <w:lvl w:ilvl="5">
      <w:start w:val="1"/>
      <w:numFmt w:val="none"/>
      <w:lvlText w:val="           "/>
      <w:lvlJc w:val="left"/>
      <w:pPr>
        <w:tabs>
          <w:tab w:val="num" w:pos="1440"/>
        </w:tabs>
        <w:ind w:left="1152" w:hanging="1152"/>
      </w:pPr>
      <w:rPr>
        <w:rFonts w:cs="Times New Roman" w:hint="eastAsia"/>
      </w:rPr>
    </w:lvl>
    <w:lvl w:ilvl="6">
      <w:start w:val="1"/>
      <w:numFmt w:val="decimal"/>
      <w:lvlText w:val="%1.%2.%3.%4.%5.%6.%7"/>
      <w:lvlJc w:val="left"/>
      <w:pPr>
        <w:tabs>
          <w:tab w:val="num" w:pos="2520"/>
        </w:tabs>
        <w:ind w:left="1296" w:hanging="1296"/>
      </w:pPr>
      <w:rPr>
        <w:rFonts w:cs="Times New Roman" w:hint="eastAsia"/>
      </w:rPr>
    </w:lvl>
    <w:lvl w:ilvl="7">
      <w:start w:val="1"/>
      <w:numFmt w:val="decimal"/>
      <w:lvlText w:val="%1.%2.%3.%4.%5.%6.%7.%8"/>
      <w:lvlJc w:val="left"/>
      <w:pPr>
        <w:tabs>
          <w:tab w:val="num" w:pos="1440"/>
        </w:tabs>
        <w:ind w:left="1440" w:hanging="1440"/>
      </w:pPr>
      <w:rPr>
        <w:rFonts w:cs="Times New Roman" w:hint="eastAsia"/>
      </w:rPr>
    </w:lvl>
    <w:lvl w:ilvl="8">
      <w:start w:val="1"/>
      <w:numFmt w:val="decimal"/>
      <w:lvlText w:val="%1.%2.%3.%4.%5.%6.%7.%8.%9"/>
      <w:lvlJc w:val="left"/>
      <w:pPr>
        <w:tabs>
          <w:tab w:val="num" w:pos="1584"/>
        </w:tabs>
        <w:ind w:left="1584" w:hanging="1584"/>
      </w:pPr>
      <w:rPr>
        <w:rFonts w:cs="Times New Roman" w:hint="eastAsia"/>
      </w:rPr>
    </w:lvl>
  </w:abstractNum>
  <w:abstractNum w:abstractNumId="29" w15:restartNumberingAfterBreak="0">
    <w:nsid w:val="6F92115F"/>
    <w:multiLevelType w:val="singleLevel"/>
    <w:tmpl w:val="6F92115F"/>
    <w:lvl w:ilvl="0">
      <w:start w:val="1"/>
      <w:numFmt w:val="decimal"/>
      <w:suff w:val="nothing"/>
      <w:lvlText w:val="%1."/>
      <w:lvlJc w:val="left"/>
      <w:rPr>
        <w:rFonts w:cs="Times New Roman"/>
      </w:rPr>
    </w:lvl>
  </w:abstractNum>
  <w:abstractNum w:abstractNumId="30" w15:restartNumberingAfterBreak="0">
    <w:nsid w:val="74885BC5"/>
    <w:multiLevelType w:val="multilevel"/>
    <w:tmpl w:val="74885BC5"/>
    <w:lvl w:ilvl="0">
      <w:start w:val="1"/>
      <w:numFmt w:val="decimal"/>
      <w:lvlText w:val="%1."/>
      <w:lvlJc w:val="left"/>
      <w:pPr>
        <w:tabs>
          <w:tab w:val="num" w:pos="1050"/>
        </w:tabs>
        <w:ind w:left="1050" w:hanging="420"/>
      </w:pPr>
      <w:rPr>
        <w:rFonts w:cs="Times New Roman"/>
      </w:rPr>
    </w:lvl>
    <w:lvl w:ilvl="1">
      <w:start w:val="1"/>
      <w:numFmt w:val="lowerLetter"/>
      <w:lvlText w:val="%2)"/>
      <w:lvlJc w:val="left"/>
      <w:pPr>
        <w:tabs>
          <w:tab w:val="num" w:pos="1468"/>
        </w:tabs>
        <w:ind w:left="1468" w:hanging="420"/>
      </w:pPr>
      <w:rPr>
        <w:rFonts w:cs="Times New Roman"/>
      </w:rPr>
    </w:lvl>
    <w:lvl w:ilvl="2">
      <w:start w:val="1"/>
      <w:numFmt w:val="lowerRoman"/>
      <w:lvlText w:val="%3."/>
      <w:lvlJc w:val="right"/>
      <w:pPr>
        <w:tabs>
          <w:tab w:val="num" w:pos="1888"/>
        </w:tabs>
        <w:ind w:left="1888" w:hanging="420"/>
      </w:pPr>
      <w:rPr>
        <w:rFonts w:cs="Times New Roman"/>
      </w:rPr>
    </w:lvl>
    <w:lvl w:ilvl="3">
      <w:start w:val="1"/>
      <w:numFmt w:val="decimal"/>
      <w:lvlText w:val="%4."/>
      <w:lvlJc w:val="left"/>
      <w:pPr>
        <w:tabs>
          <w:tab w:val="num" w:pos="2308"/>
        </w:tabs>
        <w:ind w:left="2308" w:hanging="420"/>
      </w:pPr>
      <w:rPr>
        <w:rFonts w:cs="Times New Roman"/>
      </w:rPr>
    </w:lvl>
    <w:lvl w:ilvl="4">
      <w:start w:val="1"/>
      <w:numFmt w:val="lowerLetter"/>
      <w:lvlText w:val="%5)"/>
      <w:lvlJc w:val="left"/>
      <w:pPr>
        <w:tabs>
          <w:tab w:val="num" w:pos="2728"/>
        </w:tabs>
        <w:ind w:left="2728" w:hanging="420"/>
      </w:pPr>
      <w:rPr>
        <w:rFonts w:cs="Times New Roman"/>
      </w:rPr>
    </w:lvl>
    <w:lvl w:ilvl="5">
      <w:start w:val="1"/>
      <w:numFmt w:val="lowerRoman"/>
      <w:lvlText w:val="%6."/>
      <w:lvlJc w:val="right"/>
      <w:pPr>
        <w:tabs>
          <w:tab w:val="num" w:pos="3148"/>
        </w:tabs>
        <w:ind w:left="3148" w:hanging="420"/>
      </w:pPr>
      <w:rPr>
        <w:rFonts w:cs="Times New Roman"/>
      </w:rPr>
    </w:lvl>
    <w:lvl w:ilvl="6">
      <w:start w:val="1"/>
      <w:numFmt w:val="decimal"/>
      <w:lvlText w:val="%7."/>
      <w:lvlJc w:val="left"/>
      <w:pPr>
        <w:tabs>
          <w:tab w:val="num" w:pos="3568"/>
        </w:tabs>
        <w:ind w:left="3568" w:hanging="420"/>
      </w:pPr>
      <w:rPr>
        <w:rFonts w:cs="Times New Roman"/>
      </w:rPr>
    </w:lvl>
    <w:lvl w:ilvl="7">
      <w:start w:val="1"/>
      <w:numFmt w:val="lowerLetter"/>
      <w:lvlText w:val="%8)"/>
      <w:lvlJc w:val="left"/>
      <w:pPr>
        <w:tabs>
          <w:tab w:val="num" w:pos="3988"/>
        </w:tabs>
        <w:ind w:left="3988" w:hanging="420"/>
      </w:pPr>
      <w:rPr>
        <w:rFonts w:cs="Times New Roman"/>
      </w:rPr>
    </w:lvl>
    <w:lvl w:ilvl="8">
      <w:start w:val="1"/>
      <w:numFmt w:val="lowerRoman"/>
      <w:lvlText w:val="%9."/>
      <w:lvlJc w:val="right"/>
      <w:pPr>
        <w:tabs>
          <w:tab w:val="num" w:pos="4408"/>
        </w:tabs>
        <w:ind w:left="4408" w:hanging="420"/>
      </w:pPr>
      <w:rPr>
        <w:rFonts w:cs="Times New Roman"/>
      </w:rPr>
    </w:lvl>
  </w:abstractNum>
  <w:num w:numId="1">
    <w:abstractNumId w:val="28"/>
  </w:num>
  <w:num w:numId="2">
    <w:abstractNumId w:val="1"/>
  </w:num>
  <w:num w:numId="3">
    <w:abstractNumId w:val="30"/>
  </w:num>
  <w:num w:numId="4">
    <w:abstractNumId w:val="3"/>
  </w:num>
  <w:num w:numId="5">
    <w:abstractNumId w:val="12"/>
  </w:num>
  <w:num w:numId="6">
    <w:abstractNumId w:val="4"/>
  </w:num>
  <w:num w:numId="7">
    <w:abstractNumId w:val="29"/>
  </w:num>
  <w:num w:numId="8">
    <w:abstractNumId w:val="13"/>
  </w:num>
  <w:num w:numId="9">
    <w:abstractNumId w:val="2"/>
  </w:num>
  <w:num w:numId="10">
    <w:abstractNumId w:val="5"/>
  </w:num>
  <w:num w:numId="11">
    <w:abstractNumId w:val="20"/>
  </w:num>
  <w:num w:numId="12">
    <w:abstractNumId w:val="21"/>
  </w:num>
  <w:num w:numId="13">
    <w:abstractNumId w:val="22"/>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4"/>
  </w:num>
  <w:num w:numId="21">
    <w:abstractNumId w:val="15"/>
  </w:num>
  <w:num w:numId="22">
    <w:abstractNumId w:val="16"/>
  </w:num>
  <w:num w:numId="23">
    <w:abstractNumId w:val="17"/>
  </w:num>
  <w:num w:numId="24">
    <w:abstractNumId w:val="18"/>
  </w:num>
  <w:num w:numId="25">
    <w:abstractNumId w:val="19"/>
  </w:num>
  <w:num w:numId="26">
    <w:abstractNumId w:val="23"/>
  </w:num>
  <w:num w:numId="27">
    <w:abstractNumId w:val="25"/>
  </w:num>
  <w:num w:numId="28">
    <w:abstractNumId w:val="26"/>
  </w:num>
  <w:num w:numId="29">
    <w:abstractNumId w:val="24"/>
  </w:num>
  <w:num w:numId="30">
    <w:abstractNumId w:val="27"/>
  </w:num>
  <w:num w:numId="31">
    <w:abstractNumId w:val="27"/>
  </w:num>
  <w:num w:numId="32">
    <w:abstractNumId w:val="27"/>
  </w:num>
  <w:num w:numId="33">
    <w:abstractNumId w:val="27"/>
  </w:num>
  <w:num w:numId="34">
    <w:abstractNumId w:val="27"/>
  </w:num>
  <w:num w:numId="35">
    <w:abstractNumId w:val="27"/>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2A27"/>
    <w:rsid w:val="00003A3E"/>
    <w:rsid w:val="00010DAA"/>
    <w:rsid w:val="00012007"/>
    <w:rsid w:val="000143A0"/>
    <w:rsid w:val="00014656"/>
    <w:rsid w:val="00020EFA"/>
    <w:rsid w:val="0005753A"/>
    <w:rsid w:val="00061D3F"/>
    <w:rsid w:val="00072AE4"/>
    <w:rsid w:val="00075747"/>
    <w:rsid w:val="00077936"/>
    <w:rsid w:val="0008417E"/>
    <w:rsid w:val="00084C5A"/>
    <w:rsid w:val="00085CAE"/>
    <w:rsid w:val="00092D98"/>
    <w:rsid w:val="000A2ADF"/>
    <w:rsid w:val="000A2ED6"/>
    <w:rsid w:val="000A3282"/>
    <w:rsid w:val="000A5572"/>
    <w:rsid w:val="000B041B"/>
    <w:rsid w:val="000B0D5A"/>
    <w:rsid w:val="000B459D"/>
    <w:rsid w:val="000B6988"/>
    <w:rsid w:val="000C4C74"/>
    <w:rsid w:val="000C59A3"/>
    <w:rsid w:val="000C6E1B"/>
    <w:rsid w:val="000C7528"/>
    <w:rsid w:val="000D1C3C"/>
    <w:rsid w:val="000D2F5D"/>
    <w:rsid w:val="000D6F56"/>
    <w:rsid w:val="000F3575"/>
    <w:rsid w:val="000F4C5C"/>
    <w:rsid w:val="000F7DEF"/>
    <w:rsid w:val="00103506"/>
    <w:rsid w:val="00104253"/>
    <w:rsid w:val="001161C1"/>
    <w:rsid w:val="00126119"/>
    <w:rsid w:val="001329E7"/>
    <w:rsid w:val="001332D5"/>
    <w:rsid w:val="001362D6"/>
    <w:rsid w:val="00143675"/>
    <w:rsid w:val="00144AF4"/>
    <w:rsid w:val="00145D23"/>
    <w:rsid w:val="0015281D"/>
    <w:rsid w:val="00154163"/>
    <w:rsid w:val="00155D3F"/>
    <w:rsid w:val="001572D5"/>
    <w:rsid w:val="001700C1"/>
    <w:rsid w:val="00172A27"/>
    <w:rsid w:val="00181784"/>
    <w:rsid w:val="001824FA"/>
    <w:rsid w:val="00187D7F"/>
    <w:rsid w:val="001A0673"/>
    <w:rsid w:val="001D391D"/>
    <w:rsid w:val="001D3C58"/>
    <w:rsid w:val="001D45F4"/>
    <w:rsid w:val="001D65BB"/>
    <w:rsid w:val="001D6B7E"/>
    <w:rsid w:val="001E4CFC"/>
    <w:rsid w:val="001E57A5"/>
    <w:rsid w:val="001F4B9B"/>
    <w:rsid w:val="001F5DCF"/>
    <w:rsid w:val="0020414C"/>
    <w:rsid w:val="00207820"/>
    <w:rsid w:val="00210B47"/>
    <w:rsid w:val="002136A7"/>
    <w:rsid w:val="00213F3B"/>
    <w:rsid w:val="00223AD0"/>
    <w:rsid w:val="00223C86"/>
    <w:rsid w:val="00224B73"/>
    <w:rsid w:val="002262F6"/>
    <w:rsid w:val="00226BE5"/>
    <w:rsid w:val="0022772C"/>
    <w:rsid w:val="002310F0"/>
    <w:rsid w:val="00231D5B"/>
    <w:rsid w:val="002326B7"/>
    <w:rsid w:val="00237DCF"/>
    <w:rsid w:val="00240172"/>
    <w:rsid w:val="002543E5"/>
    <w:rsid w:val="002563A1"/>
    <w:rsid w:val="00257EF2"/>
    <w:rsid w:val="00260144"/>
    <w:rsid w:val="0027756C"/>
    <w:rsid w:val="00277D58"/>
    <w:rsid w:val="0028432F"/>
    <w:rsid w:val="002868BF"/>
    <w:rsid w:val="00287534"/>
    <w:rsid w:val="002922B3"/>
    <w:rsid w:val="00292A11"/>
    <w:rsid w:val="002978BD"/>
    <w:rsid w:val="002B3401"/>
    <w:rsid w:val="002B473D"/>
    <w:rsid w:val="002B5EA3"/>
    <w:rsid w:val="002B6DE9"/>
    <w:rsid w:val="002C0D3C"/>
    <w:rsid w:val="002C229A"/>
    <w:rsid w:val="002C3CE8"/>
    <w:rsid w:val="002C579A"/>
    <w:rsid w:val="002D3400"/>
    <w:rsid w:val="002D340F"/>
    <w:rsid w:val="002D652B"/>
    <w:rsid w:val="002E01A3"/>
    <w:rsid w:val="002E3F24"/>
    <w:rsid w:val="002E467F"/>
    <w:rsid w:val="002F2F79"/>
    <w:rsid w:val="002F7105"/>
    <w:rsid w:val="003005F6"/>
    <w:rsid w:val="00301DE7"/>
    <w:rsid w:val="00305A31"/>
    <w:rsid w:val="00306B8B"/>
    <w:rsid w:val="00307537"/>
    <w:rsid w:val="003238F9"/>
    <w:rsid w:val="00326387"/>
    <w:rsid w:val="00342FD8"/>
    <w:rsid w:val="003445F3"/>
    <w:rsid w:val="003464B6"/>
    <w:rsid w:val="00350CD9"/>
    <w:rsid w:val="00352FB1"/>
    <w:rsid w:val="0035573D"/>
    <w:rsid w:val="00356356"/>
    <w:rsid w:val="003611E7"/>
    <w:rsid w:val="003747CA"/>
    <w:rsid w:val="0037625F"/>
    <w:rsid w:val="00386BF7"/>
    <w:rsid w:val="0039480E"/>
    <w:rsid w:val="003A322A"/>
    <w:rsid w:val="003A482B"/>
    <w:rsid w:val="003A6D64"/>
    <w:rsid w:val="003B5CA0"/>
    <w:rsid w:val="003C16A0"/>
    <w:rsid w:val="003C1910"/>
    <w:rsid w:val="003C7B0E"/>
    <w:rsid w:val="003D1BC7"/>
    <w:rsid w:val="003F4748"/>
    <w:rsid w:val="00400631"/>
    <w:rsid w:val="00400988"/>
    <w:rsid w:val="004061F7"/>
    <w:rsid w:val="00407BE1"/>
    <w:rsid w:val="00420941"/>
    <w:rsid w:val="00425A57"/>
    <w:rsid w:val="004270F6"/>
    <w:rsid w:val="00427615"/>
    <w:rsid w:val="00433D59"/>
    <w:rsid w:val="00434D69"/>
    <w:rsid w:val="00435B0E"/>
    <w:rsid w:val="004375B9"/>
    <w:rsid w:val="00437B7C"/>
    <w:rsid w:val="00441432"/>
    <w:rsid w:val="00441BA3"/>
    <w:rsid w:val="00445CD7"/>
    <w:rsid w:val="00446182"/>
    <w:rsid w:val="004541F7"/>
    <w:rsid w:val="00454D87"/>
    <w:rsid w:val="00463345"/>
    <w:rsid w:val="00466B70"/>
    <w:rsid w:val="00470DD3"/>
    <w:rsid w:val="00471122"/>
    <w:rsid w:val="004776E5"/>
    <w:rsid w:val="00486482"/>
    <w:rsid w:val="00486EE1"/>
    <w:rsid w:val="004874AA"/>
    <w:rsid w:val="00487E2D"/>
    <w:rsid w:val="00494053"/>
    <w:rsid w:val="004A1FFC"/>
    <w:rsid w:val="004A7265"/>
    <w:rsid w:val="004A7D3A"/>
    <w:rsid w:val="004B14EE"/>
    <w:rsid w:val="004B189A"/>
    <w:rsid w:val="004B26C6"/>
    <w:rsid w:val="004B4586"/>
    <w:rsid w:val="004B516E"/>
    <w:rsid w:val="004B5472"/>
    <w:rsid w:val="004C0499"/>
    <w:rsid w:val="004C17A6"/>
    <w:rsid w:val="004C301C"/>
    <w:rsid w:val="004C3285"/>
    <w:rsid w:val="004C369B"/>
    <w:rsid w:val="004C4A17"/>
    <w:rsid w:val="004C581F"/>
    <w:rsid w:val="004C648E"/>
    <w:rsid w:val="004D1F2A"/>
    <w:rsid w:val="004D2CF9"/>
    <w:rsid w:val="004D7FBE"/>
    <w:rsid w:val="004E0A6A"/>
    <w:rsid w:val="004E109F"/>
    <w:rsid w:val="004F6FB0"/>
    <w:rsid w:val="004F7E3C"/>
    <w:rsid w:val="00500305"/>
    <w:rsid w:val="00502085"/>
    <w:rsid w:val="0050263A"/>
    <w:rsid w:val="0050374C"/>
    <w:rsid w:val="00505E13"/>
    <w:rsid w:val="005102F9"/>
    <w:rsid w:val="00514376"/>
    <w:rsid w:val="00514872"/>
    <w:rsid w:val="00515B22"/>
    <w:rsid w:val="00521942"/>
    <w:rsid w:val="00527EB1"/>
    <w:rsid w:val="00532851"/>
    <w:rsid w:val="00536784"/>
    <w:rsid w:val="00536A72"/>
    <w:rsid w:val="00540AFF"/>
    <w:rsid w:val="00541DD6"/>
    <w:rsid w:val="00544CCA"/>
    <w:rsid w:val="00545CD0"/>
    <w:rsid w:val="00552385"/>
    <w:rsid w:val="00556D20"/>
    <w:rsid w:val="00560332"/>
    <w:rsid w:val="00566BDE"/>
    <w:rsid w:val="00567EE3"/>
    <w:rsid w:val="00574F67"/>
    <w:rsid w:val="005765CC"/>
    <w:rsid w:val="00582068"/>
    <w:rsid w:val="00582D70"/>
    <w:rsid w:val="00583E84"/>
    <w:rsid w:val="0058717E"/>
    <w:rsid w:val="00593243"/>
    <w:rsid w:val="00595C1A"/>
    <w:rsid w:val="00597C82"/>
    <w:rsid w:val="005A3C69"/>
    <w:rsid w:val="005B1456"/>
    <w:rsid w:val="005B7605"/>
    <w:rsid w:val="005D2CEB"/>
    <w:rsid w:val="005D55B1"/>
    <w:rsid w:val="005E1496"/>
    <w:rsid w:val="005E4533"/>
    <w:rsid w:val="005E6907"/>
    <w:rsid w:val="005F1BEA"/>
    <w:rsid w:val="005F4B61"/>
    <w:rsid w:val="005F53F5"/>
    <w:rsid w:val="005F68EF"/>
    <w:rsid w:val="006078C8"/>
    <w:rsid w:val="006120D0"/>
    <w:rsid w:val="0061443F"/>
    <w:rsid w:val="00614C52"/>
    <w:rsid w:val="0062173A"/>
    <w:rsid w:val="006453D5"/>
    <w:rsid w:val="00645656"/>
    <w:rsid w:val="0064743C"/>
    <w:rsid w:val="006515EB"/>
    <w:rsid w:val="0065297D"/>
    <w:rsid w:val="00652FAA"/>
    <w:rsid w:val="006547F8"/>
    <w:rsid w:val="006605DE"/>
    <w:rsid w:val="0066367C"/>
    <w:rsid w:val="00665DEC"/>
    <w:rsid w:val="006715ED"/>
    <w:rsid w:val="00671780"/>
    <w:rsid w:val="006766B0"/>
    <w:rsid w:val="0067729A"/>
    <w:rsid w:val="006844E2"/>
    <w:rsid w:val="0068550F"/>
    <w:rsid w:val="0068585C"/>
    <w:rsid w:val="00692307"/>
    <w:rsid w:val="00697513"/>
    <w:rsid w:val="006A3372"/>
    <w:rsid w:val="006B0642"/>
    <w:rsid w:val="006B32AB"/>
    <w:rsid w:val="006B67A3"/>
    <w:rsid w:val="006C2A87"/>
    <w:rsid w:val="006D4D86"/>
    <w:rsid w:val="006E4F5E"/>
    <w:rsid w:val="006E64F3"/>
    <w:rsid w:val="006F2C81"/>
    <w:rsid w:val="006F540C"/>
    <w:rsid w:val="00701E4A"/>
    <w:rsid w:val="00702CD3"/>
    <w:rsid w:val="00703EB1"/>
    <w:rsid w:val="0070777F"/>
    <w:rsid w:val="00710EAE"/>
    <w:rsid w:val="007121D3"/>
    <w:rsid w:val="00716A3A"/>
    <w:rsid w:val="0072070B"/>
    <w:rsid w:val="00734DCB"/>
    <w:rsid w:val="0074313D"/>
    <w:rsid w:val="00746D8E"/>
    <w:rsid w:val="00750228"/>
    <w:rsid w:val="007518F5"/>
    <w:rsid w:val="00762524"/>
    <w:rsid w:val="00763DC3"/>
    <w:rsid w:val="00772372"/>
    <w:rsid w:val="00781FA7"/>
    <w:rsid w:val="00785634"/>
    <w:rsid w:val="007862C7"/>
    <w:rsid w:val="007A1FD7"/>
    <w:rsid w:val="007B1400"/>
    <w:rsid w:val="007B1F01"/>
    <w:rsid w:val="007B6AC9"/>
    <w:rsid w:val="007C0F5F"/>
    <w:rsid w:val="007C37FA"/>
    <w:rsid w:val="007C69D4"/>
    <w:rsid w:val="007C7D17"/>
    <w:rsid w:val="007D24AC"/>
    <w:rsid w:val="007D58BF"/>
    <w:rsid w:val="007D78D6"/>
    <w:rsid w:val="007D7D52"/>
    <w:rsid w:val="007F0E15"/>
    <w:rsid w:val="007F1943"/>
    <w:rsid w:val="007F322A"/>
    <w:rsid w:val="007F3826"/>
    <w:rsid w:val="007F772A"/>
    <w:rsid w:val="007F7A58"/>
    <w:rsid w:val="0080597B"/>
    <w:rsid w:val="00812162"/>
    <w:rsid w:val="00812E16"/>
    <w:rsid w:val="0081509E"/>
    <w:rsid w:val="008163AF"/>
    <w:rsid w:val="008167F6"/>
    <w:rsid w:val="0082197D"/>
    <w:rsid w:val="00821F63"/>
    <w:rsid w:val="008229B0"/>
    <w:rsid w:val="00822E61"/>
    <w:rsid w:val="0082333B"/>
    <w:rsid w:val="00826BC3"/>
    <w:rsid w:val="00827D68"/>
    <w:rsid w:val="0083013A"/>
    <w:rsid w:val="00832726"/>
    <w:rsid w:val="0083621A"/>
    <w:rsid w:val="00841674"/>
    <w:rsid w:val="0084489E"/>
    <w:rsid w:val="00847021"/>
    <w:rsid w:val="0085190E"/>
    <w:rsid w:val="00853B88"/>
    <w:rsid w:val="00861B0D"/>
    <w:rsid w:val="00861BAE"/>
    <w:rsid w:val="00863973"/>
    <w:rsid w:val="0086649B"/>
    <w:rsid w:val="0086713B"/>
    <w:rsid w:val="00872C02"/>
    <w:rsid w:val="008825DF"/>
    <w:rsid w:val="00882CD0"/>
    <w:rsid w:val="008863C7"/>
    <w:rsid w:val="008874D5"/>
    <w:rsid w:val="00891312"/>
    <w:rsid w:val="00895B8F"/>
    <w:rsid w:val="008969C0"/>
    <w:rsid w:val="00897621"/>
    <w:rsid w:val="008A129E"/>
    <w:rsid w:val="008B0F6C"/>
    <w:rsid w:val="008B2B23"/>
    <w:rsid w:val="008B2FDA"/>
    <w:rsid w:val="008C1F4A"/>
    <w:rsid w:val="008C2F5B"/>
    <w:rsid w:val="008C371B"/>
    <w:rsid w:val="008C50DA"/>
    <w:rsid w:val="008D44CD"/>
    <w:rsid w:val="008D662F"/>
    <w:rsid w:val="008E0AE4"/>
    <w:rsid w:val="008E530B"/>
    <w:rsid w:val="008E5810"/>
    <w:rsid w:val="008F4F15"/>
    <w:rsid w:val="008F7887"/>
    <w:rsid w:val="00901175"/>
    <w:rsid w:val="0090324F"/>
    <w:rsid w:val="009069C0"/>
    <w:rsid w:val="009120D1"/>
    <w:rsid w:val="00913301"/>
    <w:rsid w:val="00923345"/>
    <w:rsid w:val="00925010"/>
    <w:rsid w:val="009314BD"/>
    <w:rsid w:val="00933227"/>
    <w:rsid w:val="009351FE"/>
    <w:rsid w:val="009433D8"/>
    <w:rsid w:val="00943B33"/>
    <w:rsid w:val="0094619E"/>
    <w:rsid w:val="00947CEA"/>
    <w:rsid w:val="009526A1"/>
    <w:rsid w:val="00957844"/>
    <w:rsid w:val="009674BD"/>
    <w:rsid w:val="00973F5C"/>
    <w:rsid w:val="009769ED"/>
    <w:rsid w:val="0098436E"/>
    <w:rsid w:val="009869E3"/>
    <w:rsid w:val="009A0644"/>
    <w:rsid w:val="009A2036"/>
    <w:rsid w:val="009A29BD"/>
    <w:rsid w:val="009A545B"/>
    <w:rsid w:val="009A7E25"/>
    <w:rsid w:val="009C03C4"/>
    <w:rsid w:val="009C35C1"/>
    <w:rsid w:val="009D3214"/>
    <w:rsid w:val="009D6ABB"/>
    <w:rsid w:val="009E3FFF"/>
    <w:rsid w:val="009E490E"/>
    <w:rsid w:val="009E4DF2"/>
    <w:rsid w:val="009E5D6E"/>
    <w:rsid w:val="009E5DA4"/>
    <w:rsid w:val="009E7D37"/>
    <w:rsid w:val="009F5244"/>
    <w:rsid w:val="009F73B8"/>
    <w:rsid w:val="00A00B8A"/>
    <w:rsid w:val="00A025C1"/>
    <w:rsid w:val="00A06051"/>
    <w:rsid w:val="00A1152B"/>
    <w:rsid w:val="00A155A7"/>
    <w:rsid w:val="00A21005"/>
    <w:rsid w:val="00A23668"/>
    <w:rsid w:val="00A25CD9"/>
    <w:rsid w:val="00A2655E"/>
    <w:rsid w:val="00A33BD2"/>
    <w:rsid w:val="00A3675E"/>
    <w:rsid w:val="00A37ECB"/>
    <w:rsid w:val="00A403B7"/>
    <w:rsid w:val="00A44319"/>
    <w:rsid w:val="00A505E4"/>
    <w:rsid w:val="00A53E86"/>
    <w:rsid w:val="00A5643D"/>
    <w:rsid w:val="00A57120"/>
    <w:rsid w:val="00A6545A"/>
    <w:rsid w:val="00A6599C"/>
    <w:rsid w:val="00A664B1"/>
    <w:rsid w:val="00A8124C"/>
    <w:rsid w:val="00A83B1D"/>
    <w:rsid w:val="00A8440E"/>
    <w:rsid w:val="00A851C7"/>
    <w:rsid w:val="00A85D9B"/>
    <w:rsid w:val="00AA107B"/>
    <w:rsid w:val="00AA3A2C"/>
    <w:rsid w:val="00AA3C2D"/>
    <w:rsid w:val="00AA4CF7"/>
    <w:rsid w:val="00AB143C"/>
    <w:rsid w:val="00AB4F6C"/>
    <w:rsid w:val="00AB6A9A"/>
    <w:rsid w:val="00AC0B5A"/>
    <w:rsid w:val="00AC6575"/>
    <w:rsid w:val="00AD4A8B"/>
    <w:rsid w:val="00AE4524"/>
    <w:rsid w:val="00AF02A4"/>
    <w:rsid w:val="00AF0622"/>
    <w:rsid w:val="00AF60EA"/>
    <w:rsid w:val="00B018B1"/>
    <w:rsid w:val="00B029C8"/>
    <w:rsid w:val="00B0501E"/>
    <w:rsid w:val="00B1110E"/>
    <w:rsid w:val="00B124F1"/>
    <w:rsid w:val="00B2194E"/>
    <w:rsid w:val="00B21CC2"/>
    <w:rsid w:val="00B22C59"/>
    <w:rsid w:val="00B25445"/>
    <w:rsid w:val="00B30FAD"/>
    <w:rsid w:val="00B33088"/>
    <w:rsid w:val="00B360D9"/>
    <w:rsid w:val="00B36403"/>
    <w:rsid w:val="00B40C49"/>
    <w:rsid w:val="00B41245"/>
    <w:rsid w:val="00B46DEC"/>
    <w:rsid w:val="00B57E5E"/>
    <w:rsid w:val="00B624FA"/>
    <w:rsid w:val="00B63BB3"/>
    <w:rsid w:val="00B70DF9"/>
    <w:rsid w:val="00B72D70"/>
    <w:rsid w:val="00B770CC"/>
    <w:rsid w:val="00B82165"/>
    <w:rsid w:val="00BA728F"/>
    <w:rsid w:val="00BB1DFD"/>
    <w:rsid w:val="00BC2FC9"/>
    <w:rsid w:val="00BC4801"/>
    <w:rsid w:val="00BC7B1D"/>
    <w:rsid w:val="00BD004C"/>
    <w:rsid w:val="00BD2540"/>
    <w:rsid w:val="00BD4F50"/>
    <w:rsid w:val="00BD7F39"/>
    <w:rsid w:val="00BE081B"/>
    <w:rsid w:val="00BE7325"/>
    <w:rsid w:val="00BF13B6"/>
    <w:rsid w:val="00BF1F0F"/>
    <w:rsid w:val="00BF3CD6"/>
    <w:rsid w:val="00BF525D"/>
    <w:rsid w:val="00C010B9"/>
    <w:rsid w:val="00C127C3"/>
    <w:rsid w:val="00C12904"/>
    <w:rsid w:val="00C30036"/>
    <w:rsid w:val="00C337E5"/>
    <w:rsid w:val="00C33833"/>
    <w:rsid w:val="00C34D72"/>
    <w:rsid w:val="00C37485"/>
    <w:rsid w:val="00C426EA"/>
    <w:rsid w:val="00C44141"/>
    <w:rsid w:val="00C5108C"/>
    <w:rsid w:val="00C5466C"/>
    <w:rsid w:val="00C60417"/>
    <w:rsid w:val="00C72E21"/>
    <w:rsid w:val="00C73DDC"/>
    <w:rsid w:val="00C75C61"/>
    <w:rsid w:val="00C80209"/>
    <w:rsid w:val="00C84833"/>
    <w:rsid w:val="00C86884"/>
    <w:rsid w:val="00C90283"/>
    <w:rsid w:val="00C97330"/>
    <w:rsid w:val="00C97D37"/>
    <w:rsid w:val="00CA0259"/>
    <w:rsid w:val="00CA1E31"/>
    <w:rsid w:val="00CA7F36"/>
    <w:rsid w:val="00CB4F2A"/>
    <w:rsid w:val="00CC604D"/>
    <w:rsid w:val="00CD4E4C"/>
    <w:rsid w:val="00CE1A24"/>
    <w:rsid w:val="00CE5F56"/>
    <w:rsid w:val="00CE68D9"/>
    <w:rsid w:val="00CF0599"/>
    <w:rsid w:val="00CF127A"/>
    <w:rsid w:val="00CF27B5"/>
    <w:rsid w:val="00CF4E64"/>
    <w:rsid w:val="00D0312E"/>
    <w:rsid w:val="00D075E2"/>
    <w:rsid w:val="00D31135"/>
    <w:rsid w:val="00D33086"/>
    <w:rsid w:val="00D40068"/>
    <w:rsid w:val="00D42AC8"/>
    <w:rsid w:val="00D445A9"/>
    <w:rsid w:val="00D522EA"/>
    <w:rsid w:val="00D60710"/>
    <w:rsid w:val="00D60AB8"/>
    <w:rsid w:val="00D62158"/>
    <w:rsid w:val="00D77423"/>
    <w:rsid w:val="00D8062E"/>
    <w:rsid w:val="00D8639A"/>
    <w:rsid w:val="00D952FA"/>
    <w:rsid w:val="00D96006"/>
    <w:rsid w:val="00DA1BA5"/>
    <w:rsid w:val="00DA28D5"/>
    <w:rsid w:val="00DB17E5"/>
    <w:rsid w:val="00DB2489"/>
    <w:rsid w:val="00DB46D1"/>
    <w:rsid w:val="00DC0770"/>
    <w:rsid w:val="00DC1491"/>
    <w:rsid w:val="00DC1A2D"/>
    <w:rsid w:val="00DC58CB"/>
    <w:rsid w:val="00DC666D"/>
    <w:rsid w:val="00DD50EB"/>
    <w:rsid w:val="00DE1B47"/>
    <w:rsid w:val="00DE570E"/>
    <w:rsid w:val="00DF2718"/>
    <w:rsid w:val="00E01825"/>
    <w:rsid w:val="00E05574"/>
    <w:rsid w:val="00E078E3"/>
    <w:rsid w:val="00E11A8B"/>
    <w:rsid w:val="00E21C7D"/>
    <w:rsid w:val="00E22A61"/>
    <w:rsid w:val="00E230AB"/>
    <w:rsid w:val="00E30E4E"/>
    <w:rsid w:val="00E31760"/>
    <w:rsid w:val="00E339D8"/>
    <w:rsid w:val="00E41C7C"/>
    <w:rsid w:val="00E425BE"/>
    <w:rsid w:val="00E479B2"/>
    <w:rsid w:val="00E47C90"/>
    <w:rsid w:val="00E53D5C"/>
    <w:rsid w:val="00E648A5"/>
    <w:rsid w:val="00E70C94"/>
    <w:rsid w:val="00E76A95"/>
    <w:rsid w:val="00E807D6"/>
    <w:rsid w:val="00E8336A"/>
    <w:rsid w:val="00E83A60"/>
    <w:rsid w:val="00E97D1F"/>
    <w:rsid w:val="00EA0D9E"/>
    <w:rsid w:val="00EA281E"/>
    <w:rsid w:val="00EB20FF"/>
    <w:rsid w:val="00EB38D7"/>
    <w:rsid w:val="00EB420B"/>
    <w:rsid w:val="00EB4A8F"/>
    <w:rsid w:val="00EC046A"/>
    <w:rsid w:val="00EC2CBC"/>
    <w:rsid w:val="00EC6F82"/>
    <w:rsid w:val="00EC7591"/>
    <w:rsid w:val="00EC7654"/>
    <w:rsid w:val="00ED277E"/>
    <w:rsid w:val="00ED639A"/>
    <w:rsid w:val="00EE00A8"/>
    <w:rsid w:val="00EE32EB"/>
    <w:rsid w:val="00EE5312"/>
    <w:rsid w:val="00EE693F"/>
    <w:rsid w:val="00EF174D"/>
    <w:rsid w:val="00EF2C82"/>
    <w:rsid w:val="00F054A3"/>
    <w:rsid w:val="00F1642C"/>
    <w:rsid w:val="00F203D1"/>
    <w:rsid w:val="00F213AB"/>
    <w:rsid w:val="00F26E96"/>
    <w:rsid w:val="00F3050C"/>
    <w:rsid w:val="00F30768"/>
    <w:rsid w:val="00F32105"/>
    <w:rsid w:val="00F32C24"/>
    <w:rsid w:val="00F4018C"/>
    <w:rsid w:val="00F453D4"/>
    <w:rsid w:val="00F515DC"/>
    <w:rsid w:val="00F54A68"/>
    <w:rsid w:val="00F62FA7"/>
    <w:rsid w:val="00F66EA2"/>
    <w:rsid w:val="00F66FE9"/>
    <w:rsid w:val="00F67479"/>
    <w:rsid w:val="00F70DCA"/>
    <w:rsid w:val="00F73B04"/>
    <w:rsid w:val="00F74AED"/>
    <w:rsid w:val="00F82F7F"/>
    <w:rsid w:val="00F83833"/>
    <w:rsid w:val="00F83F06"/>
    <w:rsid w:val="00F86C27"/>
    <w:rsid w:val="00FA11AE"/>
    <w:rsid w:val="00FA39B4"/>
    <w:rsid w:val="00FA3A5C"/>
    <w:rsid w:val="00FA688B"/>
    <w:rsid w:val="00FB0477"/>
    <w:rsid w:val="00FB4095"/>
    <w:rsid w:val="00FB5B62"/>
    <w:rsid w:val="00FC0BF3"/>
    <w:rsid w:val="00FC0E38"/>
    <w:rsid w:val="00FC3459"/>
    <w:rsid w:val="00FC63B5"/>
    <w:rsid w:val="00FD1BA0"/>
    <w:rsid w:val="00FD7A58"/>
    <w:rsid w:val="00FE2D89"/>
    <w:rsid w:val="00FE3386"/>
    <w:rsid w:val="00FE5A52"/>
    <w:rsid w:val="00FF6B65"/>
    <w:rsid w:val="2E3A4FF0"/>
    <w:rsid w:val="302C51DA"/>
    <w:rsid w:val="45BD6164"/>
    <w:rsid w:val="4D724006"/>
    <w:rsid w:val="51B95633"/>
    <w:rsid w:val="6A2B42CF"/>
    <w:rsid w:val="798D70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A78D166"/>
  <w15:docId w15:val="{375B7CA4-D0AB-4B3F-8CCF-ECA4F34AE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31D5B"/>
    <w:pPr>
      <w:widowControl w:val="0"/>
      <w:jc w:val="both"/>
    </w:pPr>
    <w:rPr>
      <w:kern w:val="2"/>
      <w:sz w:val="21"/>
      <w:szCs w:val="24"/>
    </w:rPr>
  </w:style>
  <w:style w:type="paragraph" w:styleId="1">
    <w:name w:val="heading 1"/>
    <w:basedOn w:val="a"/>
    <w:next w:val="a"/>
    <w:link w:val="10"/>
    <w:uiPriority w:val="99"/>
    <w:qFormat/>
    <w:rsid w:val="00231D5B"/>
    <w:pPr>
      <w:keepNext/>
      <w:widowControl/>
      <w:numPr>
        <w:numId w:val="30"/>
      </w:numPr>
      <w:jc w:val="center"/>
      <w:outlineLvl w:val="0"/>
    </w:pPr>
    <w:rPr>
      <w:rFonts w:ascii="黑体" w:eastAsia="黑体"/>
      <w:kern w:val="0"/>
      <w:sz w:val="52"/>
      <w:szCs w:val="20"/>
    </w:rPr>
  </w:style>
  <w:style w:type="paragraph" w:styleId="2">
    <w:name w:val="heading 2"/>
    <w:basedOn w:val="a"/>
    <w:next w:val="a"/>
    <w:link w:val="20"/>
    <w:uiPriority w:val="99"/>
    <w:qFormat/>
    <w:rsid w:val="00231D5B"/>
    <w:pPr>
      <w:keepNext/>
      <w:keepLines/>
      <w:numPr>
        <w:ilvl w:val="1"/>
        <w:numId w:val="30"/>
      </w:numPr>
      <w:spacing w:before="260" w:after="260" w:line="416" w:lineRule="auto"/>
      <w:jc w:val="center"/>
      <w:outlineLvl w:val="1"/>
    </w:pPr>
    <w:rPr>
      <w:rFonts w:ascii="Arial" w:eastAsia="黑体" w:hAnsi="Arial"/>
      <w:b/>
      <w:sz w:val="44"/>
      <w:szCs w:val="20"/>
    </w:rPr>
  </w:style>
  <w:style w:type="paragraph" w:styleId="3">
    <w:name w:val="heading 3"/>
    <w:basedOn w:val="a"/>
    <w:next w:val="a0"/>
    <w:link w:val="30"/>
    <w:uiPriority w:val="99"/>
    <w:qFormat/>
    <w:rsid w:val="00231D5B"/>
    <w:pPr>
      <w:keepNext/>
      <w:keepLines/>
      <w:widowControl/>
      <w:numPr>
        <w:ilvl w:val="2"/>
        <w:numId w:val="30"/>
      </w:numPr>
      <w:spacing w:before="120" w:after="120" w:line="360" w:lineRule="auto"/>
      <w:ind w:left="720"/>
      <w:jc w:val="center"/>
      <w:outlineLvl w:val="2"/>
    </w:pPr>
    <w:rPr>
      <w:b/>
      <w:kern w:val="0"/>
      <w:sz w:val="32"/>
      <w:szCs w:val="20"/>
    </w:rPr>
  </w:style>
  <w:style w:type="paragraph" w:styleId="4">
    <w:name w:val="heading 4"/>
    <w:basedOn w:val="a"/>
    <w:next w:val="a"/>
    <w:link w:val="40"/>
    <w:uiPriority w:val="99"/>
    <w:qFormat/>
    <w:rsid w:val="00231D5B"/>
    <w:pPr>
      <w:keepNext/>
      <w:keepLines/>
      <w:widowControl/>
      <w:numPr>
        <w:ilvl w:val="3"/>
        <w:numId w:val="30"/>
      </w:numPr>
      <w:spacing w:before="120" w:after="120" w:line="360" w:lineRule="auto"/>
      <w:jc w:val="center"/>
      <w:outlineLvl w:val="3"/>
    </w:pPr>
    <w:rPr>
      <w:rFonts w:ascii="Arial" w:eastAsia="黑体" w:hAnsi="Arial"/>
      <w:kern w:val="0"/>
      <w:sz w:val="28"/>
      <w:szCs w:val="20"/>
    </w:rPr>
  </w:style>
  <w:style w:type="paragraph" w:styleId="5">
    <w:name w:val="heading 5"/>
    <w:basedOn w:val="a"/>
    <w:next w:val="a"/>
    <w:link w:val="50"/>
    <w:uiPriority w:val="99"/>
    <w:qFormat/>
    <w:rsid w:val="00231D5B"/>
    <w:pPr>
      <w:keepNext/>
      <w:keepLines/>
      <w:numPr>
        <w:ilvl w:val="4"/>
        <w:numId w:val="30"/>
      </w:numPr>
      <w:spacing w:before="280" w:after="290" w:line="376" w:lineRule="auto"/>
      <w:outlineLvl w:val="4"/>
    </w:pPr>
    <w:rPr>
      <w:b/>
      <w:bCs/>
      <w:sz w:val="28"/>
      <w:szCs w:val="28"/>
    </w:rPr>
  </w:style>
  <w:style w:type="paragraph" w:styleId="6">
    <w:name w:val="heading 6"/>
    <w:basedOn w:val="a"/>
    <w:next w:val="a"/>
    <w:link w:val="60"/>
    <w:uiPriority w:val="99"/>
    <w:qFormat/>
    <w:rsid w:val="00231D5B"/>
    <w:pPr>
      <w:keepNext/>
      <w:keepLines/>
      <w:widowControl/>
      <w:numPr>
        <w:ilvl w:val="5"/>
        <w:numId w:val="30"/>
      </w:numPr>
      <w:spacing w:before="240" w:after="64" w:line="320" w:lineRule="auto"/>
      <w:ind w:left="1152"/>
      <w:jc w:val="left"/>
      <w:outlineLvl w:val="5"/>
    </w:pPr>
    <w:rPr>
      <w:rFonts w:ascii="Arial" w:eastAsia="黑体" w:hAnsi="Arial"/>
      <w:b/>
      <w:bCs/>
      <w:kern w:val="0"/>
      <w:sz w:val="24"/>
      <w:szCs w:val="20"/>
    </w:rPr>
  </w:style>
  <w:style w:type="paragraph" w:styleId="7">
    <w:name w:val="heading 7"/>
    <w:basedOn w:val="a"/>
    <w:next w:val="a"/>
    <w:link w:val="70"/>
    <w:uiPriority w:val="99"/>
    <w:qFormat/>
    <w:rsid w:val="00231D5B"/>
    <w:pPr>
      <w:keepNext/>
      <w:keepLines/>
      <w:widowControl/>
      <w:numPr>
        <w:ilvl w:val="6"/>
        <w:numId w:val="30"/>
      </w:numPr>
      <w:spacing w:before="240" w:after="64" w:line="320" w:lineRule="auto"/>
      <w:ind w:left="1296"/>
      <w:jc w:val="left"/>
      <w:outlineLvl w:val="6"/>
    </w:pPr>
    <w:rPr>
      <w:b/>
      <w:bCs/>
      <w:kern w:val="0"/>
      <w:sz w:val="24"/>
      <w:szCs w:val="20"/>
    </w:rPr>
  </w:style>
  <w:style w:type="paragraph" w:styleId="8">
    <w:name w:val="heading 8"/>
    <w:basedOn w:val="a"/>
    <w:next w:val="a"/>
    <w:link w:val="80"/>
    <w:uiPriority w:val="99"/>
    <w:qFormat/>
    <w:rsid w:val="00231D5B"/>
    <w:pPr>
      <w:keepNext/>
      <w:keepLines/>
      <w:widowControl/>
      <w:numPr>
        <w:ilvl w:val="7"/>
        <w:numId w:val="30"/>
      </w:numPr>
      <w:spacing w:before="240" w:after="64" w:line="320" w:lineRule="auto"/>
      <w:ind w:left="1440"/>
      <w:jc w:val="left"/>
      <w:outlineLvl w:val="7"/>
    </w:pPr>
    <w:rPr>
      <w:rFonts w:ascii="Arial" w:eastAsia="黑体" w:hAnsi="Arial"/>
      <w:kern w:val="0"/>
      <w:sz w:val="24"/>
      <w:szCs w:val="20"/>
    </w:rPr>
  </w:style>
  <w:style w:type="paragraph" w:styleId="9">
    <w:name w:val="heading 9"/>
    <w:basedOn w:val="a"/>
    <w:next w:val="a"/>
    <w:link w:val="90"/>
    <w:uiPriority w:val="99"/>
    <w:qFormat/>
    <w:rsid w:val="00231D5B"/>
    <w:pPr>
      <w:keepNext/>
      <w:keepLines/>
      <w:widowControl/>
      <w:numPr>
        <w:ilvl w:val="8"/>
        <w:numId w:val="30"/>
      </w:numPr>
      <w:spacing w:before="240" w:after="64" w:line="320" w:lineRule="auto"/>
      <w:ind w:left="1584"/>
      <w:jc w:val="left"/>
      <w:outlineLvl w:val="8"/>
    </w:pPr>
    <w:rPr>
      <w:rFonts w:ascii="Arial" w:eastAsia="黑体" w:hAnsi="Arial"/>
      <w:kern w:val="0"/>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link w:val="1"/>
    <w:uiPriority w:val="99"/>
    <w:locked/>
    <w:rsid w:val="00231D5B"/>
    <w:rPr>
      <w:rFonts w:ascii="黑体" w:eastAsia="黑体" w:cs="Times New Roman"/>
      <w:sz w:val="52"/>
      <w:lang w:val="en-US" w:eastAsia="zh-CN"/>
    </w:rPr>
  </w:style>
  <w:style w:type="character" w:customStyle="1" w:styleId="20">
    <w:name w:val="标题 2 字符"/>
    <w:link w:val="2"/>
    <w:uiPriority w:val="99"/>
    <w:semiHidden/>
    <w:locked/>
    <w:rPr>
      <w:rFonts w:ascii="Cambria" w:eastAsia="宋体" w:hAnsi="Cambria" w:cs="Times New Roman"/>
      <w:b/>
      <w:bCs/>
      <w:sz w:val="32"/>
      <w:szCs w:val="32"/>
    </w:rPr>
  </w:style>
  <w:style w:type="character" w:customStyle="1" w:styleId="30">
    <w:name w:val="标题 3 字符"/>
    <w:link w:val="3"/>
    <w:uiPriority w:val="99"/>
    <w:semiHidden/>
    <w:locked/>
    <w:rPr>
      <w:rFonts w:cs="Times New Roman"/>
      <w:b/>
      <w:bCs/>
      <w:sz w:val="32"/>
      <w:szCs w:val="32"/>
    </w:rPr>
  </w:style>
  <w:style w:type="character" w:customStyle="1" w:styleId="40">
    <w:name w:val="标题 4 字符"/>
    <w:link w:val="4"/>
    <w:uiPriority w:val="99"/>
    <w:semiHidden/>
    <w:locked/>
    <w:rPr>
      <w:rFonts w:ascii="Cambria" w:eastAsia="宋体" w:hAnsi="Cambria" w:cs="Times New Roman"/>
      <w:b/>
      <w:bCs/>
      <w:sz w:val="28"/>
      <w:szCs w:val="28"/>
    </w:rPr>
  </w:style>
  <w:style w:type="character" w:customStyle="1" w:styleId="50">
    <w:name w:val="标题 5 字符"/>
    <w:link w:val="5"/>
    <w:uiPriority w:val="99"/>
    <w:semiHidden/>
    <w:locked/>
    <w:rPr>
      <w:rFonts w:cs="Times New Roman"/>
      <w:b/>
      <w:bCs/>
      <w:sz w:val="28"/>
      <w:szCs w:val="28"/>
    </w:rPr>
  </w:style>
  <w:style w:type="character" w:customStyle="1" w:styleId="60">
    <w:name w:val="标题 6 字符"/>
    <w:link w:val="6"/>
    <w:uiPriority w:val="99"/>
    <w:semiHidden/>
    <w:locked/>
    <w:rPr>
      <w:rFonts w:ascii="Cambria" w:eastAsia="宋体" w:hAnsi="Cambria" w:cs="Times New Roman"/>
      <w:b/>
      <w:bCs/>
      <w:sz w:val="24"/>
      <w:szCs w:val="24"/>
    </w:rPr>
  </w:style>
  <w:style w:type="character" w:customStyle="1" w:styleId="70">
    <w:name w:val="标题 7 字符"/>
    <w:link w:val="7"/>
    <w:uiPriority w:val="99"/>
    <w:semiHidden/>
    <w:locked/>
    <w:rPr>
      <w:rFonts w:cs="Times New Roman"/>
      <w:b/>
      <w:bCs/>
      <w:sz w:val="24"/>
      <w:szCs w:val="24"/>
    </w:rPr>
  </w:style>
  <w:style w:type="character" w:customStyle="1" w:styleId="80">
    <w:name w:val="标题 8 字符"/>
    <w:link w:val="8"/>
    <w:uiPriority w:val="99"/>
    <w:semiHidden/>
    <w:locked/>
    <w:rPr>
      <w:rFonts w:ascii="Cambria" w:eastAsia="宋体" w:hAnsi="Cambria" w:cs="Times New Roman"/>
      <w:sz w:val="24"/>
      <w:szCs w:val="24"/>
    </w:rPr>
  </w:style>
  <w:style w:type="character" w:customStyle="1" w:styleId="90">
    <w:name w:val="标题 9 字符"/>
    <w:link w:val="9"/>
    <w:uiPriority w:val="99"/>
    <w:semiHidden/>
    <w:locked/>
    <w:rPr>
      <w:rFonts w:ascii="Cambria" w:eastAsia="宋体" w:hAnsi="Cambria" w:cs="Times New Roman"/>
      <w:sz w:val="21"/>
      <w:szCs w:val="21"/>
    </w:rPr>
  </w:style>
  <w:style w:type="character" w:styleId="a4">
    <w:name w:val="Hyperlink"/>
    <w:uiPriority w:val="99"/>
    <w:rsid w:val="00231D5B"/>
    <w:rPr>
      <w:rFonts w:cs="Times New Roman"/>
      <w:color w:val="0000FF"/>
      <w:u w:val="single"/>
    </w:rPr>
  </w:style>
  <w:style w:type="character" w:styleId="a5">
    <w:name w:val="page number"/>
    <w:uiPriority w:val="99"/>
    <w:rsid w:val="00231D5B"/>
    <w:rPr>
      <w:rFonts w:cs="Times New Roman"/>
    </w:rPr>
  </w:style>
  <w:style w:type="character" w:styleId="a6">
    <w:name w:val="Strong"/>
    <w:uiPriority w:val="99"/>
    <w:qFormat/>
    <w:rsid w:val="00231D5B"/>
    <w:rPr>
      <w:rFonts w:cs="Times New Roman"/>
      <w:b/>
    </w:rPr>
  </w:style>
  <w:style w:type="character" w:styleId="a7">
    <w:name w:val="footnote reference"/>
    <w:uiPriority w:val="99"/>
    <w:semiHidden/>
    <w:rsid w:val="00231D5B"/>
    <w:rPr>
      <w:rFonts w:cs="Times New Roman"/>
      <w:vertAlign w:val="superscript"/>
    </w:rPr>
  </w:style>
  <w:style w:type="character" w:styleId="a8">
    <w:name w:val="annotation reference"/>
    <w:uiPriority w:val="99"/>
    <w:rsid w:val="00231D5B"/>
    <w:rPr>
      <w:rFonts w:cs="Times New Roman"/>
      <w:sz w:val="21"/>
    </w:rPr>
  </w:style>
  <w:style w:type="character" w:customStyle="1" w:styleId="style41">
    <w:name w:val="style41"/>
    <w:uiPriority w:val="99"/>
    <w:rsid w:val="00231D5B"/>
    <w:rPr>
      <w:sz w:val="15"/>
    </w:rPr>
  </w:style>
  <w:style w:type="character" w:customStyle="1" w:styleId="CommentSubjectChar">
    <w:name w:val="Comment Subject Char"/>
    <w:uiPriority w:val="99"/>
    <w:locked/>
    <w:rsid w:val="00231D5B"/>
    <w:rPr>
      <w:b/>
      <w:kern w:val="2"/>
      <w:sz w:val="24"/>
    </w:rPr>
  </w:style>
  <w:style w:type="character" w:customStyle="1" w:styleId="style321">
    <w:name w:val="style321"/>
    <w:uiPriority w:val="99"/>
    <w:rsid w:val="00231D5B"/>
    <w:rPr>
      <w:sz w:val="18"/>
    </w:rPr>
  </w:style>
  <w:style w:type="character" w:customStyle="1" w:styleId="CharChar">
    <w:name w:val="正文文字 Char Char"/>
    <w:link w:val="a9"/>
    <w:uiPriority w:val="99"/>
    <w:locked/>
    <w:rsid w:val="00231D5B"/>
    <w:rPr>
      <w:rFonts w:eastAsia="宋体"/>
      <w:kern w:val="2"/>
      <w:sz w:val="21"/>
      <w:lang w:val="en-US" w:eastAsia="zh-CN"/>
    </w:rPr>
  </w:style>
  <w:style w:type="character" w:customStyle="1" w:styleId="para">
    <w:name w:val="para"/>
    <w:uiPriority w:val="99"/>
    <w:rsid w:val="00231D5B"/>
    <w:rPr>
      <w:rFonts w:cs="Times New Roman"/>
    </w:rPr>
  </w:style>
  <w:style w:type="character" w:customStyle="1" w:styleId="GTA-2Char">
    <w:name w:val="GTA正文-2 Char"/>
    <w:link w:val="GTA-2"/>
    <w:uiPriority w:val="99"/>
    <w:locked/>
    <w:rsid w:val="00231D5B"/>
    <w:rPr>
      <w:rFonts w:ascii="Arial" w:eastAsia="微软雅黑" w:hAnsi="Arial"/>
      <w:sz w:val="24"/>
      <w:lang w:val="en-US" w:eastAsia="zh-CN"/>
    </w:rPr>
  </w:style>
  <w:style w:type="character" w:customStyle="1" w:styleId="CommentTextChar">
    <w:name w:val="Comment Text Char"/>
    <w:uiPriority w:val="99"/>
    <w:semiHidden/>
    <w:locked/>
    <w:rsid w:val="00231D5B"/>
    <w:rPr>
      <w:sz w:val="24"/>
    </w:rPr>
  </w:style>
  <w:style w:type="paragraph" w:styleId="aa">
    <w:name w:val="Plain Text"/>
    <w:basedOn w:val="a"/>
    <w:link w:val="ab"/>
    <w:uiPriority w:val="99"/>
    <w:rsid w:val="00231D5B"/>
    <w:rPr>
      <w:rFonts w:ascii="宋体" w:hAnsi="Courier New"/>
      <w:szCs w:val="20"/>
    </w:rPr>
  </w:style>
  <w:style w:type="character" w:customStyle="1" w:styleId="ab">
    <w:name w:val="纯文本 字符"/>
    <w:link w:val="aa"/>
    <w:uiPriority w:val="99"/>
    <w:semiHidden/>
    <w:locked/>
    <w:rPr>
      <w:rFonts w:ascii="宋体" w:hAnsi="Courier New" w:cs="Courier New"/>
      <w:sz w:val="21"/>
      <w:szCs w:val="21"/>
    </w:rPr>
  </w:style>
  <w:style w:type="paragraph" w:styleId="a0">
    <w:name w:val="Normal Indent"/>
    <w:basedOn w:val="a"/>
    <w:uiPriority w:val="99"/>
    <w:rsid w:val="00231D5B"/>
    <w:pPr>
      <w:ind w:firstLineChars="200" w:firstLine="420"/>
    </w:pPr>
    <w:rPr>
      <w:szCs w:val="20"/>
    </w:rPr>
  </w:style>
  <w:style w:type="paragraph" w:styleId="ac">
    <w:name w:val="footnote text"/>
    <w:basedOn w:val="a"/>
    <w:link w:val="ad"/>
    <w:uiPriority w:val="99"/>
    <w:semiHidden/>
    <w:rsid w:val="00231D5B"/>
    <w:pPr>
      <w:adjustRightInd w:val="0"/>
      <w:spacing w:line="312" w:lineRule="atLeast"/>
      <w:jc w:val="left"/>
      <w:textAlignment w:val="baseline"/>
    </w:pPr>
    <w:rPr>
      <w:kern w:val="0"/>
      <w:sz w:val="18"/>
      <w:szCs w:val="20"/>
    </w:rPr>
  </w:style>
  <w:style w:type="character" w:customStyle="1" w:styleId="ad">
    <w:name w:val="脚注文本 字符"/>
    <w:link w:val="ac"/>
    <w:uiPriority w:val="99"/>
    <w:semiHidden/>
    <w:locked/>
    <w:rPr>
      <w:rFonts w:cs="Times New Roman"/>
      <w:sz w:val="18"/>
      <w:szCs w:val="18"/>
    </w:rPr>
  </w:style>
  <w:style w:type="paragraph" w:styleId="ae">
    <w:name w:val="footer"/>
    <w:basedOn w:val="a"/>
    <w:link w:val="af"/>
    <w:uiPriority w:val="99"/>
    <w:rsid w:val="00231D5B"/>
    <w:pPr>
      <w:tabs>
        <w:tab w:val="center" w:pos="4153"/>
        <w:tab w:val="right" w:pos="8306"/>
      </w:tabs>
      <w:snapToGrid w:val="0"/>
      <w:jc w:val="left"/>
    </w:pPr>
    <w:rPr>
      <w:sz w:val="18"/>
      <w:szCs w:val="18"/>
    </w:rPr>
  </w:style>
  <w:style w:type="character" w:customStyle="1" w:styleId="af">
    <w:name w:val="页脚 字符"/>
    <w:link w:val="ae"/>
    <w:uiPriority w:val="99"/>
    <w:semiHidden/>
    <w:locked/>
    <w:rPr>
      <w:rFonts w:cs="Times New Roman"/>
      <w:sz w:val="18"/>
      <w:szCs w:val="18"/>
    </w:rPr>
  </w:style>
  <w:style w:type="paragraph" w:styleId="21">
    <w:name w:val="Body Text Indent 2"/>
    <w:basedOn w:val="a"/>
    <w:link w:val="22"/>
    <w:uiPriority w:val="99"/>
    <w:rsid w:val="00231D5B"/>
    <w:pPr>
      <w:ind w:leftChars="1000" w:left="2100"/>
    </w:pPr>
    <w:rPr>
      <w:rFonts w:ascii="宋体" w:hAnsi="宋体"/>
      <w:sz w:val="24"/>
    </w:rPr>
  </w:style>
  <w:style w:type="character" w:customStyle="1" w:styleId="22">
    <w:name w:val="正文文本缩进 2 字符"/>
    <w:link w:val="21"/>
    <w:uiPriority w:val="99"/>
    <w:semiHidden/>
    <w:locked/>
    <w:rPr>
      <w:rFonts w:cs="Times New Roman"/>
      <w:sz w:val="24"/>
      <w:szCs w:val="24"/>
    </w:rPr>
  </w:style>
  <w:style w:type="paragraph" w:styleId="af0">
    <w:name w:val="Block Text"/>
    <w:basedOn w:val="a"/>
    <w:uiPriority w:val="99"/>
    <w:rsid w:val="00231D5B"/>
    <w:pPr>
      <w:adjustRightInd w:val="0"/>
      <w:ind w:left="420" w:right="33"/>
      <w:jc w:val="left"/>
      <w:textAlignment w:val="baseline"/>
    </w:pPr>
    <w:rPr>
      <w:kern w:val="0"/>
      <w:sz w:val="24"/>
      <w:szCs w:val="20"/>
    </w:rPr>
  </w:style>
  <w:style w:type="paragraph" w:styleId="af1">
    <w:name w:val="Body Text Indent"/>
    <w:basedOn w:val="a"/>
    <w:link w:val="af2"/>
    <w:uiPriority w:val="99"/>
    <w:rsid w:val="00231D5B"/>
    <w:pPr>
      <w:spacing w:line="420" w:lineRule="exact"/>
      <w:ind w:firstLineChars="300" w:firstLine="732"/>
    </w:pPr>
    <w:rPr>
      <w:spacing w:val="2"/>
      <w:sz w:val="24"/>
      <w:szCs w:val="20"/>
    </w:rPr>
  </w:style>
  <w:style w:type="character" w:customStyle="1" w:styleId="af2">
    <w:name w:val="正文文本缩进 字符"/>
    <w:link w:val="af1"/>
    <w:uiPriority w:val="99"/>
    <w:semiHidden/>
    <w:locked/>
    <w:rPr>
      <w:rFonts w:cs="Times New Roman"/>
      <w:sz w:val="24"/>
      <w:szCs w:val="24"/>
    </w:rPr>
  </w:style>
  <w:style w:type="paragraph" w:styleId="31">
    <w:name w:val="Body Text 3"/>
    <w:basedOn w:val="a"/>
    <w:link w:val="32"/>
    <w:uiPriority w:val="99"/>
    <w:rsid w:val="00231D5B"/>
    <w:pPr>
      <w:spacing w:after="120" w:line="440" w:lineRule="atLeast"/>
      <w:ind w:firstLine="482"/>
    </w:pPr>
    <w:rPr>
      <w:sz w:val="16"/>
      <w:szCs w:val="16"/>
    </w:rPr>
  </w:style>
  <w:style w:type="character" w:customStyle="1" w:styleId="32">
    <w:name w:val="正文文本 3 字符"/>
    <w:link w:val="31"/>
    <w:uiPriority w:val="99"/>
    <w:semiHidden/>
    <w:locked/>
    <w:rPr>
      <w:rFonts w:cs="Times New Roman"/>
      <w:sz w:val="16"/>
      <w:szCs w:val="16"/>
    </w:rPr>
  </w:style>
  <w:style w:type="paragraph" w:styleId="TOC2">
    <w:name w:val="toc 2"/>
    <w:basedOn w:val="a"/>
    <w:next w:val="a"/>
    <w:uiPriority w:val="99"/>
    <w:semiHidden/>
    <w:rsid w:val="00231D5B"/>
    <w:pPr>
      <w:spacing w:line="440" w:lineRule="atLeast"/>
      <w:ind w:leftChars="200" w:left="420" w:firstLine="482"/>
    </w:pPr>
    <w:rPr>
      <w:sz w:val="24"/>
      <w:szCs w:val="20"/>
    </w:rPr>
  </w:style>
  <w:style w:type="paragraph" w:styleId="33">
    <w:name w:val="Body Text Indent 3"/>
    <w:basedOn w:val="a"/>
    <w:link w:val="34"/>
    <w:uiPriority w:val="99"/>
    <w:rsid w:val="00231D5B"/>
    <w:pPr>
      <w:spacing w:after="120"/>
      <w:ind w:leftChars="200" w:left="420"/>
    </w:pPr>
    <w:rPr>
      <w:sz w:val="16"/>
      <w:szCs w:val="16"/>
    </w:rPr>
  </w:style>
  <w:style w:type="character" w:customStyle="1" w:styleId="34">
    <w:name w:val="正文文本缩进 3 字符"/>
    <w:link w:val="33"/>
    <w:uiPriority w:val="99"/>
    <w:semiHidden/>
    <w:locked/>
    <w:rPr>
      <w:rFonts w:cs="Times New Roman"/>
      <w:sz w:val="16"/>
      <w:szCs w:val="16"/>
    </w:rPr>
  </w:style>
  <w:style w:type="paragraph" w:styleId="af3">
    <w:name w:val="header"/>
    <w:basedOn w:val="a"/>
    <w:link w:val="af4"/>
    <w:uiPriority w:val="99"/>
    <w:rsid w:val="00231D5B"/>
    <w:pPr>
      <w:pBdr>
        <w:bottom w:val="single" w:sz="6" w:space="1" w:color="auto"/>
      </w:pBdr>
      <w:tabs>
        <w:tab w:val="center" w:pos="4153"/>
        <w:tab w:val="right" w:pos="8306"/>
      </w:tabs>
      <w:snapToGrid w:val="0"/>
      <w:jc w:val="center"/>
    </w:pPr>
    <w:rPr>
      <w:sz w:val="18"/>
      <w:szCs w:val="18"/>
    </w:rPr>
  </w:style>
  <w:style w:type="character" w:customStyle="1" w:styleId="af4">
    <w:name w:val="页眉 字符"/>
    <w:link w:val="af3"/>
    <w:uiPriority w:val="99"/>
    <w:semiHidden/>
    <w:locked/>
    <w:rPr>
      <w:rFonts w:cs="Times New Roman"/>
      <w:sz w:val="18"/>
      <w:szCs w:val="18"/>
    </w:rPr>
  </w:style>
  <w:style w:type="paragraph" w:styleId="af5">
    <w:name w:val="Balloon Text"/>
    <w:basedOn w:val="a"/>
    <w:link w:val="af6"/>
    <w:uiPriority w:val="99"/>
    <w:semiHidden/>
    <w:rsid w:val="00231D5B"/>
    <w:rPr>
      <w:sz w:val="18"/>
      <w:szCs w:val="18"/>
    </w:rPr>
  </w:style>
  <w:style w:type="character" w:customStyle="1" w:styleId="af6">
    <w:name w:val="批注框文本 字符"/>
    <w:link w:val="af5"/>
    <w:uiPriority w:val="99"/>
    <w:semiHidden/>
    <w:locked/>
    <w:rPr>
      <w:rFonts w:cs="Times New Roman"/>
      <w:sz w:val="2"/>
    </w:rPr>
  </w:style>
  <w:style w:type="paragraph" w:styleId="af7">
    <w:name w:val="Date"/>
    <w:basedOn w:val="a"/>
    <w:next w:val="a"/>
    <w:link w:val="af8"/>
    <w:uiPriority w:val="99"/>
    <w:rsid w:val="00231D5B"/>
    <w:rPr>
      <w:sz w:val="24"/>
      <w:szCs w:val="20"/>
    </w:rPr>
  </w:style>
  <w:style w:type="character" w:customStyle="1" w:styleId="af8">
    <w:name w:val="日期 字符"/>
    <w:link w:val="af7"/>
    <w:uiPriority w:val="99"/>
    <w:semiHidden/>
    <w:locked/>
    <w:rPr>
      <w:rFonts w:cs="Times New Roman"/>
      <w:sz w:val="24"/>
      <w:szCs w:val="24"/>
    </w:rPr>
  </w:style>
  <w:style w:type="paragraph" w:styleId="af9">
    <w:name w:val="Body Text"/>
    <w:basedOn w:val="a"/>
    <w:link w:val="afa"/>
    <w:uiPriority w:val="99"/>
    <w:rsid w:val="00231D5B"/>
    <w:pPr>
      <w:spacing w:line="460" w:lineRule="exact"/>
    </w:pPr>
    <w:rPr>
      <w:rFonts w:ascii="汉鼎简楷体" w:eastAsia="汉鼎简楷体" w:hAnsi="宋体"/>
      <w:b/>
      <w:bCs/>
      <w:spacing w:val="4"/>
      <w:sz w:val="24"/>
      <w:szCs w:val="20"/>
    </w:rPr>
  </w:style>
  <w:style w:type="character" w:customStyle="1" w:styleId="afa">
    <w:name w:val="正文文本 字符"/>
    <w:link w:val="af9"/>
    <w:uiPriority w:val="99"/>
    <w:semiHidden/>
    <w:locked/>
    <w:rPr>
      <w:rFonts w:cs="Times New Roman"/>
      <w:sz w:val="24"/>
      <w:szCs w:val="24"/>
    </w:rPr>
  </w:style>
  <w:style w:type="paragraph" w:styleId="afb">
    <w:name w:val="Document Map"/>
    <w:basedOn w:val="a"/>
    <w:link w:val="afc"/>
    <w:uiPriority w:val="99"/>
    <w:semiHidden/>
    <w:rsid w:val="00231D5B"/>
    <w:pPr>
      <w:shd w:val="clear" w:color="auto" w:fill="000080"/>
    </w:pPr>
  </w:style>
  <w:style w:type="character" w:customStyle="1" w:styleId="afc">
    <w:name w:val="文档结构图 字符"/>
    <w:link w:val="afb"/>
    <w:uiPriority w:val="99"/>
    <w:semiHidden/>
    <w:locked/>
    <w:rPr>
      <w:rFonts w:cs="Times New Roman"/>
      <w:sz w:val="2"/>
    </w:rPr>
  </w:style>
  <w:style w:type="paragraph" w:styleId="afd">
    <w:name w:val="caption"/>
    <w:basedOn w:val="a"/>
    <w:next w:val="a"/>
    <w:uiPriority w:val="99"/>
    <w:qFormat/>
    <w:rsid w:val="00231D5B"/>
    <w:rPr>
      <w:rFonts w:ascii="Arial" w:eastAsia="黑体" w:hAnsi="Arial" w:cs="Arial"/>
      <w:sz w:val="20"/>
      <w:szCs w:val="20"/>
    </w:rPr>
  </w:style>
  <w:style w:type="paragraph" w:styleId="afe">
    <w:name w:val="annotation text"/>
    <w:basedOn w:val="a"/>
    <w:link w:val="aff"/>
    <w:uiPriority w:val="99"/>
    <w:semiHidden/>
    <w:rsid w:val="00231D5B"/>
    <w:pPr>
      <w:adjustRightInd w:val="0"/>
      <w:spacing w:line="360" w:lineRule="atLeast"/>
      <w:jc w:val="left"/>
      <w:textAlignment w:val="baseline"/>
    </w:pPr>
    <w:rPr>
      <w:kern w:val="0"/>
      <w:sz w:val="24"/>
      <w:szCs w:val="20"/>
    </w:rPr>
  </w:style>
  <w:style w:type="character" w:customStyle="1" w:styleId="aff">
    <w:name w:val="批注文字 字符"/>
    <w:link w:val="afe"/>
    <w:uiPriority w:val="99"/>
    <w:semiHidden/>
    <w:locked/>
    <w:rPr>
      <w:rFonts w:cs="Times New Roman"/>
      <w:sz w:val="24"/>
      <w:szCs w:val="24"/>
    </w:rPr>
  </w:style>
  <w:style w:type="paragraph" w:styleId="aff0">
    <w:name w:val="annotation subject"/>
    <w:basedOn w:val="afe"/>
    <w:next w:val="afe"/>
    <w:link w:val="aff1"/>
    <w:uiPriority w:val="99"/>
    <w:rsid w:val="00231D5B"/>
    <w:pPr>
      <w:adjustRightInd/>
      <w:spacing w:line="240" w:lineRule="auto"/>
      <w:textAlignment w:val="auto"/>
    </w:pPr>
    <w:rPr>
      <w:b/>
      <w:kern w:val="2"/>
    </w:rPr>
  </w:style>
  <w:style w:type="character" w:customStyle="1" w:styleId="aff1">
    <w:name w:val="批注主题 字符"/>
    <w:link w:val="aff0"/>
    <w:uiPriority w:val="99"/>
    <w:semiHidden/>
    <w:locked/>
    <w:rPr>
      <w:rFonts w:cs="Times New Roman"/>
      <w:b/>
      <w:bCs/>
      <w:sz w:val="24"/>
      <w:szCs w:val="24"/>
    </w:rPr>
  </w:style>
  <w:style w:type="paragraph" w:styleId="23">
    <w:name w:val="Body Text 2"/>
    <w:basedOn w:val="a"/>
    <w:link w:val="24"/>
    <w:uiPriority w:val="99"/>
    <w:rsid w:val="00231D5B"/>
    <w:pPr>
      <w:spacing w:after="120" w:line="480" w:lineRule="auto"/>
    </w:pPr>
  </w:style>
  <w:style w:type="character" w:customStyle="1" w:styleId="24">
    <w:name w:val="正文文本 2 字符"/>
    <w:link w:val="23"/>
    <w:uiPriority w:val="99"/>
    <w:semiHidden/>
    <w:locked/>
    <w:rPr>
      <w:rFonts w:cs="Times New Roman"/>
      <w:sz w:val="24"/>
      <w:szCs w:val="24"/>
    </w:rPr>
  </w:style>
  <w:style w:type="paragraph" w:styleId="TOC1">
    <w:name w:val="toc 1"/>
    <w:basedOn w:val="a"/>
    <w:next w:val="a"/>
    <w:uiPriority w:val="99"/>
    <w:semiHidden/>
    <w:rsid w:val="00231D5B"/>
    <w:pPr>
      <w:tabs>
        <w:tab w:val="right" w:leader="dot" w:pos="8777"/>
      </w:tabs>
    </w:pPr>
    <w:rPr>
      <w:rFonts w:ascii="宋体" w:hAnsi="宋体"/>
      <w:b/>
      <w:kern w:val="44"/>
      <w:sz w:val="24"/>
    </w:rPr>
  </w:style>
  <w:style w:type="paragraph" w:styleId="TOC3">
    <w:name w:val="toc 3"/>
    <w:basedOn w:val="a"/>
    <w:next w:val="a"/>
    <w:uiPriority w:val="99"/>
    <w:semiHidden/>
    <w:rsid w:val="00231D5B"/>
    <w:pPr>
      <w:widowControl/>
      <w:ind w:left="400" w:right="255"/>
    </w:pPr>
    <w:rPr>
      <w:kern w:val="0"/>
      <w:sz w:val="24"/>
      <w:szCs w:val="20"/>
    </w:rPr>
  </w:style>
  <w:style w:type="paragraph" w:customStyle="1" w:styleId="hb1">
    <w:name w:val="hb.1"/>
    <w:basedOn w:val="a"/>
    <w:uiPriority w:val="99"/>
    <w:rsid w:val="00231D5B"/>
    <w:pPr>
      <w:numPr>
        <w:ilvl w:val="1"/>
        <w:numId w:val="2"/>
      </w:numPr>
      <w:tabs>
        <w:tab w:val="left" w:pos="992"/>
      </w:tabs>
      <w:spacing w:after="156"/>
    </w:pPr>
    <w:rPr>
      <w:sz w:val="24"/>
      <w:szCs w:val="20"/>
    </w:rPr>
  </w:style>
  <w:style w:type="paragraph" w:customStyle="1" w:styleId="51">
    <w:name w:val="题注5"/>
    <w:basedOn w:val="a"/>
    <w:next w:val="afd"/>
    <w:uiPriority w:val="99"/>
    <w:rsid w:val="00231D5B"/>
    <w:pPr>
      <w:spacing w:beforeLines="20" w:afterLines="20" w:line="360" w:lineRule="auto"/>
      <w:ind w:firstLineChars="200" w:firstLine="480"/>
    </w:pPr>
    <w:rPr>
      <w:rFonts w:ascii="宋体" w:hAnsi="宋体"/>
      <w:sz w:val="24"/>
    </w:rPr>
  </w:style>
  <w:style w:type="paragraph" w:customStyle="1" w:styleId="HTML">
    <w:name w:val="HTML 预先格式化"/>
    <w:basedOn w:val="a"/>
    <w:uiPriority w:val="99"/>
    <w:rsid w:val="00231D5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kern w:val="0"/>
      <w:sz w:val="20"/>
      <w:szCs w:val="20"/>
    </w:rPr>
  </w:style>
  <w:style w:type="paragraph" w:customStyle="1" w:styleId="CharChar1CharCharCharCharChar1CharCharCharChar">
    <w:name w:val="Char Char1 Char Char Char Char Char1 Char Char Char Char"/>
    <w:basedOn w:val="afb"/>
    <w:uiPriority w:val="99"/>
    <w:rsid w:val="00231D5B"/>
    <w:rPr>
      <w:rFonts w:ascii="Tahoma" w:hAnsi="Tahoma"/>
      <w:sz w:val="24"/>
    </w:rPr>
  </w:style>
  <w:style w:type="paragraph" w:customStyle="1" w:styleId="Char">
    <w:name w:val="Char"/>
    <w:basedOn w:val="a"/>
    <w:uiPriority w:val="99"/>
    <w:rsid w:val="00231D5B"/>
    <w:rPr>
      <w:rFonts w:ascii="Tahoma" w:hAnsi="Tahoma"/>
      <w:sz w:val="24"/>
      <w:szCs w:val="20"/>
    </w:rPr>
  </w:style>
  <w:style w:type="paragraph" w:customStyle="1" w:styleId="CharChar0">
    <w:name w:val="Char Char"/>
    <w:basedOn w:val="a"/>
    <w:uiPriority w:val="99"/>
    <w:rsid w:val="00231D5B"/>
    <w:pPr>
      <w:widowControl/>
      <w:spacing w:after="160" w:line="240" w:lineRule="exact"/>
      <w:jc w:val="left"/>
    </w:pPr>
    <w:rPr>
      <w:rFonts w:ascii="Verdana" w:hAnsi="Verdana"/>
      <w:kern w:val="0"/>
      <w:sz w:val="20"/>
      <w:szCs w:val="20"/>
      <w:lang w:eastAsia="en-US"/>
    </w:rPr>
  </w:style>
  <w:style w:type="paragraph" w:customStyle="1" w:styleId="GTA-2">
    <w:name w:val="GTA正文-2"/>
    <w:basedOn w:val="a"/>
    <w:link w:val="GTA-2Char"/>
    <w:uiPriority w:val="99"/>
    <w:rsid w:val="00231D5B"/>
    <w:pPr>
      <w:snapToGrid w:val="0"/>
      <w:spacing w:beforeLines="50" w:afterLines="50" w:line="480" w:lineRule="exact"/>
      <w:ind w:firstLineChars="200" w:firstLine="200"/>
    </w:pPr>
    <w:rPr>
      <w:rFonts w:ascii="Arial" w:eastAsia="微软雅黑" w:hAnsi="Arial"/>
      <w:kern w:val="0"/>
      <w:sz w:val="24"/>
      <w:szCs w:val="20"/>
    </w:rPr>
  </w:style>
  <w:style w:type="paragraph" w:customStyle="1" w:styleId="Preformatted">
    <w:name w:val="Preformatted"/>
    <w:basedOn w:val="a"/>
    <w:uiPriority w:val="99"/>
    <w:rsid w:val="00231D5B"/>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styleId="aff2">
    <w:name w:val="List Paragraph"/>
    <w:basedOn w:val="a"/>
    <w:uiPriority w:val="99"/>
    <w:qFormat/>
    <w:rsid w:val="00231D5B"/>
    <w:pPr>
      <w:ind w:firstLineChars="200" w:firstLine="420"/>
    </w:pPr>
  </w:style>
  <w:style w:type="paragraph" w:customStyle="1" w:styleId="Blockquote">
    <w:name w:val="Blockquote"/>
    <w:basedOn w:val="a"/>
    <w:uiPriority w:val="99"/>
    <w:rsid w:val="00231D5B"/>
    <w:pPr>
      <w:autoSpaceDE w:val="0"/>
      <w:autoSpaceDN w:val="0"/>
      <w:adjustRightInd w:val="0"/>
      <w:spacing w:before="100" w:after="100"/>
      <w:ind w:left="360" w:right="360"/>
      <w:jc w:val="left"/>
    </w:pPr>
    <w:rPr>
      <w:kern w:val="0"/>
      <w:sz w:val="24"/>
      <w:szCs w:val="20"/>
    </w:rPr>
  </w:style>
  <w:style w:type="paragraph" w:customStyle="1" w:styleId="a9">
    <w:name w:val="正文文字"/>
    <w:basedOn w:val="a"/>
    <w:link w:val="CharChar"/>
    <w:uiPriority w:val="99"/>
    <w:rsid w:val="00231D5B"/>
    <w:pPr>
      <w:spacing w:line="360" w:lineRule="auto"/>
      <w:ind w:firstLineChars="200" w:firstLine="200"/>
    </w:pPr>
    <w:rPr>
      <w:szCs w:val="20"/>
    </w:rPr>
  </w:style>
  <w:style w:type="paragraph" w:customStyle="1" w:styleId="style4">
    <w:name w:val="style4"/>
    <w:basedOn w:val="a"/>
    <w:uiPriority w:val="99"/>
    <w:rsid w:val="00231D5B"/>
    <w:pPr>
      <w:widowControl/>
      <w:spacing w:before="100" w:beforeAutospacing="1" w:after="100" w:afterAutospacing="1"/>
      <w:jc w:val="left"/>
    </w:pPr>
    <w:rPr>
      <w:rFonts w:ascii="宋体" w:hAnsi="宋体" w:cs="宋体"/>
      <w:kern w:val="0"/>
      <w:sz w:val="15"/>
      <w:szCs w:val="15"/>
    </w:rPr>
  </w:style>
  <w:style w:type="paragraph" w:customStyle="1" w:styleId="Char1">
    <w:name w:val="Char1"/>
    <w:basedOn w:val="a"/>
    <w:uiPriority w:val="99"/>
    <w:rsid w:val="00231D5B"/>
    <w:rPr>
      <w:rFonts w:ascii="Tahoma" w:hAnsi="Tahoma"/>
      <w:sz w:val="24"/>
      <w:szCs w:val="20"/>
    </w:rPr>
  </w:style>
  <w:style w:type="paragraph" w:customStyle="1" w:styleId="ParaCharCharCharCharCharCharCharCharCharCharCharCharCharCharCharChar">
    <w:name w:val="默认段落字体 Para Char Char Char Char Char Char Char Char Char Char Char Char Char Char Char Char"/>
    <w:basedOn w:val="a"/>
    <w:uiPriority w:val="99"/>
    <w:rsid w:val="00231D5B"/>
    <w:rPr>
      <w:rFonts w:ascii="Tahoma" w:hAnsi="Tahoma"/>
      <w:sz w:val="24"/>
      <w:szCs w:val="20"/>
    </w:rPr>
  </w:style>
  <w:style w:type="paragraph" w:customStyle="1" w:styleId="CharCharCharCharCharCharChar">
    <w:name w:val="Char Char Char Char Char Char Char"/>
    <w:basedOn w:val="a"/>
    <w:uiPriority w:val="99"/>
    <w:rsid w:val="00231D5B"/>
    <w:pPr>
      <w:tabs>
        <w:tab w:val="left" w:pos="432"/>
      </w:tabs>
      <w:ind w:left="432" w:hanging="432"/>
    </w:pPr>
    <w:rPr>
      <w:rFonts w:ascii="Tahoma" w:hAnsi="Tahoma"/>
      <w:sz w:val="24"/>
      <w:szCs w:val="20"/>
    </w:rPr>
  </w:style>
  <w:style w:type="table" w:styleId="aff3">
    <w:name w:val="Table Grid"/>
    <w:basedOn w:val="a2"/>
    <w:uiPriority w:val="99"/>
    <w:rsid w:val="00231D5B"/>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Normal (Web)"/>
    <w:basedOn w:val="a"/>
    <w:uiPriority w:val="99"/>
    <w:rsid w:val="00A57120"/>
    <w:pPr>
      <w:widowControl/>
      <w:spacing w:before="100" w:beforeAutospacing="1" w:after="100" w:afterAutospacing="1"/>
      <w:jc w:val="left"/>
    </w:pPr>
    <w:rPr>
      <w:rFonts w:ascii="宋体" w:hAnsi="宋体"/>
      <w:kern w:val="0"/>
      <w:sz w:val="24"/>
    </w:rPr>
  </w:style>
  <w:style w:type="character" w:customStyle="1" w:styleId="11">
    <w:name w:val="未处理的提及1"/>
    <w:uiPriority w:val="99"/>
    <w:semiHidden/>
    <w:rsid w:val="007C0F5F"/>
    <w:rPr>
      <w:rFonts w:cs="Times New Roman"/>
      <w:color w:val="605E5C"/>
      <w:shd w:val="clear" w:color="auto" w:fill="E1DFDD"/>
    </w:rPr>
  </w:style>
  <w:style w:type="paragraph" w:customStyle="1" w:styleId="TableParagraph">
    <w:name w:val="Table Paragraph"/>
    <w:basedOn w:val="a"/>
    <w:uiPriority w:val="99"/>
    <w:rsid w:val="007C0F5F"/>
    <w:pPr>
      <w:autoSpaceDE w:val="0"/>
      <w:autoSpaceDN w:val="0"/>
      <w:jc w:val="left"/>
    </w:pPr>
    <w:rPr>
      <w:rFonts w:ascii="宋体" w:hAnsi="宋体" w:cs="宋体"/>
      <w:kern w:val="0"/>
      <w:sz w:val="22"/>
      <w:szCs w:val="22"/>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5544641">
      <w:marLeft w:val="0"/>
      <w:marRight w:val="0"/>
      <w:marTop w:val="0"/>
      <w:marBottom w:val="0"/>
      <w:divBdr>
        <w:top w:val="none" w:sz="0" w:space="0" w:color="auto"/>
        <w:left w:val="none" w:sz="0" w:space="0" w:color="auto"/>
        <w:bottom w:val="none" w:sz="0" w:space="0" w:color="auto"/>
        <w:right w:val="none" w:sz="0" w:space="0" w:color="auto"/>
      </w:divBdr>
    </w:div>
    <w:div w:id="1055544642">
      <w:marLeft w:val="0"/>
      <w:marRight w:val="0"/>
      <w:marTop w:val="0"/>
      <w:marBottom w:val="0"/>
      <w:divBdr>
        <w:top w:val="none" w:sz="0" w:space="0" w:color="auto"/>
        <w:left w:val="none" w:sz="0" w:space="0" w:color="auto"/>
        <w:bottom w:val="none" w:sz="0" w:space="0" w:color="auto"/>
        <w:right w:val="none" w:sz="0" w:space="0" w:color="auto"/>
      </w:divBdr>
    </w:div>
    <w:div w:id="1055544643">
      <w:marLeft w:val="0"/>
      <w:marRight w:val="0"/>
      <w:marTop w:val="0"/>
      <w:marBottom w:val="0"/>
      <w:divBdr>
        <w:top w:val="none" w:sz="0" w:space="0" w:color="auto"/>
        <w:left w:val="none" w:sz="0" w:space="0" w:color="auto"/>
        <w:bottom w:val="none" w:sz="0" w:space="0" w:color="auto"/>
        <w:right w:val="none" w:sz="0" w:space="0" w:color="auto"/>
      </w:divBdr>
    </w:div>
    <w:div w:id="1055544644">
      <w:marLeft w:val="0"/>
      <w:marRight w:val="0"/>
      <w:marTop w:val="0"/>
      <w:marBottom w:val="0"/>
      <w:divBdr>
        <w:top w:val="none" w:sz="0" w:space="0" w:color="auto"/>
        <w:left w:val="none" w:sz="0" w:space="0" w:color="auto"/>
        <w:bottom w:val="none" w:sz="0" w:space="0" w:color="auto"/>
        <w:right w:val="none" w:sz="0" w:space="0" w:color="auto"/>
      </w:divBdr>
    </w:div>
    <w:div w:id="1055544645">
      <w:marLeft w:val="0"/>
      <w:marRight w:val="0"/>
      <w:marTop w:val="0"/>
      <w:marBottom w:val="0"/>
      <w:divBdr>
        <w:top w:val="none" w:sz="0" w:space="0" w:color="auto"/>
        <w:left w:val="none" w:sz="0" w:space="0" w:color="auto"/>
        <w:bottom w:val="none" w:sz="0" w:space="0" w:color="auto"/>
        <w:right w:val="none" w:sz="0" w:space="0" w:color="auto"/>
      </w:divBdr>
    </w:div>
    <w:div w:id="1055544646">
      <w:marLeft w:val="0"/>
      <w:marRight w:val="0"/>
      <w:marTop w:val="0"/>
      <w:marBottom w:val="0"/>
      <w:divBdr>
        <w:top w:val="none" w:sz="0" w:space="0" w:color="auto"/>
        <w:left w:val="none" w:sz="0" w:space="0" w:color="auto"/>
        <w:bottom w:val="none" w:sz="0" w:space="0" w:color="auto"/>
        <w:right w:val="none" w:sz="0" w:space="0" w:color="auto"/>
      </w:divBdr>
    </w:div>
    <w:div w:id="1055544647">
      <w:marLeft w:val="0"/>
      <w:marRight w:val="0"/>
      <w:marTop w:val="0"/>
      <w:marBottom w:val="0"/>
      <w:divBdr>
        <w:top w:val="none" w:sz="0" w:space="0" w:color="auto"/>
        <w:left w:val="none" w:sz="0" w:space="0" w:color="auto"/>
        <w:bottom w:val="none" w:sz="0" w:space="0" w:color="auto"/>
        <w:right w:val="none" w:sz="0" w:space="0" w:color="auto"/>
      </w:divBdr>
    </w:div>
    <w:div w:id="1055544648">
      <w:marLeft w:val="0"/>
      <w:marRight w:val="0"/>
      <w:marTop w:val="0"/>
      <w:marBottom w:val="0"/>
      <w:divBdr>
        <w:top w:val="none" w:sz="0" w:space="0" w:color="auto"/>
        <w:left w:val="none" w:sz="0" w:space="0" w:color="auto"/>
        <w:bottom w:val="none" w:sz="0" w:space="0" w:color="auto"/>
        <w:right w:val="none" w:sz="0" w:space="0" w:color="auto"/>
      </w:divBdr>
    </w:div>
    <w:div w:id="1055544649">
      <w:marLeft w:val="0"/>
      <w:marRight w:val="0"/>
      <w:marTop w:val="0"/>
      <w:marBottom w:val="0"/>
      <w:divBdr>
        <w:top w:val="none" w:sz="0" w:space="0" w:color="auto"/>
        <w:left w:val="none" w:sz="0" w:space="0" w:color="auto"/>
        <w:bottom w:val="none" w:sz="0" w:space="0" w:color="auto"/>
        <w:right w:val="none" w:sz="0" w:space="0" w:color="auto"/>
      </w:divBdr>
    </w:div>
    <w:div w:id="1055544650">
      <w:marLeft w:val="0"/>
      <w:marRight w:val="0"/>
      <w:marTop w:val="0"/>
      <w:marBottom w:val="0"/>
      <w:divBdr>
        <w:top w:val="none" w:sz="0" w:space="0" w:color="auto"/>
        <w:left w:val="none" w:sz="0" w:space="0" w:color="auto"/>
        <w:bottom w:val="none" w:sz="0" w:space="0" w:color="auto"/>
        <w:right w:val="none" w:sz="0" w:space="0" w:color="auto"/>
      </w:divBdr>
    </w:div>
    <w:div w:id="10555446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gp.gov.c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www.creditchina.gov.c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452</TotalTime>
  <Pages>25</Pages>
  <Words>1515</Words>
  <Characters>8642</Characters>
  <Application>Microsoft Office Word</Application>
  <DocSecurity>0</DocSecurity>
  <Lines>72</Lines>
  <Paragraphs>20</Paragraphs>
  <ScaleCrop>false</ScaleCrop>
  <Company>henan</Company>
  <LinksUpToDate>false</LinksUpToDate>
  <CharactersWithSpaces>10137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工程施工招标</dc:title>
  <dc:subject/>
  <dc:creator>zhonglun</dc:creator>
  <cp:keywords/>
  <dc:description/>
  <cp:lastModifiedBy>NTKO</cp:lastModifiedBy>
  <cp:revision>45</cp:revision>
  <cp:lastPrinted>2016-12-06T02:27:00Z</cp:lastPrinted>
  <dcterms:created xsi:type="dcterms:W3CDTF">2018-12-17T07:17:00Z</dcterms:created>
  <dcterms:modified xsi:type="dcterms:W3CDTF">2020-09-12T07:31:00Z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2052-10.1.0.6028</vt:lpwstr>
  </property>
</Properties>
</file>