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953" w:tblpY="2346"/>
        <w:tblOverlap w:val="never"/>
        <w:tblW w:w="85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245"/>
        <w:gridCol w:w="1560"/>
        <w:gridCol w:w="1750"/>
        <w:gridCol w:w="720"/>
        <w:gridCol w:w="1350"/>
        <w:gridCol w:w="1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64" w:type="dxa"/>
            <w:vAlign w:val="center"/>
          </w:tcPr>
          <w:p>
            <w:pPr>
              <w:pStyle w:val="5"/>
              <w:ind w:firstLine="0"/>
              <w:rPr>
                <w:rFonts w:hint="eastAsia" w:ascii="仿宋" w:hAnsi="仿宋" w:eastAsia="仿宋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14"/>
                <w:sz w:val="24"/>
                <w:szCs w:val="24"/>
              </w:rPr>
              <w:t>序号</w:t>
            </w:r>
          </w:p>
        </w:tc>
        <w:tc>
          <w:tcPr>
            <w:tcW w:w="1245" w:type="dxa"/>
            <w:vAlign w:val="center"/>
          </w:tcPr>
          <w:p>
            <w:pPr>
              <w:pStyle w:val="5"/>
              <w:ind w:firstLine="0"/>
              <w:rPr>
                <w:rFonts w:hint="eastAsia" w:ascii="仿宋" w:hAnsi="仿宋" w:eastAsia="仿宋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14"/>
                <w:sz w:val="24"/>
                <w:szCs w:val="24"/>
              </w:rPr>
              <w:t>货物名称</w:t>
            </w:r>
          </w:p>
        </w:tc>
        <w:tc>
          <w:tcPr>
            <w:tcW w:w="1560" w:type="dxa"/>
            <w:vAlign w:val="center"/>
          </w:tcPr>
          <w:p>
            <w:pPr>
              <w:pStyle w:val="5"/>
              <w:ind w:firstLine="0"/>
              <w:rPr>
                <w:rFonts w:hint="eastAsia" w:ascii="仿宋" w:hAnsi="仿宋" w:eastAsia="仿宋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14"/>
                <w:sz w:val="24"/>
                <w:szCs w:val="24"/>
              </w:rPr>
              <w:t>品牌及制造商</w:t>
            </w:r>
          </w:p>
        </w:tc>
        <w:tc>
          <w:tcPr>
            <w:tcW w:w="1750" w:type="dxa"/>
            <w:vAlign w:val="center"/>
          </w:tcPr>
          <w:p>
            <w:pPr>
              <w:pStyle w:val="5"/>
              <w:ind w:firstLine="0"/>
              <w:rPr>
                <w:rFonts w:hint="eastAsia" w:ascii="仿宋" w:hAnsi="仿宋" w:eastAsia="仿宋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14"/>
                <w:sz w:val="24"/>
                <w:szCs w:val="24"/>
              </w:rPr>
              <w:t>规格型号</w:t>
            </w:r>
          </w:p>
        </w:tc>
        <w:tc>
          <w:tcPr>
            <w:tcW w:w="720" w:type="dxa"/>
            <w:vAlign w:val="center"/>
          </w:tcPr>
          <w:p>
            <w:pPr>
              <w:pStyle w:val="5"/>
              <w:ind w:firstLine="0"/>
              <w:rPr>
                <w:rFonts w:hint="eastAsia" w:ascii="仿宋" w:hAnsi="仿宋" w:eastAsia="仿宋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14"/>
                <w:sz w:val="24"/>
                <w:szCs w:val="24"/>
              </w:rPr>
              <w:t>数量</w:t>
            </w:r>
          </w:p>
        </w:tc>
        <w:tc>
          <w:tcPr>
            <w:tcW w:w="1350" w:type="dxa"/>
            <w:vAlign w:val="center"/>
          </w:tcPr>
          <w:p>
            <w:pPr>
              <w:pStyle w:val="5"/>
              <w:ind w:firstLine="0"/>
              <w:rPr>
                <w:rFonts w:ascii="仿宋" w:hAnsi="仿宋" w:eastAsia="仿宋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14"/>
                <w:sz w:val="24"/>
                <w:szCs w:val="24"/>
              </w:rPr>
              <w:t>单价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（元）</w:t>
            </w:r>
          </w:p>
        </w:tc>
        <w:tc>
          <w:tcPr>
            <w:tcW w:w="1254" w:type="dxa"/>
            <w:vAlign w:val="center"/>
          </w:tcPr>
          <w:p>
            <w:pPr>
              <w:pStyle w:val="5"/>
              <w:ind w:firstLine="0"/>
              <w:rPr>
                <w:rFonts w:ascii="仿宋" w:hAnsi="仿宋" w:eastAsia="仿宋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14"/>
                <w:sz w:val="24"/>
                <w:szCs w:val="24"/>
              </w:rPr>
              <w:t>总价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64" w:type="dxa"/>
            <w:vAlign w:val="center"/>
          </w:tcPr>
          <w:p>
            <w:pPr>
              <w:pStyle w:val="5"/>
              <w:tabs>
                <w:tab w:val="center" w:pos="272"/>
                <w:tab w:val="center" w:pos="366"/>
              </w:tabs>
              <w:ind w:left="0" w:leftChars="0" w:firstLine="0" w:firstLineChars="0"/>
              <w:jc w:val="both"/>
              <w:rPr>
                <w:rFonts w:hint="eastAsia" w:ascii="仿宋" w:hAnsi="仿宋" w:eastAsia="仿宋"/>
                <w:spacing w:val="1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14"/>
                <w:szCs w:val="21"/>
                <w:lang w:val="en-US" w:eastAsia="zh-CN"/>
              </w:rPr>
              <w:tab/>
            </w:r>
            <w:r>
              <w:rPr>
                <w:rFonts w:hint="eastAsia" w:ascii="仿宋" w:hAnsi="仿宋" w:eastAsia="仿宋"/>
                <w:spacing w:val="14"/>
                <w:szCs w:val="21"/>
                <w:lang w:val="en-US" w:eastAsia="zh-CN"/>
              </w:rPr>
              <w:t>1</w:t>
            </w:r>
          </w:p>
        </w:tc>
        <w:tc>
          <w:tcPr>
            <w:tcW w:w="124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spacing w:val="1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pacing w:val="14"/>
                <w:sz w:val="24"/>
                <w:szCs w:val="24"/>
                <w:lang w:val="en-US" w:eastAsia="zh-CN" w:bidi="ar-SA"/>
              </w:rPr>
              <w:t>高温无害化处理机</w:t>
            </w:r>
          </w:p>
        </w:tc>
        <w:tc>
          <w:tcPr>
            <w:tcW w:w="1560" w:type="dxa"/>
            <w:vAlign w:val="center"/>
          </w:tcPr>
          <w:p>
            <w:pPr>
              <w:pStyle w:val="5"/>
              <w:ind w:left="0" w:leftChars="0" w:firstLine="0" w:firstLineChars="0"/>
              <w:jc w:val="both"/>
              <w:rPr>
                <w:rFonts w:hint="eastAsia" w:ascii="仿宋" w:hAnsi="仿宋" w:eastAsia="仿宋"/>
                <w:spacing w:val="14"/>
                <w:szCs w:val="21"/>
              </w:rPr>
            </w:pPr>
            <w:r>
              <w:rPr>
                <w:rFonts w:hint="eastAsia" w:ascii="仿宋" w:hAnsi="仿宋" w:eastAsia="仿宋"/>
                <w:spacing w:val="14"/>
                <w:szCs w:val="21"/>
              </w:rPr>
              <w:t>河北诚铸机械集团有限公司</w:t>
            </w:r>
          </w:p>
        </w:tc>
        <w:tc>
          <w:tcPr>
            <w:tcW w:w="1750" w:type="dxa"/>
            <w:vAlign w:val="center"/>
          </w:tcPr>
          <w:p>
            <w:pPr>
              <w:pStyle w:val="5"/>
              <w:ind w:left="0" w:leftChars="0" w:firstLine="0" w:firstLineChars="0"/>
              <w:jc w:val="both"/>
              <w:rPr>
                <w:rFonts w:hint="eastAsia" w:ascii="仿宋" w:hAnsi="仿宋" w:eastAsia="仿宋"/>
                <w:spacing w:val="14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pacing w:val="14"/>
                <w:szCs w:val="21"/>
              </w:rPr>
              <w:t>提升机型号CZTS-2</w:t>
            </w:r>
            <w:r>
              <w:rPr>
                <w:rFonts w:hint="eastAsia" w:ascii="仿宋" w:hAnsi="仿宋" w:eastAsia="仿宋"/>
                <w:spacing w:val="14"/>
                <w:szCs w:val="21"/>
                <w:lang w:eastAsia="zh-CN"/>
              </w:rPr>
              <w:t>；化制机型号CZHZ-1100</w:t>
            </w:r>
          </w:p>
        </w:tc>
        <w:tc>
          <w:tcPr>
            <w:tcW w:w="72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spacing w:val="1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pacing w:val="14"/>
                <w:sz w:val="24"/>
                <w:szCs w:val="24"/>
                <w:lang w:val="en-US" w:eastAsia="zh-CN" w:bidi="ar-SA"/>
              </w:rPr>
              <w:t>1套</w:t>
            </w:r>
          </w:p>
        </w:tc>
        <w:tc>
          <w:tcPr>
            <w:tcW w:w="1350" w:type="dxa"/>
            <w:vAlign w:val="center"/>
          </w:tcPr>
          <w:p>
            <w:pPr>
              <w:pStyle w:val="5"/>
              <w:ind w:left="0" w:leftChars="0" w:firstLine="0" w:firstLineChars="0"/>
              <w:jc w:val="both"/>
              <w:rPr>
                <w:rFonts w:hint="default" w:ascii="仿宋" w:hAnsi="仿宋" w:eastAsia="仿宋"/>
                <w:spacing w:val="1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14"/>
                <w:szCs w:val="21"/>
                <w:lang w:val="en-US" w:eastAsia="zh-CN"/>
              </w:rPr>
              <w:t>526800.00</w:t>
            </w:r>
          </w:p>
        </w:tc>
        <w:tc>
          <w:tcPr>
            <w:tcW w:w="1254" w:type="dxa"/>
            <w:vAlign w:val="center"/>
          </w:tcPr>
          <w:p>
            <w:pPr>
              <w:pStyle w:val="5"/>
              <w:ind w:left="0" w:leftChars="0" w:firstLine="0" w:firstLineChars="0"/>
              <w:jc w:val="both"/>
              <w:rPr>
                <w:rFonts w:hint="eastAsia" w:ascii="仿宋" w:hAnsi="仿宋" w:eastAsia="仿宋"/>
                <w:spacing w:val="14"/>
                <w:szCs w:val="21"/>
              </w:rPr>
            </w:pPr>
            <w:r>
              <w:rPr>
                <w:rFonts w:hint="eastAsia" w:ascii="仿宋" w:hAnsi="仿宋" w:eastAsia="仿宋"/>
                <w:spacing w:val="14"/>
                <w:szCs w:val="21"/>
                <w:lang w:val="en-US" w:eastAsia="zh-CN"/>
              </w:rPr>
              <w:t>526800.00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64" w:type="dxa"/>
            <w:vAlign w:val="center"/>
          </w:tcPr>
          <w:p>
            <w:pPr>
              <w:pStyle w:val="5"/>
              <w:ind w:left="0" w:leftChars="0" w:firstLine="238" w:firstLineChars="100"/>
              <w:jc w:val="both"/>
              <w:rPr>
                <w:rFonts w:hint="eastAsia" w:ascii="仿宋" w:hAnsi="仿宋" w:eastAsia="仿宋"/>
                <w:spacing w:val="1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14"/>
                <w:szCs w:val="21"/>
                <w:lang w:val="en-US" w:eastAsia="zh-CN"/>
              </w:rPr>
              <w:t>2</w:t>
            </w:r>
          </w:p>
        </w:tc>
        <w:tc>
          <w:tcPr>
            <w:tcW w:w="124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spacing w:val="1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pacing w:val="14"/>
                <w:sz w:val="24"/>
                <w:szCs w:val="24"/>
                <w:lang w:val="en-US" w:eastAsia="zh-CN" w:bidi="ar-SA"/>
              </w:rPr>
              <w:t>尾气收集处理</w:t>
            </w:r>
          </w:p>
        </w:tc>
        <w:tc>
          <w:tcPr>
            <w:tcW w:w="1560" w:type="dxa"/>
            <w:vAlign w:val="center"/>
          </w:tcPr>
          <w:p>
            <w:pPr>
              <w:pStyle w:val="5"/>
              <w:ind w:left="0" w:leftChars="0" w:firstLine="0" w:firstLineChars="0"/>
              <w:jc w:val="both"/>
              <w:rPr>
                <w:rFonts w:hint="eastAsia" w:ascii="仿宋" w:hAnsi="仿宋" w:eastAsia="仿宋"/>
                <w:spacing w:val="14"/>
                <w:szCs w:val="21"/>
              </w:rPr>
            </w:pPr>
            <w:r>
              <w:rPr>
                <w:rFonts w:hint="eastAsia" w:ascii="仿宋" w:hAnsi="仿宋" w:eastAsia="仿宋"/>
                <w:spacing w:val="14"/>
                <w:szCs w:val="21"/>
              </w:rPr>
              <w:t>河北诚铸机械集团有限公司</w:t>
            </w:r>
          </w:p>
        </w:tc>
        <w:tc>
          <w:tcPr>
            <w:tcW w:w="1750" w:type="dxa"/>
            <w:vAlign w:val="center"/>
          </w:tcPr>
          <w:p>
            <w:pPr>
              <w:pStyle w:val="5"/>
              <w:ind w:left="0" w:leftChars="0" w:firstLine="0" w:firstLineChars="0"/>
              <w:jc w:val="both"/>
              <w:rPr>
                <w:rFonts w:hint="eastAsia" w:ascii="仿宋" w:hAnsi="仿宋" w:eastAsia="仿宋"/>
                <w:spacing w:val="14"/>
                <w:szCs w:val="21"/>
              </w:rPr>
            </w:pPr>
            <w:r>
              <w:rPr>
                <w:rFonts w:hint="eastAsia" w:ascii="仿宋" w:hAnsi="仿宋" w:eastAsia="仿宋"/>
                <w:spacing w:val="14"/>
                <w:szCs w:val="21"/>
              </w:rPr>
              <w:t>CZL0-219</w:t>
            </w:r>
          </w:p>
        </w:tc>
        <w:tc>
          <w:tcPr>
            <w:tcW w:w="72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spacing w:val="1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pacing w:val="14"/>
                <w:sz w:val="24"/>
                <w:szCs w:val="24"/>
                <w:lang w:val="en-US" w:eastAsia="zh-CN" w:bidi="ar-SA"/>
              </w:rPr>
              <w:t>1套</w:t>
            </w:r>
          </w:p>
        </w:tc>
        <w:tc>
          <w:tcPr>
            <w:tcW w:w="1350" w:type="dxa"/>
            <w:vAlign w:val="center"/>
          </w:tcPr>
          <w:p>
            <w:pPr>
              <w:pStyle w:val="5"/>
              <w:ind w:left="0" w:leftChars="0" w:firstLine="0" w:firstLineChars="0"/>
              <w:jc w:val="both"/>
              <w:rPr>
                <w:rFonts w:hint="default" w:ascii="仿宋" w:hAnsi="仿宋" w:eastAsia="仿宋"/>
                <w:spacing w:val="1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14"/>
                <w:szCs w:val="21"/>
                <w:lang w:val="en-US" w:eastAsia="zh-CN"/>
              </w:rPr>
              <w:t>225000.00</w:t>
            </w:r>
          </w:p>
        </w:tc>
        <w:tc>
          <w:tcPr>
            <w:tcW w:w="1254" w:type="dxa"/>
            <w:vAlign w:val="center"/>
          </w:tcPr>
          <w:p>
            <w:pPr>
              <w:pStyle w:val="5"/>
              <w:ind w:left="0" w:leftChars="0" w:firstLine="0" w:firstLineChars="0"/>
              <w:jc w:val="both"/>
              <w:rPr>
                <w:rFonts w:hint="eastAsia" w:ascii="仿宋" w:hAnsi="仿宋" w:eastAsia="仿宋"/>
                <w:spacing w:val="14"/>
                <w:szCs w:val="21"/>
              </w:rPr>
            </w:pPr>
            <w:r>
              <w:rPr>
                <w:rFonts w:hint="eastAsia" w:ascii="仿宋" w:hAnsi="仿宋" w:eastAsia="仿宋"/>
                <w:spacing w:val="14"/>
                <w:szCs w:val="21"/>
                <w:lang w:val="en-US" w:eastAsia="zh-CN"/>
              </w:rPr>
              <w:t>225000.00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64" w:type="dxa"/>
            <w:vAlign w:val="center"/>
          </w:tcPr>
          <w:p>
            <w:pPr>
              <w:pStyle w:val="5"/>
              <w:ind w:left="0" w:leftChars="0" w:firstLine="238" w:firstLineChars="100"/>
              <w:jc w:val="both"/>
              <w:rPr>
                <w:rFonts w:hint="eastAsia" w:ascii="仿宋" w:hAnsi="仿宋" w:eastAsia="仿宋"/>
                <w:spacing w:val="1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14"/>
                <w:szCs w:val="21"/>
                <w:lang w:val="en-US" w:eastAsia="zh-CN"/>
              </w:rPr>
              <w:t>3</w:t>
            </w:r>
          </w:p>
        </w:tc>
        <w:tc>
          <w:tcPr>
            <w:tcW w:w="124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spacing w:val="1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pacing w:val="14"/>
                <w:sz w:val="24"/>
                <w:szCs w:val="24"/>
                <w:lang w:val="en-US" w:eastAsia="zh-CN" w:bidi="ar-SA"/>
              </w:rPr>
              <w:t>榨油机</w:t>
            </w:r>
          </w:p>
        </w:tc>
        <w:tc>
          <w:tcPr>
            <w:tcW w:w="1560" w:type="dxa"/>
            <w:vAlign w:val="center"/>
          </w:tcPr>
          <w:p>
            <w:pPr>
              <w:pStyle w:val="5"/>
              <w:ind w:left="0" w:leftChars="0" w:firstLine="0" w:firstLineChars="0"/>
              <w:jc w:val="both"/>
              <w:rPr>
                <w:rFonts w:hint="eastAsia" w:ascii="仿宋" w:hAnsi="仿宋" w:eastAsia="仿宋"/>
                <w:spacing w:val="14"/>
                <w:szCs w:val="21"/>
              </w:rPr>
            </w:pPr>
            <w:r>
              <w:rPr>
                <w:rFonts w:hint="eastAsia" w:ascii="仿宋" w:hAnsi="仿宋" w:eastAsia="仿宋"/>
                <w:spacing w:val="14"/>
                <w:szCs w:val="21"/>
              </w:rPr>
              <w:t>河北诚铸机械集团有限公司</w:t>
            </w:r>
          </w:p>
        </w:tc>
        <w:tc>
          <w:tcPr>
            <w:tcW w:w="1750" w:type="dxa"/>
            <w:vAlign w:val="center"/>
          </w:tcPr>
          <w:p>
            <w:pPr>
              <w:pStyle w:val="5"/>
              <w:ind w:left="0" w:leftChars="0" w:firstLine="0" w:firstLineChars="0"/>
              <w:jc w:val="both"/>
              <w:rPr>
                <w:rFonts w:hint="eastAsia" w:ascii="仿宋" w:hAnsi="仿宋" w:eastAsia="仿宋"/>
                <w:spacing w:val="14"/>
                <w:szCs w:val="21"/>
              </w:rPr>
            </w:pPr>
            <w:r>
              <w:rPr>
                <w:rFonts w:hint="eastAsia" w:ascii="仿宋" w:hAnsi="仿宋" w:eastAsia="仿宋"/>
                <w:spacing w:val="14"/>
                <w:szCs w:val="21"/>
              </w:rPr>
              <w:t>CZYZ-100-L</w:t>
            </w:r>
          </w:p>
        </w:tc>
        <w:tc>
          <w:tcPr>
            <w:tcW w:w="72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spacing w:val="1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pacing w:val="14"/>
                <w:sz w:val="24"/>
                <w:szCs w:val="24"/>
                <w:lang w:val="en-US" w:eastAsia="zh-CN" w:bidi="ar-SA"/>
              </w:rPr>
              <w:t>1台</w:t>
            </w:r>
          </w:p>
        </w:tc>
        <w:tc>
          <w:tcPr>
            <w:tcW w:w="1350" w:type="dxa"/>
            <w:vAlign w:val="center"/>
          </w:tcPr>
          <w:p>
            <w:pPr>
              <w:pStyle w:val="5"/>
              <w:ind w:left="0" w:leftChars="0" w:firstLine="0" w:firstLineChars="0"/>
              <w:jc w:val="both"/>
              <w:rPr>
                <w:rFonts w:hint="default" w:ascii="仿宋" w:hAnsi="仿宋" w:eastAsia="仿宋"/>
                <w:spacing w:val="1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14"/>
                <w:szCs w:val="21"/>
                <w:lang w:val="en-US" w:eastAsia="zh-CN"/>
              </w:rPr>
              <w:t>78000.00</w:t>
            </w:r>
          </w:p>
        </w:tc>
        <w:tc>
          <w:tcPr>
            <w:tcW w:w="1254" w:type="dxa"/>
            <w:vAlign w:val="center"/>
          </w:tcPr>
          <w:p>
            <w:pPr>
              <w:pStyle w:val="5"/>
              <w:ind w:left="0" w:leftChars="0" w:firstLine="0" w:firstLineChars="0"/>
              <w:jc w:val="both"/>
              <w:rPr>
                <w:rFonts w:hint="eastAsia" w:ascii="仿宋" w:hAnsi="仿宋" w:eastAsia="仿宋"/>
                <w:spacing w:val="14"/>
                <w:szCs w:val="21"/>
              </w:rPr>
            </w:pPr>
            <w:r>
              <w:rPr>
                <w:rFonts w:hint="eastAsia" w:ascii="仿宋" w:hAnsi="仿宋" w:eastAsia="仿宋"/>
                <w:spacing w:val="14"/>
                <w:szCs w:val="21"/>
                <w:lang w:val="en-US" w:eastAsia="zh-CN"/>
              </w:rPr>
              <w:t>78000.00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64" w:type="dxa"/>
            <w:vAlign w:val="center"/>
          </w:tcPr>
          <w:p>
            <w:pPr>
              <w:pStyle w:val="5"/>
              <w:ind w:left="0" w:leftChars="0" w:firstLine="238" w:firstLineChars="100"/>
              <w:jc w:val="both"/>
              <w:rPr>
                <w:rFonts w:hint="eastAsia" w:ascii="仿宋" w:hAnsi="仿宋" w:eastAsia="仿宋"/>
                <w:spacing w:val="1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14"/>
                <w:szCs w:val="21"/>
                <w:lang w:val="en-US" w:eastAsia="zh-CN"/>
              </w:rPr>
              <w:t>4</w:t>
            </w:r>
          </w:p>
        </w:tc>
        <w:tc>
          <w:tcPr>
            <w:tcW w:w="1245" w:type="dxa"/>
            <w:vAlign w:val="center"/>
          </w:tcPr>
          <w:p>
            <w:pPr>
              <w:pStyle w:val="5"/>
              <w:ind w:left="0" w:leftChars="0" w:firstLine="238" w:firstLineChars="100"/>
              <w:jc w:val="both"/>
              <w:rPr>
                <w:rFonts w:hint="eastAsia" w:ascii="仿宋" w:hAnsi="仿宋" w:eastAsia="仿宋"/>
                <w:spacing w:val="1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14"/>
                <w:szCs w:val="21"/>
                <w:lang w:val="en-US" w:eastAsia="zh-CN"/>
              </w:rPr>
              <w:t>铲车</w:t>
            </w:r>
          </w:p>
        </w:tc>
        <w:tc>
          <w:tcPr>
            <w:tcW w:w="1560" w:type="dxa"/>
            <w:vAlign w:val="center"/>
          </w:tcPr>
          <w:p>
            <w:pPr>
              <w:pStyle w:val="5"/>
              <w:ind w:left="0" w:leftChars="0" w:firstLine="0" w:firstLineChars="0"/>
              <w:jc w:val="both"/>
              <w:rPr>
                <w:rFonts w:hint="eastAsia" w:ascii="仿宋" w:hAnsi="仿宋" w:eastAsia="仿宋"/>
                <w:spacing w:val="1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14"/>
                <w:szCs w:val="21"/>
                <w:lang w:val="en-US" w:eastAsia="zh-CN"/>
              </w:rPr>
              <w:t>中国龙工控股有限公司</w:t>
            </w:r>
          </w:p>
        </w:tc>
        <w:tc>
          <w:tcPr>
            <w:tcW w:w="1750" w:type="dxa"/>
            <w:vAlign w:val="center"/>
          </w:tcPr>
          <w:p>
            <w:pPr>
              <w:pStyle w:val="5"/>
              <w:ind w:left="0" w:leftChars="0" w:firstLine="0" w:firstLineChars="0"/>
              <w:jc w:val="both"/>
              <w:rPr>
                <w:rFonts w:hint="eastAsia" w:ascii="仿宋" w:hAnsi="仿宋" w:eastAsia="仿宋"/>
                <w:spacing w:val="1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14"/>
                <w:szCs w:val="21"/>
                <w:lang w:val="en-US" w:eastAsia="zh-CN"/>
              </w:rPr>
              <w:t>ZL50C</w:t>
            </w:r>
          </w:p>
        </w:tc>
        <w:tc>
          <w:tcPr>
            <w:tcW w:w="72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spacing w:val="1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pacing w:val="14"/>
                <w:sz w:val="24"/>
                <w:szCs w:val="24"/>
                <w:lang w:val="en-US" w:eastAsia="zh-CN" w:bidi="ar-SA"/>
              </w:rPr>
              <w:t>1台</w:t>
            </w:r>
          </w:p>
        </w:tc>
        <w:tc>
          <w:tcPr>
            <w:tcW w:w="1350" w:type="dxa"/>
            <w:vAlign w:val="center"/>
          </w:tcPr>
          <w:p>
            <w:pPr>
              <w:pStyle w:val="5"/>
              <w:ind w:left="0" w:leftChars="0" w:firstLine="0" w:firstLineChars="0"/>
              <w:jc w:val="both"/>
              <w:rPr>
                <w:rFonts w:hint="default" w:ascii="仿宋" w:hAnsi="仿宋" w:eastAsia="仿宋"/>
                <w:spacing w:val="1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14"/>
                <w:szCs w:val="21"/>
                <w:lang w:val="en-US" w:eastAsia="zh-CN"/>
              </w:rPr>
              <w:t>52000.00</w:t>
            </w:r>
          </w:p>
        </w:tc>
        <w:tc>
          <w:tcPr>
            <w:tcW w:w="1254" w:type="dxa"/>
            <w:vAlign w:val="center"/>
          </w:tcPr>
          <w:p>
            <w:pPr>
              <w:pStyle w:val="5"/>
              <w:ind w:left="0" w:leftChars="0" w:firstLine="0" w:firstLineChars="0"/>
              <w:jc w:val="both"/>
              <w:rPr>
                <w:rFonts w:hint="eastAsia" w:ascii="仿宋" w:hAnsi="仿宋" w:eastAsia="仿宋"/>
                <w:spacing w:val="14"/>
                <w:szCs w:val="21"/>
              </w:rPr>
            </w:pPr>
            <w:r>
              <w:rPr>
                <w:rFonts w:hint="eastAsia" w:ascii="仿宋" w:hAnsi="仿宋" w:eastAsia="仿宋"/>
                <w:spacing w:val="14"/>
                <w:szCs w:val="21"/>
                <w:lang w:val="en-US" w:eastAsia="zh-CN"/>
              </w:rPr>
              <w:t>52000.00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64" w:type="dxa"/>
            <w:vAlign w:val="center"/>
          </w:tcPr>
          <w:p>
            <w:pPr>
              <w:pStyle w:val="5"/>
              <w:ind w:left="0" w:leftChars="0" w:firstLine="238" w:firstLineChars="100"/>
              <w:jc w:val="both"/>
              <w:rPr>
                <w:rFonts w:hint="eastAsia" w:ascii="仿宋" w:hAnsi="仿宋" w:eastAsia="仿宋"/>
                <w:spacing w:val="1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14"/>
                <w:szCs w:val="21"/>
                <w:lang w:val="en-US" w:eastAsia="zh-CN"/>
              </w:rPr>
              <w:t>5</w:t>
            </w:r>
          </w:p>
        </w:tc>
        <w:tc>
          <w:tcPr>
            <w:tcW w:w="124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spacing w:val="1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pacing w:val="14"/>
                <w:sz w:val="24"/>
                <w:szCs w:val="24"/>
                <w:lang w:val="en-US" w:eastAsia="zh-CN" w:bidi="ar-SA"/>
              </w:rPr>
              <w:t>高压清洗机</w:t>
            </w:r>
          </w:p>
        </w:tc>
        <w:tc>
          <w:tcPr>
            <w:tcW w:w="1560" w:type="dxa"/>
            <w:vAlign w:val="center"/>
          </w:tcPr>
          <w:p>
            <w:pPr>
              <w:pStyle w:val="5"/>
              <w:ind w:left="0" w:leftChars="0" w:firstLine="0" w:firstLineChars="0"/>
              <w:jc w:val="both"/>
              <w:rPr>
                <w:rFonts w:hint="eastAsia" w:ascii="仿宋" w:hAnsi="仿宋" w:eastAsia="仿宋"/>
                <w:spacing w:val="14"/>
                <w:szCs w:val="21"/>
              </w:rPr>
            </w:pPr>
            <w:r>
              <w:rPr>
                <w:rFonts w:hint="eastAsia" w:ascii="仿宋" w:hAnsi="仿宋" w:eastAsia="仿宋"/>
                <w:spacing w:val="14"/>
                <w:szCs w:val="21"/>
              </w:rPr>
              <w:t>上海品孚机电科技有限公司</w:t>
            </w:r>
          </w:p>
        </w:tc>
        <w:tc>
          <w:tcPr>
            <w:tcW w:w="1750" w:type="dxa"/>
            <w:vAlign w:val="center"/>
          </w:tcPr>
          <w:p>
            <w:pPr>
              <w:pStyle w:val="5"/>
              <w:ind w:left="0" w:leftChars="0" w:firstLine="0" w:firstLineChars="0"/>
              <w:jc w:val="both"/>
              <w:rPr>
                <w:rFonts w:hint="eastAsia" w:ascii="仿宋" w:hAnsi="仿宋" w:eastAsia="仿宋"/>
                <w:spacing w:val="14"/>
                <w:szCs w:val="21"/>
              </w:rPr>
            </w:pPr>
            <w:r>
              <w:rPr>
                <w:rFonts w:hint="eastAsia" w:ascii="仿宋" w:hAnsi="仿宋" w:eastAsia="仿宋"/>
                <w:spacing w:val="14"/>
                <w:szCs w:val="21"/>
              </w:rPr>
              <w:t>LL-1218B3</w:t>
            </w:r>
          </w:p>
        </w:tc>
        <w:tc>
          <w:tcPr>
            <w:tcW w:w="72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spacing w:val="1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pacing w:val="14"/>
                <w:sz w:val="24"/>
                <w:szCs w:val="24"/>
                <w:lang w:val="en-US" w:eastAsia="zh-CN" w:bidi="ar-SA"/>
              </w:rPr>
              <w:t>1套</w:t>
            </w:r>
          </w:p>
        </w:tc>
        <w:tc>
          <w:tcPr>
            <w:tcW w:w="1350" w:type="dxa"/>
            <w:vAlign w:val="center"/>
          </w:tcPr>
          <w:p>
            <w:pPr>
              <w:pStyle w:val="5"/>
              <w:ind w:left="0" w:leftChars="0" w:firstLine="0" w:firstLineChars="0"/>
              <w:jc w:val="both"/>
              <w:rPr>
                <w:rFonts w:hint="default" w:ascii="仿宋" w:hAnsi="仿宋" w:eastAsia="仿宋"/>
                <w:spacing w:val="1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14"/>
                <w:szCs w:val="21"/>
                <w:lang w:val="en-US" w:eastAsia="zh-CN"/>
              </w:rPr>
              <w:t>18000.00</w:t>
            </w:r>
          </w:p>
        </w:tc>
        <w:tc>
          <w:tcPr>
            <w:tcW w:w="1254" w:type="dxa"/>
            <w:vAlign w:val="center"/>
          </w:tcPr>
          <w:p>
            <w:pPr>
              <w:pStyle w:val="5"/>
              <w:ind w:left="0" w:leftChars="0" w:firstLine="0" w:firstLineChars="0"/>
              <w:jc w:val="both"/>
              <w:rPr>
                <w:rFonts w:hint="eastAsia" w:ascii="仿宋" w:hAnsi="仿宋" w:eastAsia="仿宋"/>
                <w:spacing w:val="14"/>
                <w:szCs w:val="21"/>
              </w:rPr>
            </w:pPr>
            <w:r>
              <w:rPr>
                <w:rFonts w:hint="eastAsia" w:ascii="仿宋" w:hAnsi="仿宋" w:eastAsia="仿宋"/>
                <w:spacing w:val="14"/>
                <w:szCs w:val="21"/>
                <w:lang w:val="en-US" w:eastAsia="zh-CN"/>
              </w:rPr>
              <w:t>18000.00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64" w:type="dxa"/>
            <w:vAlign w:val="center"/>
          </w:tcPr>
          <w:p>
            <w:pPr>
              <w:pStyle w:val="5"/>
              <w:ind w:left="0" w:leftChars="0" w:firstLine="238" w:firstLineChars="100"/>
              <w:jc w:val="both"/>
              <w:rPr>
                <w:rFonts w:hint="eastAsia" w:ascii="仿宋" w:hAnsi="仿宋" w:eastAsia="仿宋"/>
                <w:spacing w:val="1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14"/>
                <w:szCs w:val="21"/>
                <w:lang w:val="en-US" w:eastAsia="zh-CN"/>
              </w:rPr>
              <w:t>6</w:t>
            </w:r>
          </w:p>
        </w:tc>
        <w:tc>
          <w:tcPr>
            <w:tcW w:w="124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spacing w:val="1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pacing w:val="14"/>
                <w:sz w:val="24"/>
                <w:szCs w:val="24"/>
                <w:lang w:val="en-US" w:eastAsia="zh-CN" w:bidi="ar-SA"/>
              </w:rPr>
              <w:t>污水处理设备</w:t>
            </w:r>
          </w:p>
        </w:tc>
        <w:tc>
          <w:tcPr>
            <w:tcW w:w="1560" w:type="dxa"/>
            <w:vAlign w:val="center"/>
          </w:tcPr>
          <w:p>
            <w:pPr>
              <w:pStyle w:val="5"/>
              <w:ind w:left="0" w:leftChars="0" w:firstLine="0" w:firstLineChars="0"/>
              <w:jc w:val="both"/>
              <w:rPr>
                <w:rFonts w:hint="eastAsia" w:ascii="仿宋" w:hAnsi="仿宋" w:eastAsia="仿宋"/>
                <w:spacing w:val="14"/>
                <w:szCs w:val="21"/>
              </w:rPr>
            </w:pPr>
            <w:r>
              <w:rPr>
                <w:rFonts w:hint="eastAsia" w:ascii="仿宋" w:hAnsi="仿宋" w:eastAsia="仿宋"/>
                <w:spacing w:val="14"/>
                <w:szCs w:val="21"/>
              </w:rPr>
              <w:t>河北诚铸机械集团有限公司</w:t>
            </w:r>
          </w:p>
        </w:tc>
        <w:tc>
          <w:tcPr>
            <w:tcW w:w="1750" w:type="dxa"/>
            <w:vAlign w:val="center"/>
          </w:tcPr>
          <w:p>
            <w:pPr>
              <w:pStyle w:val="5"/>
              <w:ind w:left="0" w:leftChars="0" w:firstLine="0" w:firstLineChars="0"/>
              <w:jc w:val="both"/>
              <w:rPr>
                <w:rFonts w:hint="eastAsia" w:ascii="仿宋" w:hAnsi="仿宋" w:eastAsia="仿宋"/>
                <w:spacing w:val="14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pacing w:val="14"/>
                <w:szCs w:val="21"/>
                <w:lang w:val="en-US" w:eastAsia="zh-CN"/>
              </w:rPr>
              <w:t>无</w:t>
            </w:r>
            <w:r>
              <w:rPr>
                <w:rFonts w:hint="eastAsia" w:ascii="仿宋" w:hAnsi="仿宋" w:eastAsia="仿宋"/>
                <w:spacing w:val="14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pacing w:val="14"/>
                <w:szCs w:val="21"/>
                <w:lang w:val="en-US" w:eastAsia="zh-CN"/>
              </w:rPr>
              <w:t>注：根据现场实际情况定制</w:t>
            </w:r>
            <w:r>
              <w:rPr>
                <w:rFonts w:hint="eastAsia" w:ascii="仿宋" w:hAnsi="仿宋" w:eastAsia="仿宋"/>
                <w:spacing w:val="14"/>
                <w:szCs w:val="21"/>
                <w:lang w:eastAsia="zh-CN"/>
              </w:rPr>
              <w:t>）</w:t>
            </w:r>
          </w:p>
        </w:tc>
        <w:tc>
          <w:tcPr>
            <w:tcW w:w="72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spacing w:val="1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pacing w:val="14"/>
                <w:sz w:val="24"/>
                <w:szCs w:val="24"/>
                <w:lang w:val="en-US" w:eastAsia="zh-CN" w:bidi="ar-SA"/>
              </w:rPr>
              <w:t>1套</w:t>
            </w:r>
          </w:p>
        </w:tc>
        <w:tc>
          <w:tcPr>
            <w:tcW w:w="1350" w:type="dxa"/>
            <w:vAlign w:val="center"/>
          </w:tcPr>
          <w:p>
            <w:pPr>
              <w:pStyle w:val="5"/>
              <w:ind w:left="0" w:leftChars="0" w:firstLine="0" w:firstLineChars="0"/>
              <w:jc w:val="both"/>
              <w:rPr>
                <w:rFonts w:hint="default" w:ascii="仿宋" w:hAnsi="仿宋" w:eastAsia="仿宋"/>
                <w:spacing w:val="1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14"/>
                <w:szCs w:val="21"/>
                <w:lang w:val="en-US" w:eastAsia="zh-CN"/>
              </w:rPr>
              <w:t>59000.00</w:t>
            </w:r>
          </w:p>
        </w:tc>
        <w:tc>
          <w:tcPr>
            <w:tcW w:w="1254" w:type="dxa"/>
            <w:vAlign w:val="center"/>
          </w:tcPr>
          <w:p>
            <w:pPr>
              <w:pStyle w:val="5"/>
              <w:ind w:left="0" w:leftChars="0" w:firstLine="0" w:firstLineChars="0"/>
              <w:jc w:val="both"/>
              <w:rPr>
                <w:rFonts w:hint="eastAsia" w:ascii="仿宋" w:hAnsi="仿宋" w:eastAsia="仿宋"/>
                <w:spacing w:val="14"/>
                <w:szCs w:val="21"/>
              </w:rPr>
            </w:pPr>
            <w:r>
              <w:rPr>
                <w:rFonts w:hint="eastAsia" w:ascii="仿宋" w:hAnsi="仿宋" w:eastAsia="仿宋"/>
                <w:spacing w:val="14"/>
                <w:szCs w:val="21"/>
                <w:lang w:val="en-US" w:eastAsia="zh-CN"/>
              </w:rPr>
              <w:t>59000.00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64" w:type="dxa"/>
            <w:vAlign w:val="center"/>
          </w:tcPr>
          <w:p>
            <w:pPr>
              <w:pStyle w:val="5"/>
              <w:ind w:left="0" w:leftChars="0" w:firstLine="238" w:firstLineChars="100"/>
              <w:jc w:val="both"/>
              <w:rPr>
                <w:rFonts w:hint="eastAsia" w:ascii="仿宋" w:hAnsi="仿宋" w:eastAsia="仿宋"/>
                <w:spacing w:val="1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14"/>
                <w:szCs w:val="21"/>
                <w:lang w:val="en-US" w:eastAsia="zh-CN"/>
              </w:rPr>
              <w:t>7</w:t>
            </w:r>
          </w:p>
        </w:tc>
        <w:tc>
          <w:tcPr>
            <w:tcW w:w="124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spacing w:val="1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pacing w:val="14"/>
                <w:sz w:val="24"/>
                <w:szCs w:val="24"/>
                <w:lang w:val="en-US" w:eastAsia="zh-CN" w:bidi="ar-SA"/>
              </w:rPr>
              <w:t>定位装置</w:t>
            </w:r>
          </w:p>
        </w:tc>
        <w:tc>
          <w:tcPr>
            <w:tcW w:w="1560" w:type="dxa"/>
            <w:vAlign w:val="center"/>
          </w:tcPr>
          <w:p>
            <w:pPr>
              <w:pStyle w:val="5"/>
              <w:ind w:left="0" w:leftChars="0" w:firstLine="0" w:firstLineChars="0"/>
              <w:jc w:val="both"/>
              <w:rPr>
                <w:rFonts w:hint="eastAsia" w:ascii="仿宋" w:hAnsi="仿宋" w:eastAsia="仿宋"/>
                <w:spacing w:val="14"/>
                <w:szCs w:val="21"/>
              </w:rPr>
            </w:pPr>
            <w:r>
              <w:rPr>
                <w:rFonts w:hint="eastAsia" w:ascii="仿宋" w:hAnsi="仿宋" w:eastAsia="仿宋"/>
                <w:spacing w:val="14"/>
                <w:szCs w:val="21"/>
              </w:rPr>
              <w:t>北斗导航</w:t>
            </w:r>
          </w:p>
        </w:tc>
        <w:tc>
          <w:tcPr>
            <w:tcW w:w="1750" w:type="dxa"/>
            <w:vAlign w:val="center"/>
          </w:tcPr>
          <w:p>
            <w:pPr>
              <w:pStyle w:val="5"/>
              <w:ind w:left="0" w:leftChars="0" w:firstLine="0" w:firstLineChars="0"/>
              <w:jc w:val="both"/>
              <w:rPr>
                <w:rFonts w:hint="eastAsia" w:ascii="仿宋" w:hAnsi="仿宋" w:eastAsia="仿宋"/>
                <w:spacing w:val="14"/>
                <w:szCs w:val="21"/>
              </w:rPr>
            </w:pPr>
            <w:r>
              <w:rPr>
                <w:rFonts w:hint="eastAsia" w:ascii="仿宋" w:hAnsi="仿宋" w:eastAsia="仿宋"/>
                <w:spacing w:val="14"/>
                <w:szCs w:val="21"/>
                <w:lang w:val="en-US" w:eastAsia="zh-CN"/>
              </w:rPr>
              <w:t>无</w:t>
            </w:r>
            <w:r>
              <w:rPr>
                <w:rFonts w:hint="eastAsia" w:ascii="仿宋" w:hAnsi="仿宋" w:eastAsia="仿宋"/>
                <w:spacing w:val="14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pacing w:val="14"/>
                <w:szCs w:val="21"/>
                <w:lang w:val="en-US" w:eastAsia="zh-CN"/>
              </w:rPr>
              <w:t>注：以实地车型及现场要求配置车载定位装置</w:t>
            </w:r>
            <w:r>
              <w:rPr>
                <w:rFonts w:hint="eastAsia" w:ascii="仿宋" w:hAnsi="仿宋" w:eastAsia="仿宋"/>
                <w:spacing w:val="14"/>
                <w:szCs w:val="21"/>
                <w:lang w:eastAsia="zh-CN"/>
              </w:rPr>
              <w:t>）</w:t>
            </w:r>
          </w:p>
        </w:tc>
        <w:tc>
          <w:tcPr>
            <w:tcW w:w="72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spacing w:val="1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pacing w:val="14"/>
                <w:sz w:val="24"/>
                <w:szCs w:val="24"/>
                <w:lang w:val="en-US" w:eastAsia="zh-CN" w:bidi="ar-SA"/>
              </w:rPr>
              <w:t>1套</w:t>
            </w:r>
          </w:p>
        </w:tc>
        <w:tc>
          <w:tcPr>
            <w:tcW w:w="1350" w:type="dxa"/>
            <w:vAlign w:val="center"/>
          </w:tcPr>
          <w:p>
            <w:pPr>
              <w:pStyle w:val="5"/>
              <w:ind w:left="0" w:leftChars="0" w:firstLine="0" w:firstLineChars="0"/>
              <w:jc w:val="both"/>
              <w:rPr>
                <w:rFonts w:hint="default" w:ascii="仿宋" w:hAnsi="仿宋" w:eastAsia="仿宋"/>
                <w:spacing w:val="1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14"/>
                <w:szCs w:val="21"/>
                <w:lang w:val="en-US" w:eastAsia="zh-CN"/>
              </w:rPr>
              <w:t>10000.00</w:t>
            </w:r>
          </w:p>
        </w:tc>
        <w:tc>
          <w:tcPr>
            <w:tcW w:w="1254" w:type="dxa"/>
            <w:vAlign w:val="center"/>
          </w:tcPr>
          <w:p>
            <w:pPr>
              <w:pStyle w:val="5"/>
              <w:ind w:left="0" w:leftChars="0" w:firstLine="0" w:firstLineChars="0"/>
              <w:jc w:val="both"/>
              <w:rPr>
                <w:rFonts w:hint="eastAsia" w:ascii="仿宋" w:hAnsi="仿宋" w:eastAsia="仿宋"/>
                <w:spacing w:val="14"/>
                <w:szCs w:val="21"/>
              </w:rPr>
            </w:pPr>
            <w:r>
              <w:rPr>
                <w:rFonts w:hint="eastAsia" w:ascii="仿宋" w:hAnsi="仿宋" w:eastAsia="仿宋"/>
                <w:spacing w:val="14"/>
                <w:szCs w:val="21"/>
                <w:lang w:val="en-US" w:eastAsia="zh-CN"/>
              </w:rPr>
              <w:t>10000.00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64" w:type="dxa"/>
            <w:vAlign w:val="center"/>
          </w:tcPr>
          <w:p>
            <w:pPr>
              <w:pStyle w:val="5"/>
              <w:ind w:left="0" w:leftChars="0" w:firstLine="238" w:firstLineChars="100"/>
              <w:jc w:val="both"/>
              <w:rPr>
                <w:rFonts w:hint="eastAsia" w:ascii="仿宋" w:hAnsi="仿宋" w:eastAsia="仿宋"/>
                <w:spacing w:val="1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14"/>
                <w:szCs w:val="21"/>
                <w:lang w:val="en-US" w:eastAsia="zh-CN"/>
              </w:rPr>
              <w:t>8</w:t>
            </w:r>
          </w:p>
        </w:tc>
        <w:tc>
          <w:tcPr>
            <w:tcW w:w="124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spacing w:val="1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pacing w:val="14"/>
                <w:sz w:val="24"/>
                <w:szCs w:val="24"/>
                <w:lang w:val="en-US" w:eastAsia="zh-CN" w:bidi="ar-SA"/>
              </w:rPr>
              <w:t>监控器材</w:t>
            </w:r>
          </w:p>
        </w:tc>
        <w:tc>
          <w:tcPr>
            <w:tcW w:w="1560" w:type="dxa"/>
            <w:vAlign w:val="center"/>
          </w:tcPr>
          <w:p>
            <w:pPr>
              <w:pStyle w:val="5"/>
              <w:ind w:left="0" w:leftChars="0" w:firstLine="0" w:firstLineChars="0"/>
              <w:jc w:val="both"/>
              <w:rPr>
                <w:rFonts w:hint="eastAsia" w:ascii="仿宋" w:hAnsi="仿宋" w:eastAsia="仿宋"/>
                <w:spacing w:val="14"/>
                <w:szCs w:val="21"/>
              </w:rPr>
            </w:pPr>
            <w:r>
              <w:rPr>
                <w:rFonts w:hint="eastAsia" w:ascii="仿宋" w:hAnsi="仿宋" w:eastAsia="仿宋"/>
                <w:spacing w:val="14"/>
                <w:szCs w:val="21"/>
              </w:rPr>
              <w:t>1、汉邦高科高清摄像头；</w:t>
            </w:r>
          </w:p>
          <w:p>
            <w:pPr>
              <w:pStyle w:val="5"/>
              <w:ind w:left="0" w:leftChars="0" w:firstLine="0" w:firstLineChars="0"/>
              <w:jc w:val="both"/>
              <w:rPr>
                <w:rFonts w:hint="eastAsia" w:ascii="仿宋" w:hAnsi="仿宋" w:eastAsia="仿宋"/>
                <w:spacing w:val="14"/>
                <w:szCs w:val="21"/>
              </w:rPr>
            </w:pPr>
            <w:r>
              <w:rPr>
                <w:rFonts w:hint="eastAsia" w:ascii="仿宋" w:hAnsi="仿宋" w:eastAsia="仿宋"/>
                <w:spacing w:val="14"/>
                <w:szCs w:val="21"/>
              </w:rPr>
              <w:t>2、戴尔公司计算机；</w:t>
            </w:r>
          </w:p>
          <w:p>
            <w:pPr>
              <w:pStyle w:val="5"/>
              <w:ind w:left="0" w:leftChars="0" w:firstLine="0" w:firstLineChars="0"/>
              <w:jc w:val="both"/>
              <w:rPr>
                <w:rFonts w:hint="eastAsia" w:ascii="仿宋" w:hAnsi="仿宋" w:eastAsia="仿宋"/>
                <w:spacing w:val="14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pacing w:val="14"/>
                <w:szCs w:val="21"/>
              </w:rPr>
              <w:t>3、戴尔公司显示</w:t>
            </w:r>
            <w:r>
              <w:rPr>
                <w:rFonts w:hint="eastAsia" w:ascii="仿宋" w:hAnsi="仿宋" w:eastAsia="仿宋"/>
                <w:spacing w:val="14"/>
                <w:szCs w:val="21"/>
                <w:lang w:val="en-US" w:eastAsia="zh-CN"/>
              </w:rPr>
              <w:t>屏</w:t>
            </w:r>
          </w:p>
        </w:tc>
        <w:tc>
          <w:tcPr>
            <w:tcW w:w="1750" w:type="dxa"/>
            <w:vAlign w:val="center"/>
          </w:tcPr>
          <w:p>
            <w:pPr>
              <w:pStyle w:val="5"/>
              <w:ind w:left="0" w:leftChars="0" w:firstLine="0" w:firstLineChars="0"/>
              <w:jc w:val="both"/>
              <w:rPr>
                <w:rFonts w:hint="default" w:ascii="仿宋" w:hAnsi="仿宋" w:eastAsia="仿宋"/>
                <w:spacing w:val="1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14"/>
                <w:szCs w:val="21"/>
                <w:lang w:val="en-US" w:eastAsia="zh-CN"/>
              </w:rPr>
              <w:t>摄像头：HB-IPC102；计算机：戴尔Vostro 260s；</w:t>
            </w:r>
            <w:r>
              <w:rPr>
                <w:rFonts w:hint="eastAsia" w:ascii="仿宋" w:hAnsi="仿宋" w:eastAsia="仿宋"/>
                <w:spacing w:val="14"/>
                <w:szCs w:val="21"/>
              </w:rPr>
              <w:t>显示</w:t>
            </w:r>
            <w:r>
              <w:rPr>
                <w:rFonts w:hint="eastAsia" w:ascii="仿宋" w:hAnsi="仿宋" w:eastAsia="仿宋"/>
                <w:spacing w:val="14"/>
                <w:szCs w:val="21"/>
                <w:lang w:val="en-US" w:eastAsia="zh-CN"/>
              </w:rPr>
              <w:t>屏：Dell-E1912Hc</w:t>
            </w:r>
          </w:p>
        </w:tc>
        <w:tc>
          <w:tcPr>
            <w:tcW w:w="72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spacing w:val="1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pacing w:val="14"/>
                <w:sz w:val="24"/>
                <w:szCs w:val="24"/>
                <w:lang w:val="en-US" w:eastAsia="zh-CN" w:bidi="ar-SA"/>
              </w:rPr>
              <w:t>1套</w:t>
            </w:r>
          </w:p>
        </w:tc>
        <w:tc>
          <w:tcPr>
            <w:tcW w:w="1350" w:type="dxa"/>
            <w:vAlign w:val="center"/>
          </w:tcPr>
          <w:p>
            <w:pPr>
              <w:pStyle w:val="5"/>
              <w:ind w:left="0" w:leftChars="0" w:firstLine="0" w:firstLineChars="0"/>
              <w:jc w:val="both"/>
              <w:rPr>
                <w:rFonts w:hint="default" w:ascii="仿宋" w:hAnsi="仿宋" w:eastAsia="仿宋"/>
                <w:spacing w:val="1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14"/>
                <w:szCs w:val="21"/>
                <w:lang w:val="en-US" w:eastAsia="zh-CN"/>
              </w:rPr>
              <w:t>25000.00</w:t>
            </w:r>
          </w:p>
        </w:tc>
        <w:tc>
          <w:tcPr>
            <w:tcW w:w="1254" w:type="dxa"/>
            <w:vAlign w:val="center"/>
          </w:tcPr>
          <w:p>
            <w:pPr>
              <w:pStyle w:val="5"/>
              <w:ind w:left="0" w:leftChars="0" w:firstLine="0" w:firstLineChars="0"/>
              <w:jc w:val="both"/>
              <w:rPr>
                <w:rFonts w:hint="eastAsia" w:ascii="仿宋" w:hAnsi="仿宋" w:eastAsia="仿宋"/>
                <w:spacing w:val="14"/>
                <w:szCs w:val="21"/>
              </w:rPr>
            </w:pPr>
            <w:r>
              <w:rPr>
                <w:rFonts w:hint="eastAsia" w:ascii="仿宋" w:hAnsi="仿宋" w:eastAsia="仿宋"/>
                <w:spacing w:val="14"/>
                <w:szCs w:val="21"/>
                <w:lang w:val="en-US" w:eastAsia="zh-CN"/>
              </w:rPr>
              <w:t>25000.00</w:t>
            </w:r>
          </w:p>
        </w:tc>
      </w:tr>
    </w:tbl>
    <w:p>
      <w:pPr>
        <w:rPr>
          <w:rFonts w:hint="eastAsia" w:eastAsia="微软雅黑"/>
          <w:lang w:val="en-US" w:eastAsia="zh-CN"/>
        </w:rPr>
      </w:pPr>
      <w:r>
        <w:rPr>
          <w:rFonts w:hint="eastAsia"/>
          <w:lang w:val="en-US" w:eastAsia="zh-CN"/>
        </w:rPr>
        <w:t>附件1：中标主要标的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54009"/>
    <w:rsid w:val="13D43FD1"/>
    <w:rsid w:val="289C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微软雅黑" w:cs="Times New Roman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*正文"/>
    <w:basedOn w:val="1"/>
    <w:next w:val="1"/>
    <w:qFormat/>
    <w:uiPriority w:val="0"/>
    <w:pPr>
      <w:widowControl/>
      <w:ind w:firstLine="482"/>
    </w:pPr>
    <w:rPr>
      <w:rFonts w:ascii="微软雅黑" w:hAnsi="微软雅黑" w:eastAsia="微软雅黑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NTKO</cp:lastModifiedBy>
  <dcterms:modified xsi:type="dcterms:W3CDTF">2020-12-28T06:24:15Z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