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601"/>
        <w:jc w:val="center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河南省医药药材集团有限公司</w:t>
      </w:r>
      <w:bookmarkStart w:id="0" w:name="_GoBack"/>
      <w:bookmarkEnd w:id="0"/>
      <w:r>
        <w:rPr>
          <w:rFonts w:hint="eastAsia" w:ascii="宋体" w:hAnsi="宋体" w:cs="宋体"/>
          <w:b/>
          <w:bCs/>
          <w:sz w:val="24"/>
        </w:rPr>
        <w:t>成交的品目及报价：</w:t>
      </w:r>
    </w:p>
    <w:tbl>
      <w:tblPr>
        <w:tblStyle w:val="3"/>
        <w:tblW w:w="1342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8"/>
        <w:gridCol w:w="2947"/>
        <w:gridCol w:w="1783"/>
        <w:gridCol w:w="1667"/>
        <w:gridCol w:w="2067"/>
        <w:gridCol w:w="2066"/>
        <w:gridCol w:w="241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品目号</w:t>
            </w:r>
          </w:p>
        </w:tc>
        <w:tc>
          <w:tcPr>
            <w:tcW w:w="294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物资名称</w:t>
            </w:r>
          </w:p>
        </w:tc>
        <w:tc>
          <w:tcPr>
            <w:tcW w:w="17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规格</w:t>
            </w:r>
          </w:p>
        </w:tc>
        <w:tc>
          <w:tcPr>
            <w:tcW w:w="16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单位</w:t>
            </w:r>
          </w:p>
        </w:tc>
        <w:tc>
          <w:tcPr>
            <w:tcW w:w="20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数量</w:t>
            </w:r>
          </w:p>
        </w:tc>
        <w:tc>
          <w:tcPr>
            <w:tcW w:w="206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成交候选人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（排名第一）单价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成交候选人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（排名第一）小计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94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一次性医用靴套</w:t>
            </w:r>
          </w:p>
        </w:tc>
        <w:tc>
          <w:tcPr>
            <w:tcW w:w="17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5件/包</w:t>
            </w:r>
          </w:p>
        </w:tc>
        <w:tc>
          <w:tcPr>
            <w:tcW w:w="16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包</w:t>
            </w:r>
          </w:p>
        </w:tc>
        <w:tc>
          <w:tcPr>
            <w:tcW w:w="20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20000</w:t>
            </w:r>
          </w:p>
        </w:tc>
        <w:tc>
          <w:tcPr>
            <w:tcW w:w="206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5.2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52000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94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面屏</w:t>
            </w:r>
          </w:p>
        </w:tc>
        <w:tc>
          <w:tcPr>
            <w:tcW w:w="17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1片/包</w:t>
            </w:r>
          </w:p>
        </w:tc>
        <w:tc>
          <w:tcPr>
            <w:tcW w:w="16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片</w:t>
            </w:r>
          </w:p>
        </w:tc>
        <w:tc>
          <w:tcPr>
            <w:tcW w:w="20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50000</w:t>
            </w:r>
          </w:p>
        </w:tc>
        <w:tc>
          <w:tcPr>
            <w:tcW w:w="206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3.5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42000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41</w:t>
            </w:r>
          </w:p>
        </w:tc>
        <w:tc>
          <w:tcPr>
            <w:tcW w:w="294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96孔半裙边反应板（透明200ul)</w:t>
            </w:r>
          </w:p>
        </w:tc>
        <w:tc>
          <w:tcPr>
            <w:tcW w:w="17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960个/盒</w:t>
            </w:r>
          </w:p>
        </w:tc>
        <w:tc>
          <w:tcPr>
            <w:tcW w:w="16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盒</w:t>
            </w:r>
          </w:p>
        </w:tc>
        <w:tc>
          <w:tcPr>
            <w:tcW w:w="20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12</w:t>
            </w:r>
          </w:p>
        </w:tc>
        <w:tc>
          <w:tcPr>
            <w:tcW w:w="206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25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1500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55</w:t>
            </w:r>
          </w:p>
        </w:tc>
        <w:tc>
          <w:tcPr>
            <w:tcW w:w="294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75%酒精</w:t>
            </w:r>
          </w:p>
        </w:tc>
        <w:tc>
          <w:tcPr>
            <w:tcW w:w="17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500ml/瓶</w:t>
            </w:r>
          </w:p>
        </w:tc>
        <w:tc>
          <w:tcPr>
            <w:tcW w:w="16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瓶</w:t>
            </w:r>
          </w:p>
        </w:tc>
        <w:tc>
          <w:tcPr>
            <w:tcW w:w="20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300</w:t>
            </w:r>
          </w:p>
        </w:tc>
        <w:tc>
          <w:tcPr>
            <w:tcW w:w="206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3.7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7400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56</w:t>
            </w:r>
          </w:p>
        </w:tc>
        <w:tc>
          <w:tcPr>
            <w:tcW w:w="294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75%酒精</w:t>
            </w:r>
          </w:p>
        </w:tc>
        <w:tc>
          <w:tcPr>
            <w:tcW w:w="17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500ml/瓶</w:t>
            </w:r>
          </w:p>
        </w:tc>
        <w:tc>
          <w:tcPr>
            <w:tcW w:w="16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瓶</w:t>
            </w:r>
          </w:p>
        </w:tc>
        <w:tc>
          <w:tcPr>
            <w:tcW w:w="20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2000</w:t>
            </w:r>
          </w:p>
        </w:tc>
        <w:tc>
          <w:tcPr>
            <w:tcW w:w="206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0.9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720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69</w:t>
            </w:r>
          </w:p>
        </w:tc>
        <w:tc>
          <w:tcPr>
            <w:tcW w:w="294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一次性医用帽</w:t>
            </w:r>
          </w:p>
        </w:tc>
        <w:tc>
          <w:tcPr>
            <w:tcW w:w="17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6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个</w:t>
            </w:r>
          </w:p>
        </w:tc>
        <w:tc>
          <w:tcPr>
            <w:tcW w:w="20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156000</w:t>
            </w:r>
          </w:p>
        </w:tc>
        <w:tc>
          <w:tcPr>
            <w:tcW w:w="206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0.25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24000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70</w:t>
            </w:r>
          </w:p>
        </w:tc>
        <w:tc>
          <w:tcPr>
            <w:tcW w:w="294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一次性隔离面屏</w:t>
            </w:r>
          </w:p>
        </w:tc>
        <w:tc>
          <w:tcPr>
            <w:tcW w:w="17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黄色5ml,</w:t>
            </w:r>
          </w:p>
        </w:tc>
        <w:tc>
          <w:tcPr>
            <w:tcW w:w="16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个</w:t>
            </w:r>
          </w:p>
        </w:tc>
        <w:tc>
          <w:tcPr>
            <w:tcW w:w="20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77400</w:t>
            </w:r>
          </w:p>
        </w:tc>
        <w:tc>
          <w:tcPr>
            <w:tcW w:w="206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3.3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158400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92</w:t>
            </w:r>
          </w:p>
        </w:tc>
        <w:tc>
          <w:tcPr>
            <w:tcW w:w="294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医用酒精</w:t>
            </w:r>
          </w:p>
        </w:tc>
        <w:tc>
          <w:tcPr>
            <w:tcW w:w="17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6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瓶</w:t>
            </w:r>
          </w:p>
        </w:tc>
        <w:tc>
          <w:tcPr>
            <w:tcW w:w="20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4800</w:t>
            </w:r>
          </w:p>
        </w:tc>
        <w:tc>
          <w:tcPr>
            <w:tcW w:w="206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3.7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142080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93</w:t>
            </w:r>
          </w:p>
        </w:tc>
        <w:tc>
          <w:tcPr>
            <w:tcW w:w="294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免洗手消毒液</w:t>
            </w:r>
          </w:p>
        </w:tc>
        <w:tc>
          <w:tcPr>
            <w:tcW w:w="17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6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瓶</w:t>
            </w:r>
          </w:p>
        </w:tc>
        <w:tc>
          <w:tcPr>
            <w:tcW w:w="20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960</w:t>
            </w:r>
          </w:p>
        </w:tc>
        <w:tc>
          <w:tcPr>
            <w:tcW w:w="206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5.5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26400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99</w:t>
            </w:r>
          </w:p>
        </w:tc>
        <w:tc>
          <w:tcPr>
            <w:tcW w:w="294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碘伏</w:t>
            </w:r>
          </w:p>
        </w:tc>
        <w:tc>
          <w:tcPr>
            <w:tcW w:w="17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6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盒</w:t>
            </w:r>
          </w:p>
        </w:tc>
        <w:tc>
          <w:tcPr>
            <w:tcW w:w="20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1200</w:t>
            </w:r>
          </w:p>
        </w:tc>
        <w:tc>
          <w:tcPr>
            <w:tcW w:w="206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0.83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796.8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294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棉球</w:t>
            </w:r>
          </w:p>
        </w:tc>
        <w:tc>
          <w:tcPr>
            <w:tcW w:w="17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短袖，160cm-185cm</w:t>
            </w:r>
          </w:p>
        </w:tc>
        <w:tc>
          <w:tcPr>
            <w:tcW w:w="16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套</w:t>
            </w:r>
          </w:p>
        </w:tc>
        <w:tc>
          <w:tcPr>
            <w:tcW w:w="20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1500</w:t>
            </w:r>
          </w:p>
        </w:tc>
        <w:tc>
          <w:tcPr>
            <w:tcW w:w="206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5.2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294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成人纸尿裤</w:t>
            </w:r>
          </w:p>
        </w:tc>
        <w:tc>
          <w:tcPr>
            <w:tcW w:w="17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6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件</w:t>
            </w:r>
          </w:p>
        </w:tc>
        <w:tc>
          <w:tcPr>
            <w:tcW w:w="20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1000</w:t>
            </w:r>
          </w:p>
        </w:tc>
        <w:tc>
          <w:tcPr>
            <w:tcW w:w="206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1.65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33000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294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　</w:t>
            </w:r>
          </w:p>
        </w:tc>
        <w:tc>
          <w:tcPr>
            <w:tcW w:w="17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套头可调节式</w:t>
            </w:r>
          </w:p>
        </w:tc>
        <w:tc>
          <w:tcPr>
            <w:tcW w:w="16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个</w:t>
            </w:r>
          </w:p>
        </w:tc>
        <w:tc>
          <w:tcPr>
            <w:tcW w:w="20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8000</w:t>
            </w:r>
          </w:p>
        </w:tc>
        <w:tc>
          <w:tcPr>
            <w:tcW w:w="206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1.76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8800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294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洗手衣</w:t>
            </w:r>
          </w:p>
        </w:tc>
        <w:tc>
          <w:tcPr>
            <w:tcW w:w="17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6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件</w:t>
            </w:r>
          </w:p>
        </w:tc>
        <w:tc>
          <w:tcPr>
            <w:tcW w:w="20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1000</w:t>
            </w:r>
          </w:p>
        </w:tc>
        <w:tc>
          <w:tcPr>
            <w:tcW w:w="206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14.5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21750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294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　</w:t>
            </w:r>
          </w:p>
        </w:tc>
        <w:tc>
          <w:tcPr>
            <w:tcW w:w="17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套头可调节式</w:t>
            </w:r>
          </w:p>
        </w:tc>
        <w:tc>
          <w:tcPr>
            <w:tcW w:w="16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个</w:t>
            </w:r>
          </w:p>
        </w:tc>
        <w:tc>
          <w:tcPr>
            <w:tcW w:w="20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8000</w:t>
            </w:r>
          </w:p>
        </w:tc>
        <w:tc>
          <w:tcPr>
            <w:tcW w:w="206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13.8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20700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100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合计1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/>
                <w:color w:val="000000"/>
                <w:sz w:val="20"/>
                <w:szCs w:val="20"/>
              </w:rPr>
              <w:t>项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540066.8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HP Simplified Hans Light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小标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14C"/>
    <w:rsid w:val="0050114C"/>
    <w:rsid w:val="260912AA"/>
    <w:rsid w:val="2AE5022A"/>
    <w:rsid w:val="666A0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autoSpaceDE w:val="0"/>
      <w:autoSpaceDN w:val="0"/>
      <w:adjustRightInd w:val="0"/>
    </w:pPr>
    <w:rPr>
      <w:rFonts w:ascii="HP Simplified Hans Light" w:hAnsi="Times New Roman" w:eastAsia="HP Simplified Hans Light" w:cs="HP Simplified Hans Light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2020-12-29T09:00:00Z</dcterms:created>
  <dc:creator>NTKO</dc:creator>
  <cp:lastModifiedBy>NTKO</cp:lastModifiedBy>
  <cp:lastPrinted>2020-12-29T09:16:26Z</cp:lastPrinted>
  <dcterms:modified xsi:type="dcterms:W3CDTF">2020-12-29T09:17:50Z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