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DF" w:rsidRDefault="004A21DF">
      <w:bookmarkStart w:id="0" w:name="_GoBack"/>
      <w:bookmarkEnd w:id="0"/>
    </w:p>
    <w:p w:rsidR="004A21DF" w:rsidRPr="004A21DF" w:rsidRDefault="004A21DF" w:rsidP="004A21DF">
      <w:pPr>
        <w:spacing w:line="360" w:lineRule="auto"/>
        <w:jc w:val="center"/>
        <w:rPr>
          <w:rFonts w:ascii="宋体" w:eastAsia="宋体" w:hAnsi="宋体" w:cs="Times New Roman"/>
          <w:b/>
          <w:bCs/>
          <w:sz w:val="28"/>
          <w:szCs w:val="28"/>
        </w:rPr>
      </w:pPr>
      <w:bookmarkStart w:id="1" w:name="_Toc40889575"/>
      <w:bookmarkStart w:id="2" w:name="_Toc216513803"/>
      <w:bookmarkStart w:id="3" w:name="_Toc512937853"/>
      <w:r w:rsidRPr="004A21DF">
        <w:rPr>
          <w:rFonts w:ascii="宋体" w:eastAsia="宋体" w:hAnsi="宋体" w:cs="Times New Roman" w:hint="eastAsia"/>
          <w:b/>
          <w:bCs/>
          <w:sz w:val="28"/>
          <w:szCs w:val="28"/>
        </w:rPr>
        <w:t>郑州市教育局电化教育馆</w:t>
      </w:r>
    </w:p>
    <w:p w:rsidR="004A21DF" w:rsidRPr="004A21DF" w:rsidRDefault="004A21DF" w:rsidP="004A21DF">
      <w:pPr>
        <w:spacing w:line="360" w:lineRule="auto"/>
        <w:jc w:val="center"/>
        <w:rPr>
          <w:rFonts w:ascii="宋体" w:eastAsia="宋体" w:hAnsi="宋体" w:cs="Times New Roman"/>
          <w:b/>
          <w:bCs/>
          <w:sz w:val="28"/>
          <w:szCs w:val="28"/>
        </w:rPr>
      </w:pPr>
      <w:r w:rsidRPr="004A21DF">
        <w:rPr>
          <w:rFonts w:ascii="宋体" w:eastAsia="宋体" w:hAnsi="宋体" w:cs="Times New Roman" w:hint="eastAsia"/>
          <w:b/>
          <w:bCs/>
          <w:sz w:val="28"/>
          <w:szCs w:val="28"/>
        </w:rPr>
        <w:t>郑州教育</w:t>
      </w:r>
      <w:proofErr w:type="gramStart"/>
      <w:r w:rsidRPr="004A21DF">
        <w:rPr>
          <w:rFonts w:ascii="宋体" w:eastAsia="宋体" w:hAnsi="宋体" w:cs="Times New Roman" w:hint="eastAsia"/>
          <w:b/>
          <w:bCs/>
          <w:sz w:val="28"/>
          <w:szCs w:val="28"/>
        </w:rPr>
        <w:t>融媒体平台云服务</w:t>
      </w:r>
      <w:proofErr w:type="gramEnd"/>
      <w:r w:rsidRPr="004A21DF">
        <w:rPr>
          <w:rFonts w:ascii="宋体" w:eastAsia="宋体" w:hAnsi="宋体" w:cs="Times New Roman" w:hint="eastAsia"/>
          <w:b/>
          <w:bCs/>
          <w:sz w:val="28"/>
          <w:szCs w:val="28"/>
        </w:rPr>
        <w:t>及播出系统安全保障项目</w:t>
      </w:r>
    </w:p>
    <w:p w:rsidR="004A21DF" w:rsidRPr="004A21DF" w:rsidRDefault="004A21DF" w:rsidP="004A21DF">
      <w:pPr>
        <w:spacing w:line="360" w:lineRule="auto"/>
        <w:ind w:firstLineChars="50" w:firstLine="141"/>
        <w:jc w:val="left"/>
        <w:rPr>
          <w:rFonts w:ascii="宋体" w:eastAsia="宋体" w:hAnsi="宋体" w:cs="Times New Roman"/>
          <w:b/>
          <w:bCs/>
          <w:sz w:val="28"/>
          <w:szCs w:val="28"/>
        </w:rPr>
      </w:pPr>
      <w:r w:rsidRPr="004A21DF">
        <w:rPr>
          <w:rFonts w:ascii="宋体" w:eastAsia="宋体" w:hAnsi="宋体" w:cs="Times New Roman" w:hint="eastAsia"/>
          <w:b/>
          <w:bCs/>
          <w:sz w:val="28"/>
          <w:szCs w:val="28"/>
        </w:rPr>
        <w:t>一、</w:t>
      </w:r>
      <w:r w:rsidRPr="004A21DF">
        <w:rPr>
          <w:rFonts w:ascii="宋体" w:eastAsia="宋体" w:hAnsi="宋体" w:cs="Times New Roman"/>
          <w:b/>
          <w:bCs/>
          <w:sz w:val="28"/>
          <w:szCs w:val="28"/>
        </w:rPr>
        <w:t>服务及项目清单</w:t>
      </w:r>
      <w:bookmarkEnd w:id="1"/>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1079"/>
        <w:gridCol w:w="3074"/>
        <w:gridCol w:w="792"/>
        <w:gridCol w:w="1079"/>
      </w:tblGrid>
      <w:tr w:rsidR="004A21DF" w:rsidRPr="004A21DF" w:rsidTr="005D193E">
        <w:trPr>
          <w:trHeight w:val="578"/>
          <w:jc w:val="center"/>
        </w:trPr>
        <w:tc>
          <w:tcPr>
            <w:tcW w:w="1157" w:type="pct"/>
            <w:vAlign w:val="center"/>
          </w:tcPr>
          <w:p w:rsidR="004A21DF" w:rsidRPr="004A21DF" w:rsidRDefault="004A21DF" w:rsidP="004A21DF">
            <w:pPr>
              <w:spacing w:line="360" w:lineRule="auto"/>
              <w:jc w:val="center"/>
              <w:rPr>
                <w:rFonts w:ascii="宋体" w:eastAsia="宋体" w:hAnsi="宋体" w:cs="Times New Roman"/>
                <w:b/>
                <w:szCs w:val="21"/>
              </w:rPr>
            </w:pPr>
            <w:r w:rsidRPr="004A21DF">
              <w:rPr>
                <w:rFonts w:ascii="宋体" w:eastAsia="宋体" w:hAnsi="宋体" w:cs="Times New Roman"/>
                <w:b/>
                <w:szCs w:val="21"/>
              </w:rPr>
              <w:t>项目名称</w:t>
            </w:r>
          </w:p>
        </w:tc>
        <w:tc>
          <w:tcPr>
            <w:tcW w:w="688" w:type="pct"/>
            <w:vAlign w:val="center"/>
          </w:tcPr>
          <w:p w:rsidR="004A21DF" w:rsidRPr="004A21DF" w:rsidRDefault="004A21DF" w:rsidP="004A21DF">
            <w:pPr>
              <w:spacing w:line="360" w:lineRule="auto"/>
              <w:jc w:val="center"/>
              <w:rPr>
                <w:rFonts w:ascii="宋体" w:eastAsia="宋体" w:hAnsi="宋体" w:cs="Times New Roman"/>
                <w:b/>
                <w:szCs w:val="21"/>
              </w:rPr>
            </w:pPr>
            <w:r w:rsidRPr="004A21DF">
              <w:rPr>
                <w:rFonts w:ascii="宋体" w:eastAsia="宋体" w:hAnsi="宋体" w:cs="Times New Roman"/>
                <w:b/>
                <w:szCs w:val="21"/>
              </w:rPr>
              <w:t>序号</w:t>
            </w:r>
          </w:p>
        </w:tc>
        <w:tc>
          <w:tcPr>
            <w:tcW w:w="1960" w:type="pct"/>
            <w:vAlign w:val="center"/>
          </w:tcPr>
          <w:p w:rsidR="004A21DF" w:rsidRPr="004A21DF" w:rsidRDefault="004A21DF" w:rsidP="004A21DF">
            <w:pPr>
              <w:spacing w:line="360" w:lineRule="auto"/>
              <w:jc w:val="center"/>
              <w:rPr>
                <w:rFonts w:ascii="宋体" w:eastAsia="宋体" w:hAnsi="宋体" w:cs="Times New Roman"/>
                <w:b/>
                <w:szCs w:val="21"/>
              </w:rPr>
            </w:pPr>
            <w:r w:rsidRPr="004A21DF">
              <w:rPr>
                <w:rFonts w:ascii="宋体" w:eastAsia="宋体" w:hAnsi="宋体" w:cs="Times New Roman"/>
                <w:b/>
                <w:szCs w:val="21"/>
              </w:rPr>
              <w:t>功能及配置</w:t>
            </w:r>
          </w:p>
        </w:tc>
        <w:tc>
          <w:tcPr>
            <w:tcW w:w="505" w:type="pct"/>
            <w:vAlign w:val="center"/>
          </w:tcPr>
          <w:p w:rsidR="004A21DF" w:rsidRPr="004A21DF" w:rsidRDefault="004A21DF" w:rsidP="004A21DF">
            <w:pPr>
              <w:spacing w:line="360" w:lineRule="auto"/>
              <w:jc w:val="center"/>
              <w:rPr>
                <w:rFonts w:ascii="宋体" w:eastAsia="宋体" w:hAnsi="宋体" w:cs="Times New Roman"/>
                <w:b/>
                <w:szCs w:val="21"/>
              </w:rPr>
            </w:pPr>
            <w:r w:rsidRPr="004A21DF">
              <w:rPr>
                <w:rFonts w:ascii="宋体" w:eastAsia="宋体" w:hAnsi="宋体" w:cs="Times New Roman"/>
                <w:b/>
                <w:szCs w:val="21"/>
              </w:rPr>
              <w:t>数量</w:t>
            </w:r>
          </w:p>
        </w:tc>
        <w:tc>
          <w:tcPr>
            <w:tcW w:w="688" w:type="pct"/>
            <w:vAlign w:val="center"/>
          </w:tcPr>
          <w:p w:rsidR="004A21DF" w:rsidRPr="004A21DF" w:rsidRDefault="004A21DF" w:rsidP="004A21DF">
            <w:pPr>
              <w:spacing w:line="360" w:lineRule="auto"/>
              <w:jc w:val="center"/>
              <w:rPr>
                <w:rFonts w:ascii="宋体" w:eastAsia="宋体" w:hAnsi="宋体" w:cs="Times New Roman"/>
                <w:b/>
                <w:szCs w:val="21"/>
              </w:rPr>
            </w:pPr>
            <w:r w:rsidRPr="004A21DF">
              <w:rPr>
                <w:rFonts w:ascii="宋体" w:eastAsia="宋体" w:hAnsi="宋体" w:cs="Times New Roman"/>
                <w:b/>
                <w:szCs w:val="21"/>
              </w:rPr>
              <w:t>单位</w:t>
            </w:r>
          </w:p>
        </w:tc>
      </w:tr>
      <w:tr w:rsidR="004A21DF" w:rsidRPr="004A21DF" w:rsidTr="005D193E">
        <w:trPr>
          <w:trHeight w:val="20"/>
          <w:jc w:val="center"/>
        </w:trPr>
        <w:tc>
          <w:tcPr>
            <w:tcW w:w="1157" w:type="pct"/>
            <w:vMerge w:val="restart"/>
            <w:vAlign w:val="center"/>
          </w:tcPr>
          <w:p w:rsidR="004A21DF" w:rsidRPr="004A21DF" w:rsidRDefault="004A21DF" w:rsidP="004A21DF">
            <w:pPr>
              <w:spacing w:line="360" w:lineRule="auto"/>
              <w:jc w:val="center"/>
              <w:rPr>
                <w:rFonts w:ascii="宋体" w:eastAsia="宋体" w:hAnsi="宋体" w:cs="Times New Roman"/>
                <w:szCs w:val="21"/>
              </w:rPr>
            </w:pPr>
            <w:r w:rsidRPr="004A21DF">
              <w:rPr>
                <w:rFonts w:ascii="宋体" w:eastAsia="宋体" w:hAnsi="宋体" w:cs="Times New Roman" w:hint="eastAsia"/>
                <w:szCs w:val="21"/>
              </w:rPr>
              <w:t>郑州教育</w:t>
            </w:r>
            <w:proofErr w:type="gramStart"/>
            <w:r w:rsidRPr="004A21DF">
              <w:rPr>
                <w:rFonts w:ascii="宋体" w:eastAsia="宋体" w:hAnsi="宋体" w:cs="Times New Roman" w:hint="eastAsia"/>
                <w:szCs w:val="21"/>
              </w:rPr>
              <w:t>融媒体</w:t>
            </w:r>
            <w:proofErr w:type="gramEnd"/>
            <w:r w:rsidRPr="004A21DF">
              <w:rPr>
                <w:rFonts w:ascii="宋体" w:eastAsia="宋体" w:hAnsi="宋体" w:cs="Times New Roman" w:hint="eastAsia"/>
                <w:szCs w:val="21"/>
              </w:rPr>
              <w:t>及安全播出服务项目</w:t>
            </w:r>
          </w:p>
        </w:tc>
        <w:tc>
          <w:tcPr>
            <w:tcW w:w="688" w:type="pct"/>
            <w:vAlign w:val="center"/>
          </w:tcPr>
          <w:p w:rsidR="004A21DF" w:rsidRPr="004A21DF" w:rsidRDefault="004A21DF" w:rsidP="004A21DF">
            <w:pPr>
              <w:spacing w:line="360" w:lineRule="auto"/>
              <w:jc w:val="center"/>
              <w:rPr>
                <w:rFonts w:ascii="宋体" w:eastAsia="宋体" w:hAnsi="宋体" w:cs="Times New Roman"/>
                <w:szCs w:val="21"/>
              </w:rPr>
            </w:pPr>
            <w:r w:rsidRPr="004A21DF">
              <w:rPr>
                <w:rFonts w:ascii="宋体" w:eastAsia="宋体" w:hAnsi="宋体" w:cs="Times New Roman" w:hint="eastAsia"/>
                <w:szCs w:val="21"/>
              </w:rPr>
              <w:t>1</w:t>
            </w:r>
          </w:p>
        </w:tc>
        <w:tc>
          <w:tcPr>
            <w:tcW w:w="1960" w:type="pct"/>
            <w:vAlign w:val="center"/>
          </w:tcPr>
          <w:p w:rsidR="004A21DF" w:rsidRPr="004A21DF" w:rsidRDefault="004A21DF" w:rsidP="004A21DF">
            <w:pPr>
              <w:spacing w:line="360" w:lineRule="auto"/>
              <w:rPr>
                <w:rFonts w:ascii="宋体" w:eastAsia="宋体" w:hAnsi="宋体" w:cs="Times New Roman"/>
                <w:szCs w:val="21"/>
              </w:rPr>
            </w:pPr>
            <w:r w:rsidRPr="004A21DF">
              <w:rPr>
                <w:rFonts w:ascii="宋体" w:eastAsia="宋体" w:hAnsi="宋体" w:cs="Times New Roman" w:hint="eastAsia"/>
                <w:szCs w:val="21"/>
              </w:rPr>
              <w:t>教育</w:t>
            </w:r>
            <w:proofErr w:type="gramStart"/>
            <w:r w:rsidRPr="004A21DF">
              <w:rPr>
                <w:rFonts w:ascii="宋体" w:eastAsia="宋体" w:hAnsi="宋体" w:cs="Times New Roman" w:hint="eastAsia"/>
                <w:szCs w:val="21"/>
              </w:rPr>
              <w:t>融媒云</w:t>
            </w:r>
            <w:proofErr w:type="gramEnd"/>
            <w:r w:rsidRPr="004A21DF">
              <w:rPr>
                <w:rFonts w:ascii="宋体" w:eastAsia="宋体" w:hAnsi="宋体" w:cs="Times New Roman" w:hint="eastAsia"/>
                <w:szCs w:val="21"/>
              </w:rPr>
              <w:t>服务（</w:t>
            </w:r>
            <w:proofErr w:type="gramStart"/>
            <w:r w:rsidRPr="004A21DF">
              <w:rPr>
                <w:rFonts w:ascii="宋体" w:eastAsia="宋体" w:hAnsi="宋体" w:cs="Times New Roman" w:hint="eastAsia"/>
                <w:szCs w:val="21"/>
              </w:rPr>
              <w:t>融媒内容</w:t>
            </w:r>
            <w:proofErr w:type="gramEnd"/>
            <w:r w:rsidRPr="004A21DF">
              <w:rPr>
                <w:rFonts w:ascii="宋体" w:eastAsia="宋体" w:hAnsi="宋体" w:cs="Times New Roman" w:hint="eastAsia"/>
                <w:szCs w:val="21"/>
              </w:rPr>
              <w:t>管理、</w:t>
            </w:r>
            <w:proofErr w:type="gramStart"/>
            <w:r w:rsidRPr="004A21DF">
              <w:rPr>
                <w:rFonts w:ascii="宋体" w:eastAsia="宋体" w:hAnsi="宋体" w:cs="Times New Roman" w:hint="eastAsia"/>
                <w:szCs w:val="21"/>
              </w:rPr>
              <w:t>融媒发布</w:t>
            </w:r>
            <w:proofErr w:type="gramEnd"/>
            <w:r w:rsidRPr="004A21DF">
              <w:rPr>
                <w:rFonts w:ascii="宋体" w:eastAsia="宋体" w:hAnsi="宋体" w:cs="Times New Roman" w:hint="eastAsia"/>
                <w:szCs w:val="21"/>
              </w:rPr>
              <w:t>矩阵、</w:t>
            </w:r>
            <w:r w:rsidRPr="004A21DF">
              <w:rPr>
                <w:rFonts w:ascii="宋体" w:eastAsia="宋体" w:hAnsi="宋体" w:cs="Times New Roman"/>
                <w:szCs w:val="21"/>
              </w:rPr>
              <w:t>短视频智能生产平台</w:t>
            </w:r>
            <w:r w:rsidRPr="004A21DF">
              <w:rPr>
                <w:rFonts w:ascii="宋体" w:eastAsia="宋体" w:hAnsi="宋体" w:cs="Times New Roman" w:hint="eastAsia"/>
                <w:szCs w:val="21"/>
              </w:rPr>
              <w:t>、基础</w:t>
            </w:r>
            <w:proofErr w:type="gramStart"/>
            <w:r w:rsidRPr="004A21DF">
              <w:rPr>
                <w:rFonts w:ascii="宋体" w:eastAsia="宋体" w:hAnsi="宋体" w:cs="Times New Roman" w:hint="eastAsia"/>
                <w:szCs w:val="21"/>
              </w:rPr>
              <w:t>云资源</w:t>
            </w:r>
            <w:proofErr w:type="gramEnd"/>
            <w:r w:rsidRPr="004A21DF">
              <w:rPr>
                <w:rFonts w:ascii="宋体" w:eastAsia="宋体" w:hAnsi="宋体" w:cs="Times New Roman" w:hint="eastAsia"/>
                <w:szCs w:val="21"/>
              </w:rPr>
              <w:t>服务、频道互联网直播服务）</w:t>
            </w:r>
          </w:p>
        </w:tc>
        <w:tc>
          <w:tcPr>
            <w:tcW w:w="505" w:type="pct"/>
            <w:noWrap/>
            <w:vAlign w:val="center"/>
          </w:tcPr>
          <w:p w:rsidR="004A21DF" w:rsidRPr="004A21DF" w:rsidRDefault="004A21DF" w:rsidP="004A21DF">
            <w:pPr>
              <w:spacing w:line="360" w:lineRule="auto"/>
              <w:jc w:val="center"/>
              <w:rPr>
                <w:rFonts w:ascii="宋体" w:eastAsia="宋体" w:hAnsi="宋体" w:cs="Times New Roman"/>
                <w:szCs w:val="21"/>
              </w:rPr>
            </w:pPr>
            <w:r w:rsidRPr="004A21DF">
              <w:rPr>
                <w:rFonts w:ascii="宋体" w:eastAsia="宋体" w:hAnsi="宋体" w:cs="Times New Roman"/>
                <w:szCs w:val="21"/>
              </w:rPr>
              <w:t>1</w:t>
            </w:r>
          </w:p>
        </w:tc>
        <w:tc>
          <w:tcPr>
            <w:tcW w:w="688" w:type="pct"/>
            <w:noWrap/>
            <w:vAlign w:val="center"/>
          </w:tcPr>
          <w:p w:rsidR="004A21DF" w:rsidRPr="004A21DF" w:rsidRDefault="004A21DF" w:rsidP="004A21DF">
            <w:pPr>
              <w:spacing w:line="360" w:lineRule="auto"/>
              <w:jc w:val="center"/>
              <w:rPr>
                <w:rFonts w:ascii="宋体" w:eastAsia="宋体" w:hAnsi="宋体" w:cs="Times New Roman"/>
                <w:szCs w:val="21"/>
              </w:rPr>
            </w:pPr>
            <w:r w:rsidRPr="004A21DF">
              <w:rPr>
                <w:rFonts w:ascii="宋体" w:eastAsia="宋体" w:hAnsi="宋体" w:cs="Times New Roman"/>
                <w:szCs w:val="21"/>
              </w:rPr>
              <w:t>年</w:t>
            </w:r>
          </w:p>
        </w:tc>
      </w:tr>
      <w:tr w:rsidR="004A21DF" w:rsidRPr="004A21DF" w:rsidTr="005D193E">
        <w:trPr>
          <w:trHeight w:val="1298"/>
          <w:jc w:val="center"/>
        </w:trPr>
        <w:tc>
          <w:tcPr>
            <w:tcW w:w="1157" w:type="pct"/>
            <w:vMerge/>
            <w:vAlign w:val="center"/>
          </w:tcPr>
          <w:p w:rsidR="004A21DF" w:rsidRPr="004A21DF" w:rsidRDefault="004A21DF" w:rsidP="004A21DF">
            <w:pPr>
              <w:spacing w:line="360" w:lineRule="auto"/>
              <w:jc w:val="center"/>
              <w:rPr>
                <w:rFonts w:ascii="宋体" w:eastAsia="宋体" w:hAnsi="宋体" w:cs="Times New Roman"/>
                <w:szCs w:val="21"/>
              </w:rPr>
            </w:pPr>
          </w:p>
        </w:tc>
        <w:tc>
          <w:tcPr>
            <w:tcW w:w="688" w:type="pct"/>
            <w:vAlign w:val="center"/>
          </w:tcPr>
          <w:p w:rsidR="004A21DF" w:rsidRPr="004A21DF" w:rsidRDefault="004A21DF" w:rsidP="004A21DF">
            <w:pPr>
              <w:spacing w:line="360" w:lineRule="auto"/>
              <w:jc w:val="center"/>
              <w:rPr>
                <w:rFonts w:ascii="宋体" w:eastAsia="宋体" w:hAnsi="宋体" w:cs="Times New Roman"/>
                <w:szCs w:val="21"/>
              </w:rPr>
            </w:pPr>
            <w:r w:rsidRPr="004A21DF">
              <w:rPr>
                <w:rFonts w:ascii="宋体" w:eastAsia="宋体" w:hAnsi="宋体" w:cs="Times New Roman" w:hint="eastAsia"/>
                <w:szCs w:val="21"/>
              </w:rPr>
              <w:t>2</w:t>
            </w:r>
          </w:p>
        </w:tc>
        <w:tc>
          <w:tcPr>
            <w:tcW w:w="1960" w:type="pct"/>
            <w:vAlign w:val="center"/>
          </w:tcPr>
          <w:p w:rsidR="004A21DF" w:rsidRPr="004A21DF" w:rsidRDefault="004A21DF" w:rsidP="004A21DF">
            <w:pPr>
              <w:spacing w:line="360" w:lineRule="auto"/>
              <w:jc w:val="center"/>
              <w:rPr>
                <w:rFonts w:ascii="宋体" w:eastAsia="宋体" w:hAnsi="宋体" w:cs="Times New Roman"/>
                <w:szCs w:val="21"/>
              </w:rPr>
            </w:pPr>
            <w:r w:rsidRPr="004A21DF">
              <w:rPr>
                <w:rFonts w:ascii="宋体" w:eastAsia="宋体" w:hAnsi="宋体" w:cs="Times New Roman" w:hint="eastAsia"/>
                <w:szCs w:val="21"/>
              </w:rPr>
              <w:t>安全播出信源保障服务（入网信号至播出</w:t>
            </w:r>
            <w:proofErr w:type="gramStart"/>
            <w:r w:rsidRPr="004A21DF">
              <w:rPr>
                <w:rFonts w:ascii="宋体" w:eastAsia="宋体" w:hAnsi="宋体" w:cs="Times New Roman" w:hint="eastAsia"/>
                <w:szCs w:val="21"/>
              </w:rPr>
              <w:t>前端双</w:t>
            </w:r>
            <w:proofErr w:type="gramEnd"/>
            <w:r w:rsidRPr="004A21DF">
              <w:rPr>
                <w:rFonts w:ascii="宋体" w:eastAsia="宋体" w:hAnsi="宋体" w:cs="Times New Roman" w:hint="eastAsia"/>
                <w:szCs w:val="21"/>
              </w:rPr>
              <w:t>路由传输、在网信号回传监播、</w:t>
            </w:r>
            <w:proofErr w:type="gramStart"/>
            <w:r w:rsidRPr="004A21DF">
              <w:rPr>
                <w:rFonts w:ascii="宋体" w:eastAsia="宋体" w:hAnsi="宋体" w:cs="Times New Roman" w:hint="eastAsia"/>
                <w:szCs w:val="21"/>
              </w:rPr>
              <w:t>垫播信源</w:t>
            </w:r>
            <w:proofErr w:type="gramEnd"/>
            <w:r w:rsidRPr="004A21DF">
              <w:rPr>
                <w:rFonts w:ascii="宋体" w:eastAsia="宋体" w:hAnsi="宋体" w:cs="Times New Roman" w:hint="eastAsia"/>
                <w:szCs w:val="21"/>
              </w:rPr>
              <w:t>保障等服务）</w:t>
            </w:r>
          </w:p>
        </w:tc>
        <w:tc>
          <w:tcPr>
            <w:tcW w:w="505" w:type="pct"/>
            <w:noWrap/>
            <w:vAlign w:val="center"/>
          </w:tcPr>
          <w:p w:rsidR="004A21DF" w:rsidRPr="004A21DF" w:rsidRDefault="004A21DF" w:rsidP="004A21DF">
            <w:pPr>
              <w:spacing w:line="360" w:lineRule="auto"/>
              <w:jc w:val="center"/>
              <w:rPr>
                <w:rFonts w:ascii="宋体" w:eastAsia="宋体" w:hAnsi="宋体" w:cs="Times New Roman"/>
                <w:szCs w:val="21"/>
              </w:rPr>
            </w:pPr>
            <w:r w:rsidRPr="004A21DF">
              <w:rPr>
                <w:rFonts w:ascii="宋体" w:eastAsia="宋体" w:hAnsi="宋体" w:cs="Times New Roman"/>
                <w:szCs w:val="21"/>
              </w:rPr>
              <w:t>1</w:t>
            </w:r>
          </w:p>
        </w:tc>
        <w:tc>
          <w:tcPr>
            <w:tcW w:w="688" w:type="pct"/>
            <w:noWrap/>
            <w:vAlign w:val="center"/>
          </w:tcPr>
          <w:p w:rsidR="004A21DF" w:rsidRPr="004A21DF" w:rsidRDefault="004A21DF" w:rsidP="004A21DF">
            <w:pPr>
              <w:spacing w:line="360" w:lineRule="auto"/>
              <w:jc w:val="center"/>
              <w:rPr>
                <w:rFonts w:ascii="宋体" w:eastAsia="宋体" w:hAnsi="宋体" w:cs="Times New Roman"/>
                <w:szCs w:val="21"/>
                <w:highlight w:val="yellow"/>
              </w:rPr>
            </w:pPr>
            <w:r w:rsidRPr="004A21DF">
              <w:rPr>
                <w:rFonts w:ascii="宋体" w:eastAsia="宋体" w:hAnsi="宋体" w:cs="Times New Roman"/>
                <w:szCs w:val="21"/>
              </w:rPr>
              <w:t>年</w:t>
            </w:r>
          </w:p>
        </w:tc>
      </w:tr>
      <w:tr w:rsidR="004A21DF" w:rsidRPr="004A21DF" w:rsidTr="005D193E">
        <w:trPr>
          <w:trHeight w:val="509"/>
          <w:jc w:val="center"/>
        </w:trPr>
        <w:tc>
          <w:tcPr>
            <w:tcW w:w="1157" w:type="pct"/>
            <w:vMerge/>
            <w:vAlign w:val="center"/>
          </w:tcPr>
          <w:p w:rsidR="004A21DF" w:rsidRPr="004A21DF" w:rsidRDefault="004A21DF" w:rsidP="004A21DF">
            <w:pPr>
              <w:spacing w:line="360" w:lineRule="auto"/>
              <w:jc w:val="center"/>
              <w:rPr>
                <w:rFonts w:ascii="宋体" w:eastAsia="宋体" w:hAnsi="宋体" w:cs="Times New Roman"/>
                <w:szCs w:val="21"/>
              </w:rPr>
            </w:pPr>
          </w:p>
        </w:tc>
        <w:tc>
          <w:tcPr>
            <w:tcW w:w="688" w:type="pct"/>
            <w:vAlign w:val="center"/>
          </w:tcPr>
          <w:p w:rsidR="004A21DF" w:rsidRPr="004A21DF" w:rsidRDefault="004A21DF" w:rsidP="004A21DF">
            <w:pPr>
              <w:spacing w:line="360" w:lineRule="auto"/>
              <w:jc w:val="center"/>
              <w:rPr>
                <w:rFonts w:ascii="宋体" w:eastAsia="宋体" w:hAnsi="宋体" w:cs="Times New Roman"/>
                <w:szCs w:val="21"/>
              </w:rPr>
            </w:pPr>
            <w:r w:rsidRPr="004A21DF">
              <w:rPr>
                <w:rFonts w:ascii="宋体" w:eastAsia="宋体" w:hAnsi="宋体" w:cs="Times New Roman" w:hint="eastAsia"/>
                <w:szCs w:val="21"/>
              </w:rPr>
              <w:t>3</w:t>
            </w:r>
          </w:p>
        </w:tc>
        <w:tc>
          <w:tcPr>
            <w:tcW w:w="1960" w:type="pct"/>
            <w:vAlign w:val="center"/>
          </w:tcPr>
          <w:p w:rsidR="004A21DF" w:rsidRPr="004A21DF" w:rsidRDefault="004A21DF" w:rsidP="004A21DF">
            <w:pPr>
              <w:spacing w:line="360" w:lineRule="auto"/>
              <w:rPr>
                <w:rFonts w:ascii="宋体" w:eastAsia="宋体" w:hAnsi="宋体" w:cs="Times New Roman"/>
                <w:szCs w:val="21"/>
              </w:rPr>
            </w:pPr>
            <w:r w:rsidRPr="004A21DF">
              <w:rPr>
                <w:rFonts w:ascii="宋体" w:eastAsia="宋体" w:hAnsi="宋体" w:cs="Times New Roman" w:hint="eastAsia"/>
                <w:szCs w:val="21"/>
              </w:rPr>
              <w:t>驻场服务</w:t>
            </w:r>
          </w:p>
        </w:tc>
        <w:tc>
          <w:tcPr>
            <w:tcW w:w="505" w:type="pct"/>
            <w:noWrap/>
            <w:vAlign w:val="center"/>
          </w:tcPr>
          <w:p w:rsidR="004A21DF" w:rsidRPr="004A21DF" w:rsidRDefault="004A21DF" w:rsidP="004A21DF">
            <w:pPr>
              <w:spacing w:line="360" w:lineRule="auto"/>
              <w:jc w:val="center"/>
              <w:rPr>
                <w:rFonts w:ascii="宋体" w:eastAsia="宋体" w:hAnsi="宋体" w:cs="Times New Roman"/>
                <w:szCs w:val="21"/>
              </w:rPr>
            </w:pPr>
            <w:r w:rsidRPr="004A21DF">
              <w:rPr>
                <w:rFonts w:ascii="宋体" w:eastAsia="宋体" w:hAnsi="宋体" w:cs="Times New Roman" w:hint="eastAsia"/>
                <w:szCs w:val="21"/>
              </w:rPr>
              <w:t>1</w:t>
            </w:r>
          </w:p>
        </w:tc>
        <w:tc>
          <w:tcPr>
            <w:tcW w:w="688" w:type="pct"/>
            <w:noWrap/>
            <w:vAlign w:val="center"/>
          </w:tcPr>
          <w:p w:rsidR="004A21DF" w:rsidRPr="004A21DF" w:rsidRDefault="004A21DF" w:rsidP="004A21DF">
            <w:pPr>
              <w:spacing w:line="360" w:lineRule="auto"/>
              <w:jc w:val="center"/>
              <w:rPr>
                <w:rFonts w:ascii="宋体" w:eastAsia="宋体" w:hAnsi="宋体" w:cs="Times New Roman"/>
                <w:szCs w:val="21"/>
              </w:rPr>
            </w:pPr>
            <w:r w:rsidRPr="004A21DF">
              <w:rPr>
                <w:rFonts w:ascii="宋体" w:eastAsia="宋体" w:hAnsi="宋体" w:cs="Times New Roman" w:hint="eastAsia"/>
                <w:szCs w:val="21"/>
              </w:rPr>
              <w:t>年</w:t>
            </w:r>
          </w:p>
        </w:tc>
      </w:tr>
    </w:tbl>
    <w:p w:rsidR="004A21DF" w:rsidRPr="004A21DF" w:rsidRDefault="004A21DF" w:rsidP="004A21DF">
      <w:pPr>
        <w:numPr>
          <w:ilvl w:val="0"/>
          <w:numId w:val="1"/>
        </w:numPr>
        <w:spacing w:line="360" w:lineRule="auto"/>
        <w:jc w:val="left"/>
        <w:rPr>
          <w:rFonts w:ascii="宋体" w:eastAsia="宋体" w:hAnsi="宋体" w:cs="Times New Roman"/>
          <w:b/>
          <w:sz w:val="28"/>
          <w:szCs w:val="28"/>
        </w:rPr>
      </w:pPr>
      <w:bookmarkStart w:id="4" w:name="_Toc40889577"/>
      <w:r w:rsidRPr="004A21DF">
        <w:rPr>
          <w:rFonts w:ascii="宋体" w:eastAsia="宋体" w:hAnsi="宋体" w:cs="Times New Roman"/>
          <w:b/>
          <w:sz w:val="28"/>
          <w:szCs w:val="28"/>
        </w:rPr>
        <w:t>项目</w:t>
      </w:r>
      <w:bookmarkEnd w:id="4"/>
      <w:r w:rsidRPr="004A21DF">
        <w:rPr>
          <w:rFonts w:ascii="宋体" w:eastAsia="宋体" w:hAnsi="宋体" w:cs="Times New Roman" w:hint="eastAsia"/>
          <w:b/>
          <w:sz w:val="28"/>
          <w:szCs w:val="28"/>
        </w:rPr>
        <w:t>需求及目标</w:t>
      </w:r>
    </w:p>
    <w:p w:rsidR="004A21DF" w:rsidRPr="004A21DF" w:rsidRDefault="004A21DF" w:rsidP="004A21DF">
      <w:pPr>
        <w:spacing w:after="120" w:line="360" w:lineRule="auto"/>
        <w:rPr>
          <w:rFonts w:ascii="宋体" w:eastAsia="宋体" w:hAnsi="宋体" w:cs="宋体"/>
          <w:b/>
          <w:bCs/>
          <w:szCs w:val="21"/>
        </w:rPr>
      </w:pPr>
      <w:r w:rsidRPr="004A21DF">
        <w:rPr>
          <w:rFonts w:ascii="Times New Roman" w:eastAsia="楷体_GB2312" w:hAnsi="Times New Roman" w:cs="Times New Roman" w:hint="eastAsia"/>
          <w:b/>
          <w:bCs/>
          <w:kern w:val="0"/>
          <w:szCs w:val="21"/>
        </w:rPr>
        <w:t xml:space="preserve">1.1 </w:t>
      </w:r>
      <w:r w:rsidRPr="004A21DF">
        <w:rPr>
          <w:rFonts w:ascii="宋体" w:eastAsia="宋体" w:hAnsi="宋体" w:cs="宋体" w:hint="eastAsia"/>
          <w:b/>
          <w:bCs/>
          <w:szCs w:val="21"/>
        </w:rPr>
        <w:t>项目概况</w:t>
      </w:r>
    </w:p>
    <w:p w:rsidR="004A21DF" w:rsidRPr="004A21DF" w:rsidRDefault="004A21DF" w:rsidP="004A21DF">
      <w:pPr>
        <w:spacing w:after="120" w:line="360" w:lineRule="auto"/>
        <w:ind w:firstLineChars="200" w:firstLine="420"/>
        <w:rPr>
          <w:rFonts w:ascii="宋体" w:eastAsia="宋体" w:hAnsi="宋体" w:cs="宋体"/>
          <w:bCs/>
          <w:szCs w:val="21"/>
        </w:rPr>
      </w:pPr>
      <w:r w:rsidRPr="004A21DF">
        <w:rPr>
          <w:rFonts w:ascii="宋体" w:eastAsia="宋体" w:hAnsi="宋体" w:cs="宋体" w:hint="eastAsia"/>
          <w:bCs/>
          <w:szCs w:val="21"/>
        </w:rPr>
        <w:t>为贯彻习总书记讲话精神，落实《教育信息化“ 十三五” 规划》工作要求，进一步加强我市电教</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中心能力建设，牢牢把握正确的政治方向和舆论导向，服务好辖区师生及家庭，在新的媒体传播格局下，创新传播方式、加强内容建设，逐步形成“融媒体统筹、新媒体优先、全媒体跟进”的运行格局。</w:t>
      </w:r>
    </w:p>
    <w:p w:rsidR="004A21DF" w:rsidRPr="004A21DF" w:rsidRDefault="004A21DF" w:rsidP="004A21DF">
      <w:pPr>
        <w:spacing w:line="360" w:lineRule="auto"/>
        <w:ind w:firstLineChars="200" w:firstLine="420"/>
        <w:rPr>
          <w:rFonts w:ascii="宋体" w:eastAsia="宋体" w:hAnsi="宋体" w:cs="宋体"/>
          <w:bCs/>
          <w:szCs w:val="21"/>
        </w:rPr>
      </w:pPr>
      <w:r w:rsidRPr="004A21DF">
        <w:rPr>
          <w:rFonts w:ascii="宋体" w:eastAsia="宋体" w:hAnsi="宋体" w:cs="宋体" w:hint="eastAsia"/>
          <w:bCs/>
          <w:szCs w:val="21"/>
        </w:rPr>
        <w:t>郑州市教育局电化教育馆于2019年完成教育</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建设项目一期，主要以指挥中心、调度系统、</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编辑等硬件设施的建设。2020年完成</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二期软件及应用的建设项目，其中包含</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APP的应用、教育</w:t>
      </w:r>
      <w:proofErr w:type="gramStart"/>
      <w:r w:rsidRPr="004A21DF">
        <w:rPr>
          <w:rFonts w:ascii="宋体" w:eastAsia="宋体" w:hAnsi="宋体" w:cs="宋体" w:hint="eastAsia"/>
          <w:bCs/>
          <w:szCs w:val="21"/>
        </w:rPr>
        <w:t>融媒云</w:t>
      </w:r>
      <w:proofErr w:type="gramEnd"/>
      <w:r w:rsidRPr="004A21DF">
        <w:rPr>
          <w:rFonts w:ascii="宋体" w:eastAsia="宋体" w:hAnsi="宋体" w:cs="宋体" w:hint="eastAsia"/>
          <w:bCs/>
          <w:szCs w:val="21"/>
        </w:rPr>
        <w:t>应用、网站建设及应用、校园电视台应用及</w:t>
      </w:r>
      <w:proofErr w:type="gramStart"/>
      <w:r w:rsidRPr="004A21DF">
        <w:rPr>
          <w:rFonts w:ascii="宋体" w:eastAsia="宋体" w:hAnsi="宋体" w:cs="宋体" w:hint="eastAsia"/>
          <w:bCs/>
          <w:szCs w:val="21"/>
        </w:rPr>
        <w:t>云资源</w:t>
      </w:r>
      <w:proofErr w:type="gramEnd"/>
      <w:r w:rsidRPr="004A21DF">
        <w:rPr>
          <w:rFonts w:ascii="宋体" w:eastAsia="宋体" w:hAnsi="宋体" w:cs="宋体" w:hint="eastAsia"/>
          <w:bCs/>
          <w:szCs w:val="21"/>
        </w:rPr>
        <w:t>服务等应用。2021年完成教育</w:t>
      </w:r>
      <w:proofErr w:type="gramStart"/>
      <w:r w:rsidRPr="004A21DF">
        <w:rPr>
          <w:rFonts w:ascii="宋体" w:eastAsia="宋体" w:hAnsi="宋体" w:cs="宋体" w:hint="eastAsia"/>
          <w:bCs/>
          <w:szCs w:val="21"/>
        </w:rPr>
        <w:t>融媒体云服务</w:t>
      </w:r>
      <w:proofErr w:type="gramEnd"/>
      <w:r w:rsidRPr="004A21DF">
        <w:rPr>
          <w:rFonts w:ascii="宋体" w:eastAsia="宋体" w:hAnsi="宋体" w:cs="宋体" w:hint="eastAsia"/>
          <w:bCs/>
          <w:szCs w:val="21"/>
        </w:rPr>
        <w:t>及电教播出建设与发展项目，结合二期</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各个应用要求购买相关应用服务及运维保障，同时改造建设电教播出系统的核心设备，保障教育</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服务各项工作的顺利开展。郑州教育电视台频道仅能通过电视</w:t>
      </w:r>
      <w:proofErr w:type="gramStart"/>
      <w:r w:rsidRPr="004A21DF">
        <w:rPr>
          <w:rFonts w:ascii="宋体" w:eastAsia="宋体" w:hAnsi="宋体" w:cs="宋体" w:hint="eastAsia"/>
          <w:bCs/>
          <w:szCs w:val="21"/>
        </w:rPr>
        <w:t>端实现</w:t>
      </w:r>
      <w:proofErr w:type="gramEnd"/>
      <w:r w:rsidRPr="004A21DF">
        <w:rPr>
          <w:rFonts w:ascii="宋体" w:eastAsia="宋体" w:hAnsi="宋体" w:cs="宋体" w:hint="eastAsia"/>
          <w:bCs/>
          <w:szCs w:val="21"/>
        </w:rPr>
        <w:t>收视，为深入贯彻“教育部关于印发《教育信息化2.0行动计划》文件精神，顺应移动互联网收视需求，</w:t>
      </w:r>
      <w:r w:rsidRPr="004A21DF">
        <w:rPr>
          <w:rFonts w:ascii="宋体" w:eastAsia="宋体" w:hAnsi="宋体" w:cs="宋体" w:hint="eastAsia"/>
          <w:bCs/>
          <w:szCs w:val="21"/>
        </w:rPr>
        <w:lastRenderedPageBreak/>
        <w:t>充分发挥郑州教育电视台在深化教育教学改革、全面提高基础教育质量等方面的重要作用，通过多种呈现模式，及时准确地传播党和政府的教育政策、优质教育教学资源、展现教育行业师生向上精神面貌，抢占移动互联网的舆论新阵地，打造最具公信力的教育信息传播阵地。</w:t>
      </w:r>
    </w:p>
    <w:p w:rsidR="004A21DF" w:rsidRPr="004A21DF" w:rsidRDefault="004A21DF" w:rsidP="004A21DF">
      <w:pPr>
        <w:spacing w:after="120" w:line="360" w:lineRule="auto"/>
        <w:ind w:firstLineChars="200" w:firstLine="420"/>
        <w:rPr>
          <w:rFonts w:ascii="宋体" w:eastAsia="宋体" w:hAnsi="宋体" w:cs="宋体"/>
          <w:bCs/>
          <w:szCs w:val="21"/>
        </w:rPr>
      </w:pPr>
      <w:r w:rsidRPr="004A21DF">
        <w:rPr>
          <w:rFonts w:ascii="宋体" w:eastAsia="宋体" w:hAnsi="宋体" w:cs="宋体" w:hint="eastAsia"/>
          <w:bCs/>
          <w:szCs w:val="21"/>
        </w:rPr>
        <w:t>在教育台频道安全播出管理上，郑州教育电视台高清、标清两套入网、</w:t>
      </w:r>
      <w:proofErr w:type="gramStart"/>
      <w:r w:rsidRPr="004A21DF">
        <w:rPr>
          <w:rFonts w:ascii="宋体" w:eastAsia="宋体" w:hAnsi="宋体" w:cs="宋体" w:hint="eastAsia"/>
          <w:bCs/>
          <w:szCs w:val="21"/>
        </w:rPr>
        <w:t>监播信号</w:t>
      </w:r>
      <w:proofErr w:type="gramEnd"/>
      <w:r w:rsidRPr="004A21DF">
        <w:rPr>
          <w:rFonts w:ascii="宋体" w:eastAsia="宋体" w:hAnsi="宋体" w:cs="宋体" w:hint="eastAsia"/>
          <w:bCs/>
          <w:szCs w:val="21"/>
        </w:rPr>
        <w:t>以及中央1、中教1等重要信源引入使用周边民用信号引入方式，此种方式</w:t>
      </w:r>
      <w:proofErr w:type="gramStart"/>
      <w:r w:rsidRPr="004A21DF">
        <w:rPr>
          <w:rFonts w:ascii="宋体" w:eastAsia="宋体" w:hAnsi="宋体" w:cs="宋体" w:hint="eastAsia"/>
          <w:bCs/>
          <w:szCs w:val="21"/>
        </w:rPr>
        <w:t>受小区</w:t>
      </w:r>
      <w:proofErr w:type="gramEnd"/>
      <w:r w:rsidRPr="004A21DF">
        <w:rPr>
          <w:rFonts w:ascii="宋体" w:eastAsia="宋体" w:hAnsi="宋体" w:cs="宋体" w:hint="eastAsia"/>
          <w:bCs/>
          <w:szCs w:val="21"/>
        </w:rPr>
        <w:t>供电、小区周边光缆、接收机顶</w:t>
      </w:r>
      <w:proofErr w:type="gramStart"/>
      <w:r w:rsidRPr="004A21DF">
        <w:rPr>
          <w:rFonts w:ascii="宋体" w:eastAsia="宋体" w:hAnsi="宋体" w:cs="宋体" w:hint="eastAsia"/>
          <w:bCs/>
          <w:szCs w:val="21"/>
        </w:rPr>
        <w:t>盒无法</w:t>
      </w:r>
      <w:proofErr w:type="gramEnd"/>
      <w:r w:rsidRPr="004A21DF">
        <w:rPr>
          <w:rFonts w:ascii="宋体" w:eastAsia="宋体" w:hAnsi="宋体" w:cs="宋体" w:hint="eastAsia"/>
          <w:bCs/>
          <w:szCs w:val="21"/>
        </w:rPr>
        <w:t>长时间运行等问题影响安全播出因素，不时会发生信号中断的情况且恢复时间较长不可控，对电视台安全播出造成的影响较大，不符合广播电视相关安全播出管理要求。为加强电视台安全播出管理，保障电视信号安全优质播出，提升用户收看郑州教育电视台良好体验，需采购安全播出信源保障服务，确保郑州教育电视台入网、</w:t>
      </w:r>
      <w:proofErr w:type="gramStart"/>
      <w:r w:rsidRPr="004A21DF">
        <w:rPr>
          <w:rFonts w:ascii="宋体" w:eastAsia="宋体" w:hAnsi="宋体" w:cs="宋体" w:hint="eastAsia"/>
          <w:bCs/>
          <w:szCs w:val="21"/>
        </w:rPr>
        <w:t>监播信号</w:t>
      </w:r>
      <w:proofErr w:type="gramEnd"/>
      <w:r w:rsidRPr="004A21DF">
        <w:rPr>
          <w:rFonts w:ascii="宋体" w:eastAsia="宋体" w:hAnsi="宋体" w:cs="宋体" w:hint="eastAsia"/>
          <w:bCs/>
          <w:szCs w:val="21"/>
        </w:rPr>
        <w:t>、中央1、中教1等重要信源实现光纤专线传输保障之目的。</w:t>
      </w:r>
    </w:p>
    <w:p w:rsidR="004A21DF" w:rsidRPr="004A21DF" w:rsidRDefault="004A21DF" w:rsidP="004A21DF">
      <w:pPr>
        <w:spacing w:after="120" w:line="360" w:lineRule="auto"/>
        <w:rPr>
          <w:rFonts w:ascii="宋体" w:eastAsia="宋体" w:hAnsi="宋体" w:cs="宋体"/>
          <w:b/>
          <w:bCs/>
          <w:kern w:val="0"/>
          <w:szCs w:val="21"/>
        </w:rPr>
      </w:pPr>
      <w:r w:rsidRPr="004A21DF">
        <w:rPr>
          <w:rFonts w:ascii="宋体" w:eastAsia="宋体" w:hAnsi="宋体" w:cs="宋体" w:hint="eastAsia"/>
          <w:b/>
          <w:bCs/>
          <w:kern w:val="0"/>
          <w:szCs w:val="21"/>
        </w:rPr>
        <w:t>1.2 建设需求</w:t>
      </w:r>
    </w:p>
    <w:p w:rsidR="004A21DF" w:rsidRPr="004A21DF" w:rsidRDefault="004A21DF" w:rsidP="004A21DF">
      <w:pPr>
        <w:spacing w:after="120" w:line="360" w:lineRule="auto"/>
        <w:ind w:firstLineChars="200" w:firstLine="420"/>
        <w:rPr>
          <w:rFonts w:ascii="宋体" w:eastAsia="宋体" w:hAnsi="宋体" w:cs="宋体"/>
          <w:bCs/>
          <w:szCs w:val="21"/>
        </w:rPr>
      </w:pPr>
      <w:r w:rsidRPr="004A21DF">
        <w:rPr>
          <w:rFonts w:ascii="宋体" w:eastAsia="宋体" w:hAnsi="宋体" w:cs="宋体" w:hint="eastAsia"/>
          <w:bCs/>
          <w:szCs w:val="21"/>
        </w:rPr>
        <w:t>所建设的</w:t>
      </w:r>
      <w:proofErr w:type="gramStart"/>
      <w:r w:rsidRPr="004A21DF">
        <w:rPr>
          <w:rFonts w:ascii="宋体" w:eastAsia="宋体" w:hAnsi="宋体" w:cs="宋体" w:hint="eastAsia"/>
          <w:bCs/>
          <w:szCs w:val="21"/>
        </w:rPr>
        <w:t>融媒云</w:t>
      </w:r>
      <w:proofErr w:type="gramEnd"/>
      <w:r w:rsidRPr="004A21DF">
        <w:rPr>
          <w:rFonts w:ascii="宋体" w:eastAsia="宋体" w:hAnsi="宋体" w:cs="宋体" w:hint="eastAsia"/>
          <w:bCs/>
          <w:szCs w:val="21"/>
        </w:rPr>
        <w:t>服务系统拥有完善的</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生产体系，汇聚新闻的策、采、编、发四大功能板块，实现了一次采集，多种生成，多元传播的</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形态，同时又能够通过新媒体以及传统媒体播出发布的形式把更多更好的优质教育类资源展现给广大的受众群体。同时，通过</w:t>
      </w:r>
      <w:proofErr w:type="gramStart"/>
      <w:r w:rsidRPr="004A21DF">
        <w:rPr>
          <w:rFonts w:ascii="宋体" w:eastAsia="宋体" w:hAnsi="宋体" w:cs="宋体" w:hint="eastAsia"/>
          <w:bCs/>
          <w:szCs w:val="21"/>
        </w:rPr>
        <w:t>云资源</w:t>
      </w:r>
      <w:proofErr w:type="gramEnd"/>
      <w:r w:rsidRPr="004A21DF">
        <w:rPr>
          <w:rFonts w:ascii="宋体" w:eastAsia="宋体" w:hAnsi="宋体" w:cs="宋体" w:hint="eastAsia"/>
          <w:bCs/>
          <w:szCs w:val="21"/>
        </w:rPr>
        <w:t>服务方式，支撑郑州教育频道上云直播能力，实现网站、APP、</w:t>
      </w:r>
      <w:proofErr w:type="gramStart"/>
      <w:r w:rsidRPr="004A21DF">
        <w:rPr>
          <w:rFonts w:ascii="宋体" w:eastAsia="宋体" w:hAnsi="宋体" w:cs="宋体" w:hint="eastAsia"/>
          <w:bCs/>
          <w:szCs w:val="21"/>
        </w:rPr>
        <w:t>微信等</w:t>
      </w:r>
      <w:proofErr w:type="gramEnd"/>
      <w:r w:rsidRPr="004A21DF">
        <w:rPr>
          <w:rFonts w:ascii="宋体" w:eastAsia="宋体" w:hAnsi="宋体" w:cs="宋体" w:hint="eastAsia"/>
          <w:bCs/>
          <w:szCs w:val="21"/>
        </w:rPr>
        <w:t>主流互联网端直播的呈现，顺应移动互联网收视需求，普及“互联网+教育”模式，更好服务于我市广大教育家庭。</w:t>
      </w:r>
    </w:p>
    <w:p w:rsidR="004A21DF" w:rsidRPr="004A21DF" w:rsidRDefault="004A21DF" w:rsidP="004A21DF">
      <w:pPr>
        <w:spacing w:after="120" w:line="360" w:lineRule="auto"/>
        <w:ind w:firstLineChars="200" w:firstLine="420"/>
        <w:rPr>
          <w:rFonts w:ascii="宋体" w:eastAsia="宋体" w:hAnsi="宋体" w:cs="宋体"/>
          <w:bCs/>
          <w:szCs w:val="21"/>
        </w:rPr>
      </w:pPr>
      <w:r w:rsidRPr="004A21DF">
        <w:rPr>
          <w:rFonts w:ascii="宋体" w:eastAsia="宋体" w:hAnsi="宋体" w:cs="宋体" w:hint="eastAsia"/>
          <w:bCs/>
          <w:szCs w:val="21"/>
        </w:rPr>
        <w:t>进一步加强安全播出管控能力，本项目实现需实现</w:t>
      </w:r>
      <w:proofErr w:type="gramStart"/>
      <w:r w:rsidRPr="004A21DF">
        <w:rPr>
          <w:rFonts w:ascii="宋体" w:eastAsia="宋体" w:hAnsi="宋体" w:cs="宋体" w:hint="eastAsia"/>
          <w:bCs/>
          <w:szCs w:val="21"/>
        </w:rPr>
        <w:t>以下安播能力</w:t>
      </w:r>
      <w:proofErr w:type="gramEnd"/>
      <w:r w:rsidRPr="004A21DF">
        <w:rPr>
          <w:rFonts w:ascii="宋体" w:eastAsia="宋体" w:hAnsi="宋体" w:cs="宋体" w:hint="eastAsia"/>
          <w:bCs/>
          <w:szCs w:val="21"/>
        </w:rPr>
        <w:t>：（1）重要直播信号源保障：入网信号至播出</w:t>
      </w:r>
      <w:proofErr w:type="gramStart"/>
      <w:r w:rsidRPr="004A21DF">
        <w:rPr>
          <w:rFonts w:ascii="宋体" w:eastAsia="宋体" w:hAnsi="宋体" w:cs="宋体" w:hint="eastAsia"/>
          <w:bCs/>
          <w:szCs w:val="21"/>
        </w:rPr>
        <w:t>前端双</w:t>
      </w:r>
      <w:proofErr w:type="gramEnd"/>
      <w:r w:rsidRPr="004A21DF">
        <w:rPr>
          <w:rFonts w:ascii="宋体" w:eastAsia="宋体" w:hAnsi="宋体" w:cs="宋体" w:hint="eastAsia"/>
          <w:bCs/>
          <w:szCs w:val="21"/>
        </w:rPr>
        <w:t>路由光纤专线传输，中央1、中教1高保障信源引入；（2）安全监播，直播信号实现制作源输出监看、播出总前端监看、在网信号回传监看三节点监播。</w:t>
      </w:r>
    </w:p>
    <w:p w:rsidR="004A21DF" w:rsidRPr="004A21DF" w:rsidRDefault="004A21DF" w:rsidP="004A21DF">
      <w:pPr>
        <w:spacing w:after="120" w:line="360" w:lineRule="auto"/>
        <w:rPr>
          <w:rFonts w:ascii="宋体" w:eastAsia="宋体" w:hAnsi="宋体" w:cs="宋体"/>
          <w:b/>
          <w:bCs/>
          <w:kern w:val="0"/>
          <w:szCs w:val="21"/>
        </w:rPr>
      </w:pPr>
      <w:r w:rsidRPr="004A21DF">
        <w:rPr>
          <w:rFonts w:ascii="宋体" w:eastAsia="宋体" w:hAnsi="宋体" w:cs="宋体" w:hint="eastAsia"/>
          <w:b/>
          <w:bCs/>
          <w:kern w:val="0"/>
          <w:szCs w:val="21"/>
        </w:rPr>
        <w:t>1.3 建设目标</w:t>
      </w:r>
    </w:p>
    <w:p w:rsidR="004A21DF" w:rsidRPr="004A21DF" w:rsidRDefault="004A21DF" w:rsidP="004A21DF">
      <w:pPr>
        <w:spacing w:after="120" w:line="360" w:lineRule="auto"/>
        <w:ind w:firstLineChars="200" w:firstLine="420"/>
        <w:rPr>
          <w:rFonts w:ascii="宋体" w:eastAsia="宋体" w:hAnsi="宋体" w:cs="宋体"/>
          <w:bCs/>
          <w:szCs w:val="21"/>
        </w:rPr>
      </w:pPr>
      <w:r w:rsidRPr="004A21DF">
        <w:rPr>
          <w:rFonts w:ascii="宋体" w:eastAsia="宋体" w:hAnsi="宋体" w:cs="宋体" w:hint="eastAsia"/>
          <w:bCs/>
          <w:szCs w:val="21"/>
        </w:rPr>
        <w:t>（一）完善</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体系化建设，实现（1）</w:t>
      </w:r>
      <w:proofErr w:type="gramStart"/>
      <w:r w:rsidRPr="004A21DF">
        <w:rPr>
          <w:rFonts w:ascii="宋体" w:eastAsia="宋体" w:hAnsi="宋体" w:cs="宋体" w:hint="eastAsia"/>
          <w:bCs/>
          <w:szCs w:val="21"/>
        </w:rPr>
        <w:t>融媒内容</w:t>
      </w:r>
      <w:proofErr w:type="gramEnd"/>
      <w:r w:rsidRPr="004A21DF">
        <w:rPr>
          <w:rFonts w:ascii="宋体" w:eastAsia="宋体" w:hAnsi="宋体" w:cs="宋体" w:hint="eastAsia"/>
          <w:bCs/>
          <w:szCs w:val="21"/>
        </w:rPr>
        <w:t>运营管理 、音</w:t>
      </w:r>
      <w:proofErr w:type="gramStart"/>
      <w:r w:rsidRPr="004A21DF">
        <w:rPr>
          <w:rFonts w:ascii="宋体" w:eastAsia="宋体" w:hAnsi="宋体" w:cs="宋体" w:hint="eastAsia"/>
          <w:bCs/>
          <w:szCs w:val="21"/>
        </w:rPr>
        <w:t>视频媒资管理</w:t>
      </w:r>
      <w:proofErr w:type="gramEnd"/>
      <w:r w:rsidRPr="004A21DF">
        <w:rPr>
          <w:rFonts w:ascii="宋体" w:eastAsia="宋体" w:hAnsi="宋体" w:cs="宋体" w:hint="eastAsia"/>
          <w:bCs/>
          <w:szCs w:val="21"/>
        </w:rPr>
        <w:t>、内容审核、调度指挥、</w:t>
      </w:r>
      <w:proofErr w:type="gramStart"/>
      <w:r w:rsidRPr="004A21DF">
        <w:rPr>
          <w:rFonts w:ascii="宋体" w:eastAsia="宋体" w:hAnsi="宋体" w:cs="宋体" w:hint="eastAsia"/>
          <w:bCs/>
          <w:szCs w:val="21"/>
        </w:rPr>
        <w:t>融媒号</w:t>
      </w:r>
      <w:proofErr w:type="gramEnd"/>
      <w:r w:rsidRPr="004A21DF">
        <w:rPr>
          <w:rFonts w:ascii="宋体" w:eastAsia="宋体" w:hAnsi="宋体" w:cs="宋体" w:hint="eastAsia"/>
          <w:bCs/>
          <w:szCs w:val="21"/>
        </w:rPr>
        <w:t>、直播云服务；（2）</w:t>
      </w:r>
      <w:proofErr w:type="gramStart"/>
      <w:r w:rsidRPr="004A21DF">
        <w:rPr>
          <w:rFonts w:ascii="宋体" w:eastAsia="宋体" w:hAnsi="宋体" w:cs="宋体" w:hint="eastAsia"/>
          <w:bCs/>
          <w:szCs w:val="21"/>
        </w:rPr>
        <w:t>融媒内容</w:t>
      </w:r>
      <w:proofErr w:type="gramEnd"/>
      <w:r w:rsidRPr="004A21DF">
        <w:rPr>
          <w:rFonts w:ascii="宋体" w:eastAsia="宋体" w:hAnsi="宋体" w:cs="宋体" w:hint="eastAsia"/>
          <w:bCs/>
          <w:szCs w:val="21"/>
        </w:rPr>
        <w:t xml:space="preserve">制作 内容简编、采集汇聚、短视频生产等；（3）新媒体发布矩阵 </w:t>
      </w:r>
      <w:proofErr w:type="gramStart"/>
      <w:r w:rsidRPr="004A21DF">
        <w:rPr>
          <w:rFonts w:ascii="宋体" w:eastAsia="宋体" w:hAnsi="宋体" w:cs="宋体" w:hint="eastAsia"/>
          <w:bCs/>
          <w:szCs w:val="21"/>
        </w:rPr>
        <w:t>微信矩阵</w:t>
      </w:r>
      <w:proofErr w:type="gramEnd"/>
      <w:r w:rsidRPr="004A21DF">
        <w:rPr>
          <w:rFonts w:ascii="宋体" w:eastAsia="宋体" w:hAnsi="宋体" w:cs="宋体" w:hint="eastAsia"/>
          <w:bCs/>
          <w:szCs w:val="21"/>
        </w:rPr>
        <w:t>发布、APP发布；（4）AI能力赋能 智能标签、智能识别、语音播报等 ；（5）基础</w:t>
      </w:r>
      <w:proofErr w:type="gramStart"/>
      <w:r w:rsidRPr="004A21DF">
        <w:rPr>
          <w:rFonts w:ascii="宋体" w:eastAsia="宋体" w:hAnsi="宋体" w:cs="宋体" w:hint="eastAsia"/>
          <w:bCs/>
          <w:szCs w:val="21"/>
        </w:rPr>
        <w:t>云资源</w:t>
      </w:r>
      <w:proofErr w:type="gramEnd"/>
      <w:r w:rsidRPr="004A21DF">
        <w:rPr>
          <w:rFonts w:ascii="宋体" w:eastAsia="宋体" w:hAnsi="宋体" w:cs="宋体" w:hint="eastAsia"/>
          <w:bCs/>
          <w:szCs w:val="21"/>
        </w:rPr>
        <w:t>服务 CDN、服务器、安全模块等；（6）频道互联网直播及移动端呈现保障；</w:t>
      </w:r>
    </w:p>
    <w:p w:rsidR="004A21DF" w:rsidRPr="004A21DF" w:rsidRDefault="004A21DF" w:rsidP="004A21DF">
      <w:pPr>
        <w:spacing w:after="120" w:line="360" w:lineRule="auto"/>
        <w:ind w:firstLineChars="200" w:firstLine="420"/>
        <w:rPr>
          <w:rFonts w:ascii="宋体" w:eastAsia="宋体" w:hAnsi="宋体" w:cs="宋体"/>
          <w:bCs/>
          <w:szCs w:val="21"/>
        </w:rPr>
      </w:pPr>
      <w:r w:rsidRPr="004A21DF">
        <w:rPr>
          <w:rFonts w:ascii="宋体" w:eastAsia="宋体" w:hAnsi="宋体" w:cs="宋体" w:hint="eastAsia"/>
          <w:bCs/>
          <w:szCs w:val="21"/>
        </w:rPr>
        <w:t>（二）建设重要直播信源保障及安全播出管理系统，实现（1）入网信号至播出前端传输实现双路由光纤专线及接入设备保障，针对中央1、中教1等重要信源引入，在我台信号</w:t>
      </w:r>
      <w:r w:rsidRPr="004A21DF">
        <w:rPr>
          <w:rFonts w:ascii="宋体" w:eastAsia="宋体" w:hAnsi="宋体" w:cs="宋体" w:hint="eastAsia"/>
          <w:bCs/>
          <w:szCs w:val="21"/>
        </w:rPr>
        <w:lastRenderedPageBreak/>
        <w:t>输出前端，通过多信源输入</w:t>
      </w:r>
      <w:proofErr w:type="gramStart"/>
      <w:r w:rsidRPr="004A21DF">
        <w:rPr>
          <w:rFonts w:ascii="宋体" w:eastAsia="宋体" w:hAnsi="宋体" w:cs="宋体" w:hint="eastAsia"/>
          <w:bCs/>
          <w:szCs w:val="21"/>
        </w:rPr>
        <w:t>及垫播系统</w:t>
      </w:r>
      <w:proofErr w:type="gramEnd"/>
      <w:r w:rsidRPr="004A21DF">
        <w:rPr>
          <w:rFonts w:ascii="宋体" w:eastAsia="宋体" w:hAnsi="宋体" w:cs="宋体" w:hint="eastAsia"/>
          <w:bCs/>
          <w:szCs w:val="21"/>
        </w:rPr>
        <w:t>实现入网信号的切换及</w:t>
      </w:r>
      <w:proofErr w:type="gramStart"/>
      <w:r w:rsidRPr="004A21DF">
        <w:rPr>
          <w:rFonts w:ascii="宋体" w:eastAsia="宋体" w:hAnsi="宋体" w:cs="宋体" w:hint="eastAsia"/>
          <w:bCs/>
          <w:szCs w:val="21"/>
        </w:rPr>
        <w:t>垫播保障</w:t>
      </w:r>
      <w:proofErr w:type="gramEnd"/>
      <w:r w:rsidRPr="004A21DF">
        <w:rPr>
          <w:rFonts w:ascii="宋体" w:eastAsia="宋体" w:hAnsi="宋体" w:cs="宋体" w:hint="eastAsia"/>
          <w:bCs/>
          <w:szCs w:val="21"/>
        </w:rPr>
        <w:t>能力。（2）实现多级安全播出管控，通过专线方式实现在网信号的信号回传，结合现有本地输出码流监看，实现输出信号及在网信号的同时对比监看，确保安全播出。</w:t>
      </w:r>
    </w:p>
    <w:p w:rsidR="00584ECB" w:rsidRDefault="004A21DF" w:rsidP="00584ECB">
      <w:pPr>
        <w:spacing w:after="120" w:line="360" w:lineRule="auto"/>
        <w:ind w:firstLineChars="200" w:firstLine="420"/>
        <w:rPr>
          <w:rFonts w:ascii="宋体" w:eastAsia="宋体" w:hAnsi="宋体" w:cs="宋体"/>
          <w:bCs/>
          <w:szCs w:val="21"/>
        </w:rPr>
      </w:pPr>
      <w:r w:rsidRPr="004A21DF">
        <w:rPr>
          <w:rFonts w:ascii="宋体" w:eastAsia="宋体" w:hAnsi="宋体" w:cs="宋体" w:hint="eastAsia"/>
          <w:bCs/>
          <w:szCs w:val="21"/>
        </w:rPr>
        <w:t>（三）通过驻场服务，实现</w:t>
      </w:r>
      <w:proofErr w:type="gramStart"/>
      <w:r w:rsidRPr="004A21DF">
        <w:rPr>
          <w:rFonts w:ascii="宋体" w:eastAsia="宋体" w:hAnsi="宋体" w:cs="宋体" w:hint="eastAsia"/>
          <w:bCs/>
          <w:szCs w:val="21"/>
        </w:rPr>
        <w:t>融媒体</w:t>
      </w:r>
      <w:proofErr w:type="gramEnd"/>
      <w:r w:rsidRPr="004A21DF">
        <w:rPr>
          <w:rFonts w:ascii="宋体" w:eastAsia="宋体" w:hAnsi="宋体" w:cs="宋体" w:hint="eastAsia"/>
          <w:bCs/>
          <w:szCs w:val="21"/>
        </w:rPr>
        <w:t>系统功能保障、内容制作协同、内容发布、安全播出监看管理等运营保障工作。</w:t>
      </w:r>
    </w:p>
    <w:p w:rsidR="004A21DF" w:rsidRPr="004A21DF" w:rsidRDefault="004A21DF" w:rsidP="00584ECB">
      <w:pPr>
        <w:spacing w:after="120" w:line="360" w:lineRule="auto"/>
        <w:ind w:firstLineChars="200" w:firstLine="562"/>
        <w:rPr>
          <w:rFonts w:ascii="宋体" w:eastAsia="宋体" w:hAnsi="宋体" w:cs="Times New Roman"/>
          <w:b/>
          <w:sz w:val="28"/>
          <w:szCs w:val="28"/>
        </w:rPr>
      </w:pPr>
      <w:r w:rsidRPr="004A21DF">
        <w:rPr>
          <w:rFonts w:ascii="宋体" w:eastAsia="宋体" w:hAnsi="宋体" w:cs="Times New Roman"/>
          <w:b/>
          <w:sz w:val="28"/>
          <w:szCs w:val="28"/>
        </w:rPr>
        <w:t>项目</w:t>
      </w:r>
      <w:r w:rsidRPr="004A21DF">
        <w:rPr>
          <w:rFonts w:ascii="宋体" w:eastAsia="宋体" w:hAnsi="宋体" w:cs="Times New Roman" w:hint="eastAsia"/>
          <w:b/>
          <w:sz w:val="28"/>
          <w:szCs w:val="28"/>
        </w:rPr>
        <w:t>技术</w:t>
      </w:r>
      <w:r w:rsidRPr="004A21DF">
        <w:rPr>
          <w:rFonts w:ascii="宋体" w:eastAsia="宋体" w:hAnsi="宋体" w:cs="Times New Roman"/>
          <w:b/>
          <w:sz w:val="28"/>
          <w:szCs w:val="28"/>
        </w:rPr>
        <w:t>要求</w:t>
      </w:r>
    </w:p>
    <w:p w:rsidR="004A21DF" w:rsidRPr="004A21DF" w:rsidRDefault="004A21DF" w:rsidP="004A21DF">
      <w:pPr>
        <w:keepNext/>
        <w:keepLines/>
        <w:numPr>
          <w:ilvl w:val="1"/>
          <w:numId w:val="0"/>
        </w:numPr>
        <w:spacing w:before="260" w:after="260" w:line="360" w:lineRule="auto"/>
        <w:ind w:left="57" w:firstLine="640"/>
        <w:outlineLvl w:val="1"/>
        <w:rPr>
          <w:rFonts w:ascii="宋体" w:eastAsia="宋体" w:hAnsi="宋体" w:cs="宋体"/>
          <w:b/>
          <w:szCs w:val="21"/>
        </w:rPr>
      </w:pPr>
      <w:proofErr w:type="gramStart"/>
      <w:r w:rsidRPr="004A21DF">
        <w:rPr>
          <w:rFonts w:ascii="宋体" w:eastAsia="宋体" w:hAnsi="宋体" w:cs="宋体" w:hint="eastAsia"/>
          <w:b/>
          <w:szCs w:val="21"/>
        </w:rPr>
        <w:t>融媒云</w:t>
      </w:r>
      <w:proofErr w:type="gramEnd"/>
      <w:r w:rsidRPr="004A21DF">
        <w:rPr>
          <w:rFonts w:ascii="宋体" w:eastAsia="宋体" w:hAnsi="宋体" w:cs="宋体" w:hint="eastAsia"/>
          <w:b/>
          <w:szCs w:val="21"/>
        </w:rPr>
        <w:t>服务部分</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内容管理系统</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筛选检索：能够对内容库进行名称、编目、标签、提交人、来源入库时间等条件进行筛选检索，实现素材快速定位；</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管理操作：能够对素材进行统一化内容管理，</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素材批量化上传、删除、下载、移动、发起审核等操作；</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流程监看：</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任务进度查看，</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系统执行任务进度查看，包括转码任务能够对列表中的任务进行查看与刷新</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智能标签：能够对视频文件进行智能打标签并识别素材中人物、场景、实体、时间、位置、关键词等17大类字段，</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自定义删除添加标签信息；（需提供系统截图）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语音识别业务应用：</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智能化识别视频及音频中的语音，并统一呈现语音识别结果，</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将字幕一键本地导出，方便素材编辑字幕上线及二次利用；（需提供系统截图）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文字识别业务应用：</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对视频素材中的字幕进行识别提取，便于后期二次利用；（需提供系统截图）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（7）★</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人物识别业务应用：</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对视频的公众人物进行识别，如明星、政治人物等，展示人物介绍信息；（需提供系统截图）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（8）★</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视频节略业务应用：能够对视频文件的精彩片段进行提取，机器自动生成相关节略；（需提供系统截图）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（9）★</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视频剪切，</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将视频快速进行多个片段切断，并快速合成新的视频</w:t>
      </w:r>
      <w:r w:rsidRPr="004A21DF">
        <w:rPr>
          <w:rFonts w:ascii="宋体" w:eastAsia="宋体" w:hAnsi="宋体" w:cs="宋体" w:hint="eastAsia"/>
          <w:bCs/>
          <w:szCs w:val="21"/>
        </w:rPr>
        <w:lastRenderedPageBreak/>
        <w:t>入库管理；（需提供系统截图）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（10）★</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通过资源搬运机器人将第三方素材直接搬运到智能媒资，实现外部资源的一键导入，满足快速获取第三方资源，</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快速获取CGTN、CCTV、抖音、</w:t>
      </w:r>
      <w:proofErr w:type="gramStart"/>
      <w:r w:rsidRPr="004A21DF">
        <w:rPr>
          <w:rFonts w:ascii="宋体" w:eastAsia="宋体" w:hAnsi="宋体" w:cs="宋体" w:hint="eastAsia"/>
          <w:bCs/>
          <w:szCs w:val="21"/>
        </w:rPr>
        <w:t>腾讯视频</w:t>
      </w:r>
      <w:proofErr w:type="gramEnd"/>
      <w:r w:rsidRPr="004A21DF">
        <w:rPr>
          <w:rFonts w:ascii="宋体" w:eastAsia="宋体" w:hAnsi="宋体" w:cs="宋体" w:hint="eastAsia"/>
          <w:bCs/>
          <w:szCs w:val="21"/>
        </w:rPr>
        <w:t>、微博、B站网站素材入库。（需提供系统截图）</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内容审核系统</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资源审核子系统主要对内容中心的内容进行审核管理，直观记录审核时间、人员及意见，全流程可溯源，随时掌握进度，保障内容安全，内容审核系统包括不限于以下功能：</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按资源名称快速搜索资源，</w:t>
      </w:r>
      <w:proofErr w:type="gramStart"/>
      <w:r w:rsidRPr="004A21DF">
        <w:rPr>
          <w:rFonts w:ascii="宋体" w:eastAsia="宋体" w:hAnsi="宋体" w:cs="宋体" w:hint="eastAsia"/>
          <w:bCs/>
          <w:szCs w:val="21"/>
        </w:rPr>
        <w:t>需支持点击缩略图</w:t>
      </w:r>
      <w:proofErr w:type="gramEnd"/>
      <w:r w:rsidRPr="004A21DF">
        <w:rPr>
          <w:rFonts w:ascii="宋体" w:eastAsia="宋体" w:hAnsi="宋体" w:cs="宋体" w:hint="eastAsia"/>
          <w:bCs/>
          <w:szCs w:val="21"/>
        </w:rPr>
        <w:t>进行资源预览。</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查看该条资源的审核详情，包含审核流程、审核历史两部分。主要展示资源的审核时间、审核层级、审核人、审核意见。</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内容格式设置，</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文件格式审核，</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查看待审素材文件格式信息，并与后台设置文件格式</w:t>
      </w:r>
      <w:proofErr w:type="gramStart"/>
      <w:r w:rsidRPr="004A21DF">
        <w:rPr>
          <w:rFonts w:ascii="宋体" w:eastAsia="宋体" w:hAnsi="宋体" w:cs="宋体" w:hint="eastAsia"/>
          <w:bCs/>
          <w:szCs w:val="21"/>
        </w:rPr>
        <w:t>做对</w:t>
      </w:r>
      <w:proofErr w:type="gramEnd"/>
      <w:r w:rsidRPr="004A21DF">
        <w:rPr>
          <w:rFonts w:ascii="宋体" w:eastAsia="宋体" w:hAnsi="宋体" w:cs="宋体" w:hint="eastAsia"/>
          <w:bCs/>
          <w:szCs w:val="21"/>
        </w:rPr>
        <w:t>比，对不符合要求的文件格式</w:t>
      </w:r>
      <w:proofErr w:type="gramStart"/>
      <w:r w:rsidRPr="004A21DF">
        <w:rPr>
          <w:rFonts w:ascii="宋体" w:eastAsia="宋体" w:hAnsi="宋体" w:cs="宋体" w:hint="eastAsia"/>
          <w:bCs/>
          <w:szCs w:val="21"/>
        </w:rPr>
        <w:t>进行标红处理</w:t>
      </w:r>
      <w:proofErr w:type="gramEnd"/>
      <w:r w:rsidRPr="004A21DF">
        <w:rPr>
          <w:rFonts w:ascii="宋体" w:eastAsia="宋体" w:hAnsi="宋体" w:cs="宋体" w:hint="eastAsia"/>
          <w:bCs/>
          <w:szCs w:val="21"/>
        </w:rPr>
        <w:t>，保障下发文件格式有效；</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审核流程配置 ，</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配置多路审核流程，可根据不同的审核需求配置不同审核流程，</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新增、复制审核流程，</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对审核流程进行编辑、停用、启用、删除操作；（需提供系统截图）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审核层级配置，</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配置单级审核和多级审核模式；</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技术审核模块</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（6）★实现技术审核，</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对视频素材的黑场、彩色、单色、雪花、色彩丢失、静帧、夹帧、亮度超标、色度超标、RGB超标、YUV超标、YC超标、蓝底检测、绿底检测、彩条检测；（需提供系统截图）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（7）★</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对音频素材的静音、音量超标、音频削波、音量峰值、响度检测、不可听监测检测；（需提供系统截图）</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视音频转码模块</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（8）平台的转码模块采用多节点低耦合、多任务并发的集群架构，有效的提高转码效率，实现快速无缝扩展；</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软件转码和硬件加速，可灵活选择转码模式，</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分布式</w:t>
      </w:r>
      <w:r w:rsidRPr="004A21DF">
        <w:rPr>
          <w:rFonts w:ascii="宋体" w:eastAsia="宋体" w:hAnsi="宋体" w:cs="宋体" w:hint="eastAsia"/>
          <w:bCs/>
          <w:szCs w:val="21"/>
        </w:rPr>
        <w:lastRenderedPageBreak/>
        <w:t>转码。</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（9）★</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输入以下主流封装格式：MP4、TS、PS、AVI、WMV、ASF、MOV、FLV、F4V、MKV、MXF、3GP、GXF；</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（10）★</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输入以下主流视频格式：MPEG1/2/4、WMV、H.263、H.264、H.265；</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输入以下主流音频格式：LPCM、WAV、MP2、MP3、WMA、AIFF、OP-Atom MXF；</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输入源的媒体信息分析，可显示输入源的音频格式、视频格式、分辨率及码率；</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（13）</w:t>
      </w:r>
      <w:proofErr w:type="gramStart"/>
      <w:r w:rsidRPr="004A21DF">
        <w:rPr>
          <w:rFonts w:ascii="宋体" w:eastAsia="宋体" w:hAnsi="宋体" w:cs="宋体" w:hint="eastAsia"/>
          <w:bCs/>
          <w:szCs w:val="21"/>
        </w:rPr>
        <w:t>需支持音</w:t>
      </w:r>
      <w:proofErr w:type="gramEnd"/>
      <w:r w:rsidRPr="004A21DF">
        <w:rPr>
          <w:rFonts w:ascii="宋体" w:eastAsia="宋体" w:hAnsi="宋体" w:cs="宋体" w:hint="eastAsia"/>
          <w:bCs/>
          <w:szCs w:val="21"/>
        </w:rPr>
        <w:t>视频分离输入合成，</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用一个AVI视频文件和多个WAV音频文件，或者一个MXF视频文件和多个MXF音频文件合成一个MXF台内格式文件；</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WMA、MP3、WAV和AAC纯音频文件输入转码，并</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APE、FLAC无损格式音频文件输入转码；</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（15）</w:t>
      </w:r>
      <w:proofErr w:type="gramStart"/>
      <w:r w:rsidRPr="004A21DF">
        <w:rPr>
          <w:rFonts w:ascii="宋体" w:eastAsia="宋体" w:hAnsi="宋体" w:cs="宋体" w:hint="eastAsia"/>
          <w:bCs/>
          <w:szCs w:val="21"/>
        </w:rPr>
        <w:t>需支持纯</w:t>
      </w:r>
      <w:proofErr w:type="gramEnd"/>
      <w:r w:rsidRPr="004A21DF">
        <w:rPr>
          <w:rFonts w:ascii="宋体" w:eastAsia="宋体" w:hAnsi="宋体" w:cs="宋体" w:hint="eastAsia"/>
          <w:bCs/>
          <w:szCs w:val="21"/>
        </w:rPr>
        <w:t>视频文件输入转码；</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输出以下主流编码格式：MPEG2、H264/H265；</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（17）★</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输出以下主流音频编码格式：AC3、MP2/3、WMA、AAC</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（18）★</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MP3、WMA、MP2、WAV等主流纯音频文件输出；</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（19）★</w:t>
      </w:r>
      <w:proofErr w:type="gramStart"/>
      <w:r w:rsidRPr="004A21DF">
        <w:rPr>
          <w:rFonts w:ascii="宋体" w:eastAsia="宋体" w:hAnsi="宋体" w:cs="宋体" w:hint="eastAsia"/>
          <w:bCs/>
          <w:szCs w:val="21"/>
        </w:rPr>
        <w:t>需音视频</w:t>
      </w:r>
      <w:proofErr w:type="gramEnd"/>
      <w:r w:rsidRPr="004A21DF">
        <w:rPr>
          <w:rFonts w:ascii="宋体" w:eastAsia="宋体" w:hAnsi="宋体" w:cs="宋体" w:hint="eastAsia"/>
          <w:bCs/>
          <w:szCs w:val="21"/>
        </w:rPr>
        <w:t>编码</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H.264 Baseline/Main/</w:t>
      </w:r>
      <w:proofErr w:type="spellStart"/>
      <w:r w:rsidRPr="004A21DF">
        <w:rPr>
          <w:rFonts w:ascii="宋体" w:eastAsia="宋体" w:hAnsi="宋体" w:cs="宋体" w:hint="eastAsia"/>
          <w:bCs/>
          <w:szCs w:val="21"/>
        </w:rPr>
        <w:t>HighProfile</w:t>
      </w:r>
      <w:proofErr w:type="spellEnd"/>
      <w:r w:rsidRPr="004A21DF">
        <w:rPr>
          <w:rFonts w:ascii="宋体" w:eastAsia="宋体" w:hAnsi="宋体" w:cs="宋体" w:hint="eastAsia"/>
          <w:bCs/>
          <w:szCs w:val="21"/>
        </w:rPr>
        <w:t>编码格式</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（20）</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转码后的画面流畅，无抖动、色块、花屏、音视频不同步等现象；</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单输入，多目标格式同时输出，实现多屏分发；</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选题策划子系统</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我的选题，</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快速创建我的选题，</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填写选题标题、时间、栏目、紧急程度、摘要等关键信息；</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能够允许指定选题负责人与参与人，每个选题</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多个负责人与多个参与人；选题能够允许对标题、负责人、参与人进行编辑修改；</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选题开启自动生成任务开关，选题审核通过时自动在选题下指派一个默认任务类型的任务；</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选题审核，</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根据身份的设定为栏目负责人时，对该栏目下人员提交审核的选题进行审核。</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lastRenderedPageBreak/>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查看所有选题列表，</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查看包含选题序号、标题、状态、创建时间、创建人、栏目等选题内容信息；</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对选题内容执行操作，包含新建、删除、编辑、禁用选题；</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（7）</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根据选题状态、选题时间、选题负责人、选题关键词等对选题进行筛选；</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（8）</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对选题进行任务指派，</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填写任务名称、任务时间、任务地点、任务类型、任务负责人、任务内容、任务素材、任务列表等；</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（9）</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在某</w:t>
      </w:r>
      <w:proofErr w:type="gramStart"/>
      <w:r w:rsidRPr="004A21DF">
        <w:rPr>
          <w:rFonts w:ascii="宋体" w:eastAsia="宋体" w:hAnsi="宋体" w:cs="宋体" w:hint="eastAsia"/>
          <w:bCs/>
          <w:szCs w:val="21"/>
        </w:rPr>
        <w:t>一执行</w:t>
      </w:r>
      <w:proofErr w:type="gramEnd"/>
      <w:r w:rsidRPr="004A21DF">
        <w:rPr>
          <w:rFonts w:ascii="宋体" w:eastAsia="宋体" w:hAnsi="宋体" w:cs="宋体" w:hint="eastAsia"/>
          <w:bCs/>
          <w:szCs w:val="21"/>
        </w:rPr>
        <w:t>中选题，</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直接查看该选题下的全部任务列表以及任务的详细信息，</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对选题的任务进行新建、编辑、删除、添加动态等操作；</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（10）</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选题创建后，生成短信通知发送给相关选题参与人员；</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联合选题，</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某个租户选题与其他有权限区县租户联合报道完成，联合选题不能进行编辑及禁用操作。提供国家广电总局出具的多租户协同合作共同选题功能检测报告。</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调度指挥子系统</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提供多个创建任务入口，</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在选题中创建属于该选题的任务，也要提供</w:t>
      </w:r>
      <w:proofErr w:type="gramStart"/>
      <w:r w:rsidRPr="004A21DF">
        <w:rPr>
          <w:rFonts w:ascii="宋体" w:eastAsia="宋体" w:hAnsi="宋体" w:cs="宋体" w:hint="eastAsia"/>
          <w:bCs/>
          <w:szCs w:val="21"/>
        </w:rPr>
        <w:t>独立任务</w:t>
      </w:r>
      <w:proofErr w:type="gramEnd"/>
      <w:r w:rsidRPr="004A21DF">
        <w:rPr>
          <w:rFonts w:ascii="宋体" w:eastAsia="宋体" w:hAnsi="宋体" w:cs="宋体" w:hint="eastAsia"/>
          <w:bCs/>
          <w:szCs w:val="21"/>
        </w:rPr>
        <w:t>的创建入口，</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任务的快速创建；</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任务创建或编辑时须需支持填写任务名称、任务地点、任务时间、任务类型、任务内容、负责人、参与人员、任务素材等；</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自定义设置任务类型，</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自定义配置每种任务类型的任务步骤，</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 xml:space="preserve">编辑及禁用已有的任务类型； </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指派互联网发布任务、电视播出任务、采访任务、手动任务四种默认任务类型；提供国家广电总局出具的</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 xml:space="preserve">电视播出任务、采访任务、互联网发布任务功能检测报告 </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任务执行过程中，允许随时提交与管理任务成果。任务成果</w:t>
      </w:r>
      <w:proofErr w:type="gramStart"/>
      <w:r w:rsidRPr="004A21DF">
        <w:rPr>
          <w:rFonts w:ascii="宋体" w:eastAsia="宋体" w:hAnsi="宋体" w:cs="宋体" w:hint="eastAsia"/>
          <w:bCs/>
          <w:szCs w:val="21"/>
        </w:rPr>
        <w:t>须需支持</w:t>
      </w:r>
      <w:proofErr w:type="gramEnd"/>
      <w:r w:rsidRPr="004A21DF">
        <w:rPr>
          <w:rFonts w:ascii="宋体" w:eastAsia="宋体" w:hAnsi="宋体" w:cs="宋体" w:hint="eastAsia"/>
          <w:bCs/>
          <w:szCs w:val="21"/>
        </w:rPr>
        <w:t>多类型（图片、视频、音频、稿件等）在线预览无需下载；</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快速查看我的任务，</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执行删除、编辑、禁用任务等操作；</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（7）</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通过任务类型、任务状态、任务栏目、任务负责人、关键字等筛选查询我的任务；</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（8）</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任务负责人认领任务，也</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任务负责人将任务转派给其他人，</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lastRenderedPageBreak/>
        <w:t>更新状态为完成；</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（9）</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任务动态展示，</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手动添加任务动态；</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（10）</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任务列表任务单汇总导出excel表格；</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GIS地图可视化展示</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系统基于在线GIS地图的可视化的资源分布状态监控，须在地图上对工作人员的实时分布情况加以展示，对工作人员当前执行的任务内容、工作进度等做详细展示。（需提供系统截图）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过GPS定位，实时显示所有人员的地理位置，查看任务位置及对应的相关记者；</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GIS地图普通地图、卫星影像、三维地图三种样式展示； （需提供系统截图）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记者列表展示，</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展示记者名称或者设备名称、租户名称、记者最新地址、记者最近上线时间等，</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按照关键词进行记者搜索，</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 xml:space="preserve">自定义显示在线记者和所有记者； </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任务列表展示，</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展示任务名称、任务类型、指派人、执行人、任务地点、创建时间、任务成果等展示，</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按照关键词进行任务搜索；</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指挥中心与在线记者进行视频通话、语音通话；（需提供系统截图）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（7）</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在GIS中自定义基地信息，包括基地名称、基地图标、基地位置等信息；</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（8）</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自定义GIS大屏的相关设置，包括自定义GIS大屏名称、基地与记者之间是否有弧线连接、自定义记者在大屏上头像显示方式（文字头像、图片头像、文字</w:t>
      </w:r>
      <w:proofErr w:type="gramStart"/>
      <w:r w:rsidRPr="004A21DF">
        <w:rPr>
          <w:rFonts w:ascii="宋体" w:eastAsia="宋体" w:hAnsi="宋体" w:cs="宋体" w:hint="eastAsia"/>
          <w:bCs/>
          <w:szCs w:val="21"/>
        </w:rPr>
        <w:t>加图片</w:t>
      </w:r>
      <w:proofErr w:type="gramEnd"/>
      <w:r w:rsidRPr="004A21DF">
        <w:rPr>
          <w:rFonts w:ascii="宋体" w:eastAsia="宋体" w:hAnsi="宋体" w:cs="宋体" w:hint="eastAsia"/>
          <w:bCs/>
          <w:szCs w:val="21"/>
        </w:rPr>
        <w:t>头像）；</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（9）</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自定义设置移动端向大屏传送位置信息的时间间隔；</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（10）</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自定义设置大屏刷新时间间隔；</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（11）★提供国家广电总局出具的</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GIS大屏展示功能检测报告。</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移动采编APP</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通知，能够查阅舆情、选题审核、稿件审核任务通知，随时随地接收消息，平台</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消息设置，能够</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选择开启\关闭相关消息类型；</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lastRenderedPageBreak/>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消息，具备IM通讯能力，包括视频、语音、群聊、发送文件、呼叫GIS大屏等功能，大大提升通讯协同效率；（需提供系统截图）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选题/任务，能够查阅舆情，一键选题报题以及任务下发，并及时认领相关任务，收到任务后及时回传素材，借助移动助手完成写稿任务，提升稿件创作的时效性；</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稿件创作，移动助手</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图文、图集、视频、音频、链接类型的稿件的创建编辑，在无法使用电脑编辑文稿时，能够直接使用移动助手快速编辑内容，移动发稿；</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内容审核，能够对选题、视音频素材、文稿等进行移动</w:t>
      </w:r>
      <w:proofErr w:type="gramStart"/>
      <w:r w:rsidRPr="004A21DF">
        <w:rPr>
          <w:rFonts w:ascii="宋体" w:eastAsia="宋体" w:hAnsi="宋体" w:cs="宋体" w:hint="eastAsia"/>
          <w:bCs/>
          <w:szCs w:val="21"/>
        </w:rPr>
        <w:t>端快速</w:t>
      </w:r>
      <w:proofErr w:type="gramEnd"/>
      <w:r w:rsidRPr="004A21DF">
        <w:rPr>
          <w:rFonts w:ascii="宋体" w:eastAsia="宋体" w:hAnsi="宋体" w:cs="宋体" w:hint="eastAsia"/>
          <w:bCs/>
          <w:szCs w:val="21"/>
        </w:rPr>
        <w:t>审核，具备移动端智能审核能力，大大提升平台审核效率；（需提供系统截图）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多渠道发布，能够</w:t>
      </w:r>
      <w:proofErr w:type="gramStart"/>
      <w:r w:rsidRPr="004A21DF">
        <w:rPr>
          <w:rFonts w:ascii="宋体" w:eastAsia="宋体" w:hAnsi="宋体" w:cs="宋体" w:hint="eastAsia"/>
          <w:bCs/>
          <w:szCs w:val="21"/>
        </w:rPr>
        <w:t>将稿库的</w:t>
      </w:r>
      <w:proofErr w:type="gramEnd"/>
      <w:r w:rsidRPr="004A21DF">
        <w:rPr>
          <w:rFonts w:ascii="宋体" w:eastAsia="宋体" w:hAnsi="宋体" w:cs="宋体" w:hint="eastAsia"/>
          <w:bCs/>
          <w:szCs w:val="21"/>
        </w:rPr>
        <w:t>稿件发布到APP、网站等渠道，能够对发布到自有渠道的稿件进行下线、修改、重新发布；</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（7）素材回传\编辑，</w:t>
      </w:r>
      <w:proofErr w:type="gramStart"/>
      <w:r w:rsidRPr="004A21DF">
        <w:rPr>
          <w:rFonts w:ascii="宋体" w:eastAsia="宋体" w:hAnsi="宋体" w:cs="宋体" w:hint="eastAsia"/>
          <w:bCs/>
          <w:szCs w:val="21"/>
        </w:rPr>
        <w:t>需支持需支持</w:t>
      </w:r>
      <w:proofErr w:type="gramEnd"/>
      <w:r w:rsidRPr="004A21DF">
        <w:rPr>
          <w:rFonts w:ascii="宋体" w:eastAsia="宋体" w:hAnsi="宋体" w:cs="宋体" w:hint="eastAsia"/>
          <w:bCs/>
          <w:szCs w:val="21"/>
        </w:rPr>
        <w:t>拍照、录像、录音，并可直接通过移动端将收集到的素材传到内容库，能够对采集和自有的视频进行编辑后上传；</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内容发布管理子系统</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文稿编辑器，包括各种格式的</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以及各个插件，基础的功能包括：源代码模式、加粗、斜体、字体设置、字体大小、对齐方式、段前段后、字间距、行间距、颜色控制、段落设置、内容对齐方式（左对齐、居中对齐、右对齐、两端对齐、首行缩进）、一键排版、清除格式、内容引用、插入链接、敏感词检测、WORD导入、PDF导入、HTML源代码模式、全选、清除内容、查找替换、返回上一步、前进到下一步、删除线、上标、下标、表情、表格等功能模块，以及各类插件包括：插入图片、插入视频（需要</w:t>
      </w:r>
      <w:proofErr w:type="gramStart"/>
      <w:r w:rsidRPr="004A21DF">
        <w:rPr>
          <w:rFonts w:ascii="宋体" w:eastAsia="宋体" w:hAnsi="宋体" w:cs="宋体" w:hint="eastAsia"/>
          <w:bCs/>
          <w:szCs w:val="21"/>
        </w:rPr>
        <w:t>对接自</w:t>
      </w:r>
      <w:proofErr w:type="gramEnd"/>
      <w:r w:rsidRPr="004A21DF">
        <w:rPr>
          <w:rFonts w:ascii="宋体" w:eastAsia="宋体" w:hAnsi="宋体" w:cs="宋体" w:hint="eastAsia"/>
          <w:bCs/>
          <w:szCs w:val="21"/>
        </w:rPr>
        <w:t>有或第三方发布内容管理）、图片本地化等（需提供系统截图）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稿件管理，包括根据不同场景的个人稿库、通稿库、</w:t>
      </w:r>
      <w:proofErr w:type="gramStart"/>
      <w:r w:rsidRPr="004A21DF">
        <w:rPr>
          <w:rFonts w:ascii="宋体" w:eastAsia="宋体" w:hAnsi="宋体" w:cs="宋体" w:hint="eastAsia"/>
          <w:bCs/>
          <w:szCs w:val="21"/>
        </w:rPr>
        <w:t>发布稿库管理</w:t>
      </w:r>
      <w:proofErr w:type="gramEnd"/>
      <w:r w:rsidRPr="004A21DF">
        <w:rPr>
          <w:rFonts w:ascii="宋体" w:eastAsia="宋体" w:hAnsi="宋体" w:cs="宋体" w:hint="eastAsia"/>
          <w:bCs/>
          <w:szCs w:val="21"/>
        </w:rPr>
        <w:t>能力</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需支持微</w:t>
      </w:r>
      <w:proofErr w:type="gramEnd"/>
      <w:r w:rsidRPr="004A21DF">
        <w:rPr>
          <w:rFonts w:ascii="宋体" w:eastAsia="宋体" w:hAnsi="宋体" w:cs="宋体" w:hint="eastAsia"/>
          <w:bCs/>
          <w:szCs w:val="21"/>
        </w:rPr>
        <w:t>直播创建，直播间信息包括：直播类型、直播标题、直播封面、直播状态、直播简介、是否允许评论（需提供系统截图）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专题管理，</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新建专题、编辑专题、发布及预览专题，</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添加子专题以及发布专题文章</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查看文章的操作记录，包括新建、保存、引用、复制、删除、锁定/解锁、更新文章</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查看文章的修订历史，并对两个版本的文稿进行版本对比并展示文本差</w:t>
      </w:r>
      <w:r w:rsidRPr="004A21DF">
        <w:rPr>
          <w:rFonts w:ascii="宋体" w:eastAsia="宋体" w:hAnsi="宋体" w:cs="宋体" w:hint="eastAsia"/>
          <w:bCs/>
          <w:szCs w:val="21"/>
        </w:rPr>
        <w:lastRenderedPageBreak/>
        <w:t>异，查看两个版本文稿的修订记录，展示文本差异的同时并注明分别是哪些人在哪些事情进行了修订（需提供系统截图）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（7）★</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多级文稿审核，</w:t>
      </w:r>
      <w:proofErr w:type="gramStart"/>
      <w:r w:rsidRPr="004A21DF">
        <w:rPr>
          <w:rFonts w:ascii="宋体" w:eastAsia="宋体" w:hAnsi="宋体" w:cs="宋体" w:hint="eastAsia"/>
          <w:bCs/>
          <w:szCs w:val="21"/>
        </w:rPr>
        <w:t>需支持转</w:t>
      </w:r>
      <w:proofErr w:type="gramEnd"/>
      <w:r w:rsidRPr="004A21DF">
        <w:rPr>
          <w:rFonts w:ascii="宋体" w:eastAsia="宋体" w:hAnsi="宋体" w:cs="宋体" w:hint="eastAsia"/>
          <w:bCs/>
          <w:szCs w:val="21"/>
        </w:rPr>
        <w:t>审、高级转审，</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查看审核历史（需提供系统截图）</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点直播管理子系统</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按照影视剧集进行管理；</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为影视剧集管理进行自定义编目字段；</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查看播放视频的播放代码，并且提供一键复制播放代码的操作；</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对内容进行CDN分发，在页面中可选择不同的分发平台，并且可提供页面进行查询；</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在视音频管理中，支持为视频打播放标签，为前台展示提供打点数据；</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直播管理</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（1）创建电视直播，包括频道名称、过期时间、台标、直播信号等信息，可同时输入多个码率的</w:t>
      </w:r>
      <w:proofErr w:type="gramStart"/>
      <w:r w:rsidRPr="004A21DF">
        <w:rPr>
          <w:rFonts w:ascii="宋体" w:eastAsia="宋体" w:hAnsi="宋体" w:cs="宋体" w:hint="eastAsia"/>
          <w:bCs/>
          <w:szCs w:val="21"/>
        </w:rPr>
        <w:t>流适应</w:t>
      </w:r>
      <w:proofErr w:type="gramEnd"/>
      <w:r w:rsidRPr="004A21DF">
        <w:rPr>
          <w:rFonts w:ascii="宋体" w:eastAsia="宋体" w:hAnsi="宋体" w:cs="宋体" w:hint="eastAsia"/>
          <w:bCs/>
          <w:szCs w:val="21"/>
        </w:rPr>
        <w:t>不同终端的直播；</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创建、编辑和停闭部分节目单；PC</w:t>
      </w:r>
      <w:proofErr w:type="gramStart"/>
      <w:r w:rsidRPr="004A21DF">
        <w:rPr>
          <w:rFonts w:ascii="宋体" w:eastAsia="宋体" w:hAnsi="宋体" w:cs="宋体" w:hint="eastAsia"/>
          <w:bCs/>
          <w:szCs w:val="21"/>
        </w:rPr>
        <w:t>端支持</w:t>
      </w:r>
      <w:proofErr w:type="gramEnd"/>
      <w:r w:rsidRPr="004A21DF">
        <w:rPr>
          <w:rFonts w:ascii="宋体" w:eastAsia="宋体" w:hAnsi="宋体" w:cs="宋体" w:hint="eastAsia"/>
          <w:bCs/>
          <w:szCs w:val="21"/>
        </w:rPr>
        <w:t>通过节目单时移来查看回看节目内容；</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（3）创建广播直播，包括频道名称、过期时间、台标、直播信号等信息，可同时输入多个码率的</w:t>
      </w:r>
      <w:proofErr w:type="gramStart"/>
      <w:r w:rsidRPr="004A21DF">
        <w:rPr>
          <w:rFonts w:ascii="宋体" w:eastAsia="宋体" w:hAnsi="宋体" w:cs="宋体" w:hint="eastAsia"/>
          <w:bCs/>
          <w:szCs w:val="21"/>
        </w:rPr>
        <w:t>流适应</w:t>
      </w:r>
      <w:proofErr w:type="gramEnd"/>
      <w:r w:rsidRPr="004A21DF">
        <w:rPr>
          <w:rFonts w:ascii="宋体" w:eastAsia="宋体" w:hAnsi="宋体" w:cs="宋体" w:hint="eastAsia"/>
          <w:bCs/>
          <w:szCs w:val="21"/>
        </w:rPr>
        <w:t>不同终端的直播；</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（4）创建虚拟直播，包括频道名称、过期时间、台标；</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为虚拟直播添加串联单，串联单中支持选择点播文件，同时也支持添加直播信号"</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播放器管理</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对虚拟直播播放器进行个性化的设置，包括播放器尺寸、台标、多码率转换、播放器LOGO、缓冲图片、播放限制、背景图片；</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对点播播放器进行个性化的设置，包括播放器尺寸、台标、多码率转换、播放器LOGO、缓冲图片、播放限制、背景图片、弹幕；</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对电视直播播放器进行个性化的设置，包括播放器尺寸、台标、多码率转换、播放器LOGO、缓冲图片、播放限制、背景图片、弹慕；</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lastRenderedPageBreak/>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对音频直播播放器进行个性化的设置，包括播放器大小、多码率转换、播放限制；</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对广播直播播放器进行个性化的设置，包括播放器大小、多码率转换、播放限制；</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应用</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对推送下发的接口管理；</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对第三方接口管理；</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设置自定义转码组；</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新媒体发布矩阵</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一键发布，</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内容一键发布到</w:t>
      </w:r>
      <w:proofErr w:type="gramStart"/>
      <w:r w:rsidRPr="004A21DF">
        <w:rPr>
          <w:rFonts w:ascii="宋体" w:eastAsia="宋体" w:hAnsi="宋体" w:cs="宋体" w:hint="eastAsia"/>
          <w:bCs/>
          <w:szCs w:val="21"/>
        </w:rPr>
        <w:t>微信公众号</w:t>
      </w:r>
      <w:proofErr w:type="gramEnd"/>
      <w:r w:rsidRPr="004A21DF">
        <w:rPr>
          <w:rFonts w:ascii="宋体" w:eastAsia="宋体" w:hAnsi="宋体" w:cs="宋体" w:hint="eastAsia"/>
          <w:bCs/>
          <w:szCs w:val="21"/>
        </w:rPr>
        <w:t>、抖音、微博、头条号、快手、B站、大鱼号、一点号、百家号、企鹅号、网易号等多个互联网平台，实现内容全网推送（需提供系统截图）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多渠道一键发布文章</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文章预览</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将文章保存到草稿</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对稿件内容进行敏感词、违禁违规图片、视频进行检测（需提供系统截图）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对稿件</w:t>
      </w:r>
      <w:proofErr w:type="gramStart"/>
      <w:r w:rsidRPr="004A21DF">
        <w:rPr>
          <w:rFonts w:ascii="宋体" w:eastAsia="宋体" w:hAnsi="宋体" w:cs="宋体" w:hint="eastAsia"/>
          <w:bCs/>
          <w:szCs w:val="21"/>
        </w:rPr>
        <w:t>文本错词进行</w:t>
      </w:r>
      <w:proofErr w:type="gramEnd"/>
      <w:r w:rsidRPr="004A21DF">
        <w:rPr>
          <w:rFonts w:ascii="宋体" w:eastAsia="宋体" w:hAnsi="宋体" w:cs="宋体" w:hint="eastAsia"/>
          <w:bCs/>
          <w:szCs w:val="21"/>
        </w:rPr>
        <w:t>识别并建议更改词汇，一键纠错</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（7）★</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选择app、网站、微信稿库、作品管理、个人稿库中的稿件进行重新编辑发布（需提供系统截图）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（8）★为保证全媒体内容的高效发布，投标产品需提供快速将全媒体内容发布的系统和方法相关权威技术证明材料，保证内容的快速分发，及时发布，提供权威技术证明材料证明。</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APP发布</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通过APP工厂管理客户端发布内容的展现样式、App整体风格、用户交互等；</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（1）★客户端功能模块化，</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多种内容模型展现，包括图文、组图、专题、直播、视频、链接、爆料、问政等类型文章展现，每篇文章展现样式可设置；（需提供系统截图）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lastRenderedPageBreak/>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图文直播功能，</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在直播同时快速发布图文直播新闻；</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直播实时回看；（需提供系统截图）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VR点播与VR直播，</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体感陀螺仪与VR眼镜模式观看；（需提供系统截图）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活动直播与电视直播的预约；（需提供系统截图）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电视频道直播呈现，并</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基于直播进度条滚动节目单；（需提供系统截图）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（7）★</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多种终端互动形式，包括用户评论，文稿点赞、收藏，文稿的多渠道分享，通过海报分享等多种互动方式；（需提供系统截图）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（8）</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LBS导航栏目，可根据定位信息，同一app导航栏目，显示不同地区的内容，并且</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用户手动选择地点；</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（9）</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以第三方H5链接页面形式快速接入扩展服务，客户端提供标准接入方式使外接页面可对接客户端用户系统、调用客户端设备信息、位置信息等；</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（10）App工厂管理后台以导航页面形式将各功能模块整合成独立页面，客户端可根据业务需要创建使用；</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（11）★各功能导航页面支需持自定义风格样式配置，通过可视化配置的模式，快速配置/修改包括APP整体结构、启动画面、引导图组、主题配色、内容模型、页面组件等功能和展现形式，配置/修改后客户</w:t>
      </w:r>
      <w:proofErr w:type="gramStart"/>
      <w:r w:rsidRPr="004A21DF">
        <w:rPr>
          <w:rFonts w:ascii="宋体" w:eastAsia="宋体" w:hAnsi="宋体" w:cs="宋体" w:hint="eastAsia"/>
          <w:bCs/>
          <w:szCs w:val="21"/>
        </w:rPr>
        <w:t>端重启即可</w:t>
      </w:r>
      <w:proofErr w:type="gramEnd"/>
      <w:r w:rsidRPr="004A21DF">
        <w:rPr>
          <w:rFonts w:ascii="宋体" w:eastAsia="宋体" w:hAnsi="宋体" w:cs="宋体" w:hint="eastAsia"/>
          <w:bCs/>
          <w:szCs w:val="21"/>
        </w:rPr>
        <w:t>生效，无需重新打包；（需提供系统截图）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12）导航页面组件为不同的功能模块提供多样化的列表展现形式，通过20余种组件的后台配置使客户端呈现不一样的风格以及为用户提供不同的交互体验。例如今日聚焦组件可适用于突发或热门事件等需要快速在客户端置顶等醒目位置呈现内容给用户需求。</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导航页面配置，用户可以选择导航模板，并在导航模板上配置文稿内容栏目来源，将导航模板与</w:t>
      </w:r>
      <w:proofErr w:type="spellStart"/>
      <w:r w:rsidRPr="004A21DF">
        <w:rPr>
          <w:rFonts w:ascii="宋体" w:eastAsia="宋体" w:hAnsi="宋体" w:cs="宋体" w:hint="eastAsia"/>
          <w:bCs/>
          <w:szCs w:val="21"/>
        </w:rPr>
        <w:t>cms</w:t>
      </w:r>
      <w:proofErr w:type="spellEnd"/>
      <w:r w:rsidRPr="004A21DF">
        <w:rPr>
          <w:rFonts w:ascii="宋体" w:eastAsia="宋体" w:hAnsi="宋体" w:cs="宋体" w:hint="eastAsia"/>
          <w:bCs/>
          <w:szCs w:val="21"/>
        </w:rPr>
        <w:t>发稿栏目相绑定，同时可以对栏目中内容进行筛选</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页面组件配置，用户可对单独导航页面进行组件配置，组件包含 宫格、</w:t>
      </w:r>
      <w:proofErr w:type="gramStart"/>
      <w:r w:rsidRPr="004A21DF">
        <w:rPr>
          <w:rFonts w:ascii="宋体" w:eastAsia="宋体" w:hAnsi="宋体" w:cs="宋体" w:hint="eastAsia"/>
          <w:bCs/>
          <w:szCs w:val="21"/>
        </w:rPr>
        <w:t>融媒号</w:t>
      </w:r>
      <w:proofErr w:type="gramEnd"/>
      <w:r w:rsidRPr="004A21DF">
        <w:rPr>
          <w:rFonts w:ascii="宋体" w:eastAsia="宋体" w:hAnsi="宋体" w:cs="宋体" w:hint="eastAsia"/>
          <w:bCs/>
          <w:szCs w:val="21"/>
        </w:rPr>
        <w:t>推荐、爆料排行榜以及多种资讯新闻组件，同时对组件得样式和所在位置进行编辑</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proofErr w:type="gramStart"/>
      <w:r w:rsidRPr="004A21DF">
        <w:rPr>
          <w:rFonts w:ascii="宋体" w:eastAsia="宋体" w:hAnsi="宋体" w:cs="宋体" w:hint="eastAsia"/>
          <w:b/>
          <w:szCs w:val="21"/>
        </w:rPr>
        <w:t>融媒号子</w:t>
      </w:r>
      <w:proofErr w:type="gramEnd"/>
      <w:r w:rsidRPr="004A21DF">
        <w:rPr>
          <w:rFonts w:ascii="宋体" w:eastAsia="宋体" w:hAnsi="宋体" w:cs="宋体" w:hint="eastAsia"/>
          <w:b/>
          <w:szCs w:val="21"/>
        </w:rPr>
        <w:t>系统</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图文、图集、视频、音频、专题、直播等多种类型的稿件创作及发布。</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多渠道发布，</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将内容一键发布到大鱼号、头条、快手等多个第三</w:t>
      </w:r>
      <w:r w:rsidRPr="004A21DF">
        <w:rPr>
          <w:rFonts w:ascii="宋体" w:eastAsia="宋体" w:hAnsi="宋体" w:cs="宋体" w:hint="eastAsia"/>
          <w:bCs/>
          <w:szCs w:val="21"/>
        </w:rPr>
        <w:lastRenderedPageBreak/>
        <w:t>方渠道。（需提供系统截图）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投票，</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发起投票活动，用户可参与投票，系统对结果进行实时统计。（需提供系统截图）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需支持问</w:t>
      </w:r>
      <w:proofErr w:type="gramEnd"/>
      <w:r w:rsidRPr="004A21DF">
        <w:rPr>
          <w:rFonts w:ascii="宋体" w:eastAsia="宋体" w:hAnsi="宋体" w:cs="宋体" w:hint="eastAsia"/>
          <w:bCs/>
          <w:szCs w:val="21"/>
        </w:rPr>
        <w:t>政，</w:t>
      </w:r>
      <w:proofErr w:type="gramStart"/>
      <w:r w:rsidRPr="004A21DF">
        <w:rPr>
          <w:rFonts w:ascii="宋体" w:eastAsia="宋体" w:hAnsi="宋体" w:cs="宋体" w:hint="eastAsia"/>
          <w:bCs/>
          <w:szCs w:val="21"/>
        </w:rPr>
        <w:t>需支持c端用户向融媒号</w:t>
      </w:r>
      <w:proofErr w:type="gramEnd"/>
      <w:r w:rsidRPr="004A21DF">
        <w:rPr>
          <w:rFonts w:ascii="宋体" w:eastAsia="宋体" w:hAnsi="宋体" w:cs="宋体" w:hint="eastAsia"/>
          <w:bCs/>
          <w:szCs w:val="21"/>
        </w:rPr>
        <w:t>认证主体</w:t>
      </w:r>
      <w:proofErr w:type="gramStart"/>
      <w:r w:rsidRPr="004A21DF">
        <w:rPr>
          <w:rFonts w:ascii="宋体" w:eastAsia="宋体" w:hAnsi="宋体" w:cs="宋体" w:hint="eastAsia"/>
          <w:bCs/>
          <w:szCs w:val="21"/>
        </w:rPr>
        <w:t>或融媒号</w:t>
      </w:r>
      <w:proofErr w:type="gramEnd"/>
      <w:r w:rsidRPr="004A21DF">
        <w:rPr>
          <w:rFonts w:ascii="宋体" w:eastAsia="宋体" w:hAnsi="宋体" w:cs="宋体" w:hint="eastAsia"/>
          <w:bCs/>
          <w:szCs w:val="21"/>
        </w:rPr>
        <w:t>平台发起诉求，管理人员可对发起的问</w:t>
      </w:r>
      <w:proofErr w:type="gramStart"/>
      <w:r w:rsidRPr="004A21DF">
        <w:rPr>
          <w:rFonts w:ascii="宋体" w:eastAsia="宋体" w:hAnsi="宋体" w:cs="宋体" w:hint="eastAsia"/>
          <w:bCs/>
          <w:szCs w:val="21"/>
        </w:rPr>
        <w:t>政进行</w:t>
      </w:r>
      <w:proofErr w:type="gramEnd"/>
      <w:r w:rsidRPr="004A21DF">
        <w:rPr>
          <w:rFonts w:ascii="宋体" w:eastAsia="宋体" w:hAnsi="宋体" w:cs="宋体" w:hint="eastAsia"/>
          <w:bCs/>
          <w:szCs w:val="21"/>
        </w:rPr>
        <w:t>管理。</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统计分析，对作者所发的各类稿件进行统计分析，统计累计发稿量、粉丝数、互动量等。</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多级账号管理，</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添加app会员为子账号，子账号可登录母账号进行发稿等操作，母账号可添加多个子账号并对子账号的权限进行管理。（需提供系统截图）</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事件直播服务</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直播人员账号设置，具备增、</w:t>
      </w:r>
      <w:proofErr w:type="gramStart"/>
      <w:r w:rsidRPr="004A21DF">
        <w:rPr>
          <w:rFonts w:ascii="宋体" w:eastAsia="宋体" w:hAnsi="宋体" w:cs="宋体" w:hint="eastAsia"/>
          <w:bCs/>
          <w:szCs w:val="21"/>
        </w:rPr>
        <w:t>删</w:t>
      </w:r>
      <w:proofErr w:type="gramEnd"/>
      <w:r w:rsidRPr="004A21DF">
        <w:rPr>
          <w:rFonts w:ascii="宋体" w:eastAsia="宋体" w:hAnsi="宋体" w:cs="宋体" w:hint="eastAsia"/>
          <w:bCs/>
          <w:szCs w:val="21"/>
        </w:rPr>
        <w:t>、改、查能力；</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租户管理员和多用户管理体系，提供管理账号功能；</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（3）★多账号可独立使用飞流直播，多账号也可搭配使用同一直播活动；（需提供系统截图）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直播间管理，</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机位管理、</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修改直播间分享图片，</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修改直播模版等；</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（5）</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直播间列表显示能力；</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（6）</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对所有直播信号进行自动录制并保存</w:t>
      </w:r>
      <w:proofErr w:type="gramStart"/>
      <w:r w:rsidRPr="004A21DF">
        <w:rPr>
          <w:rFonts w:ascii="宋体" w:eastAsia="宋体" w:hAnsi="宋体" w:cs="宋体" w:hint="eastAsia"/>
          <w:bCs/>
          <w:szCs w:val="21"/>
        </w:rPr>
        <w:t>至媒体库</w:t>
      </w:r>
      <w:proofErr w:type="gramEnd"/>
      <w:r w:rsidRPr="004A21DF">
        <w:rPr>
          <w:rFonts w:ascii="宋体" w:eastAsia="宋体" w:hAnsi="宋体" w:cs="宋体" w:hint="eastAsia"/>
          <w:bCs/>
          <w:szCs w:val="21"/>
        </w:rPr>
        <w:t>；</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（7）具备媒体库文件管理功能，包括直播文件、媒体文件等；</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（8）★</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播控管理，</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直播页管理、</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设置自动回看，</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聊天设置、</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聊天评论审核，</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用户管理（搜索、禁言）、</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直播数据统计及计费；（需提供系统截图）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（9）★</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图文直播发布及删除；（需提供系统截图）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（10）</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直播回看设置，</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直播录制素材下载；</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（11）</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直播间编辑发布图文直播至H5直播间模板；</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（12）</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自定义关键词审核词库，启用和关闭聊天关键词自动审核；</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（13）</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直播数据统计；</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（14）★</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直播模板管理，</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新增、删除、编辑直播模板，</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手机端预</w:t>
      </w:r>
      <w:r w:rsidRPr="004A21DF">
        <w:rPr>
          <w:rFonts w:ascii="宋体" w:eastAsia="宋体" w:hAnsi="宋体" w:cs="宋体" w:hint="eastAsia"/>
          <w:bCs/>
          <w:szCs w:val="21"/>
        </w:rPr>
        <w:lastRenderedPageBreak/>
        <w:t>览，</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直播模板设置、</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多分页菜单配置；（需提供系统截图）</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（15）具备直播间聊天增加内容安全审核机制；</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（16）</w:t>
      </w:r>
      <w:proofErr w:type="gramStart"/>
      <w:r w:rsidRPr="004A21DF">
        <w:rPr>
          <w:rFonts w:ascii="宋体" w:eastAsia="宋体" w:hAnsi="宋体" w:cs="宋体" w:hint="eastAsia"/>
          <w:bCs/>
          <w:szCs w:val="21"/>
        </w:rPr>
        <w:t>需支持云</w:t>
      </w:r>
      <w:proofErr w:type="gramEnd"/>
      <w:r w:rsidRPr="004A21DF">
        <w:rPr>
          <w:rFonts w:ascii="宋体" w:eastAsia="宋体" w:hAnsi="宋体" w:cs="宋体" w:hint="eastAsia"/>
          <w:bCs/>
          <w:szCs w:val="21"/>
        </w:rPr>
        <w:t>分发管理，</w:t>
      </w:r>
      <w:proofErr w:type="gramStart"/>
      <w:r w:rsidRPr="004A21DF">
        <w:rPr>
          <w:rFonts w:ascii="宋体" w:eastAsia="宋体" w:hAnsi="宋体" w:cs="宋体" w:hint="eastAsia"/>
          <w:bCs/>
          <w:szCs w:val="21"/>
        </w:rPr>
        <w:t>需支持</w:t>
      </w:r>
      <w:proofErr w:type="gramEnd"/>
      <w:r w:rsidRPr="004A21DF">
        <w:rPr>
          <w:rFonts w:ascii="宋体" w:eastAsia="宋体" w:hAnsi="宋体" w:cs="宋体" w:hint="eastAsia"/>
          <w:bCs/>
          <w:szCs w:val="21"/>
        </w:rPr>
        <w:t>新增、开启、暂停、删除云分发渠道；</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 xml:space="preserve"> 基础</w:t>
      </w:r>
      <w:proofErr w:type="gramStart"/>
      <w:r w:rsidRPr="004A21DF">
        <w:rPr>
          <w:rFonts w:ascii="宋体" w:eastAsia="宋体" w:hAnsi="宋体" w:cs="宋体" w:hint="eastAsia"/>
          <w:b/>
          <w:szCs w:val="21"/>
        </w:rPr>
        <w:t>云资源</w:t>
      </w:r>
      <w:proofErr w:type="gramEnd"/>
      <w:r w:rsidRPr="004A21DF">
        <w:rPr>
          <w:rFonts w:ascii="宋体" w:eastAsia="宋体" w:hAnsi="宋体" w:cs="宋体" w:hint="eastAsia"/>
          <w:b/>
          <w:szCs w:val="21"/>
        </w:rPr>
        <w:t>服务</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至少满足以下资源需求。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1568"/>
        <w:gridCol w:w="5427"/>
      </w:tblGrid>
      <w:tr w:rsidR="004A21DF" w:rsidRPr="004A21DF" w:rsidTr="005D193E">
        <w:trPr>
          <w:trHeight w:val="20"/>
        </w:trPr>
        <w:tc>
          <w:tcPr>
            <w:tcW w:w="896" w:type="pct"/>
            <w:vMerge w:val="restar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基础资源</w:t>
            </w:r>
          </w:p>
        </w:tc>
        <w:tc>
          <w:tcPr>
            <w:tcW w:w="920" w:type="pc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云存储</w:t>
            </w:r>
          </w:p>
        </w:tc>
        <w:tc>
          <w:tcPr>
            <w:tcW w:w="3184" w:type="pc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 xml:space="preserve">资源包：1TB/年   </w:t>
            </w:r>
          </w:p>
        </w:tc>
      </w:tr>
      <w:tr w:rsidR="004A21DF" w:rsidRPr="004A21DF" w:rsidTr="005D193E">
        <w:trPr>
          <w:trHeight w:val="20"/>
        </w:trPr>
        <w:tc>
          <w:tcPr>
            <w:tcW w:w="896" w:type="pct"/>
            <w:vMerge/>
            <w:vAlign w:val="center"/>
          </w:tcPr>
          <w:p w:rsidR="004A21DF" w:rsidRPr="004A21DF" w:rsidRDefault="004A21DF" w:rsidP="004A21DF">
            <w:pPr>
              <w:spacing w:line="360" w:lineRule="auto"/>
              <w:rPr>
                <w:rFonts w:ascii="宋体" w:eastAsia="宋体" w:hAnsi="宋体" w:cs="宋体"/>
                <w:bCs/>
                <w:szCs w:val="21"/>
              </w:rPr>
            </w:pPr>
          </w:p>
        </w:tc>
        <w:tc>
          <w:tcPr>
            <w:tcW w:w="920" w:type="pc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CDN</w:t>
            </w:r>
          </w:p>
        </w:tc>
        <w:tc>
          <w:tcPr>
            <w:tcW w:w="3184" w:type="pc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区域：</w:t>
            </w:r>
            <w:proofErr w:type="gramStart"/>
            <w:r w:rsidRPr="004A21DF">
              <w:rPr>
                <w:rFonts w:ascii="宋体" w:eastAsia="宋体" w:hAnsi="宋体" w:cs="宋体" w:hint="eastAsia"/>
                <w:bCs/>
                <w:szCs w:val="21"/>
              </w:rPr>
              <w:t>国内</w:t>
            </w:r>
            <w:proofErr w:type="gramEnd"/>
            <w:r w:rsidRPr="004A21DF">
              <w:rPr>
                <w:rFonts w:ascii="宋体" w:eastAsia="宋体" w:hAnsi="宋体" w:cs="宋体" w:hint="eastAsia"/>
                <w:bCs/>
                <w:szCs w:val="21"/>
              </w:rPr>
              <w:br/>
              <w:t>计费方式：按带宽峰值</w:t>
            </w:r>
            <w:r w:rsidRPr="004A21DF">
              <w:rPr>
                <w:rFonts w:ascii="宋体" w:eastAsia="宋体" w:hAnsi="宋体" w:cs="宋体" w:hint="eastAsia"/>
                <w:bCs/>
                <w:szCs w:val="21"/>
              </w:rPr>
              <w:br/>
              <w:t xml:space="preserve">带宽：100Mbps/年  </w:t>
            </w:r>
          </w:p>
        </w:tc>
      </w:tr>
      <w:tr w:rsidR="004A21DF" w:rsidRPr="004A21DF" w:rsidTr="005D193E">
        <w:trPr>
          <w:trHeight w:val="20"/>
        </w:trPr>
        <w:tc>
          <w:tcPr>
            <w:tcW w:w="896" w:type="pc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服务器</w:t>
            </w:r>
          </w:p>
        </w:tc>
        <w:tc>
          <w:tcPr>
            <w:tcW w:w="920" w:type="pc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云主机</w:t>
            </w:r>
          </w:p>
        </w:tc>
        <w:tc>
          <w:tcPr>
            <w:tcW w:w="3184" w:type="pc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要求不低于以下配置参数：</w:t>
            </w:r>
            <w:r w:rsidRPr="004A21DF">
              <w:rPr>
                <w:rFonts w:ascii="宋体" w:eastAsia="宋体" w:hAnsi="宋体" w:cs="宋体" w:hint="eastAsia"/>
                <w:bCs/>
                <w:szCs w:val="21"/>
              </w:rPr>
              <w:br/>
              <w:t>vCPU：4 vCPU；</w:t>
            </w:r>
          </w:p>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 xml:space="preserve">内存：16 </w:t>
            </w:r>
            <w:proofErr w:type="spellStart"/>
            <w:r w:rsidRPr="004A21DF">
              <w:rPr>
                <w:rFonts w:ascii="宋体" w:eastAsia="宋体" w:hAnsi="宋体" w:cs="宋体" w:hint="eastAsia"/>
                <w:bCs/>
                <w:szCs w:val="21"/>
              </w:rPr>
              <w:t>GiB</w:t>
            </w:r>
            <w:proofErr w:type="spellEnd"/>
            <w:r w:rsidRPr="004A21DF">
              <w:rPr>
                <w:rFonts w:ascii="宋体" w:eastAsia="宋体" w:hAnsi="宋体" w:cs="宋体" w:hint="eastAsia"/>
                <w:bCs/>
                <w:szCs w:val="21"/>
              </w:rPr>
              <w:t>；</w:t>
            </w:r>
          </w:p>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 xml:space="preserve">处理器型号：Intel Xeon 8163 (2.5 GHz) </w:t>
            </w:r>
          </w:p>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 xml:space="preserve">内网带宽：1.5 </w:t>
            </w:r>
            <w:proofErr w:type="spellStart"/>
            <w:r w:rsidRPr="004A21DF">
              <w:rPr>
                <w:rFonts w:ascii="宋体" w:eastAsia="宋体" w:hAnsi="宋体" w:cs="宋体" w:hint="eastAsia"/>
                <w:bCs/>
                <w:szCs w:val="21"/>
              </w:rPr>
              <w:t>Gbps</w:t>
            </w:r>
            <w:proofErr w:type="spellEnd"/>
          </w:p>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处理器主频：2.5 GHz；</w:t>
            </w:r>
          </w:p>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SSD云盘：100GB；</w:t>
            </w:r>
          </w:p>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数量:4台</w:t>
            </w:r>
          </w:p>
        </w:tc>
      </w:tr>
      <w:tr w:rsidR="004A21DF" w:rsidRPr="004A21DF" w:rsidTr="005D193E">
        <w:trPr>
          <w:trHeight w:val="20"/>
        </w:trPr>
        <w:tc>
          <w:tcPr>
            <w:tcW w:w="896" w:type="pc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安全模块</w:t>
            </w:r>
          </w:p>
        </w:tc>
        <w:tc>
          <w:tcPr>
            <w:tcW w:w="920" w:type="pc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云防火墙</w:t>
            </w:r>
          </w:p>
        </w:tc>
        <w:tc>
          <w:tcPr>
            <w:tcW w:w="3184" w:type="pct"/>
            <w:vAlign w:val="center"/>
          </w:tcPr>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支持10Mbps互联网带宽，可扩展。</w:t>
            </w:r>
          </w:p>
          <w:p w:rsidR="004A21DF" w:rsidRPr="004A21DF" w:rsidRDefault="004A21DF" w:rsidP="004A21DF">
            <w:pPr>
              <w:spacing w:line="360" w:lineRule="auto"/>
              <w:rPr>
                <w:rFonts w:ascii="宋体" w:eastAsia="宋体" w:hAnsi="宋体" w:cs="宋体"/>
                <w:bCs/>
                <w:szCs w:val="21"/>
              </w:rPr>
            </w:pPr>
            <w:r w:rsidRPr="004A21DF">
              <w:rPr>
                <w:rFonts w:ascii="宋体" w:eastAsia="宋体" w:hAnsi="宋体" w:cs="宋体" w:hint="eastAsia"/>
                <w:bCs/>
                <w:szCs w:val="21"/>
              </w:rPr>
              <w:t>防火墙互联网带宽需要与业务互联网带宽保持一致；支持20个公网IP的防护，每扩展1Mbps带宽，赠送不少于1个公网IP防护配额。</w:t>
            </w:r>
          </w:p>
        </w:tc>
      </w:tr>
    </w:tbl>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 xml:space="preserve"> </w:t>
      </w:r>
      <w:proofErr w:type="gramStart"/>
      <w:r w:rsidRPr="004A21DF">
        <w:rPr>
          <w:rFonts w:ascii="宋体" w:eastAsia="宋体" w:hAnsi="宋体" w:cs="宋体" w:hint="eastAsia"/>
          <w:b/>
          <w:szCs w:val="21"/>
        </w:rPr>
        <w:t>云服务</w:t>
      </w:r>
      <w:proofErr w:type="gramEnd"/>
      <w:r w:rsidRPr="004A21DF">
        <w:rPr>
          <w:rFonts w:ascii="宋体" w:eastAsia="宋体" w:hAnsi="宋体" w:cs="宋体" w:hint="eastAsia"/>
          <w:b/>
          <w:szCs w:val="21"/>
        </w:rPr>
        <w:t>安全要求</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抗DDoS攻击：为应对不同的DDoS攻击场景提供不同防护产品，例如基础防护、防护包、高防IP、游戏盾等，可助力完善各种DDoS攻击场景的安全防护。</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Web应用防护： 提供Web应用防火墙（WAF），网站所有的公网流量都会先经过WAF，恶意攻击流量在WAF上被检测过滤，而正常流量</w:t>
      </w:r>
      <w:proofErr w:type="gramStart"/>
      <w:r w:rsidRPr="004A21DF">
        <w:rPr>
          <w:rFonts w:ascii="宋体" w:eastAsia="宋体" w:hAnsi="宋体" w:cs="宋体" w:hint="eastAsia"/>
          <w:bCs/>
          <w:szCs w:val="21"/>
        </w:rPr>
        <w:t>返回给源站</w:t>
      </w:r>
      <w:proofErr w:type="gramEnd"/>
      <w:r w:rsidRPr="004A21DF">
        <w:rPr>
          <w:rFonts w:ascii="宋体" w:eastAsia="宋体" w:hAnsi="宋体" w:cs="宋体" w:hint="eastAsia"/>
          <w:bCs/>
          <w:szCs w:val="21"/>
        </w:rPr>
        <w:t>IP，从而确保源站IP安全、稳定、可用。</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lastRenderedPageBreak/>
        <w:t>白名单、安全组： 提供白名单、安全组的安全加固配置，尽量避免将非业务必须的服务端口暴露在公网上，缩小暴露面，隔离资源和不相关的业务，降低被攻击的风险。</w:t>
      </w:r>
    </w:p>
    <w:p w:rsidR="004A21DF" w:rsidRPr="004A21DF" w:rsidRDefault="004A21DF" w:rsidP="004A21DF">
      <w:pPr>
        <w:spacing w:after="120" w:line="360" w:lineRule="auto"/>
        <w:rPr>
          <w:rFonts w:ascii="Times New Roman" w:eastAsia="楷体_GB2312" w:hAnsi="Times New Roman" w:cs="Times New Roman"/>
          <w:bCs/>
          <w:kern w:val="0"/>
          <w:sz w:val="32"/>
          <w:szCs w:val="20"/>
        </w:rPr>
      </w:pP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color w:val="000000"/>
          <w:szCs w:val="21"/>
        </w:rPr>
      </w:pPr>
      <w:bookmarkStart w:id="5" w:name="_Toc40889608"/>
      <w:r w:rsidRPr="004A21DF">
        <w:rPr>
          <w:rFonts w:ascii="宋体" w:eastAsia="宋体" w:hAnsi="宋体" w:cs="宋体" w:hint="eastAsia"/>
          <w:b/>
          <w:color w:val="000000"/>
          <w:szCs w:val="21"/>
        </w:rPr>
        <w:t xml:space="preserve"> 短视频智能生产平台</w:t>
      </w:r>
    </w:p>
    <w:p w:rsidR="004A21DF" w:rsidRPr="004A21DF" w:rsidRDefault="004A21DF" w:rsidP="004A21DF">
      <w:pPr>
        <w:widowControl/>
        <w:spacing w:line="360" w:lineRule="auto"/>
        <w:ind w:firstLineChars="200" w:firstLine="422"/>
        <w:jc w:val="left"/>
        <w:rPr>
          <w:rFonts w:ascii="宋体" w:eastAsia="宋体" w:hAnsi="宋体" w:cs="宋体"/>
          <w:b/>
          <w:bCs/>
          <w:szCs w:val="21"/>
        </w:rPr>
      </w:pPr>
      <w:r w:rsidRPr="004A21DF">
        <w:rPr>
          <w:rFonts w:ascii="宋体" w:eastAsia="宋体" w:hAnsi="宋体" w:cs="宋体" w:hint="eastAsia"/>
          <w:b/>
          <w:bCs/>
          <w:szCs w:val="21"/>
        </w:rPr>
        <w:t>1.1.17.1智能</w:t>
      </w:r>
      <w:r w:rsidRPr="004A21DF">
        <w:rPr>
          <w:rFonts w:ascii="宋体" w:eastAsia="宋体" w:hAnsi="宋体" w:cs="Times New Roman" w:hint="eastAsia"/>
          <w:b/>
          <w:bCs/>
          <w:szCs w:val="21"/>
        </w:rPr>
        <w:t>素材</w:t>
      </w:r>
      <w:r w:rsidRPr="004A21DF">
        <w:rPr>
          <w:rFonts w:ascii="宋体" w:eastAsia="宋体" w:hAnsi="宋体" w:cs="宋体" w:hint="eastAsia"/>
          <w:b/>
          <w:bCs/>
          <w:szCs w:val="21"/>
        </w:rPr>
        <w:t>库功能需求</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提供素材的存储、标引、分类、搜索、筛选等能基础力外，还通过人工智能技术实现自动识别、标引、结构化，深入挖掘素材潜在价值，便于创作人员选取利用。</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智能</w:t>
      </w:r>
      <w:proofErr w:type="gramStart"/>
      <w:r w:rsidRPr="004A21DF">
        <w:rPr>
          <w:rFonts w:ascii="宋体" w:eastAsia="宋体" w:hAnsi="宋体" w:cs="Times New Roman" w:hint="eastAsia"/>
          <w:szCs w:val="21"/>
        </w:rPr>
        <w:t>素材库需提供</w:t>
      </w:r>
      <w:proofErr w:type="gramEnd"/>
      <w:r w:rsidRPr="004A21DF">
        <w:rPr>
          <w:rFonts w:ascii="宋体" w:eastAsia="宋体" w:hAnsi="宋体" w:cs="Times New Roman" w:hint="eastAsia"/>
          <w:szCs w:val="21"/>
        </w:rPr>
        <w:t>以下功能：</w:t>
      </w:r>
    </w:p>
    <w:p w:rsidR="004A21DF" w:rsidRPr="004A21DF" w:rsidRDefault="004A21DF" w:rsidP="004A21DF">
      <w:pPr>
        <w:widowControl/>
        <w:numPr>
          <w:ilvl w:val="1"/>
          <w:numId w:val="2"/>
        </w:numPr>
        <w:spacing w:line="360" w:lineRule="auto"/>
        <w:jc w:val="left"/>
        <w:rPr>
          <w:rFonts w:ascii="宋体" w:eastAsia="宋体" w:hAnsi="宋体" w:cs="宋体"/>
          <w:szCs w:val="21"/>
        </w:rPr>
      </w:pPr>
      <w:r w:rsidRPr="004A21DF">
        <w:rPr>
          <w:rFonts w:ascii="宋体" w:eastAsia="宋体" w:hAnsi="宋体" w:cs="Segoe UI Symbol"/>
          <w:szCs w:val="21"/>
        </w:rPr>
        <w:t>★</w:t>
      </w:r>
      <w:r w:rsidRPr="004A21DF">
        <w:rPr>
          <w:rFonts w:ascii="宋体" w:eastAsia="宋体" w:hAnsi="宋体" w:cs="Times New Roman" w:hint="eastAsia"/>
          <w:szCs w:val="21"/>
        </w:rPr>
        <w:t>提供图片、音频、视频类型的素材存储能力，支持存储于分布式</w:t>
      </w:r>
      <w:proofErr w:type="gramStart"/>
      <w:r w:rsidRPr="004A21DF">
        <w:rPr>
          <w:rFonts w:ascii="宋体" w:eastAsia="宋体" w:hAnsi="宋体" w:cs="Times New Roman" w:hint="eastAsia"/>
          <w:szCs w:val="21"/>
        </w:rPr>
        <w:t>公有云</w:t>
      </w:r>
      <w:proofErr w:type="gramEnd"/>
      <w:r w:rsidRPr="004A21DF">
        <w:rPr>
          <w:rFonts w:ascii="宋体" w:eastAsia="宋体" w:hAnsi="宋体" w:cs="Times New Roman" w:hint="eastAsia"/>
          <w:szCs w:val="21"/>
        </w:rPr>
        <w:t>环境；</w:t>
      </w:r>
    </w:p>
    <w:p w:rsidR="004A21DF" w:rsidRPr="004A21DF" w:rsidRDefault="004A21DF" w:rsidP="004A21DF">
      <w:pPr>
        <w:widowControl/>
        <w:numPr>
          <w:ilvl w:val="1"/>
          <w:numId w:val="2"/>
        </w:numPr>
        <w:spacing w:line="360" w:lineRule="auto"/>
        <w:jc w:val="left"/>
        <w:rPr>
          <w:rFonts w:ascii="宋体" w:eastAsia="宋体" w:hAnsi="宋体" w:cs="Times New Roman"/>
          <w:szCs w:val="21"/>
        </w:rPr>
      </w:pPr>
      <w:r w:rsidRPr="004A21DF">
        <w:rPr>
          <w:rFonts w:ascii="宋体" w:eastAsia="宋体" w:hAnsi="宋体" w:cs="Times New Roman" w:hint="eastAsia"/>
          <w:szCs w:val="21"/>
        </w:rPr>
        <w:t>提供热点素材推荐功能，实时跟踪全网热点事件，智能推荐相关素材可直接选用；</w:t>
      </w:r>
    </w:p>
    <w:p w:rsidR="004A21DF" w:rsidRPr="004A21DF" w:rsidRDefault="004A21DF" w:rsidP="004A21DF">
      <w:pPr>
        <w:widowControl/>
        <w:numPr>
          <w:ilvl w:val="1"/>
          <w:numId w:val="2"/>
        </w:numPr>
        <w:spacing w:line="360" w:lineRule="auto"/>
        <w:jc w:val="left"/>
        <w:rPr>
          <w:rFonts w:ascii="宋体" w:eastAsia="宋体" w:hAnsi="宋体" w:cs="Times New Roman"/>
          <w:szCs w:val="21"/>
        </w:rPr>
      </w:pPr>
      <w:r w:rsidRPr="004A21DF">
        <w:rPr>
          <w:rFonts w:ascii="宋体" w:eastAsia="宋体" w:hAnsi="宋体" w:cs="Segoe UI Symbol"/>
          <w:szCs w:val="21"/>
        </w:rPr>
        <w:t>★</w:t>
      </w:r>
      <w:r w:rsidRPr="004A21DF">
        <w:rPr>
          <w:rFonts w:ascii="宋体" w:eastAsia="宋体" w:hAnsi="宋体" w:cs="Times New Roman" w:hint="eastAsia"/>
          <w:szCs w:val="21"/>
        </w:rPr>
        <w:t>提供智能识别能力，可对素材中的语音、OCR 文字、人脸等多个维度进行识别分析，并利用自然语言处理技术对分析结果进一步提炼为标签；</w:t>
      </w:r>
    </w:p>
    <w:p w:rsidR="004A21DF" w:rsidRPr="004A21DF" w:rsidRDefault="004A21DF" w:rsidP="004A21DF">
      <w:pPr>
        <w:widowControl/>
        <w:numPr>
          <w:ilvl w:val="1"/>
          <w:numId w:val="2"/>
        </w:numPr>
        <w:spacing w:line="360" w:lineRule="auto"/>
        <w:jc w:val="left"/>
        <w:rPr>
          <w:rFonts w:ascii="宋体" w:eastAsia="宋体" w:hAnsi="宋体" w:cs="Times New Roman"/>
          <w:szCs w:val="21"/>
        </w:rPr>
      </w:pPr>
      <w:r w:rsidRPr="004A21DF">
        <w:rPr>
          <w:rFonts w:ascii="宋体" w:eastAsia="宋体" w:hAnsi="宋体" w:cs="Segoe UI Symbol"/>
          <w:szCs w:val="21"/>
        </w:rPr>
        <w:t>★</w:t>
      </w:r>
      <w:r w:rsidRPr="004A21DF">
        <w:rPr>
          <w:rFonts w:ascii="宋体" w:eastAsia="宋体" w:hAnsi="宋体" w:cs="Times New Roman" w:hint="eastAsia"/>
          <w:szCs w:val="21"/>
        </w:rPr>
        <w:t>提供智能标引能力，对智能识别分析后结果进一步处理，实现打标（算法自动+人工）、抽取主题和观点、优选图片和视频等功能；</w:t>
      </w:r>
    </w:p>
    <w:p w:rsidR="004A21DF" w:rsidRPr="004A21DF" w:rsidRDefault="004A21DF" w:rsidP="004A21DF">
      <w:pPr>
        <w:widowControl/>
        <w:numPr>
          <w:ilvl w:val="1"/>
          <w:numId w:val="2"/>
        </w:numPr>
        <w:spacing w:line="360" w:lineRule="auto"/>
        <w:jc w:val="left"/>
        <w:rPr>
          <w:rFonts w:ascii="宋体" w:eastAsia="宋体" w:hAnsi="宋体" w:cs="Times New Roman"/>
          <w:szCs w:val="21"/>
        </w:rPr>
      </w:pPr>
      <w:r w:rsidRPr="004A21DF">
        <w:rPr>
          <w:rFonts w:ascii="宋体" w:eastAsia="宋体" w:hAnsi="宋体" w:cs="Segoe UI Symbol"/>
          <w:szCs w:val="21"/>
        </w:rPr>
        <w:t>★</w:t>
      </w:r>
      <w:r w:rsidRPr="004A21DF">
        <w:rPr>
          <w:rFonts w:ascii="宋体" w:eastAsia="宋体" w:hAnsi="宋体" w:cs="Times New Roman" w:hint="eastAsia"/>
          <w:szCs w:val="21"/>
        </w:rPr>
        <w:t>提供</w:t>
      </w:r>
      <w:proofErr w:type="gramStart"/>
      <w:r w:rsidRPr="004A21DF">
        <w:rPr>
          <w:rFonts w:ascii="宋体" w:eastAsia="宋体" w:hAnsi="宋体" w:cs="Times New Roman" w:hint="eastAsia"/>
          <w:szCs w:val="21"/>
        </w:rPr>
        <w:t>智能拆条能力</w:t>
      </w:r>
      <w:proofErr w:type="gramEnd"/>
      <w:r w:rsidRPr="004A21DF">
        <w:rPr>
          <w:rFonts w:ascii="宋体" w:eastAsia="宋体" w:hAnsi="宋体" w:cs="Times New Roman" w:hint="eastAsia"/>
          <w:szCs w:val="21"/>
        </w:rPr>
        <w:t>，智能识别分析后的相关标签信息自动</w:t>
      </w:r>
      <w:proofErr w:type="gramStart"/>
      <w:r w:rsidRPr="004A21DF">
        <w:rPr>
          <w:rFonts w:ascii="宋体" w:eastAsia="宋体" w:hAnsi="宋体" w:cs="Times New Roman" w:hint="eastAsia"/>
          <w:szCs w:val="21"/>
        </w:rPr>
        <w:t>关联至音视频</w:t>
      </w:r>
      <w:proofErr w:type="gramEnd"/>
      <w:r w:rsidRPr="004A21DF">
        <w:rPr>
          <w:rFonts w:ascii="宋体" w:eastAsia="宋体" w:hAnsi="宋体" w:cs="Times New Roman" w:hint="eastAsia"/>
          <w:szCs w:val="21"/>
        </w:rPr>
        <w:t>对应帧，根据关联关系自动对音视频拆条；</w:t>
      </w:r>
    </w:p>
    <w:p w:rsidR="004A21DF" w:rsidRPr="004A21DF" w:rsidRDefault="004A21DF" w:rsidP="004A21DF">
      <w:pPr>
        <w:widowControl/>
        <w:numPr>
          <w:ilvl w:val="1"/>
          <w:numId w:val="2"/>
        </w:numPr>
        <w:spacing w:line="360" w:lineRule="auto"/>
        <w:jc w:val="left"/>
        <w:rPr>
          <w:rFonts w:ascii="宋体" w:eastAsia="宋体" w:hAnsi="宋体" w:cs="Times New Roman"/>
          <w:szCs w:val="21"/>
        </w:rPr>
      </w:pPr>
      <w:r w:rsidRPr="004A21DF">
        <w:rPr>
          <w:rFonts w:ascii="宋体" w:eastAsia="宋体" w:hAnsi="宋体" w:cs="Times New Roman" w:hint="eastAsia"/>
          <w:szCs w:val="21"/>
        </w:rPr>
        <w:t>支持在素材详情页面进行音视频播放，播放器包含播放速度调节、音量调节、时间轴拖动剪辑等功能；</w:t>
      </w:r>
    </w:p>
    <w:p w:rsidR="004A21DF" w:rsidRPr="004A21DF" w:rsidRDefault="004A21DF" w:rsidP="004A21DF">
      <w:pPr>
        <w:widowControl/>
        <w:numPr>
          <w:ilvl w:val="1"/>
          <w:numId w:val="2"/>
        </w:numPr>
        <w:spacing w:line="360" w:lineRule="auto"/>
        <w:jc w:val="left"/>
        <w:rPr>
          <w:rFonts w:ascii="宋体" w:eastAsia="宋体" w:hAnsi="宋体" w:cs="Times New Roman"/>
          <w:szCs w:val="21"/>
        </w:rPr>
      </w:pPr>
      <w:r w:rsidRPr="004A21DF">
        <w:rPr>
          <w:rFonts w:ascii="宋体" w:eastAsia="宋体" w:hAnsi="宋体" w:cs="Times New Roman" w:hint="eastAsia"/>
          <w:szCs w:val="21"/>
        </w:rPr>
        <w:t>提供智能搜索能力，通过关键词搜索不局限于素材的元标签信息，可搜索</w:t>
      </w:r>
      <w:proofErr w:type="gramStart"/>
      <w:r w:rsidRPr="004A21DF">
        <w:rPr>
          <w:rFonts w:ascii="宋体" w:eastAsia="宋体" w:hAnsi="宋体" w:cs="Times New Roman" w:hint="eastAsia"/>
          <w:szCs w:val="21"/>
        </w:rPr>
        <w:t>定位至音视频</w:t>
      </w:r>
      <w:proofErr w:type="gramEnd"/>
      <w:r w:rsidRPr="004A21DF">
        <w:rPr>
          <w:rFonts w:ascii="宋体" w:eastAsia="宋体" w:hAnsi="宋体" w:cs="Times New Roman" w:hint="eastAsia"/>
          <w:szCs w:val="21"/>
        </w:rPr>
        <w:t>内容中的片段；</w:t>
      </w:r>
    </w:p>
    <w:p w:rsidR="004A21DF" w:rsidRPr="004A21DF" w:rsidRDefault="004A21DF" w:rsidP="004A21DF">
      <w:pPr>
        <w:widowControl/>
        <w:numPr>
          <w:ilvl w:val="1"/>
          <w:numId w:val="2"/>
        </w:numPr>
        <w:spacing w:line="360" w:lineRule="auto"/>
        <w:jc w:val="left"/>
        <w:rPr>
          <w:rFonts w:ascii="宋体" w:eastAsia="宋体" w:hAnsi="宋体" w:cs="Times New Roman"/>
          <w:szCs w:val="21"/>
        </w:rPr>
      </w:pPr>
      <w:r w:rsidRPr="004A21DF">
        <w:rPr>
          <w:rFonts w:ascii="宋体" w:eastAsia="宋体" w:hAnsi="宋体" w:cs="Times New Roman" w:hint="eastAsia"/>
          <w:szCs w:val="21"/>
        </w:rPr>
        <w:t>提供筛选功能，可按照素材类型（音频、视频、图片）、发布时间、分类等条件进行筛选，支持对搜索结果的筛选；</w:t>
      </w:r>
    </w:p>
    <w:p w:rsidR="004A21DF" w:rsidRPr="004A21DF" w:rsidRDefault="004A21DF" w:rsidP="004A21DF">
      <w:pPr>
        <w:widowControl/>
        <w:numPr>
          <w:ilvl w:val="1"/>
          <w:numId w:val="2"/>
        </w:numPr>
        <w:spacing w:line="360" w:lineRule="auto"/>
        <w:jc w:val="left"/>
        <w:rPr>
          <w:rFonts w:ascii="宋体" w:eastAsia="宋体" w:hAnsi="宋体" w:cs="Times New Roman"/>
          <w:szCs w:val="21"/>
        </w:rPr>
      </w:pPr>
      <w:r w:rsidRPr="004A21DF">
        <w:rPr>
          <w:rFonts w:ascii="宋体" w:eastAsia="宋体" w:hAnsi="宋体" w:cs="Times New Roman" w:hint="eastAsia"/>
          <w:szCs w:val="21"/>
        </w:rPr>
        <w:t>支持租户间素材交易，提供素材商店，用户可对素材按照有效期限进行售卖且支持素材交易记录查询。</w:t>
      </w:r>
    </w:p>
    <w:p w:rsidR="004A21DF" w:rsidRPr="004A21DF" w:rsidRDefault="004A21DF" w:rsidP="004A21DF">
      <w:pPr>
        <w:widowControl/>
        <w:spacing w:line="360" w:lineRule="auto"/>
        <w:ind w:firstLineChars="200" w:firstLine="422"/>
        <w:jc w:val="left"/>
        <w:rPr>
          <w:rFonts w:ascii="宋体" w:eastAsia="宋体" w:hAnsi="宋体" w:cs="宋体"/>
          <w:b/>
          <w:bCs/>
          <w:szCs w:val="21"/>
        </w:rPr>
      </w:pPr>
      <w:r w:rsidRPr="004A21DF">
        <w:rPr>
          <w:rFonts w:ascii="宋体" w:eastAsia="宋体" w:hAnsi="宋体" w:cs="宋体" w:hint="eastAsia"/>
          <w:b/>
          <w:bCs/>
          <w:szCs w:val="21"/>
        </w:rPr>
        <w:t>1.1.17.2智能视频编辑器功能需求</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基于可视化Web界面提供丰富视频编辑工具，同时结合人工智能技术，识别分析视频内图像、语音、字幕等内容，简化视频编辑加工生产相关环节，帮助非专业人员快速入门，辅助用户快速生产。</w:t>
      </w:r>
    </w:p>
    <w:p w:rsidR="004A21DF" w:rsidRPr="004A21DF" w:rsidRDefault="004A21DF" w:rsidP="004A21DF">
      <w:pPr>
        <w:widowControl/>
        <w:spacing w:line="360" w:lineRule="auto"/>
        <w:ind w:firstLineChars="200" w:firstLine="420"/>
        <w:jc w:val="left"/>
        <w:rPr>
          <w:rFonts w:ascii="宋体" w:eastAsia="宋体" w:hAnsi="宋体" w:cs="宋体"/>
          <w:szCs w:val="21"/>
        </w:rPr>
      </w:pPr>
      <w:r w:rsidRPr="004A21DF">
        <w:rPr>
          <w:rFonts w:ascii="宋体" w:eastAsia="宋体" w:hAnsi="宋体" w:cs="Segoe UI Symbol"/>
          <w:szCs w:val="21"/>
        </w:rPr>
        <w:lastRenderedPageBreak/>
        <w:t>★</w:t>
      </w:r>
      <w:r w:rsidRPr="004A21DF">
        <w:rPr>
          <w:rFonts w:ascii="宋体" w:eastAsia="宋体" w:hAnsi="宋体" w:cs="Times New Roman" w:hint="eastAsia"/>
          <w:szCs w:val="21"/>
        </w:rPr>
        <w:t>智能视频编辑器需提供以下功能：</w:t>
      </w:r>
    </w:p>
    <w:p w:rsidR="004A21DF" w:rsidRPr="004A21DF" w:rsidRDefault="004A21DF" w:rsidP="004A21DF">
      <w:pPr>
        <w:widowControl/>
        <w:numPr>
          <w:ilvl w:val="0"/>
          <w:numId w:val="3"/>
        </w:numPr>
        <w:spacing w:line="360" w:lineRule="auto"/>
        <w:jc w:val="left"/>
        <w:rPr>
          <w:rFonts w:ascii="宋体" w:eastAsia="宋体" w:hAnsi="宋体" w:cs="Times New Roman"/>
          <w:szCs w:val="21"/>
        </w:rPr>
      </w:pPr>
      <w:r w:rsidRPr="004A21DF">
        <w:rPr>
          <w:rFonts w:ascii="宋体" w:eastAsia="宋体" w:hAnsi="宋体" w:cs="Times New Roman" w:hint="eastAsia"/>
          <w:szCs w:val="21"/>
        </w:rPr>
        <w:t>支持用户从智能素材库中选用素材或本地上传素材；</w:t>
      </w:r>
    </w:p>
    <w:p w:rsidR="004A21DF" w:rsidRPr="004A21DF" w:rsidRDefault="004A21DF" w:rsidP="004A21DF">
      <w:pPr>
        <w:widowControl/>
        <w:numPr>
          <w:ilvl w:val="0"/>
          <w:numId w:val="3"/>
        </w:numPr>
        <w:spacing w:line="360" w:lineRule="auto"/>
        <w:jc w:val="left"/>
        <w:rPr>
          <w:rFonts w:ascii="宋体" w:eastAsia="宋体" w:hAnsi="宋体" w:cs="Times New Roman"/>
          <w:szCs w:val="21"/>
        </w:rPr>
      </w:pPr>
      <w:r w:rsidRPr="004A21DF">
        <w:rPr>
          <w:rFonts w:ascii="宋体" w:eastAsia="宋体" w:hAnsi="宋体" w:cs="Times New Roman" w:hint="eastAsia"/>
          <w:szCs w:val="21"/>
        </w:rPr>
        <w:t>提供常用视频加工能力，提供字幕、转场、配乐、滤镜、贴图（马赛克、追踪马赛克等）等可视化组件，提供剪辑、轨道、指针等加工工具；</w:t>
      </w:r>
    </w:p>
    <w:p w:rsidR="004A21DF" w:rsidRPr="004A21DF" w:rsidRDefault="004A21DF" w:rsidP="004A21DF">
      <w:pPr>
        <w:widowControl/>
        <w:numPr>
          <w:ilvl w:val="0"/>
          <w:numId w:val="3"/>
        </w:numPr>
        <w:spacing w:line="360" w:lineRule="auto"/>
        <w:jc w:val="left"/>
        <w:rPr>
          <w:rFonts w:ascii="宋体" w:eastAsia="宋体" w:hAnsi="宋体" w:cs="Times New Roman"/>
          <w:szCs w:val="21"/>
        </w:rPr>
      </w:pPr>
      <w:r w:rsidRPr="004A21DF">
        <w:rPr>
          <w:rFonts w:ascii="宋体" w:eastAsia="宋体" w:hAnsi="宋体" w:cs="Times New Roman"/>
          <w:szCs w:val="21"/>
        </w:rPr>
        <w:t>提供组件化的内容模板，灵活生产和组装的可视化的内容零部件：素材、可视化组件等，快速合成产出视频；</w:t>
      </w:r>
    </w:p>
    <w:p w:rsidR="004A21DF" w:rsidRPr="004A21DF" w:rsidRDefault="004A21DF" w:rsidP="004A21DF">
      <w:pPr>
        <w:widowControl/>
        <w:numPr>
          <w:ilvl w:val="0"/>
          <w:numId w:val="3"/>
        </w:numPr>
        <w:spacing w:line="360" w:lineRule="auto"/>
        <w:jc w:val="left"/>
        <w:rPr>
          <w:rFonts w:ascii="宋体" w:eastAsia="宋体" w:hAnsi="宋体" w:cs="Times New Roman"/>
          <w:szCs w:val="21"/>
        </w:rPr>
      </w:pPr>
      <w:r w:rsidRPr="004A21DF">
        <w:rPr>
          <w:rFonts w:ascii="宋体" w:eastAsia="宋体" w:hAnsi="宋体" w:cs="Times New Roman"/>
          <w:szCs w:val="21"/>
        </w:rPr>
        <w:t>提供智能字幕能力，根据语音识别分析结果自动提取字幕一键上轨；</w:t>
      </w:r>
    </w:p>
    <w:p w:rsidR="004A21DF" w:rsidRPr="004A21DF" w:rsidRDefault="004A21DF" w:rsidP="004A21DF">
      <w:pPr>
        <w:widowControl/>
        <w:numPr>
          <w:ilvl w:val="0"/>
          <w:numId w:val="3"/>
        </w:numPr>
        <w:spacing w:line="360" w:lineRule="auto"/>
        <w:jc w:val="left"/>
        <w:rPr>
          <w:rFonts w:ascii="宋体" w:eastAsia="宋体" w:hAnsi="宋体" w:cs="Times New Roman"/>
          <w:szCs w:val="21"/>
        </w:rPr>
      </w:pPr>
      <w:r w:rsidRPr="004A21DF">
        <w:rPr>
          <w:rFonts w:ascii="宋体" w:eastAsia="宋体" w:hAnsi="宋体" w:cs="Times New Roman"/>
          <w:szCs w:val="21"/>
        </w:rPr>
        <w:t>提供智能配音能力，通过语音合成能力，根据时间线上的字幕自动生成配音，至少提供12种音色的配音，包含普通话、粤语、英文；</w:t>
      </w:r>
    </w:p>
    <w:p w:rsidR="004A21DF" w:rsidRPr="004A21DF" w:rsidRDefault="004A21DF" w:rsidP="004A21DF">
      <w:pPr>
        <w:widowControl/>
        <w:numPr>
          <w:ilvl w:val="0"/>
          <w:numId w:val="3"/>
        </w:numPr>
        <w:spacing w:line="360" w:lineRule="auto"/>
        <w:jc w:val="left"/>
        <w:rPr>
          <w:rFonts w:ascii="宋体" w:eastAsia="宋体" w:hAnsi="宋体" w:cs="Times New Roman"/>
          <w:szCs w:val="21"/>
        </w:rPr>
      </w:pPr>
      <w:r w:rsidRPr="004A21DF">
        <w:rPr>
          <w:rFonts w:ascii="宋体" w:eastAsia="宋体" w:hAnsi="宋体" w:cs="Times New Roman"/>
          <w:szCs w:val="21"/>
        </w:rPr>
        <w:t>支持自定义分辨率，可指定分辨率合成视频；</w:t>
      </w:r>
    </w:p>
    <w:p w:rsidR="004A21DF" w:rsidRPr="004A21DF" w:rsidRDefault="004A21DF" w:rsidP="004A21DF">
      <w:pPr>
        <w:widowControl/>
        <w:numPr>
          <w:ilvl w:val="0"/>
          <w:numId w:val="3"/>
        </w:numPr>
        <w:spacing w:line="360" w:lineRule="auto"/>
        <w:jc w:val="left"/>
        <w:rPr>
          <w:rFonts w:ascii="宋体" w:eastAsia="宋体" w:hAnsi="宋体" w:cs="Times New Roman"/>
          <w:szCs w:val="21"/>
        </w:rPr>
      </w:pPr>
      <w:r w:rsidRPr="004A21DF">
        <w:rPr>
          <w:rFonts w:ascii="宋体" w:eastAsia="宋体" w:hAnsi="宋体" w:cs="Times New Roman"/>
          <w:szCs w:val="21"/>
        </w:rPr>
        <w:t>支持导出4K的视频</w:t>
      </w:r>
    </w:p>
    <w:p w:rsidR="004A21DF" w:rsidRPr="004A21DF" w:rsidRDefault="004A21DF" w:rsidP="004A21DF">
      <w:pPr>
        <w:widowControl/>
        <w:spacing w:line="360" w:lineRule="auto"/>
        <w:ind w:firstLineChars="200" w:firstLine="422"/>
        <w:jc w:val="left"/>
        <w:rPr>
          <w:rFonts w:ascii="宋体" w:eastAsia="宋体" w:hAnsi="宋体" w:cs="宋体"/>
          <w:b/>
          <w:bCs/>
          <w:szCs w:val="21"/>
        </w:rPr>
      </w:pPr>
      <w:r w:rsidRPr="004A21DF">
        <w:rPr>
          <w:rFonts w:ascii="宋体" w:eastAsia="宋体" w:hAnsi="宋体" w:cs="宋体" w:hint="eastAsia"/>
          <w:b/>
          <w:bCs/>
          <w:szCs w:val="21"/>
        </w:rPr>
        <w:t>1.1.17.</w:t>
      </w:r>
      <w:r w:rsidRPr="004A21DF">
        <w:rPr>
          <w:rFonts w:ascii="宋体" w:eastAsia="宋体" w:hAnsi="宋体" w:cs="宋体"/>
          <w:b/>
          <w:bCs/>
          <w:szCs w:val="21"/>
        </w:rPr>
        <w:t>3</w:t>
      </w:r>
      <w:r w:rsidRPr="004A21DF">
        <w:rPr>
          <w:rFonts w:ascii="宋体" w:eastAsia="宋体" w:hAnsi="宋体" w:cs="宋体" w:hint="eastAsia"/>
          <w:b/>
          <w:bCs/>
          <w:szCs w:val="21"/>
        </w:rPr>
        <w:t>智能直播中心功能需求</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直播中心可接入外部来源的视频流，通过短视频智能生产平台的能力，对直播流进行智能分析、加工和处理。</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Segoe UI Symbol"/>
          <w:szCs w:val="21"/>
        </w:rPr>
        <w:t>★</w:t>
      </w:r>
      <w:r w:rsidRPr="004A21DF">
        <w:rPr>
          <w:rFonts w:ascii="宋体" w:eastAsia="宋体" w:hAnsi="宋体" w:cs="Times New Roman" w:hint="eastAsia"/>
          <w:szCs w:val="21"/>
        </w:rPr>
        <w:t>直播中心需提供以下功能：</w:t>
      </w:r>
    </w:p>
    <w:p w:rsidR="004A21DF" w:rsidRPr="004A21DF" w:rsidRDefault="004A21DF" w:rsidP="004A21DF">
      <w:pPr>
        <w:widowControl/>
        <w:numPr>
          <w:ilvl w:val="0"/>
          <w:numId w:val="4"/>
        </w:numPr>
        <w:spacing w:line="360" w:lineRule="auto"/>
        <w:jc w:val="left"/>
        <w:rPr>
          <w:rFonts w:ascii="宋体" w:eastAsia="宋体" w:hAnsi="宋体" w:cs="Times New Roman"/>
          <w:szCs w:val="21"/>
        </w:rPr>
      </w:pPr>
      <w:r w:rsidRPr="004A21DF">
        <w:rPr>
          <w:rFonts w:ascii="宋体" w:eastAsia="宋体" w:hAnsi="宋体" w:cs="Times New Roman"/>
          <w:szCs w:val="21"/>
        </w:rPr>
        <w:t>提供直播流的接入，平台支持以</w:t>
      </w:r>
      <w:proofErr w:type="gramStart"/>
      <w:r w:rsidRPr="004A21DF">
        <w:rPr>
          <w:rFonts w:ascii="宋体" w:eastAsia="宋体" w:hAnsi="宋体" w:cs="Times New Roman"/>
          <w:szCs w:val="21"/>
        </w:rPr>
        <w:t>推流或拉流两种</w:t>
      </w:r>
      <w:proofErr w:type="gramEnd"/>
      <w:r w:rsidRPr="004A21DF">
        <w:rPr>
          <w:rFonts w:ascii="宋体" w:eastAsia="宋体" w:hAnsi="宋体" w:cs="Times New Roman"/>
          <w:szCs w:val="21"/>
        </w:rPr>
        <w:t>方式的直播流接入；</w:t>
      </w:r>
    </w:p>
    <w:p w:rsidR="004A21DF" w:rsidRPr="004A21DF" w:rsidRDefault="004A21DF" w:rsidP="004A21DF">
      <w:pPr>
        <w:widowControl/>
        <w:numPr>
          <w:ilvl w:val="0"/>
          <w:numId w:val="4"/>
        </w:numPr>
        <w:spacing w:line="360" w:lineRule="auto"/>
        <w:jc w:val="left"/>
        <w:rPr>
          <w:rFonts w:ascii="宋体" w:eastAsia="宋体" w:hAnsi="宋体" w:cs="Times New Roman"/>
          <w:szCs w:val="21"/>
        </w:rPr>
      </w:pPr>
      <w:r w:rsidRPr="004A21DF">
        <w:rPr>
          <w:rFonts w:ascii="宋体" w:eastAsia="宋体" w:hAnsi="宋体" w:cs="Times New Roman"/>
          <w:szCs w:val="21"/>
        </w:rPr>
        <w:t>提供剪辑功能，支持直播流的边播边剪；</w:t>
      </w:r>
    </w:p>
    <w:p w:rsidR="004A21DF" w:rsidRPr="004A21DF" w:rsidRDefault="004A21DF" w:rsidP="004A21DF">
      <w:pPr>
        <w:widowControl/>
        <w:numPr>
          <w:ilvl w:val="0"/>
          <w:numId w:val="4"/>
        </w:numPr>
        <w:spacing w:line="360" w:lineRule="auto"/>
        <w:jc w:val="left"/>
        <w:rPr>
          <w:rFonts w:ascii="宋体" w:eastAsia="宋体" w:hAnsi="宋体" w:cs="Times New Roman"/>
          <w:szCs w:val="21"/>
        </w:rPr>
      </w:pPr>
      <w:r w:rsidRPr="004A21DF">
        <w:rPr>
          <w:rFonts w:ascii="宋体" w:eastAsia="宋体" w:hAnsi="宋体" w:cs="Times New Roman"/>
          <w:szCs w:val="21"/>
        </w:rPr>
        <w:t>提供智能识别功能，直播</w:t>
      </w:r>
      <w:proofErr w:type="gramStart"/>
      <w:r w:rsidRPr="004A21DF">
        <w:rPr>
          <w:rFonts w:ascii="宋体" w:eastAsia="宋体" w:hAnsi="宋体" w:cs="Times New Roman"/>
          <w:szCs w:val="21"/>
        </w:rPr>
        <w:t>流播放</w:t>
      </w:r>
      <w:proofErr w:type="gramEnd"/>
      <w:r w:rsidRPr="004A21DF">
        <w:rPr>
          <w:rFonts w:ascii="宋体" w:eastAsia="宋体" w:hAnsi="宋体" w:cs="Times New Roman"/>
          <w:szCs w:val="21"/>
        </w:rPr>
        <w:t>时支持人脸、语音、字幕的识别。</w:t>
      </w:r>
    </w:p>
    <w:p w:rsidR="004A21DF" w:rsidRPr="004A21DF" w:rsidRDefault="004A21DF" w:rsidP="004A21DF">
      <w:pPr>
        <w:widowControl/>
        <w:spacing w:line="360" w:lineRule="auto"/>
        <w:ind w:firstLineChars="200" w:firstLine="422"/>
        <w:jc w:val="left"/>
        <w:rPr>
          <w:rFonts w:ascii="宋体" w:eastAsia="宋体" w:hAnsi="宋体" w:cs="宋体"/>
          <w:b/>
          <w:bCs/>
          <w:szCs w:val="21"/>
        </w:rPr>
      </w:pPr>
      <w:r w:rsidRPr="004A21DF">
        <w:rPr>
          <w:rFonts w:ascii="宋体" w:eastAsia="宋体" w:hAnsi="宋体" w:cs="宋体" w:hint="eastAsia"/>
          <w:b/>
          <w:bCs/>
          <w:szCs w:val="21"/>
        </w:rPr>
        <w:t>1.1.17.</w:t>
      </w:r>
      <w:r w:rsidRPr="004A21DF">
        <w:rPr>
          <w:rFonts w:ascii="宋体" w:eastAsia="宋体" w:hAnsi="宋体" w:cs="宋体"/>
          <w:b/>
          <w:bCs/>
          <w:szCs w:val="21"/>
        </w:rPr>
        <w:t>4</w:t>
      </w:r>
      <w:r w:rsidRPr="004A21DF">
        <w:rPr>
          <w:rFonts w:ascii="宋体" w:eastAsia="宋体" w:hAnsi="宋体" w:cs="宋体" w:hint="eastAsia"/>
          <w:b/>
          <w:bCs/>
          <w:szCs w:val="21"/>
        </w:rPr>
        <w:t>数据新闻生产功能需求</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提供数据新闻视频生产能力，通过对模板文件进行解析，调用数据新闻模板（提供</w:t>
      </w:r>
      <w:r w:rsidRPr="004A21DF">
        <w:rPr>
          <w:rFonts w:ascii="宋体" w:eastAsia="宋体" w:hAnsi="宋体" w:cs="Times New Roman"/>
          <w:szCs w:val="21"/>
        </w:rPr>
        <w:t>30个以上的数据可视化模版，包括横屏和竖屏），自动合成数据新闻内容。平台直接提供国家统计局免费数据。</w:t>
      </w:r>
    </w:p>
    <w:p w:rsidR="004A21DF" w:rsidRPr="004A21DF" w:rsidRDefault="004A21DF" w:rsidP="004A21DF">
      <w:pPr>
        <w:widowControl/>
        <w:spacing w:line="360" w:lineRule="auto"/>
        <w:ind w:firstLineChars="200" w:firstLine="422"/>
        <w:jc w:val="left"/>
        <w:rPr>
          <w:rFonts w:ascii="宋体" w:eastAsia="宋体" w:hAnsi="宋体" w:cs="宋体"/>
          <w:b/>
          <w:bCs/>
          <w:szCs w:val="21"/>
        </w:rPr>
      </w:pPr>
      <w:r w:rsidRPr="004A21DF">
        <w:rPr>
          <w:rFonts w:ascii="宋体" w:eastAsia="宋体" w:hAnsi="宋体" w:cs="宋体" w:hint="eastAsia"/>
          <w:b/>
          <w:bCs/>
          <w:szCs w:val="21"/>
        </w:rPr>
        <w:t>1.1.17.</w:t>
      </w:r>
      <w:r w:rsidRPr="004A21DF">
        <w:rPr>
          <w:rFonts w:ascii="宋体" w:eastAsia="宋体" w:hAnsi="宋体" w:cs="宋体"/>
          <w:b/>
          <w:bCs/>
          <w:szCs w:val="21"/>
        </w:rPr>
        <w:t>5</w:t>
      </w:r>
      <w:r w:rsidRPr="004A21DF">
        <w:rPr>
          <w:rFonts w:ascii="宋体" w:eastAsia="宋体" w:hAnsi="宋体" w:cs="宋体" w:hint="eastAsia"/>
          <w:b/>
          <w:bCs/>
          <w:szCs w:val="21"/>
        </w:rPr>
        <w:t>海报视频</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支持快速生成横屏、竖屏海报视频，多种模板可选，可自定义背景图及文字。</w:t>
      </w:r>
    </w:p>
    <w:p w:rsidR="004A21DF" w:rsidRPr="004A21DF" w:rsidRDefault="004A21DF" w:rsidP="004A21DF">
      <w:pPr>
        <w:widowControl/>
        <w:spacing w:line="360" w:lineRule="auto"/>
        <w:ind w:firstLineChars="200" w:firstLine="422"/>
        <w:jc w:val="left"/>
        <w:rPr>
          <w:rFonts w:ascii="宋体" w:eastAsia="宋体" w:hAnsi="宋体" w:cs="Times New Roman"/>
          <w:szCs w:val="21"/>
        </w:rPr>
      </w:pPr>
      <w:r w:rsidRPr="004A21DF">
        <w:rPr>
          <w:rFonts w:ascii="宋体" w:eastAsia="宋体" w:hAnsi="宋体" w:cs="宋体" w:hint="eastAsia"/>
          <w:b/>
          <w:bCs/>
          <w:szCs w:val="21"/>
        </w:rPr>
        <w:t>1.1.17.</w:t>
      </w:r>
      <w:r w:rsidRPr="004A21DF">
        <w:rPr>
          <w:rFonts w:ascii="宋体" w:eastAsia="宋体" w:hAnsi="宋体" w:cs="Times New Roman"/>
          <w:b/>
          <w:bCs/>
          <w:szCs w:val="21"/>
        </w:rPr>
        <w:t>6</w:t>
      </w:r>
      <w:r w:rsidRPr="004A21DF">
        <w:rPr>
          <w:rFonts w:ascii="宋体" w:eastAsia="宋体" w:hAnsi="宋体" w:cs="Times New Roman" w:hint="eastAsia"/>
          <w:b/>
          <w:bCs/>
          <w:szCs w:val="21"/>
        </w:rPr>
        <w:t>文档一键转视频：</w:t>
      </w:r>
      <w:r w:rsidRPr="004A21DF">
        <w:rPr>
          <w:rFonts w:ascii="宋体" w:eastAsia="宋体" w:hAnsi="宋体" w:cs="Times New Roman"/>
          <w:szCs w:val="21"/>
        </w:rPr>
        <w:t>WORD文档内容一键转视频，支持生成字幕及配音。</w:t>
      </w:r>
    </w:p>
    <w:p w:rsidR="004A21DF" w:rsidRPr="004A21DF" w:rsidRDefault="004A21DF" w:rsidP="004A21DF">
      <w:pPr>
        <w:widowControl/>
        <w:spacing w:line="360" w:lineRule="auto"/>
        <w:ind w:firstLineChars="200" w:firstLine="422"/>
        <w:jc w:val="left"/>
        <w:rPr>
          <w:rFonts w:ascii="宋体" w:eastAsia="宋体" w:hAnsi="宋体" w:cs="Times New Roman"/>
          <w:szCs w:val="21"/>
        </w:rPr>
      </w:pPr>
      <w:r w:rsidRPr="004A21DF">
        <w:rPr>
          <w:rFonts w:ascii="宋体" w:eastAsia="宋体" w:hAnsi="宋体" w:cs="宋体" w:hint="eastAsia"/>
          <w:b/>
          <w:bCs/>
          <w:szCs w:val="21"/>
        </w:rPr>
        <w:t>1.1.17.</w:t>
      </w:r>
      <w:r w:rsidRPr="004A21DF">
        <w:rPr>
          <w:rFonts w:ascii="宋体" w:eastAsia="宋体" w:hAnsi="宋体" w:cs="Times New Roman"/>
          <w:b/>
          <w:bCs/>
          <w:szCs w:val="21"/>
        </w:rPr>
        <w:t>7</w:t>
      </w:r>
      <w:r w:rsidRPr="004A21DF">
        <w:rPr>
          <w:rFonts w:ascii="宋体" w:eastAsia="宋体" w:hAnsi="宋体" w:cs="Times New Roman" w:hint="eastAsia"/>
          <w:b/>
          <w:bCs/>
          <w:szCs w:val="21"/>
        </w:rPr>
        <w:t>发布管理</w:t>
      </w:r>
      <w:r w:rsidRPr="004A21DF">
        <w:rPr>
          <w:rFonts w:ascii="宋体" w:eastAsia="宋体" w:hAnsi="宋体" w:cs="Times New Roman" w:hint="eastAsia"/>
          <w:szCs w:val="21"/>
        </w:rPr>
        <w:t>：短视频智能生产系统在实现生产创作同时，提供作品的审核以及一键多平台发布能力（</w:t>
      </w:r>
      <w:proofErr w:type="gramStart"/>
      <w:r w:rsidRPr="004A21DF">
        <w:rPr>
          <w:rFonts w:ascii="宋体" w:eastAsia="宋体" w:hAnsi="宋体" w:cs="Times New Roman" w:hint="eastAsia"/>
          <w:szCs w:val="21"/>
        </w:rPr>
        <w:t>微博号</w:t>
      </w:r>
      <w:proofErr w:type="gramEnd"/>
      <w:r w:rsidRPr="004A21DF">
        <w:rPr>
          <w:rFonts w:ascii="宋体" w:eastAsia="宋体" w:hAnsi="宋体" w:cs="Times New Roman" w:hint="eastAsia"/>
          <w:szCs w:val="21"/>
        </w:rPr>
        <w:t>、大鱼号、企鹅号、头条号、</w:t>
      </w:r>
      <w:proofErr w:type="gramStart"/>
      <w:r w:rsidRPr="004A21DF">
        <w:rPr>
          <w:rFonts w:ascii="宋体" w:eastAsia="宋体" w:hAnsi="宋体" w:cs="Times New Roman" w:hint="eastAsia"/>
          <w:szCs w:val="21"/>
        </w:rPr>
        <w:t>抖音号</w:t>
      </w:r>
      <w:proofErr w:type="gramEnd"/>
      <w:r w:rsidRPr="004A21DF">
        <w:rPr>
          <w:rFonts w:ascii="宋体" w:eastAsia="宋体" w:hAnsi="宋体" w:cs="Times New Roman" w:hint="eastAsia"/>
          <w:szCs w:val="21"/>
        </w:rPr>
        <w:t>等）。</w:t>
      </w:r>
    </w:p>
    <w:p w:rsidR="004A21DF" w:rsidRPr="004A21DF" w:rsidRDefault="004A21DF" w:rsidP="004A21DF">
      <w:pPr>
        <w:widowControl/>
        <w:spacing w:line="360" w:lineRule="auto"/>
        <w:ind w:firstLineChars="200" w:firstLine="422"/>
        <w:jc w:val="left"/>
        <w:rPr>
          <w:rFonts w:ascii="宋体" w:eastAsia="宋体" w:hAnsi="宋体" w:cs="Times New Roman"/>
          <w:szCs w:val="21"/>
        </w:rPr>
      </w:pPr>
      <w:r w:rsidRPr="004A21DF">
        <w:rPr>
          <w:rFonts w:ascii="宋体" w:eastAsia="宋体" w:hAnsi="宋体" w:cs="宋体" w:hint="eastAsia"/>
          <w:b/>
          <w:bCs/>
          <w:szCs w:val="21"/>
        </w:rPr>
        <w:t>1.1.17.</w:t>
      </w:r>
      <w:r w:rsidRPr="004A21DF">
        <w:rPr>
          <w:rFonts w:ascii="宋体" w:eastAsia="宋体" w:hAnsi="宋体" w:cs="Times New Roman"/>
          <w:b/>
          <w:bCs/>
          <w:szCs w:val="21"/>
        </w:rPr>
        <w:t>8</w:t>
      </w:r>
      <w:r w:rsidRPr="004A21DF">
        <w:rPr>
          <w:rFonts w:ascii="宋体" w:eastAsia="宋体" w:hAnsi="宋体" w:cs="Times New Roman" w:hint="eastAsia"/>
          <w:b/>
          <w:bCs/>
          <w:szCs w:val="21"/>
        </w:rPr>
        <w:t>用户管理：</w:t>
      </w:r>
      <w:r w:rsidRPr="004A21DF">
        <w:rPr>
          <w:rFonts w:ascii="宋体" w:eastAsia="宋体" w:hAnsi="宋体" w:cs="Times New Roman" w:hint="eastAsia"/>
          <w:szCs w:val="21"/>
        </w:rPr>
        <w:t>用户管理将会打通短视频智能生产系统各个模块的底层用户体系，支撑用户登录、安全校验、角色权限、租户管理等多种能力。</w:t>
      </w:r>
    </w:p>
    <w:p w:rsidR="004A21DF" w:rsidRPr="004A21DF" w:rsidRDefault="004A21DF" w:rsidP="004A21DF">
      <w:pPr>
        <w:widowControl/>
        <w:spacing w:line="360" w:lineRule="auto"/>
        <w:ind w:firstLineChars="200" w:firstLine="422"/>
        <w:jc w:val="left"/>
        <w:rPr>
          <w:rFonts w:ascii="宋体" w:eastAsia="宋体" w:hAnsi="宋体" w:cs="Times New Roman"/>
          <w:szCs w:val="21"/>
        </w:rPr>
      </w:pPr>
      <w:r w:rsidRPr="004A21DF">
        <w:rPr>
          <w:rFonts w:ascii="宋体" w:eastAsia="宋体" w:hAnsi="宋体" w:cs="宋体" w:hint="eastAsia"/>
          <w:b/>
          <w:bCs/>
          <w:szCs w:val="21"/>
        </w:rPr>
        <w:lastRenderedPageBreak/>
        <w:t>1.1.17.</w:t>
      </w:r>
      <w:r w:rsidRPr="004A21DF">
        <w:rPr>
          <w:rFonts w:ascii="宋体" w:eastAsia="宋体" w:hAnsi="宋体" w:cs="Times New Roman"/>
          <w:b/>
          <w:bCs/>
          <w:szCs w:val="21"/>
        </w:rPr>
        <w:t>9</w:t>
      </w:r>
      <w:r w:rsidRPr="004A21DF">
        <w:rPr>
          <w:rFonts w:ascii="宋体" w:eastAsia="宋体" w:hAnsi="宋体" w:cs="Times New Roman" w:hint="eastAsia"/>
          <w:b/>
          <w:bCs/>
          <w:szCs w:val="21"/>
        </w:rPr>
        <w:t>素材上传：</w:t>
      </w:r>
      <w:r w:rsidRPr="004A21DF">
        <w:rPr>
          <w:rFonts w:ascii="宋体" w:eastAsia="宋体" w:hAnsi="宋体" w:cs="Times New Roman" w:hint="eastAsia"/>
          <w:szCs w:val="21"/>
        </w:rPr>
        <w:t>可</w:t>
      </w:r>
      <w:proofErr w:type="gramStart"/>
      <w:r w:rsidRPr="004A21DF">
        <w:rPr>
          <w:rFonts w:ascii="宋体" w:eastAsia="宋体" w:hAnsi="宋体" w:cs="Times New Roman" w:hint="eastAsia"/>
          <w:szCs w:val="21"/>
        </w:rPr>
        <w:t>通过微信小</w:t>
      </w:r>
      <w:proofErr w:type="gramEnd"/>
      <w:r w:rsidRPr="004A21DF">
        <w:rPr>
          <w:rFonts w:ascii="宋体" w:eastAsia="宋体" w:hAnsi="宋体" w:cs="Times New Roman" w:hint="eastAsia"/>
          <w:szCs w:val="21"/>
        </w:rPr>
        <w:t>程序上</w:t>
      </w:r>
      <w:proofErr w:type="gramStart"/>
      <w:r w:rsidRPr="004A21DF">
        <w:rPr>
          <w:rFonts w:ascii="宋体" w:eastAsia="宋体" w:hAnsi="宋体" w:cs="Times New Roman" w:hint="eastAsia"/>
          <w:szCs w:val="21"/>
        </w:rPr>
        <w:t>传工具</w:t>
      </w:r>
      <w:proofErr w:type="gramEnd"/>
      <w:r w:rsidRPr="004A21DF">
        <w:rPr>
          <w:rFonts w:ascii="宋体" w:eastAsia="宋体" w:hAnsi="宋体" w:cs="Times New Roman" w:hint="eastAsia"/>
          <w:szCs w:val="21"/>
        </w:rPr>
        <w:t>或</w:t>
      </w:r>
      <w:r w:rsidRPr="004A21DF">
        <w:rPr>
          <w:rFonts w:ascii="宋体" w:eastAsia="宋体" w:hAnsi="宋体" w:cs="Times New Roman"/>
          <w:szCs w:val="21"/>
        </w:rPr>
        <w:t>PC客户端上</w:t>
      </w:r>
      <w:proofErr w:type="gramStart"/>
      <w:r w:rsidRPr="004A21DF">
        <w:rPr>
          <w:rFonts w:ascii="宋体" w:eastAsia="宋体" w:hAnsi="宋体" w:cs="Times New Roman"/>
          <w:szCs w:val="21"/>
        </w:rPr>
        <w:t>传软件</w:t>
      </w:r>
      <w:proofErr w:type="gramEnd"/>
      <w:r w:rsidRPr="004A21DF">
        <w:rPr>
          <w:rFonts w:ascii="宋体" w:eastAsia="宋体" w:hAnsi="宋体" w:cs="Times New Roman"/>
          <w:szCs w:val="21"/>
        </w:rPr>
        <w:t>将视频、音频及图片等文件一键上传至平台素材库。</w:t>
      </w:r>
      <w:proofErr w:type="gramStart"/>
      <w:r w:rsidRPr="004A21DF">
        <w:rPr>
          <w:rFonts w:ascii="宋体" w:eastAsia="宋体" w:hAnsi="宋体" w:cs="Times New Roman"/>
          <w:szCs w:val="21"/>
        </w:rPr>
        <w:t>微信小</w:t>
      </w:r>
      <w:proofErr w:type="gramEnd"/>
      <w:r w:rsidRPr="004A21DF">
        <w:rPr>
          <w:rFonts w:ascii="宋体" w:eastAsia="宋体" w:hAnsi="宋体" w:cs="Times New Roman"/>
          <w:szCs w:val="21"/>
        </w:rPr>
        <w:t>程序支持</w:t>
      </w:r>
      <w:proofErr w:type="gramStart"/>
      <w:r w:rsidRPr="004A21DF">
        <w:rPr>
          <w:rFonts w:ascii="宋体" w:eastAsia="宋体" w:hAnsi="宋体" w:cs="Times New Roman"/>
          <w:szCs w:val="21"/>
        </w:rPr>
        <w:t>直播推流功能</w:t>
      </w:r>
      <w:proofErr w:type="gramEnd"/>
      <w:r w:rsidRPr="004A21DF">
        <w:rPr>
          <w:rFonts w:ascii="宋体" w:eastAsia="宋体" w:hAnsi="宋体" w:cs="Times New Roman"/>
          <w:szCs w:val="21"/>
        </w:rPr>
        <w:t>，记者在外面可以随时用手机开直播，直播素材将会实时传输到平台，其他用户可以同步对直播中的素材进行剪辑。</w:t>
      </w:r>
    </w:p>
    <w:p w:rsidR="004A21DF" w:rsidRPr="004A21DF" w:rsidRDefault="004A21DF" w:rsidP="004A21DF">
      <w:pPr>
        <w:widowControl/>
        <w:spacing w:line="360" w:lineRule="auto"/>
        <w:ind w:firstLineChars="200" w:firstLine="422"/>
        <w:jc w:val="left"/>
        <w:rPr>
          <w:rFonts w:ascii="宋体" w:eastAsia="宋体" w:hAnsi="宋体" w:cs="Times New Roman"/>
          <w:szCs w:val="21"/>
        </w:rPr>
      </w:pPr>
      <w:r w:rsidRPr="004A21DF">
        <w:rPr>
          <w:rFonts w:ascii="宋体" w:eastAsia="宋体" w:hAnsi="宋体" w:cs="宋体" w:hint="eastAsia"/>
          <w:b/>
          <w:bCs/>
          <w:szCs w:val="21"/>
        </w:rPr>
        <w:t>1.1.17.</w:t>
      </w:r>
      <w:r w:rsidRPr="004A21DF">
        <w:rPr>
          <w:rFonts w:ascii="宋体" w:eastAsia="宋体" w:hAnsi="宋体" w:cs="Times New Roman"/>
          <w:b/>
          <w:bCs/>
          <w:szCs w:val="21"/>
        </w:rPr>
        <w:t>10</w:t>
      </w:r>
      <w:r w:rsidRPr="004A21DF">
        <w:rPr>
          <w:rFonts w:ascii="宋体" w:eastAsia="宋体" w:hAnsi="宋体" w:cs="Times New Roman" w:hint="eastAsia"/>
          <w:b/>
          <w:bCs/>
          <w:szCs w:val="21"/>
        </w:rPr>
        <w:t>视频包装：</w:t>
      </w:r>
      <w:r w:rsidRPr="004A21DF">
        <w:rPr>
          <w:rFonts w:ascii="宋体" w:eastAsia="宋体" w:hAnsi="宋体" w:cs="Times New Roman" w:hint="eastAsia"/>
          <w:szCs w:val="21"/>
        </w:rPr>
        <w:t>提供</w:t>
      </w:r>
      <w:r w:rsidRPr="004A21DF">
        <w:rPr>
          <w:rFonts w:ascii="宋体" w:eastAsia="宋体" w:hAnsi="宋体" w:cs="Times New Roman"/>
          <w:szCs w:val="21"/>
        </w:rPr>
        <w:t>30种以上的</w:t>
      </w:r>
      <w:proofErr w:type="gramStart"/>
      <w:r w:rsidRPr="004A21DF">
        <w:rPr>
          <w:rFonts w:ascii="宋体" w:eastAsia="宋体" w:hAnsi="宋体" w:cs="Times New Roman"/>
          <w:szCs w:val="21"/>
        </w:rPr>
        <w:t>风格化模版</w:t>
      </w:r>
      <w:proofErr w:type="gramEnd"/>
      <w:r w:rsidRPr="004A21DF">
        <w:rPr>
          <w:rFonts w:ascii="宋体" w:eastAsia="宋体" w:hAnsi="宋体" w:cs="Times New Roman"/>
          <w:szCs w:val="21"/>
        </w:rPr>
        <w:t>（包含</w:t>
      </w:r>
      <w:proofErr w:type="gramStart"/>
      <w:r w:rsidRPr="004A21DF">
        <w:rPr>
          <w:rFonts w:ascii="宋体" w:eastAsia="宋体" w:hAnsi="宋体" w:cs="Times New Roman"/>
          <w:szCs w:val="21"/>
        </w:rPr>
        <w:t>横屏模版</w:t>
      </w:r>
      <w:proofErr w:type="gramEnd"/>
      <w:r w:rsidRPr="004A21DF">
        <w:rPr>
          <w:rFonts w:ascii="宋体" w:eastAsia="宋体" w:hAnsi="宋体" w:cs="Times New Roman"/>
          <w:szCs w:val="21"/>
        </w:rPr>
        <w:t>和</w:t>
      </w:r>
      <w:proofErr w:type="gramStart"/>
      <w:r w:rsidRPr="004A21DF">
        <w:rPr>
          <w:rFonts w:ascii="宋体" w:eastAsia="宋体" w:hAnsi="宋体" w:cs="Times New Roman"/>
          <w:szCs w:val="21"/>
        </w:rPr>
        <w:t>竖屏模版</w:t>
      </w:r>
      <w:proofErr w:type="gramEnd"/>
      <w:r w:rsidRPr="004A21DF">
        <w:rPr>
          <w:rFonts w:ascii="宋体" w:eastAsia="宋体" w:hAnsi="宋体" w:cs="Times New Roman"/>
          <w:szCs w:val="21"/>
        </w:rPr>
        <w:t>），每种模版只需按系统提示时长替换素材片段和字幕就可完成短视频的快速制作。</w:t>
      </w:r>
    </w:p>
    <w:p w:rsidR="004A21DF" w:rsidRPr="004A21DF" w:rsidRDefault="004A21DF" w:rsidP="004A21DF">
      <w:pPr>
        <w:widowControl/>
        <w:spacing w:line="360" w:lineRule="auto"/>
        <w:ind w:firstLineChars="200" w:firstLine="422"/>
        <w:jc w:val="left"/>
        <w:rPr>
          <w:rFonts w:ascii="宋体" w:eastAsia="宋体" w:hAnsi="宋体" w:cs="Times New Roman"/>
          <w:szCs w:val="21"/>
        </w:rPr>
      </w:pPr>
      <w:r w:rsidRPr="004A21DF">
        <w:rPr>
          <w:rFonts w:ascii="宋体" w:eastAsia="宋体" w:hAnsi="宋体" w:cs="宋体" w:hint="eastAsia"/>
          <w:b/>
          <w:bCs/>
          <w:szCs w:val="21"/>
        </w:rPr>
        <w:t>1.1.17.</w:t>
      </w:r>
      <w:r w:rsidRPr="004A21DF">
        <w:rPr>
          <w:rFonts w:ascii="宋体" w:eastAsia="宋体" w:hAnsi="宋体" w:cs="Times New Roman"/>
          <w:b/>
          <w:bCs/>
          <w:szCs w:val="21"/>
        </w:rPr>
        <w:t>11</w:t>
      </w:r>
      <w:r w:rsidRPr="004A21DF">
        <w:rPr>
          <w:rFonts w:ascii="宋体" w:eastAsia="宋体" w:hAnsi="宋体" w:cs="Times New Roman" w:hint="eastAsia"/>
          <w:b/>
          <w:bCs/>
          <w:szCs w:val="21"/>
        </w:rPr>
        <w:t>资源抓取：</w:t>
      </w:r>
      <w:r w:rsidRPr="004A21DF">
        <w:rPr>
          <w:rFonts w:ascii="宋体" w:eastAsia="宋体" w:hAnsi="宋体" w:cs="Times New Roman" w:hint="eastAsia"/>
          <w:szCs w:val="21"/>
        </w:rPr>
        <w:t>提供内置浏览器的插件，可以实现将多类视频网站的视频及图片资源一键转存到平台素材库；支持基于屏幕和窗口的录制，并可一键转存到平台素材库。</w:t>
      </w:r>
    </w:p>
    <w:p w:rsidR="004A21DF" w:rsidRPr="004A21DF" w:rsidRDefault="004A21DF" w:rsidP="004A21DF">
      <w:pPr>
        <w:widowControl/>
        <w:spacing w:line="360" w:lineRule="auto"/>
        <w:ind w:firstLineChars="200" w:firstLine="422"/>
        <w:jc w:val="left"/>
        <w:rPr>
          <w:rFonts w:ascii="宋体" w:eastAsia="宋体" w:hAnsi="宋体" w:cs="Times New Roman"/>
          <w:szCs w:val="21"/>
        </w:rPr>
      </w:pPr>
      <w:r w:rsidRPr="004A21DF">
        <w:rPr>
          <w:rFonts w:ascii="宋体" w:eastAsia="宋体" w:hAnsi="宋体" w:cs="宋体" w:hint="eastAsia"/>
          <w:b/>
          <w:bCs/>
          <w:szCs w:val="21"/>
        </w:rPr>
        <w:t>1.1.17.</w:t>
      </w:r>
      <w:r w:rsidRPr="004A21DF">
        <w:rPr>
          <w:rFonts w:ascii="宋体" w:eastAsia="宋体" w:hAnsi="宋体" w:cs="Times New Roman"/>
          <w:b/>
          <w:bCs/>
          <w:szCs w:val="21"/>
        </w:rPr>
        <w:t>12</w:t>
      </w:r>
      <w:r w:rsidRPr="004A21DF">
        <w:rPr>
          <w:rFonts w:ascii="宋体" w:eastAsia="宋体" w:hAnsi="宋体" w:cs="Times New Roman" w:hint="eastAsia"/>
          <w:b/>
          <w:bCs/>
          <w:szCs w:val="21"/>
        </w:rPr>
        <w:t>虚拟主播：</w:t>
      </w:r>
      <w:r w:rsidRPr="004A21DF">
        <w:rPr>
          <w:rFonts w:ascii="宋体" w:eastAsia="宋体" w:hAnsi="宋体" w:cs="Times New Roman" w:hint="eastAsia"/>
          <w:szCs w:val="21"/>
        </w:rPr>
        <w:t>平台预留虚拟主播合成模块。</w:t>
      </w:r>
    </w:p>
    <w:p w:rsidR="004A21DF" w:rsidRPr="004A21DF" w:rsidRDefault="004A21DF" w:rsidP="004A21DF">
      <w:pPr>
        <w:widowControl/>
        <w:spacing w:line="360" w:lineRule="auto"/>
        <w:ind w:firstLineChars="200" w:firstLine="422"/>
        <w:jc w:val="left"/>
        <w:rPr>
          <w:rFonts w:ascii="宋体" w:eastAsia="宋体" w:hAnsi="宋体" w:cs="Times New Roman"/>
          <w:b/>
          <w:bCs/>
          <w:szCs w:val="21"/>
        </w:rPr>
      </w:pPr>
      <w:r w:rsidRPr="004A21DF">
        <w:rPr>
          <w:rFonts w:ascii="宋体" w:eastAsia="宋体" w:hAnsi="宋体" w:cs="宋体" w:hint="eastAsia"/>
          <w:b/>
          <w:bCs/>
          <w:szCs w:val="21"/>
        </w:rPr>
        <w:t>1.1.17.</w:t>
      </w:r>
      <w:r w:rsidRPr="004A21DF">
        <w:rPr>
          <w:rFonts w:ascii="宋体" w:eastAsia="宋体" w:hAnsi="宋体" w:cs="Times New Roman"/>
          <w:b/>
          <w:bCs/>
          <w:szCs w:val="21"/>
        </w:rPr>
        <w:t>13</w:t>
      </w:r>
      <w:r w:rsidRPr="004A21DF">
        <w:rPr>
          <w:rFonts w:ascii="宋体" w:eastAsia="宋体" w:hAnsi="宋体" w:cs="Times New Roman" w:hint="eastAsia"/>
          <w:b/>
          <w:bCs/>
          <w:szCs w:val="21"/>
        </w:rPr>
        <w:t xml:space="preserve"> </w:t>
      </w:r>
      <w:r w:rsidRPr="004A21DF">
        <w:rPr>
          <w:rFonts w:ascii="宋体" w:eastAsia="宋体" w:hAnsi="宋体" w:cs="Segoe UI Symbol"/>
          <w:b/>
          <w:bCs/>
          <w:szCs w:val="21"/>
        </w:rPr>
        <w:t>★</w:t>
      </w:r>
      <w:r w:rsidRPr="004A21DF">
        <w:rPr>
          <w:rFonts w:ascii="宋体" w:eastAsia="宋体" w:hAnsi="宋体" w:cs="Times New Roman" w:hint="eastAsia"/>
          <w:b/>
          <w:bCs/>
          <w:szCs w:val="21"/>
        </w:rPr>
        <w:t>平台服务资源用量要求：</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并发账号数量不少于</w:t>
      </w:r>
      <w:r w:rsidRPr="004A21DF">
        <w:rPr>
          <w:rFonts w:ascii="宋体" w:eastAsia="宋体" w:hAnsi="宋体" w:cs="Times New Roman"/>
          <w:szCs w:val="21"/>
        </w:rPr>
        <w:t>40个；</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共享存储不少于</w:t>
      </w:r>
      <w:r w:rsidRPr="004A21DF">
        <w:rPr>
          <w:rFonts w:ascii="宋体" w:eastAsia="宋体" w:hAnsi="宋体" w:cs="Times New Roman"/>
          <w:szCs w:val="21"/>
        </w:rPr>
        <w:t>4000GB；</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直播剪辑不少于</w:t>
      </w:r>
      <w:r w:rsidRPr="004A21DF">
        <w:rPr>
          <w:rFonts w:ascii="宋体" w:eastAsia="宋体" w:hAnsi="宋体" w:cs="Times New Roman"/>
          <w:szCs w:val="21"/>
        </w:rPr>
        <w:t>15000分钟/年；</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图片</w:t>
      </w:r>
      <w:r w:rsidRPr="004A21DF">
        <w:rPr>
          <w:rFonts w:ascii="宋体" w:eastAsia="宋体" w:hAnsi="宋体" w:cs="Times New Roman"/>
          <w:szCs w:val="21"/>
        </w:rPr>
        <w:t>OCR不少于40000张/年；</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图片人脸识别不少于</w:t>
      </w:r>
      <w:r w:rsidRPr="004A21DF">
        <w:rPr>
          <w:rFonts w:ascii="宋体" w:eastAsia="宋体" w:hAnsi="宋体" w:cs="Times New Roman"/>
          <w:szCs w:val="21"/>
        </w:rPr>
        <w:t>40000张/年；</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视频语音识别不少于</w:t>
      </w:r>
      <w:r w:rsidRPr="004A21DF">
        <w:rPr>
          <w:rFonts w:ascii="宋体" w:eastAsia="宋体" w:hAnsi="宋体" w:cs="Times New Roman"/>
          <w:szCs w:val="21"/>
        </w:rPr>
        <w:t>15000分钟/年；</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视频人物识别不少于</w:t>
      </w:r>
      <w:r w:rsidRPr="004A21DF">
        <w:rPr>
          <w:rFonts w:ascii="宋体" w:eastAsia="宋体" w:hAnsi="宋体" w:cs="Times New Roman"/>
          <w:szCs w:val="21"/>
        </w:rPr>
        <w:t>15000分钟/年；</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文本转语音不少于</w:t>
      </w:r>
      <w:r w:rsidRPr="004A21DF">
        <w:rPr>
          <w:rFonts w:ascii="宋体" w:eastAsia="宋体" w:hAnsi="宋体" w:cs="Times New Roman"/>
          <w:szCs w:val="21"/>
        </w:rPr>
        <w:t>8000分钟/年；</w:t>
      </w:r>
    </w:p>
    <w:p w:rsidR="004A21DF" w:rsidRPr="004A21DF" w:rsidRDefault="004A21DF" w:rsidP="004A21DF">
      <w:pPr>
        <w:widowControl/>
        <w:spacing w:line="360" w:lineRule="auto"/>
        <w:ind w:firstLineChars="200" w:firstLine="420"/>
        <w:jc w:val="left"/>
        <w:rPr>
          <w:rFonts w:ascii="宋体" w:eastAsia="宋体" w:hAnsi="宋体" w:cs="Times New Roman"/>
          <w:szCs w:val="21"/>
        </w:rPr>
      </w:pPr>
      <w:r w:rsidRPr="004A21DF">
        <w:rPr>
          <w:rFonts w:ascii="宋体" w:eastAsia="宋体" w:hAnsi="宋体" w:cs="Times New Roman" w:hint="eastAsia"/>
          <w:szCs w:val="21"/>
        </w:rPr>
        <w:t>语音转字幕不少于</w:t>
      </w:r>
      <w:r w:rsidRPr="004A21DF">
        <w:rPr>
          <w:rFonts w:ascii="宋体" w:eastAsia="宋体" w:hAnsi="宋体" w:cs="Times New Roman"/>
          <w:szCs w:val="21"/>
        </w:rPr>
        <w:t>12000分钟/年；</w:t>
      </w:r>
    </w:p>
    <w:p w:rsidR="004A21DF" w:rsidRPr="004A21DF" w:rsidRDefault="004A21DF" w:rsidP="004A21DF">
      <w:pPr>
        <w:ind w:firstLineChars="200" w:firstLine="420"/>
        <w:rPr>
          <w:rFonts w:ascii="Times New Roman" w:eastAsia="宋体" w:hAnsi="Times New Roman" w:cs="Times New Roman"/>
          <w:szCs w:val="24"/>
        </w:rPr>
      </w:pPr>
      <w:r w:rsidRPr="004A21DF">
        <w:rPr>
          <w:rFonts w:ascii="宋体" w:eastAsia="宋体" w:hAnsi="宋体" w:cs="Times New Roman" w:hint="eastAsia"/>
          <w:szCs w:val="24"/>
        </w:rPr>
        <w:t>自定义</w:t>
      </w:r>
      <w:proofErr w:type="gramStart"/>
      <w:r w:rsidRPr="004A21DF">
        <w:rPr>
          <w:rFonts w:ascii="宋体" w:eastAsia="宋体" w:hAnsi="宋体" w:cs="Times New Roman" w:hint="eastAsia"/>
          <w:szCs w:val="24"/>
        </w:rPr>
        <w:t>人物库不少于</w:t>
      </w:r>
      <w:proofErr w:type="gramEnd"/>
      <w:r w:rsidRPr="004A21DF">
        <w:rPr>
          <w:rFonts w:ascii="宋体" w:eastAsia="宋体" w:hAnsi="宋体" w:cs="Times New Roman"/>
          <w:szCs w:val="24"/>
        </w:rPr>
        <w:t>70人。</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b/>
          <w:szCs w:val="21"/>
        </w:rPr>
      </w:pPr>
      <w:r w:rsidRPr="004A21DF">
        <w:rPr>
          <w:rFonts w:ascii="宋体" w:eastAsia="宋体" w:hAnsi="宋体" w:cs="宋体" w:hint="eastAsia"/>
          <w:b/>
          <w:szCs w:val="21"/>
        </w:rPr>
        <w:t>频道互联网直播服务</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播出需求：在网高、标清频道实现互联网端多平台呈现。</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服务需求：互联网端频道直播功能；支持网站、APP、</w:t>
      </w:r>
      <w:proofErr w:type="gramStart"/>
      <w:r w:rsidRPr="004A21DF">
        <w:rPr>
          <w:rFonts w:ascii="宋体" w:eastAsia="宋体" w:hAnsi="宋体" w:cs="宋体" w:hint="eastAsia"/>
          <w:bCs/>
          <w:szCs w:val="21"/>
        </w:rPr>
        <w:t>微信等</w:t>
      </w:r>
      <w:proofErr w:type="gramEnd"/>
      <w:r w:rsidRPr="004A21DF">
        <w:rPr>
          <w:rFonts w:ascii="宋体" w:eastAsia="宋体" w:hAnsi="宋体" w:cs="宋体" w:hint="eastAsia"/>
          <w:bCs/>
          <w:szCs w:val="21"/>
        </w:rPr>
        <w:t>主流互联网端呈现。</w:t>
      </w:r>
    </w:p>
    <w:p w:rsidR="004A21DF" w:rsidRPr="004A21DF" w:rsidRDefault="004A21DF" w:rsidP="004A21DF">
      <w:pPr>
        <w:spacing w:after="120"/>
        <w:ind w:firstLine="420"/>
        <w:rPr>
          <w:rFonts w:ascii="Times New Roman" w:eastAsia="楷体_GB2312" w:hAnsi="Times New Roman" w:cs="Times New Roman"/>
          <w:kern w:val="0"/>
          <w:sz w:val="32"/>
          <w:szCs w:val="20"/>
        </w:rPr>
      </w:pPr>
      <w:r w:rsidRPr="004A21DF">
        <w:rPr>
          <w:rFonts w:ascii="宋体" w:eastAsia="宋体" w:hAnsi="宋体" w:cs="宋体" w:hint="eastAsia"/>
          <w:bCs/>
          <w:kern w:val="0"/>
          <w:szCs w:val="21"/>
        </w:rPr>
        <w:t>技术要求：</w:t>
      </w:r>
      <w:r w:rsidRPr="004A21DF">
        <w:rPr>
          <w:rFonts w:ascii="宋体" w:eastAsia="宋体" w:hAnsi="宋体" w:cs="宋体" w:hint="eastAsia"/>
          <w:color w:val="000000"/>
          <w:kern w:val="0"/>
          <w:szCs w:val="21"/>
          <w:lang w:bidi="ar"/>
        </w:rPr>
        <w:t>★（1）</w:t>
      </w:r>
      <w:r w:rsidRPr="004A21DF">
        <w:rPr>
          <w:rFonts w:ascii="宋体" w:eastAsia="宋体" w:hAnsi="宋体" w:cs="宋体" w:hint="eastAsia"/>
          <w:color w:val="000000"/>
          <w:kern w:val="0"/>
          <w:szCs w:val="21"/>
        </w:rPr>
        <w:t>输出码流格式为HLS格式；</w:t>
      </w:r>
      <w:r w:rsidRPr="004A21DF">
        <w:rPr>
          <w:rFonts w:ascii="宋体" w:eastAsia="宋体" w:hAnsi="宋体" w:cs="宋体" w:hint="eastAsia"/>
          <w:bCs/>
          <w:kern w:val="0"/>
          <w:szCs w:val="21"/>
        </w:rPr>
        <w:t>（2）码</w:t>
      </w:r>
      <w:proofErr w:type="gramStart"/>
      <w:r w:rsidRPr="004A21DF">
        <w:rPr>
          <w:rFonts w:ascii="宋体" w:eastAsia="宋体" w:hAnsi="宋体" w:cs="宋体" w:hint="eastAsia"/>
          <w:bCs/>
          <w:kern w:val="0"/>
          <w:szCs w:val="21"/>
        </w:rPr>
        <w:t>流上传双链路</w:t>
      </w:r>
      <w:proofErr w:type="gramEnd"/>
      <w:r w:rsidRPr="004A21DF">
        <w:rPr>
          <w:rFonts w:ascii="宋体" w:eastAsia="宋体" w:hAnsi="宋体" w:cs="宋体" w:hint="eastAsia"/>
          <w:bCs/>
          <w:kern w:val="0"/>
          <w:szCs w:val="21"/>
        </w:rPr>
        <w:t>双出口保障、转码</w:t>
      </w:r>
      <w:proofErr w:type="gramStart"/>
      <w:r w:rsidRPr="004A21DF">
        <w:rPr>
          <w:rFonts w:ascii="宋体" w:eastAsia="宋体" w:hAnsi="宋体" w:cs="宋体" w:hint="eastAsia"/>
          <w:bCs/>
          <w:kern w:val="0"/>
          <w:szCs w:val="21"/>
        </w:rPr>
        <w:t>系统热备服务</w:t>
      </w:r>
      <w:proofErr w:type="gramEnd"/>
      <w:r w:rsidRPr="004A21DF">
        <w:rPr>
          <w:rFonts w:ascii="宋体" w:eastAsia="宋体" w:hAnsi="宋体" w:cs="宋体" w:hint="eastAsia"/>
          <w:bCs/>
          <w:kern w:val="0"/>
          <w:szCs w:val="21"/>
        </w:rPr>
        <w:t>；（3）支持10万</w:t>
      </w:r>
      <w:proofErr w:type="gramStart"/>
      <w:r w:rsidRPr="004A21DF">
        <w:rPr>
          <w:rFonts w:ascii="宋体" w:eastAsia="宋体" w:hAnsi="宋体" w:cs="宋体" w:hint="eastAsia"/>
          <w:bCs/>
          <w:kern w:val="0"/>
          <w:szCs w:val="21"/>
        </w:rPr>
        <w:t>用户级云直播</w:t>
      </w:r>
      <w:proofErr w:type="gramEnd"/>
      <w:r w:rsidRPr="004A21DF">
        <w:rPr>
          <w:rFonts w:ascii="宋体" w:eastAsia="宋体" w:hAnsi="宋体" w:cs="宋体" w:hint="eastAsia"/>
          <w:bCs/>
          <w:kern w:val="0"/>
          <w:szCs w:val="21"/>
        </w:rPr>
        <w:t>流量资源、高标清双码率</w:t>
      </w:r>
      <w:proofErr w:type="gramStart"/>
      <w:r w:rsidRPr="004A21DF">
        <w:rPr>
          <w:rFonts w:ascii="宋体" w:eastAsia="宋体" w:hAnsi="宋体" w:cs="宋体" w:hint="eastAsia"/>
          <w:bCs/>
          <w:kern w:val="0"/>
          <w:szCs w:val="21"/>
        </w:rPr>
        <w:t>云资源</w:t>
      </w:r>
      <w:proofErr w:type="gramEnd"/>
      <w:r w:rsidRPr="004A21DF">
        <w:rPr>
          <w:rFonts w:ascii="宋体" w:eastAsia="宋体" w:hAnsi="宋体" w:cs="宋体" w:hint="eastAsia"/>
          <w:bCs/>
          <w:kern w:val="0"/>
          <w:szCs w:val="21"/>
        </w:rPr>
        <w:t>库等服务能力。</w:t>
      </w:r>
    </w:p>
    <w:p w:rsidR="004A21DF" w:rsidRPr="004A21DF" w:rsidRDefault="004A21DF" w:rsidP="004A21DF">
      <w:pPr>
        <w:rPr>
          <w:rFonts w:ascii="Times New Roman" w:eastAsia="宋体" w:hAnsi="Times New Roman" w:cs="Times New Roman"/>
          <w:szCs w:val="24"/>
        </w:rPr>
      </w:pPr>
    </w:p>
    <w:p w:rsidR="004A21DF" w:rsidRPr="004A21DF" w:rsidRDefault="004A21DF" w:rsidP="004A21DF">
      <w:pPr>
        <w:rPr>
          <w:rFonts w:ascii="Times New Roman" w:eastAsia="宋体" w:hAnsi="Times New Roman" w:cs="Times New Roman"/>
          <w:szCs w:val="24"/>
        </w:rPr>
      </w:pPr>
    </w:p>
    <w:p w:rsidR="004A21DF" w:rsidRPr="004A21DF" w:rsidRDefault="004A21DF" w:rsidP="004A21DF">
      <w:pPr>
        <w:keepNext/>
        <w:keepLines/>
        <w:numPr>
          <w:ilvl w:val="1"/>
          <w:numId w:val="0"/>
        </w:numPr>
        <w:spacing w:before="260" w:after="260" w:line="360" w:lineRule="auto"/>
        <w:ind w:left="57" w:hanging="57"/>
        <w:jc w:val="left"/>
        <w:outlineLvl w:val="1"/>
        <w:rPr>
          <w:rFonts w:ascii="宋体" w:eastAsia="宋体" w:hAnsi="宋体" w:cs="宋体"/>
          <w:b/>
          <w:szCs w:val="21"/>
        </w:rPr>
      </w:pPr>
      <w:r w:rsidRPr="004A21DF">
        <w:rPr>
          <w:rFonts w:ascii="宋体" w:eastAsia="宋体" w:hAnsi="宋体" w:cs="宋体" w:hint="eastAsia"/>
          <w:b/>
          <w:szCs w:val="21"/>
        </w:rPr>
        <w:lastRenderedPageBreak/>
        <w:t>频道安全播出保障服务</w:t>
      </w:r>
    </w:p>
    <w:p w:rsidR="004A21DF" w:rsidRPr="004A21DF" w:rsidRDefault="004A21DF" w:rsidP="004A21DF">
      <w:pPr>
        <w:keepNext/>
        <w:keepLines/>
        <w:numPr>
          <w:ilvl w:val="2"/>
          <w:numId w:val="0"/>
        </w:numPr>
        <w:spacing w:before="260" w:after="260" w:line="360" w:lineRule="auto"/>
        <w:ind w:left="114" w:firstLine="640"/>
        <w:outlineLvl w:val="2"/>
        <w:rPr>
          <w:rFonts w:ascii="宋体" w:eastAsia="宋体" w:hAnsi="宋体" w:cs="宋体"/>
          <w:szCs w:val="21"/>
        </w:rPr>
      </w:pPr>
      <w:r w:rsidRPr="004A21DF">
        <w:rPr>
          <w:rFonts w:ascii="宋体" w:eastAsia="宋体" w:hAnsi="宋体" w:cs="宋体" w:hint="eastAsia"/>
          <w:szCs w:val="21"/>
        </w:rPr>
        <w:t>安全播出信源保障需求</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1.</w:t>
      </w:r>
      <w:proofErr w:type="gramStart"/>
      <w:r w:rsidRPr="004A21DF">
        <w:rPr>
          <w:rFonts w:ascii="宋体" w:eastAsia="宋体" w:hAnsi="宋体" w:cs="宋体" w:hint="eastAsia"/>
          <w:bCs/>
          <w:szCs w:val="21"/>
        </w:rPr>
        <w:t>安播需求</w:t>
      </w:r>
      <w:proofErr w:type="gramEnd"/>
      <w:r w:rsidRPr="004A21DF">
        <w:rPr>
          <w:rFonts w:ascii="宋体" w:eastAsia="宋体" w:hAnsi="宋体" w:cs="宋体" w:hint="eastAsia"/>
          <w:bCs/>
          <w:szCs w:val="21"/>
        </w:rPr>
        <w:t>：</w:t>
      </w:r>
      <w:r w:rsidRPr="004A21DF">
        <w:rPr>
          <w:rFonts w:ascii="宋体" w:eastAsia="宋体" w:hAnsi="宋体" w:cs="宋体" w:hint="eastAsia"/>
          <w:color w:val="000000"/>
          <w:kern w:val="0"/>
          <w:szCs w:val="21"/>
          <w:lang w:bidi="ar"/>
        </w:rPr>
        <w:t>★</w:t>
      </w:r>
      <w:r w:rsidRPr="004A21DF">
        <w:rPr>
          <w:rFonts w:ascii="宋体" w:eastAsia="宋体" w:hAnsi="宋体" w:cs="宋体" w:hint="eastAsia"/>
          <w:bCs/>
          <w:szCs w:val="21"/>
        </w:rPr>
        <w:t>（1）安全监播，在网高清、标清频道三节点监播（制作源、播出总前端监看、在网信号回传监看）；</w:t>
      </w:r>
      <w:r w:rsidRPr="004A21DF">
        <w:rPr>
          <w:rFonts w:ascii="宋体" w:eastAsia="宋体" w:hAnsi="宋体" w:cs="宋体" w:hint="eastAsia"/>
          <w:color w:val="000000"/>
          <w:kern w:val="0"/>
          <w:szCs w:val="21"/>
          <w:lang w:bidi="ar"/>
        </w:rPr>
        <w:t>★</w:t>
      </w:r>
      <w:r w:rsidRPr="004A21DF">
        <w:rPr>
          <w:rFonts w:ascii="宋体" w:eastAsia="宋体" w:hAnsi="宋体" w:cs="宋体" w:hint="eastAsia"/>
          <w:bCs/>
          <w:szCs w:val="21"/>
        </w:rPr>
        <w:t>（2）中央1、中教1高保障信源引入；</w:t>
      </w:r>
    </w:p>
    <w:p w:rsidR="004A21DF" w:rsidRPr="004A21DF" w:rsidRDefault="004A21DF" w:rsidP="004A21DF">
      <w:pPr>
        <w:spacing w:line="360" w:lineRule="auto"/>
        <w:ind w:firstLine="480"/>
        <w:rPr>
          <w:rFonts w:ascii="宋体" w:eastAsia="宋体" w:hAnsi="宋体" w:cs="宋体"/>
          <w:bCs/>
          <w:szCs w:val="21"/>
        </w:rPr>
      </w:pPr>
      <w:r w:rsidRPr="004A21DF">
        <w:rPr>
          <w:rFonts w:ascii="宋体" w:eastAsia="宋体" w:hAnsi="宋体" w:cs="宋体" w:hint="eastAsia"/>
          <w:bCs/>
          <w:szCs w:val="21"/>
        </w:rPr>
        <w:t>2.服务需求：（1）信源保障，在网信号播出前端至教育台</w:t>
      </w:r>
      <w:r w:rsidRPr="004A21DF">
        <w:rPr>
          <w:rFonts w:ascii="宋体" w:eastAsia="宋体" w:hAnsi="宋体" w:cs="宋体" w:hint="eastAsia"/>
          <w:kern w:val="0"/>
          <w:szCs w:val="21"/>
        </w:rPr>
        <w:t>双线</w:t>
      </w:r>
      <w:r w:rsidRPr="004A21DF">
        <w:rPr>
          <w:rFonts w:ascii="宋体" w:eastAsia="宋体" w:hAnsi="宋体" w:cs="宋体" w:hint="eastAsia"/>
          <w:bCs/>
          <w:szCs w:val="21"/>
        </w:rPr>
        <w:t>双路由</w:t>
      </w:r>
      <w:r w:rsidRPr="004A21DF">
        <w:rPr>
          <w:rFonts w:ascii="宋体" w:eastAsia="宋体" w:hAnsi="宋体" w:cs="宋体" w:hint="eastAsia"/>
          <w:kern w:val="0"/>
          <w:szCs w:val="21"/>
        </w:rPr>
        <w:t>光纤专线</w:t>
      </w:r>
      <w:r w:rsidRPr="004A21DF">
        <w:rPr>
          <w:rFonts w:ascii="宋体" w:eastAsia="宋体" w:hAnsi="宋体" w:cs="宋体" w:hint="eastAsia"/>
          <w:bCs/>
          <w:szCs w:val="21"/>
        </w:rPr>
        <w:t>服务、相关接入设备及总前端监看服务；</w:t>
      </w:r>
      <w:r w:rsidRPr="004A21DF">
        <w:rPr>
          <w:rFonts w:ascii="宋体" w:eastAsia="宋体" w:hAnsi="宋体" w:cs="宋体" w:hint="eastAsia"/>
          <w:color w:val="000000"/>
          <w:kern w:val="0"/>
          <w:szCs w:val="21"/>
          <w:lang w:bidi="ar"/>
        </w:rPr>
        <w:t>★</w:t>
      </w:r>
      <w:r w:rsidRPr="004A21DF">
        <w:rPr>
          <w:rFonts w:ascii="宋体" w:eastAsia="宋体" w:hAnsi="宋体" w:cs="宋体" w:hint="eastAsia"/>
          <w:bCs/>
          <w:szCs w:val="21"/>
        </w:rPr>
        <w:t>（2）中央1、中教1信源需具备双路卫星+地面光缆多路信号保障，信号源至教育台</w:t>
      </w:r>
      <w:r w:rsidRPr="004A21DF">
        <w:rPr>
          <w:rFonts w:ascii="宋体" w:eastAsia="宋体" w:hAnsi="宋体" w:cs="宋体" w:hint="eastAsia"/>
          <w:szCs w:val="21"/>
        </w:rPr>
        <w:t>光纤专线</w:t>
      </w:r>
      <w:r w:rsidRPr="004A21DF">
        <w:rPr>
          <w:rFonts w:ascii="宋体" w:eastAsia="宋体" w:hAnsi="宋体" w:cs="宋体" w:hint="eastAsia"/>
          <w:bCs/>
          <w:szCs w:val="21"/>
        </w:rPr>
        <w:t>信号传输服务，实现多信源切换及</w:t>
      </w:r>
      <w:proofErr w:type="gramStart"/>
      <w:r w:rsidRPr="004A21DF">
        <w:rPr>
          <w:rFonts w:ascii="宋体" w:eastAsia="宋体" w:hAnsi="宋体" w:cs="宋体" w:hint="eastAsia"/>
          <w:bCs/>
          <w:szCs w:val="21"/>
        </w:rPr>
        <w:t>垫播保</w:t>
      </w:r>
      <w:proofErr w:type="gramEnd"/>
      <w:r w:rsidRPr="004A21DF">
        <w:rPr>
          <w:rFonts w:ascii="宋体" w:eastAsia="宋体" w:hAnsi="宋体" w:cs="宋体" w:hint="eastAsia"/>
          <w:bCs/>
          <w:szCs w:val="21"/>
        </w:rPr>
        <w:t>系统保障能力。</w:t>
      </w:r>
    </w:p>
    <w:p w:rsidR="004A21DF" w:rsidRPr="004A21DF" w:rsidRDefault="004A21DF" w:rsidP="004A21DF">
      <w:pPr>
        <w:spacing w:after="120"/>
        <w:rPr>
          <w:rFonts w:ascii="Times New Roman" w:eastAsia="宋体" w:hAnsi="Times New Roman" w:cs="Times New Roman"/>
          <w:kern w:val="0"/>
          <w:sz w:val="28"/>
          <w:szCs w:val="24"/>
        </w:rPr>
      </w:pPr>
      <w:r w:rsidRPr="004A21DF">
        <w:rPr>
          <w:rFonts w:ascii="宋体" w:eastAsia="宋体" w:hAnsi="宋体" w:cs="宋体" w:hint="eastAsia"/>
          <w:bCs/>
          <w:kern w:val="0"/>
          <w:szCs w:val="21"/>
        </w:rPr>
        <w:t>3.技术参数要求：（1）</w:t>
      </w:r>
      <w:r w:rsidRPr="004A21DF">
        <w:rPr>
          <w:rFonts w:ascii="宋体" w:eastAsia="宋体" w:hAnsi="宋体" w:cs="宋体" w:hint="eastAsia"/>
          <w:kern w:val="0"/>
          <w:szCs w:val="21"/>
        </w:rPr>
        <w:t>采用管道光缆，其技术性能（信号衰减、干扰等指标）均全面符合国际ITU—T标准、IEC建议和中国国家标准、通信行业标准的要求；（2）</w:t>
      </w:r>
      <w:r w:rsidRPr="004A21DF">
        <w:rPr>
          <w:rFonts w:ascii="宋体" w:eastAsia="宋体" w:hAnsi="宋体" w:cs="宋体" w:hint="eastAsia"/>
          <w:color w:val="000000"/>
          <w:kern w:val="0"/>
          <w:szCs w:val="21"/>
          <w:lang w:bidi="ar"/>
        </w:rPr>
        <w:t>主干环路切换时间＜50ms；★（3）主、备线路不能有重复物理路由，经由接入供应商不同机房（不能为同一机房）；★（4）供应商播出总</w:t>
      </w:r>
      <w:proofErr w:type="gramStart"/>
      <w:r w:rsidRPr="004A21DF">
        <w:rPr>
          <w:rFonts w:ascii="宋体" w:eastAsia="宋体" w:hAnsi="宋体" w:cs="宋体" w:hint="eastAsia"/>
          <w:color w:val="000000"/>
          <w:kern w:val="0"/>
          <w:szCs w:val="21"/>
          <w:lang w:bidi="ar"/>
        </w:rPr>
        <w:t>前端需</w:t>
      </w:r>
      <w:proofErr w:type="gramEnd"/>
      <w:r w:rsidRPr="004A21DF">
        <w:rPr>
          <w:rFonts w:ascii="宋体" w:eastAsia="宋体" w:hAnsi="宋体" w:cs="宋体" w:hint="eastAsia"/>
          <w:kern w:val="0"/>
          <w:szCs w:val="21"/>
        </w:rPr>
        <w:t>提供24小时安全播出监看能力。</w:t>
      </w:r>
    </w:p>
    <w:p w:rsidR="004A21DF" w:rsidRPr="004A21DF" w:rsidRDefault="004A21DF" w:rsidP="004A21DF">
      <w:pPr>
        <w:keepNext/>
        <w:keepLines/>
        <w:numPr>
          <w:ilvl w:val="1"/>
          <w:numId w:val="0"/>
        </w:numPr>
        <w:spacing w:before="260" w:after="260" w:line="360" w:lineRule="auto"/>
        <w:ind w:left="57"/>
        <w:outlineLvl w:val="1"/>
        <w:rPr>
          <w:rFonts w:ascii="宋体" w:eastAsia="宋体" w:hAnsi="宋体" w:cs="宋体"/>
          <w:b/>
          <w:szCs w:val="21"/>
        </w:rPr>
      </w:pPr>
      <w:r w:rsidRPr="004A21DF">
        <w:rPr>
          <w:rFonts w:ascii="宋体" w:eastAsia="宋体" w:hAnsi="宋体" w:cs="宋体" w:hint="eastAsia"/>
          <w:b/>
          <w:szCs w:val="21"/>
        </w:rPr>
        <w:t xml:space="preserve"> 驻场服务</w:t>
      </w:r>
      <w:bookmarkEnd w:id="5"/>
    </w:p>
    <w:p w:rsidR="004A21DF" w:rsidRPr="004A21DF" w:rsidRDefault="004A21DF" w:rsidP="004A21DF">
      <w:pPr>
        <w:spacing w:line="360" w:lineRule="auto"/>
        <w:ind w:firstLineChars="200" w:firstLine="420"/>
        <w:jc w:val="left"/>
        <w:rPr>
          <w:rFonts w:ascii="宋体" w:eastAsia="宋体" w:hAnsi="宋体" w:cs="Times New Roman"/>
          <w:bCs/>
          <w:szCs w:val="21"/>
        </w:rPr>
      </w:pPr>
      <w:r w:rsidRPr="004A21DF">
        <w:rPr>
          <w:rFonts w:ascii="宋体" w:eastAsia="宋体" w:hAnsi="宋体" w:cs="Times New Roman"/>
          <w:bCs/>
          <w:szCs w:val="21"/>
        </w:rPr>
        <w:t>为</w:t>
      </w:r>
      <w:proofErr w:type="gramStart"/>
      <w:r w:rsidRPr="004A21DF">
        <w:rPr>
          <w:rFonts w:ascii="宋体" w:eastAsia="宋体" w:hAnsi="宋体" w:cs="Times New Roman"/>
          <w:bCs/>
          <w:szCs w:val="21"/>
        </w:rPr>
        <w:t>保障融媒系统</w:t>
      </w:r>
      <w:proofErr w:type="gramEnd"/>
      <w:r w:rsidRPr="004A21DF">
        <w:rPr>
          <w:rFonts w:ascii="宋体" w:eastAsia="宋体" w:hAnsi="宋体" w:cs="Times New Roman"/>
          <w:bCs/>
          <w:szCs w:val="21"/>
        </w:rPr>
        <w:t>稳定运行，有效保障内容生产、更新、管理等工作，需要服务提供商提供系统保障技术工程师、UI优化工程师、内功编辑管理工程师提供现场保障，具体驻场人员及服务要求如下：</w:t>
      </w:r>
    </w:p>
    <w:p w:rsidR="004A21DF" w:rsidRPr="004A21DF" w:rsidRDefault="004A21DF" w:rsidP="004A21DF">
      <w:pPr>
        <w:spacing w:line="360" w:lineRule="auto"/>
        <w:jc w:val="left"/>
        <w:rPr>
          <w:rFonts w:ascii="宋体" w:eastAsia="宋体" w:hAnsi="宋体" w:cs="Times New Roman"/>
          <w:bCs/>
          <w:szCs w:val="21"/>
        </w:rPr>
      </w:pPr>
      <w:bookmarkStart w:id="6" w:name="_Toc40889609"/>
      <w:r w:rsidRPr="004A21DF">
        <w:rPr>
          <w:rFonts w:ascii="宋体" w:eastAsia="宋体" w:hAnsi="宋体" w:cs="Times New Roman" w:hint="eastAsia"/>
          <w:bCs/>
          <w:szCs w:val="21"/>
        </w:rPr>
        <w:t>1.6.1</w:t>
      </w:r>
      <w:r w:rsidRPr="004A21DF">
        <w:rPr>
          <w:rFonts w:ascii="宋体" w:eastAsia="宋体" w:hAnsi="宋体" w:cs="Times New Roman"/>
          <w:bCs/>
          <w:szCs w:val="21"/>
        </w:rPr>
        <w:t>驻场服务人员要求</w:t>
      </w:r>
      <w:bookmarkEnd w:id="6"/>
    </w:p>
    <w:p w:rsidR="004A21DF" w:rsidRPr="004A21DF" w:rsidRDefault="004A21DF" w:rsidP="004A21DF">
      <w:pPr>
        <w:spacing w:line="360" w:lineRule="auto"/>
        <w:jc w:val="left"/>
        <w:rPr>
          <w:rFonts w:ascii="宋体" w:eastAsia="宋体" w:hAnsi="宋体" w:cs="Times New Roman"/>
          <w:bCs/>
          <w:szCs w:val="21"/>
        </w:rPr>
      </w:pP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hint="eastAsia"/>
          <w:bCs/>
          <w:szCs w:val="21"/>
        </w:rPr>
        <w:t>至少满足以下驻场服务人员要求</w:t>
      </w:r>
      <w:r w:rsidRPr="004A21DF">
        <w:rPr>
          <w:rFonts w:ascii="宋体" w:eastAsia="宋体" w:hAnsi="宋体" w:cs="Times New Roman" w:hint="eastAsia"/>
          <w:bCs/>
          <w:sz w:val="32"/>
          <w:szCs w:val="32"/>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955"/>
        <w:gridCol w:w="668"/>
        <w:gridCol w:w="4329"/>
        <w:gridCol w:w="958"/>
        <w:gridCol w:w="1612"/>
      </w:tblGrid>
      <w:tr w:rsidR="004A21DF" w:rsidRPr="004A21DF" w:rsidTr="005D193E">
        <w:trPr>
          <w:jc w:val="center"/>
        </w:trPr>
        <w:tc>
          <w:tcPr>
            <w:tcW w:w="560"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岗位名称</w:t>
            </w:r>
          </w:p>
        </w:tc>
        <w:tc>
          <w:tcPr>
            <w:tcW w:w="392"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人数</w:t>
            </w:r>
          </w:p>
        </w:tc>
        <w:tc>
          <w:tcPr>
            <w:tcW w:w="2540"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人员资质、工作经验、工作职责</w:t>
            </w:r>
          </w:p>
        </w:tc>
        <w:tc>
          <w:tcPr>
            <w:tcW w:w="562"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是否驻场</w:t>
            </w:r>
          </w:p>
        </w:tc>
        <w:tc>
          <w:tcPr>
            <w:tcW w:w="946"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工作时间</w:t>
            </w:r>
          </w:p>
        </w:tc>
      </w:tr>
      <w:tr w:rsidR="004A21DF" w:rsidRPr="004A21DF" w:rsidTr="005D193E">
        <w:trPr>
          <w:jc w:val="center"/>
        </w:trPr>
        <w:tc>
          <w:tcPr>
            <w:tcW w:w="560"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项目</w:t>
            </w: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经理</w:t>
            </w:r>
          </w:p>
        </w:tc>
        <w:tc>
          <w:tcPr>
            <w:tcW w:w="392"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1</w:t>
            </w:r>
          </w:p>
        </w:tc>
        <w:tc>
          <w:tcPr>
            <w:tcW w:w="2540"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1、学历及工作年限要求：本科及以上学历</w:t>
            </w: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2、工作经验要求：3年以上</w:t>
            </w:r>
            <w:proofErr w:type="gramStart"/>
            <w:r w:rsidRPr="004A21DF">
              <w:rPr>
                <w:rFonts w:ascii="宋体" w:eastAsia="宋体" w:hAnsi="宋体" w:cs="Times New Roman"/>
                <w:bCs/>
                <w:szCs w:val="21"/>
              </w:rPr>
              <w:t>融媒管理</w:t>
            </w:r>
            <w:proofErr w:type="gramEnd"/>
            <w:r w:rsidRPr="004A21DF">
              <w:rPr>
                <w:rFonts w:ascii="宋体" w:eastAsia="宋体" w:hAnsi="宋体" w:cs="Times New Roman"/>
                <w:bCs/>
                <w:szCs w:val="21"/>
              </w:rPr>
              <w:t>经验</w:t>
            </w:r>
            <w:r w:rsidRPr="004A21DF">
              <w:rPr>
                <w:rFonts w:ascii="宋体" w:eastAsia="宋体" w:hAnsi="宋体" w:cs="Times New Roman" w:hint="eastAsia"/>
                <w:bCs/>
                <w:szCs w:val="21"/>
              </w:rPr>
              <w:t>如何证明</w:t>
            </w: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3、工作职责：按用户需求提供项目管理、运维及运营管理等团队服务管理。</w:t>
            </w:r>
          </w:p>
        </w:tc>
        <w:tc>
          <w:tcPr>
            <w:tcW w:w="562"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是</w:t>
            </w:r>
          </w:p>
        </w:tc>
        <w:tc>
          <w:tcPr>
            <w:tcW w:w="946"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5*8小时按采购方工作时间要求到岗</w:t>
            </w:r>
          </w:p>
        </w:tc>
      </w:tr>
      <w:tr w:rsidR="004A21DF" w:rsidRPr="004A21DF" w:rsidTr="005D193E">
        <w:trPr>
          <w:jc w:val="center"/>
        </w:trPr>
        <w:tc>
          <w:tcPr>
            <w:tcW w:w="560"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技术支持工程</w:t>
            </w:r>
            <w:r w:rsidRPr="004A21DF">
              <w:rPr>
                <w:rFonts w:ascii="宋体" w:eastAsia="宋体" w:hAnsi="宋体" w:cs="Times New Roman"/>
                <w:bCs/>
                <w:szCs w:val="21"/>
              </w:rPr>
              <w:lastRenderedPageBreak/>
              <w:t>师</w:t>
            </w:r>
          </w:p>
        </w:tc>
        <w:tc>
          <w:tcPr>
            <w:tcW w:w="392"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hint="eastAsia"/>
                <w:bCs/>
                <w:szCs w:val="21"/>
              </w:rPr>
              <w:lastRenderedPageBreak/>
              <w:t>1</w:t>
            </w:r>
          </w:p>
        </w:tc>
        <w:tc>
          <w:tcPr>
            <w:tcW w:w="2540"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1、学历及工作年限要求：大学本科及以上计算机相关专业学历；</w:t>
            </w: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lastRenderedPageBreak/>
              <w:t>2、认证要求：具有软件开发类同级别或以上认证优先；</w:t>
            </w: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3、工作经验要求：要求2年以上信息系统软件开发与数据资源维护经验；</w:t>
            </w: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4、工作职责：提供驻场支持服务，负责系统运</w:t>
            </w:r>
            <w:proofErr w:type="gramStart"/>
            <w:r w:rsidRPr="004A21DF">
              <w:rPr>
                <w:rFonts w:ascii="宋体" w:eastAsia="宋体" w:hAnsi="宋体" w:cs="Times New Roman"/>
                <w:bCs/>
                <w:szCs w:val="21"/>
              </w:rPr>
              <w:t>维管理</w:t>
            </w:r>
            <w:proofErr w:type="gramEnd"/>
            <w:r w:rsidRPr="004A21DF">
              <w:rPr>
                <w:rFonts w:ascii="宋体" w:eastAsia="宋体" w:hAnsi="宋体" w:cs="Times New Roman"/>
                <w:bCs/>
                <w:szCs w:val="21"/>
              </w:rPr>
              <w:t>及小型开发适配，接受被服务方工作安排。</w:t>
            </w:r>
          </w:p>
        </w:tc>
        <w:tc>
          <w:tcPr>
            <w:tcW w:w="562"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lastRenderedPageBreak/>
              <w:t>是</w:t>
            </w:r>
          </w:p>
        </w:tc>
        <w:tc>
          <w:tcPr>
            <w:tcW w:w="946" w:type="pct"/>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5*8小时按采购方工作时间要</w:t>
            </w:r>
            <w:r w:rsidRPr="004A21DF">
              <w:rPr>
                <w:rFonts w:ascii="宋体" w:eastAsia="宋体" w:hAnsi="宋体" w:cs="Times New Roman"/>
                <w:bCs/>
                <w:szCs w:val="21"/>
              </w:rPr>
              <w:lastRenderedPageBreak/>
              <w:t>求到岗</w:t>
            </w:r>
          </w:p>
        </w:tc>
      </w:tr>
      <w:tr w:rsidR="004A21DF" w:rsidRPr="004A21DF" w:rsidTr="005D193E">
        <w:trPr>
          <w:trHeight w:val="260"/>
          <w:jc w:val="center"/>
        </w:trPr>
        <w:tc>
          <w:tcPr>
            <w:tcW w:w="560" w:type="pct"/>
            <w:tcBorders>
              <w:top w:val="single" w:sz="4" w:space="0" w:color="auto"/>
            </w:tcBorders>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lastRenderedPageBreak/>
              <w:t>内容管理工程师</w:t>
            </w:r>
          </w:p>
        </w:tc>
        <w:tc>
          <w:tcPr>
            <w:tcW w:w="392" w:type="pct"/>
            <w:tcBorders>
              <w:top w:val="single" w:sz="4" w:space="0" w:color="auto"/>
            </w:tcBorders>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hint="eastAsia"/>
                <w:bCs/>
                <w:szCs w:val="21"/>
              </w:rPr>
              <w:t>1</w:t>
            </w:r>
          </w:p>
        </w:tc>
        <w:tc>
          <w:tcPr>
            <w:tcW w:w="2540" w:type="pct"/>
            <w:tcBorders>
              <w:top w:val="single" w:sz="4" w:space="0" w:color="auto"/>
            </w:tcBorders>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（1）人员要求：本科及以上学历，媒体编辑等相关专业。</w:t>
            </w: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（2）工作经验要求：有</w:t>
            </w:r>
            <w:r w:rsidRPr="004A21DF">
              <w:rPr>
                <w:rFonts w:ascii="宋体" w:eastAsia="宋体" w:hAnsi="宋体" w:cs="Times New Roman" w:hint="eastAsia"/>
                <w:bCs/>
                <w:szCs w:val="21"/>
              </w:rPr>
              <w:t>2</w:t>
            </w:r>
            <w:r w:rsidRPr="004A21DF">
              <w:rPr>
                <w:rFonts w:ascii="宋体" w:eastAsia="宋体" w:hAnsi="宋体" w:cs="Times New Roman"/>
                <w:bCs/>
                <w:szCs w:val="21"/>
              </w:rPr>
              <w:t>年以上行业媒体内容管理及运营经验。</w:t>
            </w: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（3）提供驻场支持服务，负责系统内容呈现优化策划、培训及日常内容管理工作，接受被服务方工作安排。</w:t>
            </w:r>
          </w:p>
        </w:tc>
        <w:tc>
          <w:tcPr>
            <w:tcW w:w="562" w:type="pct"/>
            <w:tcBorders>
              <w:top w:val="single" w:sz="4" w:space="0" w:color="auto"/>
            </w:tcBorders>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是</w:t>
            </w:r>
          </w:p>
        </w:tc>
        <w:tc>
          <w:tcPr>
            <w:tcW w:w="946" w:type="pct"/>
            <w:tcBorders>
              <w:top w:val="single" w:sz="4" w:space="0" w:color="auto"/>
            </w:tcBorders>
            <w:tcMar>
              <w:top w:w="0" w:type="dxa"/>
              <w:left w:w="108" w:type="dxa"/>
              <w:bottom w:w="0" w:type="dxa"/>
              <w:right w:w="108" w:type="dxa"/>
            </w:tcMar>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5*8小时按采购方工作时间要求到岗</w:t>
            </w:r>
          </w:p>
        </w:tc>
      </w:tr>
    </w:tbl>
    <w:p w:rsidR="004A21DF" w:rsidRPr="004A21DF" w:rsidRDefault="004A21DF" w:rsidP="004A21DF">
      <w:pPr>
        <w:spacing w:line="360" w:lineRule="auto"/>
        <w:jc w:val="left"/>
        <w:rPr>
          <w:rFonts w:ascii="宋体" w:eastAsia="宋体" w:hAnsi="宋体" w:cs="Times New Roman"/>
          <w:bCs/>
          <w:szCs w:val="21"/>
        </w:rPr>
      </w:pPr>
      <w:bookmarkStart w:id="7" w:name="_Toc40889610"/>
      <w:r w:rsidRPr="004A21DF">
        <w:rPr>
          <w:rFonts w:ascii="宋体" w:eastAsia="宋体" w:hAnsi="宋体" w:cs="Times New Roman" w:hint="eastAsia"/>
          <w:bCs/>
          <w:szCs w:val="21"/>
        </w:rPr>
        <w:t>1.6.2</w:t>
      </w:r>
      <w:r w:rsidRPr="004A21DF">
        <w:rPr>
          <w:rFonts w:ascii="宋体" w:eastAsia="宋体" w:hAnsi="宋体" w:cs="Times New Roman"/>
          <w:bCs/>
          <w:szCs w:val="21"/>
        </w:rPr>
        <w:t>服务规范要求</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1904"/>
        <w:gridCol w:w="5971"/>
      </w:tblGrid>
      <w:tr w:rsidR="004A21DF" w:rsidRPr="004A21DF" w:rsidTr="005D193E">
        <w:trPr>
          <w:trHeight w:val="299"/>
        </w:trPr>
        <w:tc>
          <w:tcPr>
            <w:tcW w:w="380" w:type="pct"/>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序号</w:t>
            </w:r>
          </w:p>
        </w:tc>
        <w:tc>
          <w:tcPr>
            <w:tcW w:w="1117"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指标内容</w:t>
            </w:r>
          </w:p>
        </w:tc>
        <w:tc>
          <w:tcPr>
            <w:tcW w:w="3503"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指标要求</w:t>
            </w:r>
          </w:p>
        </w:tc>
      </w:tr>
      <w:tr w:rsidR="004A21DF" w:rsidRPr="004A21DF" w:rsidTr="005D193E">
        <w:tc>
          <w:tcPr>
            <w:tcW w:w="380" w:type="pct"/>
            <w:vAlign w:val="center"/>
          </w:tcPr>
          <w:p w:rsidR="004A21DF" w:rsidRPr="004A21DF" w:rsidRDefault="004A21DF" w:rsidP="004A21DF">
            <w:pPr>
              <w:spacing w:line="360" w:lineRule="auto"/>
              <w:jc w:val="center"/>
              <w:rPr>
                <w:rFonts w:ascii="宋体" w:eastAsia="宋体" w:hAnsi="宋体" w:cs="Times New Roman"/>
                <w:bCs/>
                <w:szCs w:val="21"/>
              </w:rPr>
            </w:pPr>
            <w:r w:rsidRPr="004A21DF">
              <w:rPr>
                <w:rFonts w:ascii="宋体" w:eastAsia="宋体" w:hAnsi="宋体" w:cs="Times New Roman"/>
                <w:bCs/>
                <w:szCs w:val="21"/>
              </w:rPr>
              <w:t>1</w:t>
            </w:r>
          </w:p>
        </w:tc>
        <w:tc>
          <w:tcPr>
            <w:tcW w:w="1117"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服务支持时间</w:t>
            </w:r>
          </w:p>
        </w:tc>
        <w:tc>
          <w:tcPr>
            <w:tcW w:w="3503"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1.热线支持：5*8小时；2.网站服务：5*8小时；3.高级支持及现场支持：5*8小时。</w:t>
            </w:r>
          </w:p>
        </w:tc>
      </w:tr>
      <w:tr w:rsidR="004A21DF" w:rsidRPr="004A21DF" w:rsidTr="005D193E">
        <w:tc>
          <w:tcPr>
            <w:tcW w:w="380" w:type="pct"/>
            <w:vAlign w:val="center"/>
          </w:tcPr>
          <w:p w:rsidR="004A21DF" w:rsidRPr="004A21DF" w:rsidRDefault="004A21DF" w:rsidP="004A21DF">
            <w:pPr>
              <w:spacing w:line="360" w:lineRule="auto"/>
              <w:jc w:val="center"/>
              <w:rPr>
                <w:rFonts w:ascii="宋体" w:eastAsia="宋体" w:hAnsi="宋体" w:cs="Times New Roman"/>
                <w:bCs/>
                <w:szCs w:val="21"/>
              </w:rPr>
            </w:pPr>
            <w:r w:rsidRPr="004A21DF">
              <w:rPr>
                <w:rFonts w:ascii="宋体" w:eastAsia="宋体" w:hAnsi="宋体" w:cs="Times New Roman"/>
                <w:bCs/>
                <w:szCs w:val="21"/>
              </w:rPr>
              <w:t>2</w:t>
            </w:r>
          </w:p>
        </w:tc>
        <w:tc>
          <w:tcPr>
            <w:tcW w:w="1117"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服务响应时间</w:t>
            </w:r>
          </w:p>
        </w:tc>
        <w:tc>
          <w:tcPr>
            <w:tcW w:w="3503"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1.热线支持：30分钟；2.网站服务：1小时；3.高级支持及现场支持：2小时。</w:t>
            </w:r>
          </w:p>
        </w:tc>
      </w:tr>
      <w:tr w:rsidR="004A21DF" w:rsidRPr="004A21DF" w:rsidTr="005D193E">
        <w:tc>
          <w:tcPr>
            <w:tcW w:w="380" w:type="pct"/>
            <w:vAlign w:val="center"/>
          </w:tcPr>
          <w:p w:rsidR="004A21DF" w:rsidRPr="004A21DF" w:rsidRDefault="004A21DF" w:rsidP="004A21DF">
            <w:pPr>
              <w:spacing w:line="360" w:lineRule="auto"/>
              <w:jc w:val="center"/>
              <w:rPr>
                <w:rFonts w:ascii="宋体" w:eastAsia="宋体" w:hAnsi="宋体" w:cs="Times New Roman"/>
                <w:bCs/>
                <w:szCs w:val="21"/>
              </w:rPr>
            </w:pPr>
            <w:r w:rsidRPr="004A21DF">
              <w:rPr>
                <w:rFonts w:ascii="宋体" w:eastAsia="宋体" w:hAnsi="宋体" w:cs="Times New Roman"/>
                <w:bCs/>
                <w:szCs w:val="21"/>
              </w:rPr>
              <w:t>3</w:t>
            </w:r>
          </w:p>
        </w:tc>
        <w:tc>
          <w:tcPr>
            <w:tcW w:w="1117"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驻场人员工作时间</w:t>
            </w:r>
          </w:p>
        </w:tc>
        <w:tc>
          <w:tcPr>
            <w:tcW w:w="3503"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日常：周一至周五8：00-17：30（法定节假日除外，17：00-17：30为值班时间）,根据不同场地管理制度执行工作时间。</w:t>
            </w: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非日常：按照采购方要求提供服务</w:t>
            </w:r>
          </w:p>
        </w:tc>
      </w:tr>
      <w:tr w:rsidR="004A21DF" w:rsidRPr="004A21DF" w:rsidTr="005D193E">
        <w:trPr>
          <w:trHeight w:val="872"/>
        </w:trPr>
        <w:tc>
          <w:tcPr>
            <w:tcW w:w="380" w:type="pct"/>
            <w:vAlign w:val="center"/>
          </w:tcPr>
          <w:p w:rsidR="004A21DF" w:rsidRPr="004A21DF" w:rsidRDefault="004A21DF" w:rsidP="004A21DF">
            <w:pPr>
              <w:spacing w:line="360" w:lineRule="auto"/>
              <w:jc w:val="center"/>
              <w:rPr>
                <w:rFonts w:ascii="宋体" w:eastAsia="宋体" w:hAnsi="宋体" w:cs="Times New Roman"/>
                <w:bCs/>
                <w:szCs w:val="21"/>
              </w:rPr>
            </w:pPr>
            <w:r w:rsidRPr="004A21DF">
              <w:rPr>
                <w:rFonts w:ascii="宋体" w:eastAsia="宋体" w:hAnsi="宋体" w:cs="Times New Roman"/>
                <w:bCs/>
                <w:szCs w:val="21"/>
              </w:rPr>
              <w:t>4</w:t>
            </w:r>
          </w:p>
        </w:tc>
        <w:tc>
          <w:tcPr>
            <w:tcW w:w="1117"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服务实质响应时间</w:t>
            </w:r>
          </w:p>
        </w:tc>
        <w:tc>
          <w:tcPr>
            <w:tcW w:w="3503"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日常：小于2小时；</w:t>
            </w:r>
          </w:p>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非日常：中低级别问题（一般问题）小于4小时；高级别问题（紧急问题）小于2小时</w:t>
            </w:r>
          </w:p>
        </w:tc>
      </w:tr>
      <w:tr w:rsidR="004A21DF" w:rsidRPr="004A21DF" w:rsidTr="005D193E">
        <w:tc>
          <w:tcPr>
            <w:tcW w:w="380" w:type="pct"/>
            <w:vAlign w:val="center"/>
          </w:tcPr>
          <w:p w:rsidR="004A21DF" w:rsidRPr="004A21DF" w:rsidRDefault="004A21DF" w:rsidP="004A21DF">
            <w:pPr>
              <w:spacing w:line="360" w:lineRule="auto"/>
              <w:jc w:val="center"/>
              <w:rPr>
                <w:rFonts w:ascii="宋体" w:eastAsia="宋体" w:hAnsi="宋体" w:cs="Times New Roman"/>
                <w:bCs/>
                <w:szCs w:val="21"/>
              </w:rPr>
            </w:pPr>
            <w:r w:rsidRPr="004A21DF">
              <w:rPr>
                <w:rFonts w:ascii="宋体" w:eastAsia="宋体" w:hAnsi="宋体" w:cs="Times New Roman"/>
                <w:bCs/>
                <w:szCs w:val="21"/>
              </w:rPr>
              <w:t>5</w:t>
            </w:r>
          </w:p>
        </w:tc>
        <w:tc>
          <w:tcPr>
            <w:tcW w:w="1117"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事件/问题解决时间</w:t>
            </w:r>
          </w:p>
        </w:tc>
        <w:tc>
          <w:tcPr>
            <w:tcW w:w="3503"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日常及非日常均按以下要求：1.高级别（紧急问题）：4工作小时；2.中级别：12工作小时；3.低级别：24工作小时；4.得到批准的监控、调优、程序优化等按照采购</w:t>
            </w:r>
            <w:proofErr w:type="gramStart"/>
            <w:r w:rsidRPr="004A21DF">
              <w:rPr>
                <w:rFonts w:ascii="宋体" w:eastAsia="宋体" w:hAnsi="宋体" w:cs="Times New Roman"/>
                <w:bCs/>
                <w:szCs w:val="21"/>
              </w:rPr>
              <w:t>方批准</w:t>
            </w:r>
            <w:proofErr w:type="gramEnd"/>
            <w:r w:rsidRPr="004A21DF">
              <w:rPr>
                <w:rFonts w:ascii="宋体" w:eastAsia="宋体" w:hAnsi="宋体" w:cs="Times New Roman"/>
                <w:bCs/>
                <w:szCs w:val="21"/>
              </w:rPr>
              <w:t>时间执行。</w:t>
            </w:r>
          </w:p>
        </w:tc>
      </w:tr>
      <w:tr w:rsidR="004A21DF" w:rsidRPr="004A21DF" w:rsidTr="005D193E">
        <w:tc>
          <w:tcPr>
            <w:tcW w:w="380" w:type="pct"/>
            <w:vAlign w:val="center"/>
          </w:tcPr>
          <w:p w:rsidR="004A21DF" w:rsidRPr="004A21DF" w:rsidRDefault="004A21DF" w:rsidP="004A21DF">
            <w:pPr>
              <w:spacing w:line="360" w:lineRule="auto"/>
              <w:jc w:val="center"/>
              <w:rPr>
                <w:rFonts w:ascii="宋体" w:eastAsia="宋体" w:hAnsi="宋体" w:cs="Times New Roman"/>
                <w:bCs/>
                <w:szCs w:val="21"/>
              </w:rPr>
            </w:pPr>
            <w:r w:rsidRPr="004A21DF">
              <w:rPr>
                <w:rFonts w:ascii="宋体" w:eastAsia="宋体" w:hAnsi="宋体" w:cs="Times New Roman"/>
                <w:bCs/>
                <w:szCs w:val="21"/>
              </w:rPr>
              <w:lastRenderedPageBreak/>
              <w:t>6</w:t>
            </w:r>
          </w:p>
        </w:tc>
        <w:tc>
          <w:tcPr>
            <w:tcW w:w="1117"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问题本级解决率</w:t>
            </w:r>
          </w:p>
        </w:tc>
        <w:tc>
          <w:tcPr>
            <w:tcW w:w="3503"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≥80%（80%的问题要在本级解决，升级转出的问题≤20%）</w:t>
            </w:r>
          </w:p>
        </w:tc>
      </w:tr>
      <w:tr w:rsidR="004A21DF" w:rsidRPr="004A21DF" w:rsidTr="005D193E">
        <w:tc>
          <w:tcPr>
            <w:tcW w:w="380" w:type="pct"/>
            <w:vAlign w:val="center"/>
          </w:tcPr>
          <w:p w:rsidR="004A21DF" w:rsidRPr="004A21DF" w:rsidRDefault="004A21DF" w:rsidP="004A21DF">
            <w:pPr>
              <w:spacing w:line="360" w:lineRule="auto"/>
              <w:jc w:val="center"/>
              <w:rPr>
                <w:rFonts w:ascii="宋体" w:eastAsia="宋体" w:hAnsi="宋体" w:cs="Times New Roman"/>
                <w:bCs/>
                <w:szCs w:val="21"/>
              </w:rPr>
            </w:pPr>
            <w:r w:rsidRPr="004A21DF">
              <w:rPr>
                <w:rFonts w:ascii="宋体" w:eastAsia="宋体" w:hAnsi="宋体" w:cs="Times New Roman"/>
                <w:bCs/>
                <w:szCs w:val="21"/>
              </w:rPr>
              <w:t>7</w:t>
            </w:r>
          </w:p>
        </w:tc>
        <w:tc>
          <w:tcPr>
            <w:tcW w:w="1117"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解决方案质量</w:t>
            </w:r>
          </w:p>
        </w:tc>
        <w:tc>
          <w:tcPr>
            <w:tcW w:w="3503"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≥90%（90%的问题一次性解决，不重复出现）</w:t>
            </w:r>
          </w:p>
        </w:tc>
      </w:tr>
      <w:tr w:rsidR="004A21DF" w:rsidRPr="004A21DF" w:rsidTr="005D193E">
        <w:tc>
          <w:tcPr>
            <w:tcW w:w="380" w:type="pct"/>
            <w:vAlign w:val="center"/>
          </w:tcPr>
          <w:p w:rsidR="004A21DF" w:rsidRPr="004A21DF" w:rsidRDefault="004A21DF" w:rsidP="004A21DF">
            <w:pPr>
              <w:spacing w:line="360" w:lineRule="auto"/>
              <w:jc w:val="center"/>
              <w:rPr>
                <w:rFonts w:ascii="宋体" w:eastAsia="宋体" w:hAnsi="宋体" w:cs="Times New Roman"/>
                <w:bCs/>
                <w:szCs w:val="21"/>
              </w:rPr>
            </w:pPr>
            <w:r w:rsidRPr="004A21DF">
              <w:rPr>
                <w:rFonts w:ascii="宋体" w:eastAsia="宋体" w:hAnsi="宋体" w:cs="Times New Roman"/>
                <w:bCs/>
                <w:szCs w:val="21"/>
              </w:rPr>
              <w:t>8</w:t>
            </w:r>
          </w:p>
        </w:tc>
        <w:tc>
          <w:tcPr>
            <w:tcW w:w="1117"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用户人员培训</w:t>
            </w:r>
          </w:p>
        </w:tc>
        <w:tc>
          <w:tcPr>
            <w:tcW w:w="3503" w:type="pct"/>
            <w:vAlign w:val="center"/>
          </w:tcPr>
          <w:p w:rsidR="004A21DF" w:rsidRPr="004A21DF" w:rsidRDefault="004A21DF" w:rsidP="004A21DF">
            <w:pPr>
              <w:spacing w:line="360" w:lineRule="auto"/>
              <w:jc w:val="left"/>
              <w:rPr>
                <w:rFonts w:ascii="宋体" w:eastAsia="宋体" w:hAnsi="宋体" w:cs="Times New Roman"/>
                <w:bCs/>
                <w:szCs w:val="21"/>
              </w:rPr>
            </w:pPr>
            <w:r w:rsidRPr="004A21DF">
              <w:rPr>
                <w:rFonts w:ascii="宋体" w:eastAsia="宋体" w:hAnsi="宋体" w:cs="Times New Roman"/>
                <w:bCs/>
                <w:szCs w:val="21"/>
              </w:rPr>
              <w:t>根据采购方需要安排；重大升级变更单独安排培训</w:t>
            </w:r>
          </w:p>
        </w:tc>
      </w:tr>
      <w:bookmarkEnd w:id="2"/>
      <w:bookmarkEnd w:id="3"/>
    </w:tbl>
    <w:p w:rsidR="004A21DF" w:rsidRPr="004A21DF" w:rsidRDefault="004A21DF" w:rsidP="004A21DF">
      <w:pPr>
        <w:spacing w:after="120"/>
        <w:rPr>
          <w:rFonts w:ascii="Times New Roman" w:eastAsia="楷体_GB2312" w:hAnsi="Times New Roman" w:cs="Times New Roman"/>
          <w:kern w:val="0"/>
          <w:sz w:val="32"/>
          <w:szCs w:val="20"/>
        </w:rPr>
      </w:pPr>
    </w:p>
    <w:p w:rsidR="004A21DF" w:rsidRPr="004A21DF" w:rsidRDefault="004A21DF"/>
    <w:sectPr w:rsidR="004A21DF" w:rsidRPr="004A21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06F" w:usb1="1200FBEF" w:usb2="0064C000" w:usb3="00000000" w:csb0="00000001" w:csb1="00000000"/>
  </w:font>
  <w:font w:name="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5172C"/>
    <w:multiLevelType w:val="multilevel"/>
    <w:tmpl w:val="5315172C"/>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nsid w:val="5BAC2C66"/>
    <w:multiLevelType w:val="multilevel"/>
    <w:tmpl w:val="5BAC2C66"/>
    <w:lvl w:ilvl="0">
      <w:start w:val="1"/>
      <w:numFmt w:val="decimal"/>
      <w:lvlText w:val="%1."/>
      <w:lvlJc w:val="left"/>
      <w:pPr>
        <w:ind w:left="1320" w:hanging="360"/>
      </w:pPr>
      <w:rPr>
        <w:rFonts w:hint="default"/>
      </w:rPr>
    </w:lvl>
    <w:lvl w:ilvl="1">
      <w:start w:val="1"/>
      <w:numFmt w:val="decimal"/>
      <w:lvlText w:val="%2."/>
      <w:lvlJc w:val="left"/>
      <w:pPr>
        <w:ind w:left="987"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EFAA8A"/>
    <w:multiLevelType w:val="singleLevel"/>
    <w:tmpl w:val="64EFAA8A"/>
    <w:lvl w:ilvl="0">
      <w:start w:val="2"/>
      <w:numFmt w:val="chineseCounting"/>
      <w:suff w:val="nothing"/>
      <w:lvlText w:val="%1、"/>
      <w:lvlJc w:val="left"/>
      <w:rPr>
        <w:rFonts w:hint="eastAsia"/>
      </w:rPr>
    </w:lvl>
  </w:abstractNum>
  <w:abstractNum w:abstractNumId="3">
    <w:nsid w:val="7C6D416A"/>
    <w:multiLevelType w:val="multilevel"/>
    <w:tmpl w:val="7C6D416A"/>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0B"/>
    <w:rsid w:val="000363AF"/>
    <w:rsid w:val="00127D61"/>
    <w:rsid w:val="00176C3A"/>
    <w:rsid w:val="0018440B"/>
    <w:rsid w:val="001914AF"/>
    <w:rsid w:val="001A61C9"/>
    <w:rsid w:val="001B0B91"/>
    <w:rsid w:val="0026587D"/>
    <w:rsid w:val="002F01DF"/>
    <w:rsid w:val="00343913"/>
    <w:rsid w:val="003A78EC"/>
    <w:rsid w:val="003D2A29"/>
    <w:rsid w:val="004763FC"/>
    <w:rsid w:val="00481D28"/>
    <w:rsid w:val="004A21DF"/>
    <w:rsid w:val="004D4C21"/>
    <w:rsid w:val="005810A1"/>
    <w:rsid w:val="00584ECB"/>
    <w:rsid w:val="006677E9"/>
    <w:rsid w:val="00685F76"/>
    <w:rsid w:val="007247B2"/>
    <w:rsid w:val="00827729"/>
    <w:rsid w:val="00833C57"/>
    <w:rsid w:val="00933E62"/>
    <w:rsid w:val="00966C15"/>
    <w:rsid w:val="00A11B59"/>
    <w:rsid w:val="00A213B8"/>
    <w:rsid w:val="00A87359"/>
    <w:rsid w:val="00B315E2"/>
    <w:rsid w:val="00BC1ADF"/>
    <w:rsid w:val="00C45D88"/>
    <w:rsid w:val="00C839AC"/>
    <w:rsid w:val="00CB302E"/>
    <w:rsid w:val="00CC3718"/>
    <w:rsid w:val="00D20AC8"/>
    <w:rsid w:val="00D30594"/>
    <w:rsid w:val="00D61F48"/>
    <w:rsid w:val="00D776B0"/>
    <w:rsid w:val="00D94DFF"/>
    <w:rsid w:val="00DB4BB4"/>
    <w:rsid w:val="00E654C6"/>
    <w:rsid w:val="00F46623"/>
    <w:rsid w:val="00FE2CCA"/>
    <w:rsid w:val="00FF2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440B"/>
    <w:rPr>
      <w:color w:val="0563C1" w:themeColor="hyperlink"/>
      <w:u w:val="single"/>
    </w:rPr>
  </w:style>
  <w:style w:type="paragraph" w:styleId="a4">
    <w:name w:val="Balloon Text"/>
    <w:basedOn w:val="a"/>
    <w:link w:val="Char"/>
    <w:uiPriority w:val="99"/>
    <w:semiHidden/>
    <w:unhideWhenUsed/>
    <w:rsid w:val="00B315E2"/>
    <w:rPr>
      <w:sz w:val="18"/>
      <w:szCs w:val="18"/>
    </w:rPr>
  </w:style>
  <w:style w:type="character" w:customStyle="1" w:styleId="Char">
    <w:name w:val="批注框文本 Char"/>
    <w:basedOn w:val="a0"/>
    <w:link w:val="a4"/>
    <w:uiPriority w:val="99"/>
    <w:semiHidden/>
    <w:rsid w:val="00B315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440B"/>
    <w:rPr>
      <w:color w:val="0563C1" w:themeColor="hyperlink"/>
      <w:u w:val="single"/>
    </w:rPr>
  </w:style>
  <w:style w:type="paragraph" w:styleId="a4">
    <w:name w:val="Balloon Text"/>
    <w:basedOn w:val="a"/>
    <w:link w:val="Char"/>
    <w:uiPriority w:val="99"/>
    <w:semiHidden/>
    <w:unhideWhenUsed/>
    <w:rsid w:val="00B315E2"/>
    <w:rPr>
      <w:sz w:val="18"/>
      <w:szCs w:val="18"/>
    </w:rPr>
  </w:style>
  <w:style w:type="character" w:customStyle="1" w:styleId="Char">
    <w:name w:val="批注框文本 Char"/>
    <w:basedOn w:val="a0"/>
    <w:link w:val="a4"/>
    <w:uiPriority w:val="99"/>
    <w:semiHidden/>
    <w:rsid w:val="00B315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23146">
      <w:bodyDiv w:val="1"/>
      <w:marLeft w:val="0"/>
      <w:marRight w:val="0"/>
      <w:marTop w:val="0"/>
      <w:marBottom w:val="0"/>
      <w:divBdr>
        <w:top w:val="none" w:sz="0" w:space="0" w:color="auto"/>
        <w:left w:val="none" w:sz="0" w:space="0" w:color="auto"/>
        <w:bottom w:val="none" w:sz="0" w:space="0" w:color="auto"/>
        <w:right w:val="none" w:sz="0" w:space="0" w:color="auto"/>
      </w:divBdr>
      <w:divsChild>
        <w:div w:id="1483740392">
          <w:marLeft w:val="0"/>
          <w:marRight w:val="0"/>
          <w:marTop w:val="0"/>
          <w:marBottom w:val="0"/>
          <w:divBdr>
            <w:top w:val="none" w:sz="0" w:space="0" w:color="auto"/>
            <w:left w:val="none" w:sz="0" w:space="0" w:color="auto"/>
            <w:bottom w:val="none" w:sz="0" w:space="0" w:color="auto"/>
            <w:right w:val="none" w:sz="0" w:space="0" w:color="auto"/>
          </w:divBdr>
          <w:divsChild>
            <w:div w:id="824853938">
              <w:marLeft w:val="0"/>
              <w:marRight w:val="0"/>
              <w:marTop w:val="0"/>
              <w:marBottom w:val="0"/>
              <w:divBdr>
                <w:top w:val="none" w:sz="0" w:space="0" w:color="auto"/>
                <w:left w:val="none" w:sz="0" w:space="0" w:color="auto"/>
                <w:bottom w:val="none" w:sz="0" w:space="0" w:color="auto"/>
                <w:right w:val="none" w:sz="0" w:space="0" w:color="auto"/>
              </w:divBdr>
              <w:divsChild>
                <w:div w:id="2014261239">
                  <w:marLeft w:val="0"/>
                  <w:marRight w:val="0"/>
                  <w:marTop w:val="180"/>
                  <w:marBottom w:val="0"/>
                  <w:divBdr>
                    <w:top w:val="none" w:sz="0" w:space="0" w:color="auto"/>
                    <w:left w:val="none" w:sz="0" w:space="0" w:color="auto"/>
                    <w:bottom w:val="none" w:sz="0" w:space="0" w:color="auto"/>
                    <w:right w:val="none" w:sz="0" w:space="0" w:color="auto"/>
                  </w:divBdr>
                  <w:divsChild>
                    <w:div w:id="423841781">
                      <w:marLeft w:val="0"/>
                      <w:marRight w:val="0"/>
                      <w:marTop w:val="0"/>
                      <w:marBottom w:val="0"/>
                      <w:divBdr>
                        <w:top w:val="none" w:sz="0" w:space="0" w:color="auto"/>
                        <w:left w:val="none" w:sz="0" w:space="0" w:color="auto"/>
                        <w:bottom w:val="none" w:sz="0" w:space="0" w:color="auto"/>
                        <w:right w:val="none" w:sz="0" w:space="0" w:color="auto"/>
                      </w:divBdr>
                      <w:divsChild>
                        <w:div w:id="1190487104">
                          <w:marLeft w:val="0"/>
                          <w:marRight w:val="0"/>
                          <w:marTop w:val="0"/>
                          <w:marBottom w:val="0"/>
                          <w:divBdr>
                            <w:top w:val="none" w:sz="0" w:space="0" w:color="auto"/>
                            <w:left w:val="none" w:sz="0" w:space="0" w:color="auto"/>
                            <w:bottom w:val="none" w:sz="0" w:space="0" w:color="auto"/>
                            <w:right w:val="none" w:sz="0" w:space="0" w:color="auto"/>
                          </w:divBdr>
                          <w:divsChild>
                            <w:div w:id="5545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645934">
      <w:bodyDiv w:val="1"/>
      <w:marLeft w:val="0"/>
      <w:marRight w:val="0"/>
      <w:marTop w:val="0"/>
      <w:marBottom w:val="0"/>
      <w:divBdr>
        <w:top w:val="none" w:sz="0" w:space="0" w:color="auto"/>
        <w:left w:val="none" w:sz="0" w:space="0" w:color="auto"/>
        <w:bottom w:val="none" w:sz="0" w:space="0" w:color="auto"/>
        <w:right w:val="none" w:sz="0" w:space="0" w:color="auto"/>
      </w:divBdr>
      <w:divsChild>
        <w:div w:id="633406973">
          <w:marLeft w:val="0"/>
          <w:marRight w:val="0"/>
          <w:marTop w:val="0"/>
          <w:marBottom w:val="0"/>
          <w:divBdr>
            <w:top w:val="none" w:sz="0" w:space="0" w:color="auto"/>
            <w:left w:val="none" w:sz="0" w:space="0" w:color="auto"/>
            <w:bottom w:val="none" w:sz="0" w:space="0" w:color="auto"/>
            <w:right w:val="none" w:sz="0" w:space="0" w:color="auto"/>
          </w:divBdr>
          <w:divsChild>
            <w:div w:id="718020831">
              <w:marLeft w:val="0"/>
              <w:marRight w:val="0"/>
              <w:marTop w:val="0"/>
              <w:marBottom w:val="0"/>
              <w:divBdr>
                <w:top w:val="none" w:sz="0" w:space="0" w:color="auto"/>
                <w:left w:val="none" w:sz="0" w:space="0" w:color="auto"/>
                <w:bottom w:val="none" w:sz="0" w:space="0" w:color="auto"/>
                <w:right w:val="none" w:sz="0" w:space="0" w:color="auto"/>
              </w:divBdr>
              <w:divsChild>
                <w:div w:id="582224381">
                  <w:marLeft w:val="0"/>
                  <w:marRight w:val="0"/>
                  <w:marTop w:val="180"/>
                  <w:marBottom w:val="0"/>
                  <w:divBdr>
                    <w:top w:val="none" w:sz="0" w:space="0" w:color="auto"/>
                    <w:left w:val="none" w:sz="0" w:space="0" w:color="auto"/>
                    <w:bottom w:val="none" w:sz="0" w:space="0" w:color="auto"/>
                    <w:right w:val="none" w:sz="0" w:space="0" w:color="auto"/>
                  </w:divBdr>
                  <w:divsChild>
                    <w:div w:id="223300187">
                      <w:marLeft w:val="0"/>
                      <w:marRight w:val="0"/>
                      <w:marTop w:val="0"/>
                      <w:marBottom w:val="0"/>
                      <w:divBdr>
                        <w:top w:val="none" w:sz="0" w:space="0" w:color="auto"/>
                        <w:left w:val="none" w:sz="0" w:space="0" w:color="auto"/>
                        <w:bottom w:val="none" w:sz="0" w:space="0" w:color="auto"/>
                        <w:right w:val="none" w:sz="0" w:space="0" w:color="auto"/>
                      </w:divBdr>
                      <w:divsChild>
                        <w:div w:id="1556814597">
                          <w:marLeft w:val="0"/>
                          <w:marRight w:val="0"/>
                          <w:marTop w:val="0"/>
                          <w:marBottom w:val="0"/>
                          <w:divBdr>
                            <w:top w:val="none" w:sz="0" w:space="0" w:color="auto"/>
                            <w:left w:val="none" w:sz="0" w:space="0" w:color="auto"/>
                            <w:bottom w:val="none" w:sz="0" w:space="0" w:color="auto"/>
                            <w:right w:val="none" w:sz="0" w:space="0" w:color="auto"/>
                          </w:divBdr>
                          <w:divsChild>
                            <w:div w:id="20802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2020</Words>
  <Characters>11518</Characters>
  <Application>Microsoft Office Word</Application>
  <DocSecurity>0</DocSecurity>
  <Lines>95</Lines>
  <Paragraphs>27</Paragraphs>
  <ScaleCrop>false</ScaleCrop>
  <Company>Microsoft</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河南招标采购服务有限公司:刘歌</cp:lastModifiedBy>
  <cp:revision>12</cp:revision>
  <cp:lastPrinted>2022-04-20T08:41:00Z</cp:lastPrinted>
  <dcterms:created xsi:type="dcterms:W3CDTF">2022-04-20T08:09:00Z</dcterms:created>
  <dcterms:modified xsi:type="dcterms:W3CDTF">2022-04-22T08:13:00Z</dcterms:modified>
</cp:coreProperties>
</file>