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F2" w:rsidRPr="00DF1B29" w:rsidRDefault="008E12F2" w:rsidP="008E12F2">
      <w:pPr>
        <w:pStyle w:val="a6"/>
        <w:ind w:firstLine="480"/>
        <w:rPr>
          <w:rFonts w:ascii="宋体" w:hAnsi="宋体" w:cs="宋体" w:hint="eastAsia"/>
          <w:bCs/>
          <w:kern w:val="0"/>
          <w:sz w:val="24"/>
        </w:rPr>
      </w:pPr>
      <w:r w:rsidRPr="003A1DB5">
        <w:rPr>
          <w:rFonts w:ascii="宋体" w:hAnsi="宋体" w:cs="宋体" w:hint="eastAsia"/>
          <w:bCs/>
          <w:kern w:val="0"/>
          <w:sz w:val="24"/>
        </w:rPr>
        <w:t>主要中标标的物内容</w:t>
      </w:r>
    </w:p>
    <w:p w:rsidR="008E12F2" w:rsidRDefault="008E12F2" w:rsidP="008E12F2">
      <w:pPr>
        <w:spacing w:line="360" w:lineRule="auto"/>
        <w:ind w:firstLine="462"/>
        <w:jc w:val="left"/>
        <w:rPr>
          <w:rFonts w:ascii="宋体" w:hAnsi="宋体" w:cs="宋体"/>
          <w:bCs/>
          <w:kern w:val="0"/>
          <w:sz w:val="24"/>
        </w:rPr>
      </w:pPr>
      <w:r>
        <w:rPr>
          <w:noProof/>
        </w:rPr>
        <w:drawing>
          <wp:inline distT="0" distB="0" distL="0" distR="0">
            <wp:extent cx="5273040" cy="5845175"/>
            <wp:effectExtent l="0" t="0" r="381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584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375" w:rsidRDefault="00625375">
      <w:bookmarkStart w:id="0" w:name="_GoBack"/>
      <w:bookmarkEnd w:id="0"/>
    </w:p>
    <w:sectPr w:rsidR="00625375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3CE" w:rsidRDefault="00C253CE" w:rsidP="008E12F2">
      <w:r>
        <w:separator/>
      </w:r>
    </w:p>
  </w:endnote>
  <w:endnote w:type="continuationSeparator" w:id="0">
    <w:p w:rsidR="00C253CE" w:rsidRDefault="00C253CE" w:rsidP="008E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3CE" w:rsidRDefault="00C253CE" w:rsidP="008E12F2">
      <w:r>
        <w:separator/>
      </w:r>
    </w:p>
  </w:footnote>
  <w:footnote w:type="continuationSeparator" w:id="0">
    <w:p w:rsidR="00C253CE" w:rsidRDefault="00C253CE" w:rsidP="008E12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626" w:rsidRDefault="00C253C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0F8"/>
    <w:rsid w:val="002470F8"/>
    <w:rsid w:val="00625375"/>
    <w:rsid w:val="008E12F2"/>
    <w:rsid w:val="00C2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E12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rsid w:val="008E1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8E12F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E12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8E12F2"/>
    <w:rPr>
      <w:sz w:val="18"/>
      <w:szCs w:val="18"/>
    </w:rPr>
  </w:style>
  <w:style w:type="paragraph" w:styleId="a6">
    <w:basedOn w:val="a"/>
    <w:next w:val="a0"/>
    <w:uiPriority w:val="34"/>
    <w:qFormat/>
    <w:rsid w:val="008E12F2"/>
    <w:pPr>
      <w:ind w:firstLineChars="200" w:firstLine="420"/>
    </w:pPr>
  </w:style>
  <w:style w:type="paragraph" w:styleId="a0">
    <w:name w:val="List Paragraph"/>
    <w:basedOn w:val="a"/>
    <w:uiPriority w:val="34"/>
    <w:qFormat/>
    <w:rsid w:val="008E12F2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8E12F2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8E12F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E12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rsid w:val="008E1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8E12F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E12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8E12F2"/>
    <w:rPr>
      <w:sz w:val="18"/>
      <w:szCs w:val="18"/>
    </w:rPr>
  </w:style>
  <w:style w:type="paragraph" w:styleId="a6">
    <w:basedOn w:val="a"/>
    <w:next w:val="a0"/>
    <w:uiPriority w:val="34"/>
    <w:qFormat/>
    <w:rsid w:val="008E12F2"/>
    <w:pPr>
      <w:ind w:firstLineChars="200" w:firstLine="420"/>
    </w:pPr>
  </w:style>
  <w:style w:type="paragraph" w:styleId="a0">
    <w:name w:val="List Paragraph"/>
    <w:basedOn w:val="a"/>
    <w:uiPriority w:val="34"/>
    <w:qFormat/>
    <w:rsid w:val="008E12F2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8E12F2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8E12F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>Lenovo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河南招标采购服务有限公司:刘歌</dc:creator>
  <cp:keywords/>
  <dc:description/>
  <cp:lastModifiedBy>河南招标采购服务有限公司:刘歌</cp:lastModifiedBy>
  <cp:revision>2</cp:revision>
  <dcterms:created xsi:type="dcterms:W3CDTF">2022-09-14T10:13:00Z</dcterms:created>
  <dcterms:modified xsi:type="dcterms:W3CDTF">2022-09-14T10:13:00Z</dcterms:modified>
</cp:coreProperties>
</file>