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56" w:rsidRDefault="00ED0256" w:rsidP="00ED0256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 xml:space="preserve">附件 </w:t>
      </w:r>
      <w:r>
        <w:rPr>
          <w:rFonts w:ascii="宋体" w:hAnsi="宋体" w:cs="宋体" w:hint="eastAsia"/>
          <w:bCs/>
          <w:kern w:val="0"/>
          <w:sz w:val="28"/>
          <w:szCs w:val="28"/>
        </w:rPr>
        <w:t xml:space="preserve"> </w:t>
      </w:r>
    </w:p>
    <w:p w:rsidR="00ED0256" w:rsidRDefault="00ED0256" w:rsidP="00ED0256">
      <w:pPr>
        <w:widowControl/>
        <w:adjustRightInd w:val="0"/>
        <w:snapToGrid w:val="0"/>
        <w:spacing w:line="360" w:lineRule="auto"/>
        <w:ind w:firstLineChars="200" w:firstLine="562"/>
        <w:jc w:val="center"/>
        <w:rPr>
          <w:rFonts w:ascii="宋体" w:hAnsi="宋体" w:cs="宋体" w:hint="eastAsia"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第一中标候选人分项报价表</w:t>
      </w:r>
      <w:r>
        <w:rPr>
          <w:rFonts w:ascii="宋体" w:hAnsi="宋体" w:cs="宋体" w:hint="eastAsia"/>
          <w:bCs/>
          <w:kern w:val="0"/>
          <w:sz w:val="28"/>
          <w:szCs w:val="28"/>
        </w:rPr>
        <w:t xml:space="preserve">                 </w:t>
      </w:r>
    </w:p>
    <w:p w:rsidR="00ED0256" w:rsidRDefault="00ED0256" w:rsidP="00ED0256">
      <w:pPr>
        <w:widowControl/>
        <w:jc w:val="left"/>
        <w:textAlignment w:val="center"/>
        <w:rPr>
          <w:rFonts w:ascii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项目名称：</w:t>
      </w:r>
      <w:r>
        <w:rPr>
          <w:rFonts w:ascii="宋体" w:hAnsi="宋体" w:cs="宋体" w:hint="eastAsia"/>
          <w:color w:val="000000"/>
          <w:kern w:val="0"/>
          <w:sz w:val="24"/>
          <w:u w:val="single"/>
          <w:lang w:bidi="ar"/>
        </w:rPr>
        <w:t>生产辅助磨料采购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 xml:space="preserve">                   </w:t>
      </w:r>
    </w:p>
    <w:p w:rsidR="00ED0256" w:rsidRDefault="00ED0256" w:rsidP="00ED0256">
      <w:pPr>
        <w:widowControl/>
        <w:jc w:val="left"/>
        <w:textAlignment w:val="center"/>
        <w:rPr>
          <w:rFonts w:ascii="宋体" w:hAnsi="宋体" w:cs="宋体" w:hint="eastAsia"/>
          <w:color w:val="000000"/>
          <w:kern w:val="0"/>
          <w:sz w:val="24"/>
          <w:u w:val="single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招标编号：</w:t>
      </w:r>
      <w:r>
        <w:rPr>
          <w:rFonts w:ascii="宋体" w:hAnsi="宋体" w:cs="宋体" w:hint="eastAsia"/>
          <w:color w:val="000000"/>
          <w:kern w:val="0"/>
          <w:sz w:val="24"/>
          <w:u w:val="single"/>
          <w:lang w:bidi="ar"/>
        </w:rPr>
        <w:t>XCYJ2022-042</w:t>
      </w:r>
    </w:p>
    <w:p w:rsidR="00ED0256" w:rsidRDefault="00ED0256" w:rsidP="00ED0256">
      <w:pPr>
        <w:widowControl/>
        <w:jc w:val="right"/>
        <w:textAlignment w:val="center"/>
        <w:rPr>
          <w:rFonts w:ascii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货币单位：人民币元</w:t>
      </w:r>
    </w:p>
    <w:tbl>
      <w:tblPr>
        <w:tblW w:w="100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36"/>
        <w:gridCol w:w="1500"/>
        <w:gridCol w:w="1864"/>
        <w:gridCol w:w="1812"/>
        <w:gridCol w:w="944"/>
        <w:gridCol w:w="524"/>
        <w:gridCol w:w="858"/>
        <w:gridCol w:w="1074"/>
        <w:gridCol w:w="858"/>
      </w:tblGrid>
      <w:tr w:rsidR="00ED0256" w:rsidTr="00210456">
        <w:trPr>
          <w:trHeight w:val="243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物料编码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物料名称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拟购数量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报价单价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报价金额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备注（品牌）</w:t>
            </w:r>
          </w:p>
        </w:tc>
      </w:tr>
      <w:tr w:rsidR="00ED0256" w:rsidTr="00210456">
        <w:trPr>
          <w:trHeight w:val="9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91M010150159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切割片[400mm]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400mm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28.38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1560.9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博世</w:t>
            </w:r>
          </w:p>
        </w:tc>
      </w:tr>
      <w:tr w:rsidR="00ED0256" w:rsidTr="00210456">
        <w:trPr>
          <w:trHeight w:val="12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91M010350005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砂轮[WA60KVP200x20x32]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WA60KVP200x20x32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50.85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101.7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白鸽</w:t>
            </w:r>
          </w:p>
        </w:tc>
      </w:tr>
      <w:tr w:rsidR="00ED0256" w:rsidTr="00210456">
        <w:trPr>
          <w:trHeight w:val="9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91M010950005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切割砂轮片[Φ230]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Φ230,厚度3毫米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12.2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24400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博世</w:t>
            </w:r>
          </w:p>
        </w:tc>
      </w:tr>
      <w:tr w:rsidR="00ED0256" w:rsidTr="00210456">
        <w:trPr>
          <w:trHeight w:val="9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91M010950006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切割片（铸铝）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Φ125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博世</w:t>
            </w:r>
          </w:p>
        </w:tc>
      </w:tr>
      <w:tr w:rsidR="00ED0256" w:rsidTr="00210456">
        <w:trPr>
          <w:trHeight w:val="111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91M010950007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角磨片（铸铝）[125]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Φ125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8.7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2610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博世</w:t>
            </w:r>
          </w:p>
        </w:tc>
      </w:tr>
      <w:tr w:rsidR="00ED0256" w:rsidTr="00210456">
        <w:trPr>
          <w:trHeight w:val="111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91M010950010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超薄砂轮切割片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尺寸  105*1*16mm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0.96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3360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安华</w:t>
            </w:r>
          </w:p>
        </w:tc>
      </w:tr>
      <w:tr w:rsidR="00ED0256" w:rsidTr="00210456">
        <w:trPr>
          <w:trHeight w:val="218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91M019950059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柱状羊毛轮[粒度180#  用于精细拉丝]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粒度180#  用于精细拉丝订货号63721009018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383.75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7675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FEIN泛音</w:t>
            </w:r>
          </w:p>
        </w:tc>
      </w:tr>
      <w:tr w:rsidR="00ED0256" w:rsidTr="00210456">
        <w:trPr>
          <w:trHeight w:val="147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91M019950066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羊毛轮[Φ120*8mm][DQ-8]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Φ120*8mm用于烟道槽抛光DQ-8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原烟机指定</w:t>
            </w:r>
          </w:p>
        </w:tc>
      </w:tr>
      <w:tr w:rsidR="00ED0256" w:rsidTr="00210456">
        <w:trPr>
          <w:trHeight w:val="147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91M019950067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羊毛轮[Φ120*9mm][DQ-9]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Φ120*9mm用于烟道槽抛光DQ-9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原烟机指定</w:t>
            </w:r>
          </w:p>
        </w:tc>
      </w:tr>
      <w:tr w:rsidR="00ED0256" w:rsidTr="00210456">
        <w:trPr>
          <w:trHeight w:val="182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91M019950068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羊毛轮[Φ120*10mm][DQ-10]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Φ120*10mm用于烟道槽抛光DQ-10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原烟机指定</w:t>
            </w:r>
          </w:p>
        </w:tc>
      </w:tr>
      <w:tr w:rsidR="00ED0256" w:rsidTr="00210456">
        <w:trPr>
          <w:trHeight w:val="182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91M019950069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羊毛轮[Φ120*18mm][DQ-18]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Φ120*18mm用于烟道槽抛光DQ-18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原烟机指定</w:t>
            </w:r>
          </w:p>
        </w:tc>
      </w:tr>
      <w:tr w:rsidR="00ED0256" w:rsidTr="00210456">
        <w:trPr>
          <w:trHeight w:val="111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91M020250011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油石[200×50×25]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200×50×25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飞鹿</w:t>
            </w:r>
          </w:p>
        </w:tc>
      </w:tr>
      <w:tr w:rsidR="00ED0256" w:rsidTr="00210456">
        <w:trPr>
          <w:trHeight w:val="12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91M020250017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单面绿碳化硅精磨油石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200×50×25  180目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飞鹿</w:t>
            </w:r>
          </w:p>
        </w:tc>
      </w:tr>
      <w:tr w:rsidR="00ED0256" w:rsidTr="00210456">
        <w:trPr>
          <w:trHeight w:val="9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14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91M030250001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砂布[46″]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46″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1.4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白鸽</w:t>
            </w:r>
          </w:p>
        </w:tc>
      </w:tr>
      <w:tr w:rsidR="00ED0256" w:rsidTr="00210456">
        <w:trPr>
          <w:trHeight w:val="9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91M030250002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砂布[60″]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60″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1.4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白鸽</w:t>
            </w:r>
          </w:p>
        </w:tc>
      </w:tr>
      <w:tr w:rsidR="00ED0256" w:rsidTr="00210456">
        <w:trPr>
          <w:trHeight w:val="9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91M030250004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砂布[80″]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80″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1.4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白鸽</w:t>
            </w:r>
          </w:p>
        </w:tc>
      </w:tr>
      <w:tr w:rsidR="00ED0256" w:rsidTr="00210456">
        <w:trPr>
          <w:trHeight w:val="9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91M030250005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砂布[100″]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100″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1.15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白鸽</w:t>
            </w:r>
          </w:p>
        </w:tc>
      </w:tr>
      <w:tr w:rsidR="00ED0256" w:rsidTr="00210456">
        <w:trPr>
          <w:trHeight w:val="9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91M030250006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砂布[120″]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120″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1.4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2240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白鸽</w:t>
            </w:r>
          </w:p>
        </w:tc>
      </w:tr>
      <w:tr w:rsidR="00ED0256" w:rsidTr="00210456">
        <w:trPr>
          <w:trHeight w:val="9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91M030250007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砂布[240″]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240″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1.15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白鸽</w:t>
            </w:r>
          </w:p>
        </w:tc>
      </w:tr>
      <w:tr w:rsidR="00ED0256" w:rsidTr="00210456">
        <w:trPr>
          <w:trHeight w:val="9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91M030250010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水砂布[1200″]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1200″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1.4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犀利</w:t>
            </w:r>
          </w:p>
        </w:tc>
      </w:tr>
      <w:tr w:rsidR="00ED0256" w:rsidTr="00210456">
        <w:trPr>
          <w:trHeight w:val="147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91M030250011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抛光机环带[180#1300*2200]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180#1300*2200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212.5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10625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昆山市仁鼎</w:t>
            </w:r>
          </w:p>
        </w:tc>
      </w:tr>
      <w:tr w:rsidR="00ED0256" w:rsidTr="00210456">
        <w:trPr>
          <w:trHeight w:val="9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91M030250013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水砂布[360#]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360#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0.45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白鸽</w:t>
            </w:r>
          </w:p>
        </w:tc>
      </w:tr>
      <w:tr w:rsidR="00ED0256" w:rsidTr="00210456">
        <w:trPr>
          <w:trHeight w:val="12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91M030450003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金相砂纸[1200#]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1200#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0.55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帆船或犀利</w:t>
            </w:r>
          </w:p>
        </w:tc>
      </w:tr>
      <w:tr w:rsidR="00ED0256" w:rsidTr="00210456">
        <w:trPr>
          <w:trHeight w:val="12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91M030450011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金相砂纸[600#]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600#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0.55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帆船或犀利</w:t>
            </w:r>
          </w:p>
        </w:tc>
      </w:tr>
      <w:tr w:rsidR="00ED0256" w:rsidTr="00210456">
        <w:trPr>
          <w:trHeight w:val="12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91M030450012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金相砂纸[240#]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240#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0.55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帆船或犀利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91M030550011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环形砂带[粒度80# 宽度100mm 周长9000mm]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粒度80# 宽度100mm 周长9000mm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52000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昆山市仁鼎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91M030550012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环形砂带[粒度120# 宽度100mm 周长9000mm]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粒度120# 宽度100mm 周长9000mm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78000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昆山市仁鼎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91M030550013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环形砂带[粒度180# 宽度100mm 周长9000mm]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粒度180# 宽度100mm 周长9000mm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24960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昆山市仁鼎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91M030550014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环形砂带[粒度240# 宽度100mm 周长9000mm]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粒度240# 宽度100mm 周长9000mm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20800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昆山市仁鼎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30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91M030550016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120目圆管磨光机砂带[20*815mm,P120]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20*815mm,P120订购编号：63714050015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泛音（FEIN）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91M030550017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180目圆管磨光机砂带[20*815mm,P180]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20*815mm,P180订购编号：63714051014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泛音（FEIN）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91M030550018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120目圆管磨光机砂带[40*815mm,P120]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40*815mm,P120订购编号：63714054019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1460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泛音（FEIN）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91M030550019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180目圆管磨光机砂带[40*815mm,P180]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40*815mm,P180订购编号：63714055013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1460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泛音（FEIN）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91M030550020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绿色百洁布环形砂带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粒度180# 宽度100mm 周长9000mm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962.5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38500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昆山市仁鼎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91M030550022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80目去毛刺机环形砂带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粒度80# 宽度1380mm周长1900mm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13200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昆山市仁鼎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91M030550023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120目去毛刺机环形砂带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粒度120# 宽度1380mm 周长1900mm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13200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昆山市仁鼎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91M030550024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150目去毛刺机环形砂带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粒度150# 宽度1380mm周长1900mm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13200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昆山市仁鼎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91M030550025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180目去毛刺机环形砂带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粒度180#宽度1380mm 周长1900mm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13200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昆山市仁鼎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91M030550026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环形砂带[粒度60# 宽度485mm 周长1366mm]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粒度60# 宽度485mm 周长1366mm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42.5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2125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昆山市仁鼎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91M030550027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环形砂带[粒度80# 宽度485mm 周长1366mm]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粒度80# 宽度485mm 周长1366mm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41.25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2062.5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昆山市仁鼎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91M030550028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环形砂带[粒度120# 宽度485mm 周长1366mm]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粒度120# 宽度485mm 周长1366mm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41.25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825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昆山市仁鼎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91M030550029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环形砂带[粒度180# 宽度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485mm 周长1366mm]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粒度180# 宽度485mm 周长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1366mm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41.25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825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鼎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43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91M030550030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环形砂带[粒度240# 宽度485mm 周长1366mm]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粒度240# 宽度485mm 周长1366mm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41.25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825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昆山市仁鼎</w:t>
            </w:r>
          </w:p>
        </w:tc>
      </w:tr>
      <w:tr w:rsidR="00ED0256" w:rsidTr="00210456">
        <w:trPr>
          <w:trHeight w:val="218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91M039950004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无尘网砂抛光纸碟[75*100mm 粒度120#]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75*100mm 粒度120#背基：聚酰胺织物或网孔尼龙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3.1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3M或Abranet</w:t>
            </w:r>
          </w:p>
        </w:tc>
      </w:tr>
      <w:tr w:rsidR="00ED0256" w:rsidTr="00210456">
        <w:trPr>
          <w:trHeight w:val="218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91M039950005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无尘网砂抛光纸碟[75*100mm 粒度1000#]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75*100mm 粒度1000#背基：聚酰胺织物或网孔尼龙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3.1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2015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3M或Abranet</w:t>
            </w:r>
          </w:p>
        </w:tc>
      </w:tr>
      <w:tr w:rsidR="00ED0256" w:rsidTr="00210456">
        <w:trPr>
          <w:trHeight w:val="12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91M039950006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微纤维拭布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63733003010（订货编号）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FEIN泛音</w:t>
            </w:r>
          </w:p>
        </w:tc>
      </w:tr>
      <w:tr w:rsidR="00ED0256" w:rsidTr="00210456">
        <w:trPr>
          <w:trHeight w:val="218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91M039950007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砂纸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63717226010(订货编号)粘贴在自冷磨盘上，用于半精抛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37.5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1125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昆山市仁鼎</w:t>
            </w:r>
          </w:p>
        </w:tc>
      </w:tr>
      <w:tr w:rsidR="00ED0256" w:rsidTr="00210456">
        <w:trPr>
          <w:trHeight w:val="12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91M039950008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自冷磨盘（粘贴砂纸用）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63806193010（订货编号)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对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FEIN泛音</w:t>
            </w:r>
          </w:p>
        </w:tc>
      </w:tr>
      <w:tr w:rsidR="00ED0256" w:rsidTr="00210456">
        <w:trPr>
          <w:trHeight w:val="218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91M039950009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六孔抛光纸碟[80#、 Φ125、 6孔、 背面不干胶]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80#、 Φ125、 6孔、 背面不干胶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2.3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3M</w:t>
            </w:r>
          </w:p>
        </w:tc>
      </w:tr>
      <w:tr w:rsidR="00ED0256" w:rsidTr="00210456">
        <w:trPr>
          <w:trHeight w:val="218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91M039950010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六孔抛光纸碟[120#、 Φ125、 6孔、 背面不干胶]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120#、 Φ125、 6孔、 背面不干胶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2.3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3M</w:t>
            </w:r>
          </w:p>
        </w:tc>
      </w:tr>
      <w:tr w:rsidR="00ED0256" w:rsidTr="00210456">
        <w:trPr>
          <w:trHeight w:val="12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91M040350009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不锈钢清洗膏[云清]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千克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云清</w:t>
            </w:r>
          </w:p>
        </w:tc>
      </w:tr>
      <w:tr w:rsidR="00ED0256" w:rsidTr="00210456">
        <w:trPr>
          <w:trHeight w:val="147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91M049950044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合成磨光盘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直径Φ125 用于不锈钢表面粗磨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2925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昆山市仁鼎</w:t>
            </w:r>
          </w:p>
        </w:tc>
      </w:tr>
      <w:tr w:rsidR="00ED0256" w:rsidTr="00210456">
        <w:trPr>
          <w:trHeight w:val="147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91M049950045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羊毛条抛光盘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直径Φ125，用于不锈钢表面细抛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4725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昆山市仁鼎</w:t>
            </w:r>
          </w:p>
        </w:tc>
      </w:tr>
      <w:tr w:rsidR="00ED0256" w:rsidTr="00210456">
        <w:trPr>
          <w:trHeight w:val="147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91M049950059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圆盘植绒砂纸片[5寸6孔 ][400目]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5寸6孔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昆山市仁鼎</w:t>
            </w:r>
          </w:p>
        </w:tc>
      </w:tr>
      <w:tr w:rsidR="00ED0256" w:rsidTr="00210456">
        <w:trPr>
          <w:trHeight w:val="182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91M049950060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圆盘植绒砂纸片[5寸6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孔][600目]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5寸6孔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鼎</w:t>
            </w:r>
          </w:p>
        </w:tc>
      </w:tr>
      <w:tr w:rsidR="00ED0256" w:rsidTr="00210456">
        <w:trPr>
          <w:trHeight w:val="182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56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91M049950061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圆盘植绒砂纸片[5寸6孔][800目]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5寸6孔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昆山市仁鼎</w:t>
            </w:r>
          </w:p>
        </w:tc>
      </w:tr>
      <w:tr w:rsidR="00ED0256" w:rsidTr="00210456">
        <w:trPr>
          <w:trHeight w:val="182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91M049950062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圆盘植绒砂纸片[5寸6孔][1000目]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5寸6孔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昆山市仁鼎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91M049950063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80背绒干磨砂纸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STF D150 P80#背绒，直径150mm，17孔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FESTOOL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91M049950064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120背绒干磨砂纸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STF D150 P120#背绒，直径150mm，17孔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FESTOOL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91M049950065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180背绒干磨砂纸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STF D150 P180#背绒，直径150mm，17孔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FESTOOL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91M049950066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320背绒干磨砂纸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STF D150 P320#背绒，直径150mm，17孔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FESTOOL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91M049950067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400背绒干磨砂纸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STF D150 P400#背绒，直径150mm，17孔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FESTOOL</w:t>
            </w:r>
          </w:p>
        </w:tc>
      </w:tr>
      <w:tr w:rsidR="00ED0256" w:rsidTr="00210456">
        <w:trPr>
          <w:trHeight w:val="12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91M990150005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自粘抛光片[30*11]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30*11  60#或100#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0.59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2360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昆山市仁鼎</w:t>
            </w:r>
          </w:p>
        </w:tc>
      </w:tr>
      <w:tr w:rsidR="00ED0256" w:rsidTr="00210456">
        <w:trPr>
          <w:trHeight w:val="12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91M990150006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环型砂带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80#、180#、240#等小环带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4.5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昆山市仁鼎</w:t>
            </w:r>
          </w:p>
        </w:tc>
      </w:tr>
      <w:tr w:rsidR="00ED0256" w:rsidTr="00210456">
        <w:trPr>
          <w:trHeight w:val="396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91M990150008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米你千叶磨轮20x30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粒度180#，夹头直径6mm，适用细微部磨光20100249（订货编号）最佳转速20000r/p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27.25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5450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温特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91M990150015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红刚玉砂轮磨头[子弹形20*6mm]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子弹形20*6mm磨头子弹形直径20mm柄径6mm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世维</w:t>
            </w:r>
          </w:p>
        </w:tc>
      </w:tr>
      <w:tr w:rsidR="00ED0256" w:rsidTr="00210456">
        <w:trPr>
          <w:trHeight w:val="9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91M999950012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拨形片[125mm]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切割片125mm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2.88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白鸽</w:t>
            </w:r>
          </w:p>
        </w:tc>
      </w:tr>
      <w:tr w:rsidR="00ED0256" w:rsidTr="00210456">
        <w:trPr>
          <w:trHeight w:val="147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91M999950029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不锈钢磨角片[100*2.5*16]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100*2.5*16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1.84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3680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安华</w:t>
            </w:r>
          </w:p>
        </w:tc>
      </w:tr>
      <w:tr w:rsidR="00ED0256" w:rsidTr="00210456">
        <w:trPr>
          <w:trHeight w:val="9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91M9999500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30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拉丝布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[150*230]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150*230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5.25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8925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市仁鼎</w:t>
            </w:r>
          </w:p>
        </w:tc>
      </w:tr>
      <w:tr w:rsidR="00ED0256" w:rsidTr="00210456">
        <w:trPr>
          <w:trHeight w:val="12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70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91M999950031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无纺布轮[Φ100×50]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Φ100×50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4.2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12600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白鸽</w:t>
            </w:r>
          </w:p>
        </w:tc>
      </w:tr>
      <w:tr w:rsidR="00ED0256" w:rsidTr="00210456">
        <w:trPr>
          <w:trHeight w:val="147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91M999950050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石墨布[厚度1.8mm  宽度200mm]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厚度1.8mm  宽度200mm拉丝机专用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昆山市仁鼎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91M999950053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百叶片[直径100mm 目数 40]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直径100mm 目数 40适用于100mm角磨机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3.53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1765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禹州晨光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91M999950054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百叶片[直径100mm 目数 120]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直径100mm 目数 120适用于100mm角磨机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3.53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141.2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禹州晨光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91M999950055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百叶片[直径100mm 目数 240]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直径100mm 目数 240适用于100mm角磨机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3.53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141.2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禹州晨光</w:t>
            </w:r>
          </w:p>
        </w:tc>
      </w:tr>
      <w:tr w:rsidR="00ED0256" w:rsidTr="00210456">
        <w:trPr>
          <w:trHeight w:val="18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91M999950028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千页片[直径125mm 目数 40]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直径125mm 目数 40适用于125mm角磨机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3.53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禹州晨光</w:t>
            </w:r>
          </w:p>
        </w:tc>
      </w:tr>
      <w:tr w:rsidR="00ED0256" w:rsidTr="00210456">
        <w:trPr>
          <w:trHeight w:val="9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91B049950044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拉丝轮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拉丝轮[80#]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9000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红利</w:t>
            </w:r>
          </w:p>
        </w:tc>
      </w:tr>
      <w:tr w:rsidR="00ED0256" w:rsidTr="00210456">
        <w:trPr>
          <w:trHeight w:val="9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91B049950180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拉丝轮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拉丝轮[180#]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2250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红利</w:t>
            </w:r>
          </w:p>
        </w:tc>
      </w:tr>
      <w:tr w:rsidR="00ED0256" w:rsidTr="00210456">
        <w:trPr>
          <w:trHeight w:val="9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91B049950240</w:t>
            </w: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拉丝轮</w:t>
            </w:r>
          </w:p>
        </w:tc>
        <w:tc>
          <w:tcPr>
            <w:tcW w:w="1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拉丝轮[240#]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2250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56" w:rsidRDefault="00ED0256" w:rsidP="002104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红利</w:t>
            </w:r>
          </w:p>
        </w:tc>
      </w:tr>
      <w:tr w:rsidR="00ED0256" w:rsidTr="00210456">
        <w:trPr>
          <w:trHeight w:val="90"/>
        </w:trPr>
        <w:tc>
          <w:tcPr>
            <w:tcW w:w="1007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ED0256" w:rsidRDefault="00ED0256" w:rsidP="0021045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投标总报价：471371.50元</w:t>
            </w:r>
          </w:p>
        </w:tc>
      </w:tr>
    </w:tbl>
    <w:p w:rsidR="00ED0256" w:rsidRDefault="00ED0256" w:rsidP="00ED0256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</w:p>
    <w:p w:rsidR="00625375" w:rsidRPr="00D62119" w:rsidRDefault="00625375" w:rsidP="00D62119">
      <w:bookmarkStart w:id="0" w:name="_GoBack"/>
      <w:bookmarkEnd w:id="0"/>
    </w:p>
    <w:sectPr w:rsidR="00625375" w:rsidRPr="00D62119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DFB" w:rsidRDefault="00381DFB" w:rsidP="008E12F2">
      <w:r>
        <w:separator/>
      </w:r>
    </w:p>
  </w:endnote>
  <w:endnote w:type="continuationSeparator" w:id="0">
    <w:p w:rsidR="00381DFB" w:rsidRDefault="00381DFB" w:rsidP="008E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DFB" w:rsidRDefault="00381DFB" w:rsidP="008E12F2">
      <w:r>
        <w:separator/>
      </w:r>
    </w:p>
  </w:footnote>
  <w:footnote w:type="continuationSeparator" w:id="0">
    <w:p w:rsidR="00381DFB" w:rsidRDefault="00381DFB" w:rsidP="008E1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626" w:rsidRDefault="00381DF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F8"/>
    <w:rsid w:val="000244AD"/>
    <w:rsid w:val="001678D1"/>
    <w:rsid w:val="002470F8"/>
    <w:rsid w:val="002A30C1"/>
    <w:rsid w:val="00381DFB"/>
    <w:rsid w:val="00600C54"/>
    <w:rsid w:val="00625375"/>
    <w:rsid w:val="0082405B"/>
    <w:rsid w:val="008E12F2"/>
    <w:rsid w:val="00AE7700"/>
    <w:rsid w:val="00C253CE"/>
    <w:rsid w:val="00D62119"/>
    <w:rsid w:val="00DF2FB9"/>
    <w:rsid w:val="00ED0256"/>
    <w:rsid w:val="00F05FBF"/>
    <w:rsid w:val="00F2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First Indent" w:uiPriority="0" w:qFormat="1"/>
    <w:lsdException w:name="Body Text First Indent 2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E12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ED0256"/>
    <w:pPr>
      <w:keepNext/>
      <w:keepLines/>
      <w:outlineLvl w:val="1"/>
    </w:pPr>
    <w:rPr>
      <w:rFonts w:ascii="黑体" w:eastAsia="黑体" w:hAnsi="黑体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8E1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E12F2"/>
    <w:rPr>
      <w:sz w:val="18"/>
      <w:szCs w:val="18"/>
    </w:rPr>
  </w:style>
  <w:style w:type="paragraph" w:styleId="a5">
    <w:name w:val="footer"/>
    <w:basedOn w:val="a"/>
    <w:link w:val="Char0"/>
    <w:unhideWhenUsed/>
    <w:rsid w:val="008E12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E12F2"/>
    <w:rPr>
      <w:sz w:val="18"/>
      <w:szCs w:val="18"/>
    </w:rPr>
  </w:style>
  <w:style w:type="paragraph" w:customStyle="1" w:styleId="a6">
    <w:basedOn w:val="a"/>
    <w:next w:val="a0"/>
    <w:uiPriority w:val="34"/>
    <w:qFormat/>
    <w:rsid w:val="008E12F2"/>
    <w:pPr>
      <w:ind w:firstLineChars="200" w:firstLine="420"/>
    </w:pPr>
  </w:style>
  <w:style w:type="paragraph" w:styleId="a0">
    <w:name w:val="List Paragraph"/>
    <w:basedOn w:val="a"/>
    <w:uiPriority w:val="34"/>
    <w:qFormat/>
    <w:rsid w:val="008E12F2"/>
    <w:pPr>
      <w:ind w:firstLineChars="200" w:firstLine="420"/>
    </w:pPr>
  </w:style>
  <w:style w:type="paragraph" w:styleId="a7">
    <w:name w:val="Balloon Text"/>
    <w:basedOn w:val="a"/>
    <w:link w:val="Char1"/>
    <w:semiHidden/>
    <w:unhideWhenUsed/>
    <w:rsid w:val="008E12F2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8E12F2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"/>
    <w:basedOn w:val="a"/>
    <w:link w:val="Char2"/>
    <w:unhideWhenUsed/>
    <w:qFormat/>
    <w:rsid w:val="000244AD"/>
    <w:pPr>
      <w:spacing w:after="120"/>
    </w:pPr>
  </w:style>
  <w:style w:type="character" w:customStyle="1" w:styleId="Char2">
    <w:name w:val="正文文本 Char"/>
    <w:basedOn w:val="a1"/>
    <w:link w:val="a8"/>
    <w:uiPriority w:val="99"/>
    <w:semiHidden/>
    <w:rsid w:val="000244AD"/>
    <w:rPr>
      <w:rFonts w:ascii="Times New Roman" w:eastAsia="宋体" w:hAnsi="Times New Roman" w:cs="Times New Roman"/>
      <w:szCs w:val="24"/>
    </w:rPr>
  </w:style>
  <w:style w:type="paragraph" w:styleId="a9">
    <w:name w:val="Body Text First Indent"/>
    <w:basedOn w:val="a8"/>
    <w:next w:val="20"/>
    <w:link w:val="Char3"/>
    <w:qFormat/>
    <w:rsid w:val="000244AD"/>
    <w:pPr>
      <w:ind w:firstLineChars="100" w:firstLine="420"/>
    </w:pPr>
    <w:rPr>
      <w:rFonts w:ascii="宋体"/>
      <w:kern w:val="0"/>
      <w:sz w:val="34"/>
      <w:szCs w:val="20"/>
    </w:rPr>
  </w:style>
  <w:style w:type="character" w:customStyle="1" w:styleId="Char3">
    <w:name w:val="正文首行缩进 Char"/>
    <w:basedOn w:val="Char2"/>
    <w:link w:val="a9"/>
    <w:uiPriority w:val="99"/>
    <w:qFormat/>
    <w:rsid w:val="000244AD"/>
    <w:rPr>
      <w:rFonts w:ascii="宋体" w:eastAsia="宋体" w:hAnsi="Times New Roman" w:cs="Times New Roman"/>
      <w:kern w:val="0"/>
      <w:sz w:val="34"/>
      <w:szCs w:val="20"/>
    </w:rPr>
  </w:style>
  <w:style w:type="paragraph" w:styleId="aa">
    <w:name w:val="Normal (Web)"/>
    <w:basedOn w:val="a"/>
    <w:uiPriority w:val="99"/>
    <w:qFormat/>
    <w:rsid w:val="000244AD"/>
    <w:rPr>
      <w:rFonts w:ascii="Calibri" w:hAnsi="Calibri"/>
      <w:sz w:val="24"/>
    </w:rPr>
  </w:style>
  <w:style w:type="paragraph" w:styleId="ab">
    <w:name w:val="Body Text Indent"/>
    <w:basedOn w:val="a"/>
    <w:link w:val="Char4"/>
    <w:unhideWhenUsed/>
    <w:qFormat/>
    <w:rsid w:val="000244AD"/>
    <w:pPr>
      <w:spacing w:after="120"/>
      <w:ind w:leftChars="200" w:left="420"/>
    </w:pPr>
  </w:style>
  <w:style w:type="character" w:customStyle="1" w:styleId="Char4">
    <w:name w:val="正文文本缩进 Char"/>
    <w:basedOn w:val="a1"/>
    <w:link w:val="ab"/>
    <w:uiPriority w:val="99"/>
    <w:semiHidden/>
    <w:rsid w:val="000244AD"/>
    <w:rPr>
      <w:rFonts w:ascii="Times New Roman" w:eastAsia="宋体" w:hAnsi="Times New Roman" w:cs="Times New Roman"/>
      <w:szCs w:val="24"/>
    </w:rPr>
  </w:style>
  <w:style w:type="paragraph" w:styleId="20">
    <w:name w:val="Body Text First Indent 2"/>
    <w:basedOn w:val="ab"/>
    <w:link w:val="2Char0"/>
    <w:uiPriority w:val="99"/>
    <w:unhideWhenUsed/>
    <w:qFormat/>
    <w:rsid w:val="000244AD"/>
    <w:pPr>
      <w:ind w:firstLineChars="200" w:firstLine="420"/>
    </w:pPr>
  </w:style>
  <w:style w:type="character" w:customStyle="1" w:styleId="2Char0">
    <w:name w:val="正文首行缩进 2 Char"/>
    <w:basedOn w:val="Char4"/>
    <w:link w:val="20"/>
    <w:uiPriority w:val="99"/>
    <w:semiHidden/>
    <w:rsid w:val="000244AD"/>
    <w:rPr>
      <w:rFonts w:ascii="Times New Roman" w:eastAsia="宋体" w:hAnsi="Times New Roman" w:cs="Times New Roman"/>
      <w:szCs w:val="24"/>
    </w:rPr>
  </w:style>
  <w:style w:type="paragraph" w:customStyle="1" w:styleId="21">
    <w:name w:val="金海2"/>
    <w:basedOn w:val="a"/>
    <w:qFormat/>
    <w:rsid w:val="00F05FBF"/>
    <w:pPr>
      <w:keepNext/>
      <w:keepLines/>
      <w:numPr>
        <w:ilvl w:val="1"/>
      </w:numPr>
      <w:tabs>
        <w:tab w:val="left" w:pos="1200"/>
      </w:tabs>
      <w:spacing w:line="540" w:lineRule="exact"/>
      <w:jc w:val="center"/>
      <w:outlineLvl w:val="1"/>
    </w:pPr>
    <w:rPr>
      <w:b/>
      <w:bCs/>
      <w:sz w:val="36"/>
      <w:szCs w:val="36"/>
    </w:rPr>
  </w:style>
  <w:style w:type="character" w:customStyle="1" w:styleId="2Char">
    <w:name w:val="标题 2 Char"/>
    <w:basedOn w:val="a1"/>
    <w:link w:val="2"/>
    <w:rsid w:val="00ED0256"/>
    <w:rPr>
      <w:rFonts w:ascii="黑体" w:eastAsia="黑体" w:hAnsi="黑体" w:cs="Times New Roman"/>
      <w:sz w:val="32"/>
      <w:szCs w:val="24"/>
    </w:rPr>
  </w:style>
  <w:style w:type="paragraph" w:styleId="ac">
    <w:name w:val="Document Map"/>
    <w:basedOn w:val="a"/>
    <w:link w:val="Char5"/>
    <w:semiHidden/>
    <w:rsid w:val="00ED0256"/>
    <w:pPr>
      <w:shd w:val="clear" w:color="auto" w:fill="000080"/>
    </w:pPr>
  </w:style>
  <w:style w:type="character" w:customStyle="1" w:styleId="Char5">
    <w:name w:val="文档结构图 Char"/>
    <w:basedOn w:val="a1"/>
    <w:link w:val="ac"/>
    <w:semiHidden/>
    <w:rsid w:val="00ED0256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d">
    <w:name w:val="Plain Text"/>
    <w:basedOn w:val="a"/>
    <w:link w:val="Char6"/>
    <w:rsid w:val="00ED0256"/>
    <w:pPr>
      <w:widowControl/>
      <w:overflowPunct w:val="0"/>
      <w:autoSpaceDE w:val="0"/>
      <w:autoSpaceDN w:val="0"/>
      <w:adjustRightInd w:val="0"/>
      <w:jc w:val="left"/>
    </w:pPr>
    <w:rPr>
      <w:rFonts w:ascii="宋体" w:hAnsi="Courier New"/>
      <w:kern w:val="0"/>
      <w:szCs w:val="20"/>
      <w:lang w:val="en-US" w:eastAsia="zh-CN"/>
    </w:rPr>
  </w:style>
  <w:style w:type="character" w:customStyle="1" w:styleId="Char6">
    <w:name w:val="纯文本 Char"/>
    <w:basedOn w:val="a1"/>
    <w:link w:val="ad"/>
    <w:rsid w:val="00ED0256"/>
    <w:rPr>
      <w:rFonts w:ascii="宋体" w:eastAsia="宋体" w:hAnsi="Courier New" w:cs="Times New Roman"/>
      <w:kern w:val="0"/>
      <w:szCs w:val="20"/>
      <w:lang w:val="en-US" w:eastAsia="zh-CN"/>
    </w:rPr>
  </w:style>
  <w:style w:type="character" w:styleId="ae">
    <w:name w:val="page number"/>
    <w:basedOn w:val="a1"/>
    <w:rsid w:val="00ED0256"/>
  </w:style>
  <w:style w:type="character" w:styleId="af">
    <w:name w:val="Hyperlink"/>
    <w:qFormat/>
    <w:rsid w:val="00ED0256"/>
    <w:rPr>
      <w:color w:val="000000"/>
      <w:u w:val="none"/>
    </w:rPr>
  </w:style>
  <w:style w:type="paragraph" w:customStyle="1" w:styleId="Style14">
    <w:name w:val="_Style 14"/>
    <w:basedOn w:val="ac"/>
    <w:rsid w:val="00ED0256"/>
  </w:style>
  <w:style w:type="paragraph" w:customStyle="1" w:styleId="00">
    <w:name w:val="正文_0_0"/>
    <w:rsid w:val="00ED0256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harCharCharChar">
    <w:name w:val=" Char Char Char Char"/>
    <w:basedOn w:val="a"/>
    <w:rsid w:val="00ED0256"/>
    <w:rPr>
      <w:rFonts w:ascii="Tahoma" w:hAnsi="Tahoma"/>
      <w:sz w:val="24"/>
      <w:szCs w:val="20"/>
    </w:rPr>
  </w:style>
  <w:style w:type="paragraph" w:customStyle="1" w:styleId="Char7">
    <w:name w:val=" Char"/>
    <w:basedOn w:val="a"/>
    <w:rsid w:val="00ED0256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p15">
    <w:name w:val="p15"/>
    <w:basedOn w:val="a"/>
    <w:rsid w:val="00ED0256"/>
    <w:pPr>
      <w:widowControl/>
      <w:pBdr>
        <w:bottom w:val="single" w:sz="6" w:space="1" w:color="000000"/>
      </w:pBdr>
      <w:jc w:val="center"/>
    </w:pPr>
    <w:rPr>
      <w:kern w:val="0"/>
      <w:sz w:val="18"/>
      <w:szCs w:val="18"/>
    </w:rPr>
  </w:style>
  <w:style w:type="paragraph" w:customStyle="1" w:styleId="p0">
    <w:name w:val="p0"/>
    <w:basedOn w:val="a"/>
    <w:rsid w:val="00ED02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301">
    <w:name w:val="font301"/>
    <w:basedOn w:val="a1"/>
    <w:rsid w:val="00ED0256"/>
    <w:rPr>
      <w:rFonts w:ascii="新宋体" w:eastAsia="新宋体" w:hAnsi="新宋体" w:hint="eastAsia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font51">
    <w:name w:val="font51"/>
    <w:basedOn w:val="a1"/>
    <w:rsid w:val="00ED0256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font311">
    <w:name w:val="font311"/>
    <w:basedOn w:val="a1"/>
    <w:rsid w:val="00ED0256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font91">
    <w:name w:val="font91"/>
    <w:basedOn w:val="a1"/>
    <w:rsid w:val="00ED0256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font21">
    <w:name w:val="font21"/>
    <w:basedOn w:val="a1"/>
    <w:rsid w:val="00ED0256"/>
    <w:rPr>
      <w:rFonts w:ascii="仿宋" w:eastAsia="仿宋" w:hAnsi="仿宋" w:cs="仿宋" w:hint="eastAsia"/>
      <w:i w:val="0"/>
      <w:iCs w:val="0"/>
      <w:color w:val="000000"/>
      <w:sz w:val="30"/>
      <w:szCs w:val="3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First Indent" w:uiPriority="0" w:qFormat="1"/>
    <w:lsdException w:name="Body Text First Indent 2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E12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ED0256"/>
    <w:pPr>
      <w:keepNext/>
      <w:keepLines/>
      <w:outlineLvl w:val="1"/>
    </w:pPr>
    <w:rPr>
      <w:rFonts w:ascii="黑体" w:eastAsia="黑体" w:hAnsi="黑体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8E1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E12F2"/>
    <w:rPr>
      <w:sz w:val="18"/>
      <w:szCs w:val="18"/>
    </w:rPr>
  </w:style>
  <w:style w:type="paragraph" w:styleId="a5">
    <w:name w:val="footer"/>
    <w:basedOn w:val="a"/>
    <w:link w:val="Char0"/>
    <w:unhideWhenUsed/>
    <w:rsid w:val="008E12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E12F2"/>
    <w:rPr>
      <w:sz w:val="18"/>
      <w:szCs w:val="18"/>
    </w:rPr>
  </w:style>
  <w:style w:type="paragraph" w:customStyle="1" w:styleId="a6">
    <w:basedOn w:val="a"/>
    <w:next w:val="a0"/>
    <w:uiPriority w:val="34"/>
    <w:qFormat/>
    <w:rsid w:val="008E12F2"/>
    <w:pPr>
      <w:ind w:firstLineChars="200" w:firstLine="420"/>
    </w:pPr>
  </w:style>
  <w:style w:type="paragraph" w:styleId="a0">
    <w:name w:val="List Paragraph"/>
    <w:basedOn w:val="a"/>
    <w:uiPriority w:val="34"/>
    <w:qFormat/>
    <w:rsid w:val="008E12F2"/>
    <w:pPr>
      <w:ind w:firstLineChars="200" w:firstLine="420"/>
    </w:pPr>
  </w:style>
  <w:style w:type="paragraph" w:styleId="a7">
    <w:name w:val="Balloon Text"/>
    <w:basedOn w:val="a"/>
    <w:link w:val="Char1"/>
    <w:semiHidden/>
    <w:unhideWhenUsed/>
    <w:rsid w:val="008E12F2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8E12F2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"/>
    <w:basedOn w:val="a"/>
    <w:link w:val="Char2"/>
    <w:unhideWhenUsed/>
    <w:qFormat/>
    <w:rsid w:val="000244AD"/>
    <w:pPr>
      <w:spacing w:after="120"/>
    </w:pPr>
  </w:style>
  <w:style w:type="character" w:customStyle="1" w:styleId="Char2">
    <w:name w:val="正文文本 Char"/>
    <w:basedOn w:val="a1"/>
    <w:link w:val="a8"/>
    <w:uiPriority w:val="99"/>
    <w:semiHidden/>
    <w:rsid w:val="000244AD"/>
    <w:rPr>
      <w:rFonts w:ascii="Times New Roman" w:eastAsia="宋体" w:hAnsi="Times New Roman" w:cs="Times New Roman"/>
      <w:szCs w:val="24"/>
    </w:rPr>
  </w:style>
  <w:style w:type="paragraph" w:styleId="a9">
    <w:name w:val="Body Text First Indent"/>
    <w:basedOn w:val="a8"/>
    <w:next w:val="20"/>
    <w:link w:val="Char3"/>
    <w:qFormat/>
    <w:rsid w:val="000244AD"/>
    <w:pPr>
      <w:ind w:firstLineChars="100" w:firstLine="420"/>
    </w:pPr>
    <w:rPr>
      <w:rFonts w:ascii="宋体"/>
      <w:kern w:val="0"/>
      <w:sz w:val="34"/>
      <w:szCs w:val="20"/>
    </w:rPr>
  </w:style>
  <w:style w:type="character" w:customStyle="1" w:styleId="Char3">
    <w:name w:val="正文首行缩进 Char"/>
    <w:basedOn w:val="Char2"/>
    <w:link w:val="a9"/>
    <w:uiPriority w:val="99"/>
    <w:qFormat/>
    <w:rsid w:val="000244AD"/>
    <w:rPr>
      <w:rFonts w:ascii="宋体" w:eastAsia="宋体" w:hAnsi="Times New Roman" w:cs="Times New Roman"/>
      <w:kern w:val="0"/>
      <w:sz w:val="34"/>
      <w:szCs w:val="20"/>
    </w:rPr>
  </w:style>
  <w:style w:type="paragraph" w:styleId="aa">
    <w:name w:val="Normal (Web)"/>
    <w:basedOn w:val="a"/>
    <w:uiPriority w:val="99"/>
    <w:qFormat/>
    <w:rsid w:val="000244AD"/>
    <w:rPr>
      <w:rFonts w:ascii="Calibri" w:hAnsi="Calibri"/>
      <w:sz w:val="24"/>
    </w:rPr>
  </w:style>
  <w:style w:type="paragraph" w:styleId="ab">
    <w:name w:val="Body Text Indent"/>
    <w:basedOn w:val="a"/>
    <w:link w:val="Char4"/>
    <w:unhideWhenUsed/>
    <w:qFormat/>
    <w:rsid w:val="000244AD"/>
    <w:pPr>
      <w:spacing w:after="120"/>
      <w:ind w:leftChars="200" w:left="420"/>
    </w:pPr>
  </w:style>
  <w:style w:type="character" w:customStyle="1" w:styleId="Char4">
    <w:name w:val="正文文本缩进 Char"/>
    <w:basedOn w:val="a1"/>
    <w:link w:val="ab"/>
    <w:uiPriority w:val="99"/>
    <w:semiHidden/>
    <w:rsid w:val="000244AD"/>
    <w:rPr>
      <w:rFonts w:ascii="Times New Roman" w:eastAsia="宋体" w:hAnsi="Times New Roman" w:cs="Times New Roman"/>
      <w:szCs w:val="24"/>
    </w:rPr>
  </w:style>
  <w:style w:type="paragraph" w:styleId="20">
    <w:name w:val="Body Text First Indent 2"/>
    <w:basedOn w:val="ab"/>
    <w:link w:val="2Char0"/>
    <w:uiPriority w:val="99"/>
    <w:unhideWhenUsed/>
    <w:qFormat/>
    <w:rsid w:val="000244AD"/>
    <w:pPr>
      <w:ind w:firstLineChars="200" w:firstLine="420"/>
    </w:pPr>
  </w:style>
  <w:style w:type="character" w:customStyle="1" w:styleId="2Char0">
    <w:name w:val="正文首行缩进 2 Char"/>
    <w:basedOn w:val="Char4"/>
    <w:link w:val="20"/>
    <w:uiPriority w:val="99"/>
    <w:semiHidden/>
    <w:rsid w:val="000244AD"/>
    <w:rPr>
      <w:rFonts w:ascii="Times New Roman" w:eastAsia="宋体" w:hAnsi="Times New Roman" w:cs="Times New Roman"/>
      <w:szCs w:val="24"/>
    </w:rPr>
  </w:style>
  <w:style w:type="paragraph" w:customStyle="1" w:styleId="21">
    <w:name w:val="金海2"/>
    <w:basedOn w:val="a"/>
    <w:qFormat/>
    <w:rsid w:val="00F05FBF"/>
    <w:pPr>
      <w:keepNext/>
      <w:keepLines/>
      <w:numPr>
        <w:ilvl w:val="1"/>
      </w:numPr>
      <w:tabs>
        <w:tab w:val="left" w:pos="1200"/>
      </w:tabs>
      <w:spacing w:line="540" w:lineRule="exact"/>
      <w:jc w:val="center"/>
      <w:outlineLvl w:val="1"/>
    </w:pPr>
    <w:rPr>
      <w:b/>
      <w:bCs/>
      <w:sz w:val="36"/>
      <w:szCs w:val="36"/>
    </w:rPr>
  </w:style>
  <w:style w:type="character" w:customStyle="1" w:styleId="2Char">
    <w:name w:val="标题 2 Char"/>
    <w:basedOn w:val="a1"/>
    <w:link w:val="2"/>
    <w:rsid w:val="00ED0256"/>
    <w:rPr>
      <w:rFonts w:ascii="黑体" w:eastAsia="黑体" w:hAnsi="黑体" w:cs="Times New Roman"/>
      <w:sz w:val="32"/>
      <w:szCs w:val="24"/>
    </w:rPr>
  </w:style>
  <w:style w:type="paragraph" w:styleId="ac">
    <w:name w:val="Document Map"/>
    <w:basedOn w:val="a"/>
    <w:link w:val="Char5"/>
    <w:semiHidden/>
    <w:rsid w:val="00ED0256"/>
    <w:pPr>
      <w:shd w:val="clear" w:color="auto" w:fill="000080"/>
    </w:pPr>
  </w:style>
  <w:style w:type="character" w:customStyle="1" w:styleId="Char5">
    <w:name w:val="文档结构图 Char"/>
    <w:basedOn w:val="a1"/>
    <w:link w:val="ac"/>
    <w:semiHidden/>
    <w:rsid w:val="00ED0256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d">
    <w:name w:val="Plain Text"/>
    <w:basedOn w:val="a"/>
    <w:link w:val="Char6"/>
    <w:rsid w:val="00ED0256"/>
    <w:pPr>
      <w:widowControl/>
      <w:overflowPunct w:val="0"/>
      <w:autoSpaceDE w:val="0"/>
      <w:autoSpaceDN w:val="0"/>
      <w:adjustRightInd w:val="0"/>
      <w:jc w:val="left"/>
    </w:pPr>
    <w:rPr>
      <w:rFonts w:ascii="宋体" w:hAnsi="Courier New"/>
      <w:kern w:val="0"/>
      <w:szCs w:val="20"/>
      <w:lang w:val="en-US" w:eastAsia="zh-CN"/>
    </w:rPr>
  </w:style>
  <w:style w:type="character" w:customStyle="1" w:styleId="Char6">
    <w:name w:val="纯文本 Char"/>
    <w:basedOn w:val="a1"/>
    <w:link w:val="ad"/>
    <w:rsid w:val="00ED0256"/>
    <w:rPr>
      <w:rFonts w:ascii="宋体" w:eastAsia="宋体" w:hAnsi="Courier New" w:cs="Times New Roman"/>
      <w:kern w:val="0"/>
      <w:szCs w:val="20"/>
      <w:lang w:val="en-US" w:eastAsia="zh-CN"/>
    </w:rPr>
  </w:style>
  <w:style w:type="character" w:styleId="ae">
    <w:name w:val="page number"/>
    <w:basedOn w:val="a1"/>
    <w:rsid w:val="00ED0256"/>
  </w:style>
  <w:style w:type="character" w:styleId="af">
    <w:name w:val="Hyperlink"/>
    <w:qFormat/>
    <w:rsid w:val="00ED0256"/>
    <w:rPr>
      <w:color w:val="000000"/>
      <w:u w:val="none"/>
    </w:rPr>
  </w:style>
  <w:style w:type="paragraph" w:customStyle="1" w:styleId="Style14">
    <w:name w:val="_Style 14"/>
    <w:basedOn w:val="ac"/>
    <w:rsid w:val="00ED0256"/>
  </w:style>
  <w:style w:type="paragraph" w:customStyle="1" w:styleId="00">
    <w:name w:val="正文_0_0"/>
    <w:rsid w:val="00ED0256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harCharCharChar">
    <w:name w:val=" Char Char Char Char"/>
    <w:basedOn w:val="a"/>
    <w:rsid w:val="00ED0256"/>
    <w:rPr>
      <w:rFonts w:ascii="Tahoma" w:hAnsi="Tahoma"/>
      <w:sz w:val="24"/>
      <w:szCs w:val="20"/>
    </w:rPr>
  </w:style>
  <w:style w:type="paragraph" w:customStyle="1" w:styleId="Char7">
    <w:name w:val=" Char"/>
    <w:basedOn w:val="a"/>
    <w:rsid w:val="00ED0256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p15">
    <w:name w:val="p15"/>
    <w:basedOn w:val="a"/>
    <w:rsid w:val="00ED0256"/>
    <w:pPr>
      <w:widowControl/>
      <w:pBdr>
        <w:bottom w:val="single" w:sz="6" w:space="1" w:color="000000"/>
      </w:pBdr>
      <w:jc w:val="center"/>
    </w:pPr>
    <w:rPr>
      <w:kern w:val="0"/>
      <w:sz w:val="18"/>
      <w:szCs w:val="18"/>
    </w:rPr>
  </w:style>
  <w:style w:type="paragraph" w:customStyle="1" w:styleId="p0">
    <w:name w:val="p0"/>
    <w:basedOn w:val="a"/>
    <w:rsid w:val="00ED02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301">
    <w:name w:val="font301"/>
    <w:basedOn w:val="a1"/>
    <w:rsid w:val="00ED0256"/>
    <w:rPr>
      <w:rFonts w:ascii="新宋体" w:eastAsia="新宋体" w:hAnsi="新宋体" w:hint="eastAsia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font51">
    <w:name w:val="font51"/>
    <w:basedOn w:val="a1"/>
    <w:rsid w:val="00ED0256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font311">
    <w:name w:val="font311"/>
    <w:basedOn w:val="a1"/>
    <w:rsid w:val="00ED0256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font91">
    <w:name w:val="font91"/>
    <w:basedOn w:val="a1"/>
    <w:rsid w:val="00ED0256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font21">
    <w:name w:val="font21"/>
    <w:basedOn w:val="a1"/>
    <w:rsid w:val="00ED0256"/>
    <w:rPr>
      <w:rFonts w:ascii="仿宋" w:eastAsia="仿宋" w:hAnsi="仿宋" w:cs="仿宋" w:hint="eastAsia"/>
      <w:i w:val="0"/>
      <w:iCs w:val="0"/>
      <w:color w:val="000000"/>
      <w:sz w:val="30"/>
      <w:szCs w:val="3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851</Words>
  <Characters>4855</Characters>
  <Application>Microsoft Office Word</Application>
  <DocSecurity>0</DocSecurity>
  <Lines>40</Lines>
  <Paragraphs>11</Paragraphs>
  <ScaleCrop>false</ScaleCrop>
  <Company>Lenovo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8</cp:revision>
  <dcterms:created xsi:type="dcterms:W3CDTF">2022-09-14T10:13:00Z</dcterms:created>
  <dcterms:modified xsi:type="dcterms:W3CDTF">2022-09-19T09:44:00Z</dcterms:modified>
</cp:coreProperties>
</file>