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8BCBA" w14:textId="77777777" w:rsidR="00154895" w:rsidRPr="00154895" w:rsidRDefault="00154895" w:rsidP="00154895">
      <w:pPr>
        <w:rPr>
          <w:rFonts w:ascii="Times New Roman" w:eastAsia="宋体" w:hAnsi="Times New Roman" w:cs="Times New Roman"/>
          <w:b/>
          <w:bCs/>
          <w:szCs w:val="24"/>
          <w14:ligatures w14:val="none"/>
        </w:rPr>
      </w:pPr>
      <w:r w:rsidRPr="00154895">
        <w:rPr>
          <w:rFonts w:ascii="Times New Roman" w:eastAsia="宋体" w:hAnsi="Times New Roman" w:cs="Times New Roman" w:hint="eastAsia"/>
          <w:b/>
          <w:bCs/>
          <w:szCs w:val="24"/>
          <w14:ligatures w14:val="none"/>
        </w:rPr>
        <w:t>一、采购清单</w:t>
      </w: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1765"/>
        <w:gridCol w:w="2127"/>
        <w:gridCol w:w="850"/>
        <w:gridCol w:w="1276"/>
        <w:gridCol w:w="850"/>
        <w:gridCol w:w="851"/>
        <w:gridCol w:w="850"/>
      </w:tblGrid>
      <w:tr w:rsidR="00154895" w:rsidRPr="00154895" w14:paraId="418D4AE5" w14:textId="77777777" w:rsidTr="00895AE0">
        <w:tc>
          <w:tcPr>
            <w:tcW w:w="611" w:type="dxa"/>
            <w:tcBorders>
              <w:top w:val="single" w:sz="4" w:space="0" w:color="auto"/>
              <w:left w:val="single" w:sz="4" w:space="0" w:color="auto"/>
              <w:bottom w:val="single" w:sz="4" w:space="0" w:color="auto"/>
              <w:right w:val="single" w:sz="4" w:space="0" w:color="auto"/>
            </w:tcBorders>
            <w:vAlign w:val="center"/>
          </w:tcPr>
          <w:p w14:paraId="6DFD1C43" w14:textId="77777777" w:rsidR="00154895" w:rsidRPr="00154895" w:rsidRDefault="00154895" w:rsidP="00154895">
            <w:pPr>
              <w:spacing w:line="360" w:lineRule="auto"/>
              <w:jc w:val="center"/>
              <w:rPr>
                <w:rFonts w:ascii="宋体" w:eastAsia="宋体" w:hAnsi="宋体" w:cs="Times New Roman"/>
                <w:kern w:val="0"/>
                <w:sz w:val="15"/>
                <w:szCs w:val="15"/>
                <w14:ligatures w14:val="none"/>
              </w:rPr>
            </w:pPr>
            <w:r w:rsidRPr="00154895">
              <w:rPr>
                <w:rFonts w:ascii="宋体" w:eastAsia="宋体" w:hAnsi="宋体" w:cs="Times New Roman" w:hint="eastAsia"/>
                <w:kern w:val="0"/>
                <w:sz w:val="15"/>
                <w:szCs w:val="15"/>
                <w14:ligatures w14:val="none"/>
              </w:rPr>
              <w:t xml:space="preserve">                                          </w:t>
            </w:r>
            <w:proofErr w:type="gramStart"/>
            <w:r w:rsidRPr="00154895">
              <w:rPr>
                <w:rFonts w:ascii="宋体" w:eastAsia="宋体" w:hAnsi="宋体" w:cs="Times New Roman" w:hint="eastAsia"/>
                <w:kern w:val="0"/>
                <w:sz w:val="15"/>
                <w:szCs w:val="15"/>
                <w14:ligatures w14:val="none"/>
              </w:rPr>
              <w:t>包号</w:t>
            </w:r>
            <w:proofErr w:type="gramEnd"/>
          </w:p>
        </w:tc>
        <w:tc>
          <w:tcPr>
            <w:tcW w:w="1765" w:type="dxa"/>
            <w:tcBorders>
              <w:top w:val="single" w:sz="4" w:space="0" w:color="auto"/>
              <w:left w:val="single" w:sz="4" w:space="0" w:color="auto"/>
              <w:bottom w:val="single" w:sz="4" w:space="0" w:color="auto"/>
              <w:right w:val="single" w:sz="4" w:space="0" w:color="auto"/>
            </w:tcBorders>
            <w:vAlign w:val="center"/>
          </w:tcPr>
          <w:p w14:paraId="22321760" w14:textId="77777777" w:rsidR="00154895" w:rsidRPr="00154895" w:rsidRDefault="00154895" w:rsidP="00154895">
            <w:pPr>
              <w:spacing w:line="360" w:lineRule="auto"/>
              <w:jc w:val="center"/>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货物名称</w:t>
            </w:r>
          </w:p>
        </w:tc>
        <w:tc>
          <w:tcPr>
            <w:tcW w:w="2127" w:type="dxa"/>
            <w:tcBorders>
              <w:top w:val="single" w:sz="4" w:space="0" w:color="auto"/>
              <w:left w:val="single" w:sz="4" w:space="0" w:color="auto"/>
              <w:bottom w:val="single" w:sz="4" w:space="0" w:color="auto"/>
              <w:right w:val="single" w:sz="4" w:space="0" w:color="auto"/>
            </w:tcBorders>
            <w:vAlign w:val="center"/>
          </w:tcPr>
          <w:p w14:paraId="76B77A0A" w14:textId="77777777" w:rsidR="00154895" w:rsidRPr="00154895" w:rsidRDefault="00154895" w:rsidP="00154895">
            <w:pPr>
              <w:spacing w:line="360" w:lineRule="auto"/>
              <w:jc w:val="center"/>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主要技术指标</w:t>
            </w:r>
          </w:p>
        </w:tc>
        <w:tc>
          <w:tcPr>
            <w:tcW w:w="850" w:type="dxa"/>
            <w:tcBorders>
              <w:top w:val="single" w:sz="4" w:space="0" w:color="auto"/>
              <w:left w:val="single" w:sz="4" w:space="0" w:color="auto"/>
              <w:bottom w:val="single" w:sz="4" w:space="0" w:color="auto"/>
              <w:right w:val="single" w:sz="4" w:space="0" w:color="auto"/>
            </w:tcBorders>
            <w:vAlign w:val="center"/>
          </w:tcPr>
          <w:p w14:paraId="77D1CC5D" w14:textId="77777777" w:rsidR="00154895" w:rsidRPr="00154895" w:rsidRDefault="00154895" w:rsidP="00154895">
            <w:pPr>
              <w:spacing w:line="360" w:lineRule="auto"/>
              <w:jc w:val="center"/>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数量（台）</w:t>
            </w:r>
          </w:p>
        </w:tc>
        <w:tc>
          <w:tcPr>
            <w:tcW w:w="1276" w:type="dxa"/>
            <w:tcBorders>
              <w:top w:val="single" w:sz="4" w:space="0" w:color="auto"/>
              <w:left w:val="single" w:sz="4" w:space="0" w:color="auto"/>
              <w:bottom w:val="single" w:sz="4" w:space="0" w:color="auto"/>
              <w:right w:val="single" w:sz="4" w:space="0" w:color="auto"/>
            </w:tcBorders>
            <w:vAlign w:val="center"/>
          </w:tcPr>
          <w:p w14:paraId="4699FA01" w14:textId="77777777" w:rsidR="00154895" w:rsidRPr="00154895" w:rsidRDefault="00154895" w:rsidP="00154895">
            <w:pPr>
              <w:spacing w:line="360" w:lineRule="auto"/>
              <w:jc w:val="center"/>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交货期</w:t>
            </w:r>
          </w:p>
        </w:tc>
        <w:tc>
          <w:tcPr>
            <w:tcW w:w="850" w:type="dxa"/>
            <w:tcBorders>
              <w:top w:val="single" w:sz="4" w:space="0" w:color="auto"/>
              <w:left w:val="single" w:sz="4" w:space="0" w:color="auto"/>
              <w:bottom w:val="single" w:sz="4" w:space="0" w:color="auto"/>
              <w:right w:val="single" w:sz="4" w:space="0" w:color="auto"/>
            </w:tcBorders>
            <w:vAlign w:val="center"/>
          </w:tcPr>
          <w:p w14:paraId="1C18D9B3" w14:textId="77777777" w:rsidR="00154895" w:rsidRPr="00154895" w:rsidRDefault="00154895" w:rsidP="00154895">
            <w:pPr>
              <w:spacing w:line="360" w:lineRule="auto"/>
              <w:jc w:val="center"/>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交货地点</w:t>
            </w:r>
          </w:p>
        </w:tc>
        <w:tc>
          <w:tcPr>
            <w:tcW w:w="851" w:type="dxa"/>
            <w:tcBorders>
              <w:top w:val="single" w:sz="4" w:space="0" w:color="auto"/>
              <w:left w:val="single" w:sz="4" w:space="0" w:color="auto"/>
              <w:bottom w:val="single" w:sz="4" w:space="0" w:color="auto"/>
              <w:right w:val="single" w:sz="4" w:space="0" w:color="auto"/>
            </w:tcBorders>
            <w:vAlign w:val="center"/>
          </w:tcPr>
          <w:p w14:paraId="006459A2" w14:textId="77777777" w:rsidR="00154895" w:rsidRPr="00154895" w:rsidRDefault="00154895" w:rsidP="00154895">
            <w:pPr>
              <w:spacing w:line="360" w:lineRule="auto"/>
              <w:jc w:val="center"/>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采购预算（万元）</w:t>
            </w:r>
          </w:p>
        </w:tc>
        <w:tc>
          <w:tcPr>
            <w:tcW w:w="850" w:type="dxa"/>
            <w:tcBorders>
              <w:top w:val="single" w:sz="4" w:space="0" w:color="auto"/>
              <w:left w:val="single" w:sz="4" w:space="0" w:color="auto"/>
              <w:bottom w:val="single" w:sz="4" w:space="0" w:color="auto"/>
              <w:right w:val="single" w:sz="4" w:space="0" w:color="auto"/>
            </w:tcBorders>
            <w:vAlign w:val="center"/>
          </w:tcPr>
          <w:p w14:paraId="24CF58C5" w14:textId="77777777" w:rsidR="00154895" w:rsidRPr="00154895" w:rsidRDefault="00154895" w:rsidP="00154895">
            <w:pPr>
              <w:spacing w:line="360" w:lineRule="auto"/>
              <w:jc w:val="center"/>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最高限价（万元）</w:t>
            </w:r>
          </w:p>
        </w:tc>
      </w:tr>
      <w:tr w:rsidR="00154895" w:rsidRPr="00154895" w14:paraId="15947531" w14:textId="77777777" w:rsidTr="00895AE0">
        <w:tc>
          <w:tcPr>
            <w:tcW w:w="611" w:type="dxa"/>
            <w:tcBorders>
              <w:top w:val="single" w:sz="4" w:space="0" w:color="auto"/>
              <w:left w:val="single" w:sz="4" w:space="0" w:color="auto"/>
              <w:bottom w:val="single" w:sz="4" w:space="0" w:color="auto"/>
              <w:right w:val="single" w:sz="4" w:space="0" w:color="auto"/>
            </w:tcBorders>
            <w:vAlign w:val="center"/>
          </w:tcPr>
          <w:p w14:paraId="647F066F" w14:textId="77777777" w:rsidR="00154895" w:rsidRPr="00154895" w:rsidRDefault="00154895" w:rsidP="00154895">
            <w:pPr>
              <w:spacing w:line="360" w:lineRule="auto"/>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1</w:t>
            </w:r>
          </w:p>
        </w:tc>
        <w:tc>
          <w:tcPr>
            <w:tcW w:w="1765" w:type="dxa"/>
            <w:tcBorders>
              <w:top w:val="single" w:sz="4" w:space="0" w:color="auto"/>
              <w:left w:val="single" w:sz="4" w:space="0" w:color="auto"/>
              <w:bottom w:val="single" w:sz="4" w:space="0" w:color="auto"/>
              <w:right w:val="single" w:sz="4" w:space="0" w:color="auto"/>
            </w:tcBorders>
            <w:vAlign w:val="center"/>
          </w:tcPr>
          <w:p w14:paraId="7826C8F5" w14:textId="77777777" w:rsidR="00154895" w:rsidRPr="00154895" w:rsidRDefault="00154895" w:rsidP="00154895">
            <w:pPr>
              <w:spacing w:line="360" w:lineRule="auto"/>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麻醉机</w:t>
            </w:r>
          </w:p>
        </w:tc>
        <w:tc>
          <w:tcPr>
            <w:tcW w:w="2127" w:type="dxa"/>
            <w:tcBorders>
              <w:top w:val="single" w:sz="4" w:space="0" w:color="auto"/>
              <w:left w:val="single" w:sz="4" w:space="0" w:color="auto"/>
              <w:bottom w:val="single" w:sz="4" w:space="0" w:color="auto"/>
              <w:right w:val="single" w:sz="4" w:space="0" w:color="auto"/>
            </w:tcBorders>
            <w:vAlign w:val="center"/>
          </w:tcPr>
          <w:p w14:paraId="02F849C8" w14:textId="77777777" w:rsidR="00154895" w:rsidRPr="00154895" w:rsidRDefault="00154895" w:rsidP="00154895">
            <w:pPr>
              <w:spacing w:line="360" w:lineRule="auto"/>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详见采购需求（可采购进口产品）</w:t>
            </w:r>
          </w:p>
        </w:tc>
        <w:tc>
          <w:tcPr>
            <w:tcW w:w="850" w:type="dxa"/>
            <w:tcBorders>
              <w:top w:val="single" w:sz="4" w:space="0" w:color="auto"/>
              <w:left w:val="single" w:sz="4" w:space="0" w:color="auto"/>
              <w:bottom w:val="single" w:sz="4" w:space="0" w:color="auto"/>
              <w:right w:val="single" w:sz="4" w:space="0" w:color="auto"/>
            </w:tcBorders>
            <w:vAlign w:val="center"/>
          </w:tcPr>
          <w:p w14:paraId="0A332AFE" w14:textId="77777777" w:rsidR="00154895" w:rsidRPr="00154895" w:rsidRDefault="00154895" w:rsidP="00154895">
            <w:pPr>
              <w:widowControl/>
              <w:jc w:val="center"/>
              <w:rPr>
                <w:rFonts w:ascii="宋体" w:eastAsia="宋体" w:hAnsi="宋体" w:cs="Times New Roman" w:hint="eastAsia"/>
                <w:color w:val="000000"/>
                <w:kern w:val="0"/>
                <w:sz w:val="15"/>
                <w:szCs w:val="15"/>
                <w14:ligatures w14:val="none"/>
              </w:rPr>
            </w:pPr>
            <w:r w:rsidRPr="00154895">
              <w:rPr>
                <w:rFonts w:ascii="宋体" w:eastAsia="宋体" w:hAnsi="宋体" w:cs="Times New Roman" w:hint="eastAsia"/>
                <w:kern w:val="0"/>
                <w:sz w:val="15"/>
                <w:szCs w:val="15"/>
                <w14:ligatures w14:val="none"/>
              </w:rPr>
              <w:t>3</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80501A1" w14:textId="77777777" w:rsidR="00154895" w:rsidRPr="00154895" w:rsidRDefault="00154895" w:rsidP="00154895">
            <w:pPr>
              <w:spacing w:line="360" w:lineRule="auto"/>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乙方收到甲方书面送货通知后，60日内交货，并安装调试完毕</w:t>
            </w:r>
          </w:p>
        </w:tc>
        <w:tc>
          <w:tcPr>
            <w:tcW w:w="850" w:type="dxa"/>
            <w:tcBorders>
              <w:top w:val="single" w:sz="4" w:space="0" w:color="auto"/>
              <w:left w:val="single" w:sz="4" w:space="0" w:color="auto"/>
              <w:bottom w:val="single" w:sz="4" w:space="0" w:color="auto"/>
              <w:right w:val="single" w:sz="4" w:space="0" w:color="auto"/>
            </w:tcBorders>
            <w:vAlign w:val="center"/>
          </w:tcPr>
          <w:p w14:paraId="231C6688" w14:textId="77777777" w:rsidR="00154895" w:rsidRPr="00154895" w:rsidRDefault="00154895" w:rsidP="00154895">
            <w:pPr>
              <w:spacing w:line="360" w:lineRule="auto"/>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采购人指定地点</w:t>
            </w:r>
          </w:p>
          <w:p w14:paraId="13962CED" w14:textId="77777777" w:rsidR="00154895" w:rsidRPr="00154895" w:rsidRDefault="00154895" w:rsidP="00154895">
            <w:pPr>
              <w:spacing w:line="360" w:lineRule="auto"/>
              <w:rPr>
                <w:rFonts w:ascii="宋体" w:eastAsia="宋体" w:hAnsi="宋体" w:cs="Times New Roman" w:hint="eastAsia"/>
                <w:kern w:val="0"/>
                <w:sz w:val="15"/>
                <w:szCs w:val="15"/>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03463873" w14:textId="77777777" w:rsidR="00154895" w:rsidRPr="00154895" w:rsidRDefault="00154895" w:rsidP="00154895">
            <w:pPr>
              <w:spacing w:line="360" w:lineRule="auto"/>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270.00</w:t>
            </w:r>
          </w:p>
        </w:tc>
        <w:tc>
          <w:tcPr>
            <w:tcW w:w="850" w:type="dxa"/>
            <w:tcBorders>
              <w:top w:val="single" w:sz="4" w:space="0" w:color="auto"/>
              <w:left w:val="single" w:sz="4" w:space="0" w:color="auto"/>
              <w:bottom w:val="single" w:sz="4" w:space="0" w:color="auto"/>
              <w:right w:val="single" w:sz="4" w:space="0" w:color="auto"/>
            </w:tcBorders>
            <w:vAlign w:val="center"/>
          </w:tcPr>
          <w:p w14:paraId="37F037AB" w14:textId="77777777" w:rsidR="00154895" w:rsidRPr="00154895" w:rsidRDefault="00154895" w:rsidP="00154895">
            <w:pPr>
              <w:spacing w:line="360" w:lineRule="auto"/>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270.00</w:t>
            </w:r>
          </w:p>
        </w:tc>
      </w:tr>
      <w:tr w:rsidR="00154895" w:rsidRPr="00154895" w14:paraId="0D73C8EB" w14:textId="77777777" w:rsidTr="00895AE0">
        <w:tc>
          <w:tcPr>
            <w:tcW w:w="611" w:type="dxa"/>
            <w:tcBorders>
              <w:top w:val="single" w:sz="4" w:space="0" w:color="auto"/>
              <w:left w:val="single" w:sz="4" w:space="0" w:color="auto"/>
              <w:bottom w:val="single" w:sz="4" w:space="0" w:color="auto"/>
              <w:right w:val="single" w:sz="4" w:space="0" w:color="auto"/>
            </w:tcBorders>
            <w:vAlign w:val="center"/>
          </w:tcPr>
          <w:p w14:paraId="7B6089A7" w14:textId="77777777" w:rsidR="00154895" w:rsidRPr="00154895" w:rsidRDefault="00154895" w:rsidP="00154895">
            <w:pPr>
              <w:spacing w:line="360" w:lineRule="auto"/>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2</w:t>
            </w:r>
          </w:p>
        </w:tc>
        <w:tc>
          <w:tcPr>
            <w:tcW w:w="1765" w:type="dxa"/>
            <w:tcBorders>
              <w:top w:val="single" w:sz="4" w:space="0" w:color="auto"/>
              <w:left w:val="single" w:sz="4" w:space="0" w:color="auto"/>
              <w:bottom w:val="single" w:sz="4" w:space="0" w:color="auto"/>
              <w:right w:val="single" w:sz="4" w:space="0" w:color="auto"/>
            </w:tcBorders>
            <w:vAlign w:val="center"/>
          </w:tcPr>
          <w:p w14:paraId="418DB5FE" w14:textId="77777777" w:rsidR="00154895" w:rsidRPr="00154895" w:rsidRDefault="00154895" w:rsidP="00154895">
            <w:pPr>
              <w:spacing w:line="360" w:lineRule="auto"/>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麻醉机</w:t>
            </w:r>
          </w:p>
        </w:tc>
        <w:tc>
          <w:tcPr>
            <w:tcW w:w="2127" w:type="dxa"/>
            <w:tcBorders>
              <w:top w:val="single" w:sz="4" w:space="0" w:color="auto"/>
              <w:left w:val="single" w:sz="4" w:space="0" w:color="auto"/>
              <w:bottom w:val="single" w:sz="4" w:space="0" w:color="auto"/>
              <w:right w:val="single" w:sz="4" w:space="0" w:color="auto"/>
            </w:tcBorders>
            <w:vAlign w:val="center"/>
          </w:tcPr>
          <w:p w14:paraId="748BA185" w14:textId="77777777" w:rsidR="00154895" w:rsidRPr="00154895" w:rsidRDefault="00154895" w:rsidP="00154895">
            <w:pPr>
              <w:spacing w:line="360" w:lineRule="auto"/>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详见采购需求</w:t>
            </w:r>
          </w:p>
        </w:tc>
        <w:tc>
          <w:tcPr>
            <w:tcW w:w="850" w:type="dxa"/>
            <w:tcBorders>
              <w:top w:val="single" w:sz="4" w:space="0" w:color="auto"/>
              <w:left w:val="single" w:sz="4" w:space="0" w:color="auto"/>
              <w:bottom w:val="single" w:sz="4" w:space="0" w:color="auto"/>
              <w:right w:val="single" w:sz="4" w:space="0" w:color="auto"/>
            </w:tcBorders>
            <w:vAlign w:val="center"/>
          </w:tcPr>
          <w:p w14:paraId="2BC059C3" w14:textId="77777777" w:rsidR="00154895" w:rsidRPr="00154895" w:rsidRDefault="00154895" w:rsidP="00154895">
            <w:pPr>
              <w:widowControl/>
              <w:jc w:val="center"/>
              <w:rPr>
                <w:rFonts w:ascii="宋体" w:eastAsia="宋体" w:hAnsi="宋体" w:cs="Times New Roman" w:hint="eastAsia"/>
                <w:color w:val="FF0000"/>
                <w:kern w:val="0"/>
                <w:sz w:val="15"/>
                <w:szCs w:val="15"/>
                <w14:ligatures w14:val="none"/>
              </w:rPr>
            </w:pPr>
            <w:r w:rsidRPr="00154895">
              <w:rPr>
                <w:rFonts w:ascii="宋体" w:eastAsia="宋体" w:hAnsi="宋体" w:cs="Times New Roman" w:hint="eastAsia"/>
                <w:kern w:val="0"/>
                <w:sz w:val="15"/>
                <w:szCs w:val="15"/>
                <w14:ligatures w14:val="none"/>
              </w:rPr>
              <w:t>7</w:t>
            </w:r>
          </w:p>
        </w:tc>
        <w:tc>
          <w:tcPr>
            <w:tcW w:w="1276" w:type="dxa"/>
            <w:vMerge/>
            <w:tcBorders>
              <w:top w:val="single" w:sz="4" w:space="0" w:color="auto"/>
              <w:left w:val="single" w:sz="4" w:space="0" w:color="auto"/>
              <w:bottom w:val="single" w:sz="4" w:space="0" w:color="auto"/>
              <w:right w:val="single" w:sz="4" w:space="0" w:color="auto"/>
            </w:tcBorders>
            <w:vAlign w:val="center"/>
          </w:tcPr>
          <w:p w14:paraId="0D405DCB" w14:textId="77777777" w:rsidR="00154895" w:rsidRPr="00154895" w:rsidRDefault="00154895" w:rsidP="00154895">
            <w:pPr>
              <w:widowControl/>
              <w:jc w:val="left"/>
              <w:rPr>
                <w:rFonts w:ascii="宋体" w:eastAsia="宋体" w:hAnsi="宋体" w:cs="Times New Roman"/>
                <w:kern w:val="0"/>
                <w:sz w:val="15"/>
                <w:szCs w:val="15"/>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795AE0F3" w14:textId="77777777" w:rsidR="00154895" w:rsidRPr="00154895" w:rsidRDefault="00154895" w:rsidP="00154895">
            <w:pPr>
              <w:spacing w:line="360" w:lineRule="auto"/>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采购人指定地点</w:t>
            </w:r>
          </w:p>
        </w:tc>
        <w:tc>
          <w:tcPr>
            <w:tcW w:w="851" w:type="dxa"/>
            <w:tcBorders>
              <w:top w:val="single" w:sz="4" w:space="0" w:color="auto"/>
              <w:left w:val="single" w:sz="4" w:space="0" w:color="auto"/>
              <w:bottom w:val="single" w:sz="4" w:space="0" w:color="auto"/>
              <w:right w:val="single" w:sz="4" w:space="0" w:color="auto"/>
            </w:tcBorders>
            <w:vAlign w:val="center"/>
          </w:tcPr>
          <w:p w14:paraId="2E74D0ED" w14:textId="77777777" w:rsidR="00154895" w:rsidRPr="00154895" w:rsidRDefault="00154895" w:rsidP="00154895">
            <w:pPr>
              <w:spacing w:line="360" w:lineRule="auto"/>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315.00</w:t>
            </w:r>
          </w:p>
        </w:tc>
        <w:tc>
          <w:tcPr>
            <w:tcW w:w="850" w:type="dxa"/>
            <w:tcBorders>
              <w:top w:val="single" w:sz="4" w:space="0" w:color="auto"/>
              <w:left w:val="single" w:sz="4" w:space="0" w:color="auto"/>
              <w:bottom w:val="single" w:sz="4" w:space="0" w:color="auto"/>
              <w:right w:val="single" w:sz="4" w:space="0" w:color="auto"/>
            </w:tcBorders>
            <w:vAlign w:val="center"/>
          </w:tcPr>
          <w:p w14:paraId="527FD74F" w14:textId="77777777" w:rsidR="00154895" w:rsidRPr="00154895" w:rsidRDefault="00154895" w:rsidP="00154895">
            <w:pPr>
              <w:spacing w:line="360" w:lineRule="auto"/>
              <w:rPr>
                <w:rFonts w:ascii="宋体" w:eastAsia="宋体" w:hAnsi="宋体" w:cs="Times New Roman" w:hint="eastAsia"/>
                <w:kern w:val="0"/>
                <w:sz w:val="15"/>
                <w:szCs w:val="15"/>
                <w14:ligatures w14:val="none"/>
              </w:rPr>
            </w:pPr>
            <w:r w:rsidRPr="00154895">
              <w:rPr>
                <w:rFonts w:ascii="宋体" w:eastAsia="宋体" w:hAnsi="宋体" w:cs="Times New Roman" w:hint="eastAsia"/>
                <w:kern w:val="0"/>
                <w:sz w:val="15"/>
                <w:szCs w:val="15"/>
                <w14:ligatures w14:val="none"/>
              </w:rPr>
              <w:t>315.00</w:t>
            </w:r>
          </w:p>
        </w:tc>
      </w:tr>
    </w:tbl>
    <w:p w14:paraId="2DEFA355" w14:textId="77777777" w:rsidR="00154895" w:rsidRPr="00154895" w:rsidRDefault="00154895" w:rsidP="00154895">
      <w:pPr>
        <w:spacing w:after="120"/>
        <w:ind w:firstLineChars="100" w:firstLine="210"/>
        <w:rPr>
          <w:rFonts w:ascii="Times New Roman" w:eastAsia="宋体" w:hAnsi="Times New Roman" w:cs="Times New Roman"/>
          <w:szCs w:val="24"/>
          <w14:ligatures w14:val="none"/>
        </w:rPr>
      </w:pPr>
    </w:p>
    <w:p w14:paraId="5D59C40D" w14:textId="77777777" w:rsidR="00154895" w:rsidRPr="00154895" w:rsidRDefault="00154895" w:rsidP="00154895">
      <w:pPr>
        <w:spacing w:line="360" w:lineRule="auto"/>
        <w:rPr>
          <w:rFonts w:ascii="宋体" w:eastAsia="宋体" w:hAnsi="宋体" w:cs="Times New Roman"/>
          <w:b/>
          <w:szCs w:val="21"/>
          <w14:ligatures w14:val="none"/>
        </w:rPr>
      </w:pPr>
      <w:r w:rsidRPr="00154895">
        <w:rPr>
          <w:rFonts w:ascii="宋体" w:eastAsia="宋体" w:hAnsi="宋体" w:cs="Times New Roman" w:hint="eastAsia"/>
          <w:b/>
          <w:szCs w:val="21"/>
          <w14:ligatures w14:val="none"/>
        </w:rPr>
        <w:t>二、技术指标</w:t>
      </w:r>
    </w:p>
    <w:p w14:paraId="57C30E33" w14:textId="77777777" w:rsidR="00154895" w:rsidRPr="00154895" w:rsidRDefault="00154895" w:rsidP="00154895">
      <w:pPr>
        <w:spacing w:line="360" w:lineRule="auto"/>
        <w:rPr>
          <w:rFonts w:ascii="宋体" w:eastAsia="宋体" w:hAnsi="宋体" w:cs="Times New Roman"/>
          <w:b/>
          <w:w w:val="105"/>
          <w:szCs w:val="21"/>
          <w14:ligatures w14:val="none"/>
        </w:rPr>
      </w:pPr>
      <w:r w:rsidRPr="00154895">
        <w:rPr>
          <w:rFonts w:ascii="宋体" w:eastAsia="宋体" w:hAnsi="宋体" w:cs="Times New Roman" w:hint="eastAsia"/>
          <w:b/>
          <w:w w:val="105"/>
          <w:szCs w:val="21"/>
          <w14:ligatures w14:val="none"/>
        </w:rPr>
        <w:t>包1：麻醉机</w:t>
      </w:r>
    </w:p>
    <w:p w14:paraId="71048E72" w14:textId="77777777" w:rsidR="00154895" w:rsidRPr="00154895" w:rsidRDefault="00154895" w:rsidP="00154895">
      <w:pPr>
        <w:spacing w:line="360" w:lineRule="auto"/>
        <w:ind w:firstLineChars="200" w:firstLine="422"/>
        <w:rPr>
          <w:rFonts w:ascii="宋体" w:eastAsia="宋体" w:hAnsi="宋体" w:cs="宋体"/>
          <w:b/>
          <w:bCs/>
          <w:szCs w:val="21"/>
          <w14:ligatures w14:val="none"/>
        </w:rPr>
      </w:pPr>
      <w:r w:rsidRPr="00154895">
        <w:rPr>
          <w:rFonts w:ascii="宋体" w:eastAsia="宋体" w:hAnsi="宋体" w:cs="宋体"/>
          <w:b/>
          <w:bCs/>
          <w:szCs w:val="21"/>
          <w14:ligatures w14:val="none"/>
        </w:rPr>
        <w:t>一、麻醉机概述</w:t>
      </w:r>
    </w:p>
    <w:p w14:paraId="56D99609"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1.</w:t>
      </w:r>
      <w:r w:rsidRPr="00154895">
        <w:rPr>
          <w:rFonts w:ascii="宋体" w:eastAsia="宋体" w:hAnsi="宋体" w:cs="宋体" w:hint="eastAsia"/>
          <w:szCs w:val="21"/>
          <w14:ligatures w14:val="none"/>
        </w:rPr>
        <w:t>★</w:t>
      </w:r>
      <w:r w:rsidRPr="00154895">
        <w:rPr>
          <w:rFonts w:ascii="宋体" w:eastAsia="宋体" w:hAnsi="宋体" w:cs="宋体"/>
          <w:szCs w:val="21"/>
          <w14:ligatures w14:val="none"/>
        </w:rPr>
        <w:t>适用于成人、儿童和新生儿</w:t>
      </w:r>
      <w:r w:rsidRPr="00154895">
        <w:rPr>
          <w:rFonts w:ascii="宋体" w:eastAsia="宋体" w:hAnsi="宋体" w:cs="宋体" w:hint="eastAsia"/>
          <w:szCs w:val="21"/>
          <w14:ligatures w14:val="none"/>
        </w:rPr>
        <w:t>（注册证适用范围为证明）</w:t>
      </w:r>
      <w:r w:rsidRPr="00154895">
        <w:rPr>
          <w:rFonts w:ascii="宋体" w:eastAsia="宋体" w:hAnsi="宋体" w:cs="宋体"/>
          <w:szCs w:val="21"/>
          <w14:ligatures w14:val="none"/>
        </w:rPr>
        <w:t>。</w:t>
      </w:r>
    </w:p>
    <w:p w14:paraId="745DC363"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2.全自动自检、自动定标，传感器自动校正。</w:t>
      </w:r>
    </w:p>
    <w:p w14:paraId="4C1DB14A"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3</w:t>
      </w:r>
      <w:r w:rsidRPr="00154895">
        <w:rPr>
          <w:rFonts w:ascii="宋体" w:eastAsia="宋体" w:hAnsi="宋体" w:cs="宋体"/>
          <w:szCs w:val="21"/>
          <w14:ligatures w14:val="none"/>
        </w:rPr>
        <w:t>.机器使用年限10年或以上</w:t>
      </w:r>
      <w:r w:rsidRPr="00154895">
        <w:rPr>
          <w:rFonts w:ascii="宋体" w:eastAsia="宋体" w:hAnsi="宋体" w:cs="宋体" w:hint="eastAsia"/>
          <w:szCs w:val="21"/>
          <w14:ligatures w14:val="none"/>
        </w:rPr>
        <w:t>。</w:t>
      </w:r>
    </w:p>
    <w:p w14:paraId="2A273555"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4.</w:t>
      </w:r>
      <w:r w:rsidRPr="00154895">
        <w:rPr>
          <w:rFonts w:ascii="宋体" w:eastAsia="宋体" w:hAnsi="宋体" w:cs="宋体" w:hint="eastAsia"/>
          <w:szCs w:val="21"/>
          <w14:ligatures w14:val="none"/>
        </w:rPr>
        <w:t>机身配备额外电源插孔，方便辅助设备取电，</w:t>
      </w:r>
      <w:r w:rsidRPr="00154895">
        <w:rPr>
          <w:rFonts w:ascii="宋体" w:eastAsia="宋体" w:hAnsi="宋体" w:cs="Arial" w:hint="eastAsia"/>
          <w:szCs w:val="21"/>
          <w14:ligatures w14:val="none"/>
        </w:rPr>
        <w:t>电源安全：1</w:t>
      </w:r>
      <w:r w:rsidRPr="00154895">
        <w:rPr>
          <w:rFonts w:ascii="宋体" w:eastAsia="宋体" w:hAnsi="宋体" w:cs="Arial"/>
          <w:szCs w:val="21"/>
          <w14:ligatures w14:val="none"/>
        </w:rPr>
        <w:t>10</w:t>
      </w:r>
      <w:r w:rsidRPr="00154895">
        <w:rPr>
          <w:rFonts w:ascii="宋体" w:eastAsia="宋体" w:hAnsi="宋体" w:cs="Arial" w:hint="eastAsia"/>
          <w:szCs w:val="21"/>
          <w14:ligatures w14:val="none"/>
        </w:rPr>
        <w:t>-</w:t>
      </w:r>
      <w:r w:rsidRPr="00154895">
        <w:rPr>
          <w:rFonts w:ascii="宋体" w:eastAsia="宋体" w:hAnsi="宋体" w:cs="Arial"/>
          <w:szCs w:val="21"/>
          <w14:ligatures w14:val="none"/>
        </w:rPr>
        <w:t>240V</w:t>
      </w:r>
      <w:r w:rsidRPr="00154895">
        <w:rPr>
          <w:rFonts w:ascii="宋体" w:eastAsia="宋体" w:hAnsi="宋体" w:cs="宋体" w:hint="eastAsia"/>
          <w:szCs w:val="21"/>
          <w14:ligatures w14:val="none"/>
        </w:rPr>
        <w:t>。</w:t>
      </w:r>
    </w:p>
    <w:p w14:paraId="3D35C25D" w14:textId="77777777" w:rsidR="00154895" w:rsidRPr="00154895" w:rsidRDefault="00154895" w:rsidP="00154895">
      <w:pPr>
        <w:spacing w:line="360" w:lineRule="auto"/>
        <w:ind w:firstLineChars="200" w:firstLine="422"/>
        <w:rPr>
          <w:rFonts w:ascii="宋体" w:eastAsia="宋体" w:hAnsi="宋体" w:cs="宋体"/>
          <w:b/>
          <w:bCs/>
          <w:szCs w:val="21"/>
          <w14:ligatures w14:val="none"/>
        </w:rPr>
      </w:pPr>
      <w:r w:rsidRPr="00154895">
        <w:rPr>
          <w:rFonts w:ascii="宋体" w:eastAsia="宋体" w:hAnsi="宋体" w:cs="宋体"/>
          <w:b/>
          <w:bCs/>
          <w:szCs w:val="21"/>
          <w14:ligatures w14:val="none"/>
        </w:rPr>
        <w:t>二、技术参数</w:t>
      </w:r>
    </w:p>
    <w:p w14:paraId="526E445F"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1.电子流量计，</w:t>
      </w:r>
      <w:r w:rsidRPr="00154895">
        <w:rPr>
          <w:rFonts w:ascii="宋体" w:eastAsia="宋体" w:hAnsi="宋体" w:cs="宋体" w:hint="eastAsia"/>
          <w:szCs w:val="21"/>
          <w14:ligatures w14:val="none"/>
        </w:rPr>
        <w:t>可直接设置混合气体的氧浓度和总流量，</w:t>
      </w:r>
      <w:r w:rsidRPr="00154895">
        <w:rPr>
          <w:rFonts w:ascii="宋体" w:eastAsia="宋体" w:hAnsi="宋体" w:cs="宋体"/>
          <w:szCs w:val="21"/>
          <w14:ligatures w14:val="none"/>
        </w:rPr>
        <w:t>主屏幕上有虚拟流量计显示；</w:t>
      </w:r>
    </w:p>
    <w:p w14:paraId="6B41E180"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2.新鲜气体流量的设置范围：0–</w:t>
      </w:r>
      <w:r w:rsidRPr="00154895">
        <w:rPr>
          <w:rFonts w:ascii="宋体" w:eastAsia="宋体" w:hAnsi="宋体" w:cs="宋体" w:hint="eastAsia"/>
          <w:szCs w:val="21"/>
          <w14:ligatures w14:val="none"/>
        </w:rPr>
        <w:t>10</w:t>
      </w:r>
      <w:r w:rsidRPr="00154895">
        <w:rPr>
          <w:rFonts w:ascii="宋体" w:eastAsia="宋体" w:hAnsi="宋体" w:cs="宋体"/>
          <w:szCs w:val="21"/>
          <w14:ligatures w14:val="none"/>
        </w:rPr>
        <w:t>L/min</w:t>
      </w:r>
      <w:r w:rsidRPr="00154895">
        <w:rPr>
          <w:rFonts w:ascii="宋体" w:eastAsia="宋体" w:hAnsi="宋体" w:cs="宋体" w:hint="eastAsia"/>
          <w:szCs w:val="21"/>
          <w14:ligatures w14:val="none"/>
        </w:rPr>
        <w:t>（或以上）</w:t>
      </w:r>
      <w:r w:rsidRPr="00154895">
        <w:rPr>
          <w:rFonts w:ascii="宋体" w:eastAsia="宋体" w:hAnsi="宋体" w:cs="宋体"/>
          <w:szCs w:val="21"/>
          <w14:ligatures w14:val="none"/>
        </w:rPr>
        <w:t>。</w:t>
      </w:r>
    </w:p>
    <w:p w14:paraId="5974E867"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3.</w:t>
      </w:r>
      <w:r w:rsidRPr="00154895">
        <w:rPr>
          <w:rFonts w:ascii="宋体" w:eastAsia="宋体" w:hAnsi="宋体" w:cs="宋体" w:hint="eastAsia"/>
          <w:szCs w:val="21"/>
          <w14:ligatures w14:val="none"/>
        </w:rPr>
        <w:t>配备目标氧浓度显示功能，保证低流量用氧安全。</w:t>
      </w:r>
    </w:p>
    <w:p w14:paraId="7504AFD3"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4.备用手动通气模式：触摸屏或呼吸机故障时，可直接切换到手动通气，继续</w:t>
      </w:r>
      <w:r w:rsidRPr="00154895">
        <w:rPr>
          <w:rFonts w:ascii="宋体" w:eastAsia="宋体" w:hAnsi="宋体" w:cs="宋体" w:hint="eastAsia"/>
          <w:szCs w:val="21"/>
          <w14:ligatures w14:val="none"/>
        </w:rPr>
        <w:t>维持</w:t>
      </w:r>
      <w:r w:rsidRPr="00154895">
        <w:rPr>
          <w:rFonts w:ascii="宋体" w:eastAsia="宋体" w:hAnsi="宋体" w:cs="宋体"/>
          <w:szCs w:val="21"/>
          <w14:ligatures w14:val="none"/>
        </w:rPr>
        <w:t>通气和气体的监测</w:t>
      </w:r>
      <w:r w:rsidRPr="00154895">
        <w:rPr>
          <w:rFonts w:ascii="宋体" w:eastAsia="宋体" w:hAnsi="宋体" w:cs="宋体" w:hint="eastAsia"/>
          <w:szCs w:val="21"/>
          <w14:ligatures w14:val="none"/>
        </w:rPr>
        <w:t>。</w:t>
      </w:r>
    </w:p>
    <w:p w14:paraId="4FDA2DE2"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5.手动和机械通气可随时自由切换。</w:t>
      </w:r>
    </w:p>
    <w:p w14:paraId="001F173D"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6</w:t>
      </w:r>
      <w:r w:rsidRPr="00154895">
        <w:rPr>
          <w:rFonts w:ascii="宋体" w:eastAsia="宋体" w:hAnsi="宋体" w:cs="宋体"/>
          <w:szCs w:val="21"/>
          <w14:ligatures w14:val="none"/>
        </w:rPr>
        <w:t>.</w:t>
      </w:r>
      <w:r w:rsidRPr="00154895">
        <w:rPr>
          <w:rFonts w:ascii="宋体" w:eastAsia="宋体" w:hAnsi="宋体" w:cs="宋体" w:hint="eastAsia"/>
          <w:szCs w:val="21"/>
          <w14:ligatures w14:val="none"/>
        </w:rPr>
        <w:t>具备辅助吸氧功能。</w:t>
      </w:r>
    </w:p>
    <w:p w14:paraId="43CB345C" w14:textId="77777777" w:rsidR="00154895" w:rsidRPr="00154895" w:rsidRDefault="00154895" w:rsidP="00154895">
      <w:pPr>
        <w:spacing w:line="360" w:lineRule="auto"/>
        <w:ind w:firstLineChars="200" w:firstLine="422"/>
        <w:rPr>
          <w:rFonts w:ascii="宋体" w:eastAsia="宋体" w:hAnsi="宋体" w:cs="宋体"/>
          <w:b/>
          <w:bCs/>
          <w:szCs w:val="21"/>
          <w14:ligatures w14:val="none"/>
        </w:rPr>
      </w:pPr>
      <w:r w:rsidRPr="00154895">
        <w:rPr>
          <w:rFonts w:ascii="宋体" w:eastAsia="宋体" w:hAnsi="宋体" w:cs="宋体" w:hint="eastAsia"/>
          <w:b/>
          <w:bCs/>
          <w:szCs w:val="21"/>
          <w14:ligatures w14:val="none"/>
        </w:rPr>
        <w:t>三、</w:t>
      </w:r>
      <w:r w:rsidRPr="00154895">
        <w:rPr>
          <w:rFonts w:ascii="宋体" w:eastAsia="宋体" w:hAnsi="宋体" w:cs="宋体"/>
          <w:b/>
          <w:bCs/>
          <w:szCs w:val="21"/>
          <w14:ligatures w14:val="none"/>
        </w:rPr>
        <w:t>麻醉呼吸机</w:t>
      </w:r>
    </w:p>
    <w:p w14:paraId="65A485E9"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1.电动电控或气动电控呼吸机；</w:t>
      </w:r>
    </w:p>
    <w:p w14:paraId="73B237B9"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2</w:t>
      </w:r>
      <w:r w:rsidRPr="00154895">
        <w:rPr>
          <w:rFonts w:ascii="宋体" w:eastAsia="宋体" w:hAnsi="宋体" w:cs="宋体"/>
          <w:szCs w:val="21"/>
          <w14:ligatures w14:val="none"/>
        </w:rPr>
        <w:t>.采用新鲜气体隔离技术</w:t>
      </w:r>
      <w:r w:rsidRPr="00154895">
        <w:rPr>
          <w:rFonts w:ascii="宋体" w:eastAsia="宋体" w:hAnsi="宋体" w:cs="宋体" w:hint="eastAsia"/>
          <w:szCs w:val="21"/>
          <w14:ligatures w14:val="none"/>
        </w:rPr>
        <w:t>或动态潮气量补偿功能</w:t>
      </w:r>
      <w:r w:rsidRPr="00154895">
        <w:rPr>
          <w:rFonts w:ascii="宋体" w:eastAsia="宋体" w:hAnsi="宋体" w:cs="宋体"/>
          <w:szCs w:val="21"/>
          <w14:ligatures w14:val="none"/>
        </w:rPr>
        <w:t>，确保潮气量输送不受新鲜气体流量变化的影响。</w:t>
      </w:r>
    </w:p>
    <w:p w14:paraId="1710AC9F"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3</w:t>
      </w:r>
      <w:r w:rsidRPr="00154895">
        <w:rPr>
          <w:rFonts w:ascii="宋体" w:eastAsia="宋体" w:hAnsi="宋体" w:cs="宋体"/>
          <w:szCs w:val="21"/>
          <w14:ligatures w14:val="none"/>
        </w:rPr>
        <w:t>.</w:t>
      </w:r>
      <w:r w:rsidRPr="00154895">
        <w:rPr>
          <w:rFonts w:ascii="宋体" w:eastAsia="宋体" w:hAnsi="宋体" w:cs="宋体" w:hint="eastAsia"/>
          <w:szCs w:val="21"/>
          <w14:ligatures w14:val="none"/>
        </w:rPr>
        <w:t>★</w:t>
      </w:r>
      <w:r w:rsidRPr="00154895">
        <w:rPr>
          <w:rFonts w:ascii="宋体" w:eastAsia="宋体" w:hAnsi="宋体" w:cs="宋体"/>
          <w:szCs w:val="21"/>
          <w14:ligatures w14:val="none"/>
        </w:rPr>
        <w:t>通气模式：标配：手动、自主呼吸、容量控制模式、压力控制模式</w:t>
      </w:r>
      <w:r w:rsidRPr="00154895">
        <w:rPr>
          <w:rFonts w:ascii="宋体" w:eastAsia="宋体" w:hAnsi="宋体" w:cs="宋体" w:hint="eastAsia"/>
          <w:szCs w:val="21"/>
          <w14:ligatures w14:val="none"/>
        </w:rPr>
        <w:t>，支持压力控制容量保证模式、VC-SIMV、PC-SIMV、SIMV-PS、CPAP/PSV</w:t>
      </w:r>
      <w:r w:rsidRPr="00154895">
        <w:rPr>
          <w:rFonts w:ascii="宋体" w:eastAsia="宋体" w:hAnsi="宋体" w:cs="宋体"/>
          <w:szCs w:val="21"/>
          <w14:ligatures w14:val="none"/>
        </w:rPr>
        <w:t>，待机模式</w:t>
      </w:r>
      <w:r w:rsidRPr="00154895">
        <w:rPr>
          <w:rFonts w:ascii="宋体" w:eastAsia="宋体" w:hAnsi="宋体" w:cs="宋体" w:hint="eastAsia"/>
          <w:szCs w:val="21"/>
          <w14:ligatures w14:val="none"/>
        </w:rPr>
        <w:t>等。</w:t>
      </w:r>
    </w:p>
    <w:p w14:paraId="75BAFF57"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4</w:t>
      </w:r>
      <w:r w:rsidRPr="00154895">
        <w:rPr>
          <w:rFonts w:ascii="宋体" w:eastAsia="宋体" w:hAnsi="宋体" w:cs="宋体"/>
          <w:szCs w:val="21"/>
          <w14:ligatures w14:val="none"/>
        </w:rPr>
        <w:t>.</w:t>
      </w:r>
      <w:r w:rsidRPr="00154895">
        <w:rPr>
          <w:rFonts w:ascii="宋体" w:eastAsia="宋体" w:hAnsi="宋体" w:cs="宋体" w:hint="eastAsia"/>
          <w:szCs w:val="21"/>
          <w14:ligatures w14:val="none"/>
        </w:rPr>
        <w:t>★</w:t>
      </w:r>
      <w:r w:rsidRPr="00154895">
        <w:rPr>
          <w:rFonts w:ascii="宋体" w:eastAsia="宋体" w:hAnsi="宋体" w:cs="宋体"/>
          <w:szCs w:val="21"/>
          <w14:ligatures w14:val="none"/>
        </w:rPr>
        <w:t>容量控制模式下最小潮气量</w:t>
      </w:r>
      <w:r w:rsidRPr="00154895">
        <w:rPr>
          <w:rFonts w:ascii="宋体" w:eastAsia="宋体" w:hAnsi="宋体" w:cs="宋体" w:hint="eastAsia"/>
          <w:szCs w:val="21"/>
          <w14:ligatures w14:val="none"/>
        </w:rPr>
        <w:t>：5</w:t>
      </w:r>
      <w:r w:rsidRPr="00154895">
        <w:rPr>
          <w:rFonts w:ascii="宋体" w:eastAsia="宋体" w:hAnsi="宋体" w:cs="宋体"/>
          <w:szCs w:val="21"/>
          <w14:ligatures w14:val="none"/>
        </w:rPr>
        <w:t>ml。</w:t>
      </w:r>
    </w:p>
    <w:p w14:paraId="21E2938F"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5</w:t>
      </w:r>
      <w:r w:rsidRPr="00154895">
        <w:rPr>
          <w:rFonts w:ascii="宋体" w:eastAsia="宋体" w:hAnsi="宋体" w:cs="宋体"/>
          <w:szCs w:val="21"/>
          <w14:ligatures w14:val="none"/>
        </w:rPr>
        <w:t>.吸气压力</w:t>
      </w:r>
      <w:r w:rsidRPr="00154895">
        <w:rPr>
          <w:rFonts w:ascii="宋体" w:eastAsia="宋体" w:hAnsi="宋体" w:cs="宋体" w:hint="eastAsia"/>
          <w:szCs w:val="21"/>
          <w14:ligatures w14:val="none"/>
        </w:rPr>
        <w:t xml:space="preserve">： </w:t>
      </w:r>
      <w:r w:rsidRPr="00154895">
        <w:rPr>
          <w:rFonts w:ascii="宋体" w:eastAsia="宋体" w:hAnsi="宋体" w:cs="宋体"/>
          <w:szCs w:val="21"/>
          <w14:ligatures w14:val="none"/>
        </w:rPr>
        <w:t xml:space="preserve">5 - </w:t>
      </w:r>
      <w:r w:rsidRPr="00154895">
        <w:rPr>
          <w:rFonts w:ascii="宋体" w:eastAsia="宋体" w:hAnsi="宋体" w:cs="宋体" w:hint="eastAsia"/>
          <w:szCs w:val="21"/>
          <w14:ligatures w14:val="none"/>
        </w:rPr>
        <w:t>7</w:t>
      </w:r>
      <w:r w:rsidRPr="00154895">
        <w:rPr>
          <w:rFonts w:ascii="宋体" w:eastAsia="宋体" w:hAnsi="宋体" w:cs="宋体"/>
          <w:szCs w:val="21"/>
          <w14:ligatures w14:val="none"/>
        </w:rPr>
        <w:t>0 cmH2O</w:t>
      </w:r>
      <w:r w:rsidRPr="00154895">
        <w:rPr>
          <w:rFonts w:ascii="宋体" w:eastAsia="宋体" w:hAnsi="宋体" w:cs="宋体" w:hint="eastAsia"/>
          <w:szCs w:val="21"/>
          <w14:ligatures w14:val="none"/>
        </w:rPr>
        <w:t>（或更广范围）</w:t>
      </w:r>
    </w:p>
    <w:p w14:paraId="0C439E9B"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lastRenderedPageBreak/>
        <w:t>6</w:t>
      </w:r>
      <w:r w:rsidRPr="00154895">
        <w:rPr>
          <w:rFonts w:ascii="宋体" w:eastAsia="宋体" w:hAnsi="宋体" w:cs="宋体"/>
          <w:szCs w:val="21"/>
          <w14:ligatures w14:val="none"/>
        </w:rPr>
        <w:t>.压力限制：</w:t>
      </w:r>
      <w:r w:rsidRPr="00154895">
        <w:rPr>
          <w:rFonts w:ascii="宋体" w:eastAsia="宋体" w:hAnsi="宋体" w:cs="宋体" w:hint="eastAsia"/>
          <w:szCs w:val="21"/>
          <w14:ligatures w14:val="none"/>
        </w:rPr>
        <w:t xml:space="preserve"> </w:t>
      </w:r>
      <w:r w:rsidRPr="00154895">
        <w:rPr>
          <w:rFonts w:ascii="宋体" w:eastAsia="宋体" w:hAnsi="宋体" w:cs="宋体"/>
          <w:szCs w:val="21"/>
          <w14:ligatures w14:val="none"/>
        </w:rPr>
        <w:t>10 - 80 cmH2O</w:t>
      </w:r>
    </w:p>
    <w:p w14:paraId="192868FE"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7</w:t>
      </w:r>
      <w:r w:rsidRPr="00154895">
        <w:rPr>
          <w:rFonts w:ascii="宋体" w:eastAsia="宋体" w:hAnsi="宋体" w:cs="宋体"/>
          <w:szCs w:val="21"/>
          <w14:ligatures w14:val="none"/>
        </w:rPr>
        <w:t>.压力支持：</w:t>
      </w:r>
      <w:r w:rsidRPr="00154895">
        <w:rPr>
          <w:rFonts w:ascii="宋体" w:eastAsia="宋体" w:hAnsi="宋体" w:cs="宋体" w:hint="eastAsia"/>
          <w:szCs w:val="21"/>
          <w14:ligatures w14:val="none"/>
        </w:rPr>
        <w:t xml:space="preserve">关， </w:t>
      </w:r>
      <w:r w:rsidRPr="00154895">
        <w:rPr>
          <w:rFonts w:ascii="宋体" w:eastAsia="宋体" w:hAnsi="宋体" w:cs="宋体"/>
          <w:szCs w:val="21"/>
          <w14:ligatures w14:val="none"/>
        </w:rPr>
        <w:t>3 -</w:t>
      </w:r>
      <w:r w:rsidRPr="00154895">
        <w:rPr>
          <w:rFonts w:ascii="宋体" w:eastAsia="宋体" w:hAnsi="宋体" w:cs="宋体" w:hint="eastAsia"/>
          <w:szCs w:val="21"/>
          <w14:ligatures w14:val="none"/>
        </w:rPr>
        <w:t xml:space="preserve"> 6</w:t>
      </w:r>
      <w:r w:rsidRPr="00154895">
        <w:rPr>
          <w:rFonts w:ascii="宋体" w:eastAsia="宋体" w:hAnsi="宋体" w:cs="宋体"/>
          <w:szCs w:val="21"/>
          <w14:ligatures w14:val="none"/>
        </w:rPr>
        <w:t>0 cmH2O</w:t>
      </w:r>
      <w:r w:rsidRPr="00154895">
        <w:rPr>
          <w:rFonts w:ascii="宋体" w:eastAsia="宋体" w:hAnsi="宋体" w:cs="宋体" w:hint="eastAsia"/>
          <w:szCs w:val="21"/>
          <w14:ligatures w14:val="none"/>
        </w:rPr>
        <w:t>（或更广范围）</w:t>
      </w:r>
    </w:p>
    <w:p w14:paraId="3E509318"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8</w:t>
      </w:r>
      <w:r w:rsidRPr="00154895">
        <w:rPr>
          <w:rFonts w:ascii="宋体" w:eastAsia="宋体" w:hAnsi="宋体" w:cs="宋体"/>
          <w:szCs w:val="21"/>
          <w14:ligatures w14:val="none"/>
        </w:rPr>
        <w:t>.呼气末正压：</w:t>
      </w:r>
      <w:r w:rsidRPr="00154895">
        <w:rPr>
          <w:rFonts w:ascii="宋体" w:eastAsia="宋体" w:hAnsi="宋体" w:cs="宋体" w:hint="eastAsia"/>
          <w:szCs w:val="21"/>
          <w14:ligatures w14:val="none"/>
        </w:rPr>
        <w:t>关， 3</w:t>
      </w:r>
      <w:r w:rsidRPr="00154895">
        <w:rPr>
          <w:rFonts w:ascii="宋体" w:eastAsia="宋体" w:hAnsi="宋体" w:cs="宋体"/>
          <w:szCs w:val="21"/>
          <w14:ligatures w14:val="none"/>
        </w:rPr>
        <w:t xml:space="preserve"> - 3</w:t>
      </w:r>
      <w:r w:rsidRPr="00154895">
        <w:rPr>
          <w:rFonts w:ascii="宋体" w:eastAsia="宋体" w:hAnsi="宋体" w:cs="宋体" w:hint="eastAsia"/>
          <w:szCs w:val="21"/>
          <w14:ligatures w14:val="none"/>
        </w:rPr>
        <w:t>0</w:t>
      </w:r>
      <w:r w:rsidRPr="00154895">
        <w:rPr>
          <w:rFonts w:ascii="宋体" w:eastAsia="宋体" w:hAnsi="宋体" w:cs="宋体"/>
          <w:szCs w:val="21"/>
          <w14:ligatures w14:val="none"/>
        </w:rPr>
        <w:t xml:space="preserve"> cmH2O</w:t>
      </w:r>
      <w:r w:rsidRPr="00154895">
        <w:rPr>
          <w:rFonts w:ascii="宋体" w:eastAsia="宋体" w:hAnsi="宋体" w:cs="宋体" w:hint="eastAsia"/>
          <w:szCs w:val="21"/>
          <w14:ligatures w14:val="none"/>
        </w:rPr>
        <w:t>（或更广范围）</w:t>
      </w:r>
    </w:p>
    <w:p w14:paraId="3427C9C0"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9</w:t>
      </w:r>
      <w:r w:rsidRPr="00154895">
        <w:rPr>
          <w:rFonts w:ascii="宋体" w:eastAsia="宋体" w:hAnsi="宋体" w:cs="宋体"/>
          <w:szCs w:val="21"/>
          <w14:ligatures w14:val="none"/>
        </w:rPr>
        <w:t>.呼吸频率</w:t>
      </w:r>
      <w:r w:rsidRPr="00154895">
        <w:rPr>
          <w:rFonts w:ascii="宋体" w:eastAsia="宋体" w:hAnsi="宋体" w:cs="宋体" w:hint="eastAsia"/>
          <w:szCs w:val="21"/>
          <w14:ligatures w14:val="none"/>
        </w:rPr>
        <w:t>： 4</w:t>
      </w:r>
      <w:r w:rsidRPr="00154895">
        <w:rPr>
          <w:rFonts w:ascii="宋体" w:eastAsia="宋体" w:hAnsi="宋体" w:cs="宋体"/>
          <w:szCs w:val="21"/>
          <w14:ligatures w14:val="none"/>
        </w:rPr>
        <w:t xml:space="preserve"> - 100 次/分</w:t>
      </w:r>
      <w:r w:rsidRPr="00154895">
        <w:rPr>
          <w:rFonts w:ascii="宋体" w:eastAsia="宋体" w:hAnsi="宋体" w:cs="宋体" w:hint="eastAsia"/>
          <w:szCs w:val="21"/>
          <w14:ligatures w14:val="none"/>
        </w:rPr>
        <w:t>（或更广范围）</w:t>
      </w:r>
    </w:p>
    <w:p w14:paraId="75738FE8"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1</w:t>
      </w:r>
      <w:r w:rsidRPr="00154895">
        <w:rPr>
          <w:rFonts w:ascii="宋体" w:eastAsia="宋体" w:hAnsi="宋体" w:cs="宋体" w:hint="eastAsia"/>
          <w:szCs w:val="21"/>
          <w14:ligatures w14:val="none"/>
        </w:rPr>
        <w:t>0</w:t>
      </w:r>
      <w:r w:rsidRPr="00154895">
        <w:rPr>
          <w:rFonts w:ascii="宋体" w:eastAsia="宋体" w:hAnsi="宋体" w:cs="宋体"/>
          <w:szCs w:val="21"/>
          <w14:ligatures w14:val="none"/>
        </w:rPr>
        <w:t>.吸气时间：</w:t>
      </w:r>
      <w:r w:rsidRPr="00154895">
        <w:rPr>
          <w:rFonts w:ascii="宋体" w:eastAsia="宋体" w:hAnsi="宋体" w:cs="宋体" w:hint="eastAsia"/>
          <w:szCs w:val="21"/>
          <w14:ligatures w14:val="none"/>
        </w:rPr>
        <w:t xml:space="preserve"> </w:t>
      </w:r>
      <w:r w:rsidRPr="00154895">
        <w:rPr>
          <w:rFonts w:ascii="宋体" w:eastAsia="宋体" w:hAnsi="宋体" w:cs="宋体"/>
          <w:szCs w:val="21"/>
          <w14:ligatures w14:val="none"/>
        </w:rPr>
        <w:t>0.</w:t>
      </w:r>
      <w:r w:rsidRPr="00154895">
        <w:rPr>
          <w:rFonts w:ascii="宋体" w:eastAsia="宋体" w:hAnsi="宋体" w:cs="宋体" w:hint="eastAsia"/>
          <w:szCs w:val="21"/>
          <w14:ligatures w14:val="none"/>
        </w:rPr>
        <w:t>2</w:t>
      </w:r>
      <w:r w:rsidRPr="00154895">
        <w:rPr>
          <w:rFonts w:ascii="宋体" w:eastAsia="宋体" w:hAnsi="宋体" w:cs="宋体"/>
          <w:szCs w:val="21"/>
          <w14:ligatures w14:val="none"/>
        </w:rPr>
        <w:t xml:space="preserve"> - </w:t>
      </w:r>
      <w:r w:rsidRPr="00154895">
        <w:rPr>
          <w:rFonts w:ascii="宋体" w:eastAsia="宋体" w:hAnsi="宋体" w:cs="宋体" w:hint="eastAsia"/>
          <w:szCs w:val="21"/>
          <w14:ligatures w14:val="none"/>
        </w:rPr>
        <w:t>5</w:t>
      </w:r>
      <w:r w:rsidRPr="00154895">
        <w:rPr>
          <w:rFonts w:ascii="宋体" w:eastAsia="宋体" w:hAnsi="宋体" w:cs="宋体"/>
          <w:szCs w:val="21"/>
          <w14:ligatures w14:val="none"/>
        </w:rPr>
        <w:t>秒</w:t>
      </w:r>
      <w:r w:rsidRPr="00154895">
        <w:rPr>
          <w:rFonts w:ascii="宋体" w:eastAsia="宋体" w:hAnsi="宋体" w:cs="宋体" w:hint="eastAsia"/>
          <w:szCs w:val="21"/>
          <w14:ligatures w14:val="none"/>
        </w:rPr>
        <w:t>（或更广范围）</w:t>
      </w:r>
    </w:p>
    <w:p w14:paraId="6D64AA38"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1</w:t>
      </w:r>
      <w:r w:rsidRPr="00154895">
        <w:rPr>
          <w:rFonts w:ascii="宋体" w:eastAsia="宋体" w:hAnsi="宋体" w:cs="宋体" w:hint="eastAsia"/>
          <w:szCs w:val="21"/>
          <w14:ligatures w14:val="none"/>
        </w:rPr>
        <w:t>1</w:t>
      </w:r>
      <w:r w:rsidRPr="00154895">
        <w:rPr>
          <w:rFonts w:ascii="宋体" w:eastAsia="宋体" w:hAnsi="宋体" w:cs="宋体"/>
          <w:szCs w:val="21"/>
          <w14:ligatures w14:val="none"/>
        </w:rPr>
        <w:t>.最大吸气流速</w:t>
      </w:r>
      <w:r w:rsidRPr="00154895">
        <w:rPr>
          <w:rFonts w:ascii="宋体" w:eastAsia="宋体" w:hAnsi="宋体" w:cs="宋体" w:hint="eastAsia"/>
          <w:szCs w:val="21"/>
          <w14:ligatures w14:val="none"/>
        </w:rPr>
        <w:t xml:space="preserve">：≥ </w:t>
      </w:r>
      <w:r w:rsidRPr="00154895">
        <w:rPr>
          <w:rFonts w:ascii="宋体" w:eastAsia="宋体" w:hAnsi="宋体" w:cs="宋体"/>
          <w:szCs w:val="21"/>
          <w14:ligatures w14:val="none"/>
        </w:rPr>
        <w:t>120L/min</w:t>
      </w:r>
    </w:p>
    <w:p w14:paraId="49E318C2"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1</w:t>
      </w:r>
      <w:r w:rsidRPr="00154895">
        <w:rPr>
          <w:rFonts w:ascii="宋体" w:eastAsia="宋体" w:hAnsi="宋体" w:cs="宋体" w:hint="eastAsia"/>
          <w:szCs w:val="21"/>
          <w14:ligatures w14:val="none"/>
        </w:rPr>
        <w:t>2</w:t>
      </w:r>
      <w:r w:rsidRPr="00154895">
        <w:rPr>
          <w:rFonts w:ascii="宋体" w:eastAsia="宋体" w:hAnsi="宋体" w:cs="宋体"/>
          <w:szCs w:val="21"/>
          <w14:ligatures w14:val="none"/>
        </w:rPr>
        <w:t>.同步容量和同步压力通气时流量触发可调节，流量触发:</w:t>
      </w:r>
      <w:r w:rsidRPr="00154895">
        <w:rPr>
          <w:rFonts w:ascii="宋体" w:eastAsia="宋体" w:hAnsi="宋体" w:cs="宋体" w:hint="eastAsia"/>
          <w:szCs w:val="21"/>
          <w14:ligatures w14:val="none"/>
        </w:rPr>
        <w:t xml:space="preserve"> </w:t>
      </w:r>
      <w:r w:rsidRPr="00154895">
        <w:rPr>
          <w:rFonts w:ascii="宋体" w:eastAsia="宋体" w:hAnsi="宋体" w:cs="宋体"/>
          <w:szCs w:val="21"/>
          <w14:ligatures w14:val="none"/>
        </w:rPr>
        <w:t>0.</w:t>
      </w:r>
      <w:r w:rsidRPr="00154895">
        <w:rPr>
          <w:rFonts w:ascii="宋体" w:eastAsia="宋体" w:hAnsi="宋体" w:cs="宋体" w:hint="eastAsia"/>
          <w:szCs w:val="21"/>
          <w14:ligatures w14:val="none"/>
        </w:rPr>
        <w:t>3</w:t>
      </w:r>
      <w:r w:rsidRPr="00154895">
        <w:rPr>
          <w:rFonts w:ascii="宋体" w:eastAsia="宋体" w:hAnsi="宋体" w:cs="宋体"/>
          <w:szCs w:val="21"/>
          <w14:ligatures w14:val="none"/>
        </w:rPr>
        <w:t xml:space="preserve"> - 15 L/min</w:t>
      </w:r>
      <w:r w:rsidRPr="00154895">
        <w:rPr>
          <w:rFonts w:ascii="宋体" w:eastAsia="宋体" w:hAnsi="宋体" w:cs="宋体" w:hint="eastAsia"/>
          <w:szCs w:val="21"/>
          <w14:ligatures w14:val="none"/>
        </w:rPr>
        <w:t>（或更广范围）</w:t>
      </w:r>
    </w:p>
    <w:p w14:paraId="2839B267"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1</w:t>
      </w:r>
      <w:r w:rsidRPr="00154895">
        <w:rPr>
          <w:rFonts w:ascii="宋体" w:eastAsia="宋体" w:hAnsi="宋体" w:cs="宋体" w:hint="eastAsia"/>
          <w:szCs w:val="21"/>
          <w14:ligatures w14:val="none"/>
        </w:rPr>
        <w:t>3</w:t>
      </w:r>
      <w:r w:rsidRPr="00154895">
        <w:rPr>
          <w:rFonts w:ascii="宋体" w:eastAsia="宋体" w:hAnsi="宋体" w:cs="宋体"/>
          <w:szCs w:val="21"/>
          <w14:ligatures w14:val="none"/>
        </w:rPr>
        <w:t>.压力上升时间：</w:t>
      </w:r>
      <w:r w:rsidRPr="00154895">
        <w:rPr>
          <w:rFonts w:ascii="宋体" w:eastAsia="宋体" w:hAnsi="宋体" w:cs="宋体" w:hint="eastAsia"/>
          <w:szCs w:val="21"/>
          <w14:ligatures w14:val="none"/>
        </w:rPr>
        <w:t xml:space="preserve"> </w:t>
      </w:r>
      <w:r w:rsidRPr="00154895">
        <w:rPr>
          <w:rFonts w:ascii="宋体" w:eastAsia="宋体" w:hAnsi="宋体" w:cs="宋体"/>
          <w:szCs w:val="21"/>
          <w14:ligatures w14:val="none"/>
        </w:rPr>
        <w:t>0 - 2秒</w:t>
      </w:r>
    </w:p>
    <w:p w14:paraId="487DF0C9"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1</w:t>
      </w:r>
      <w:r w:rsidRPr="00154895">
        <w:rPr>
          <w:rFonts w:ascii="宋体" w:eastAsia="宋体" w:hAnsi="宋体" w:cs="宋体" w:hint="eastAsia"/>
          <w:szCs w:val="21"/>
          <w14:ligatures w14:val="none"/>
        </w:rPr>
        <w:t>4</w:t>
      </w:r>
      <w:r w:rsidRPr="00154895">
        <w:rPr>
          <w:rFonts w:ascii="宋体" w:eastAsia="宋体" w:hAnsi="宋体" w:cs="宋体"/>
          <w:szCs w:val="21"/>
          <w14:ligatures w14:val="none"/>
        </w:rPr>
        <w:t>.压力支持模式下自主呼吸的吸气终止标准：</w:t>
      </w:r>
      <w:r w:rsidRPr="00154895">
        <w:rPr>
          <w:rFonts w:ascii="宋体" w:eastAsia="宋体" w:hAnsi="宋体" w:cs="宋体" w:hint="eastAsia"/>
          <w:szCs w:val="21"/>
          <w14:ligatures w14:val="none"/>
        </w:rPr>
        <w:t xml:space="preserve"> </w:t>
      </w:r>
      <w:r w:rsidRPr="00154895">
        <w:rPr>
          <w:rFonts w:ascii="宋体" w:eastAsia="宋体" w:hAnsi="宋体" w:cs="宋体"/>
          <w:szCs w:val="21"/>
          <w14:ligatures w14:val="none"/>
        </w:rPr>
        <w:t>5 - 80 %</w:t>
      </w:r>
    </w:p>
    <w:p w14:paraId="228B20EB"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1</w:t>
      </w:r>
      <w:r w:rsidRPr="00154895">
        <w:rPr>
          <w:rFonts w:ascii="宋体" w:eastAsia="宋体" w:hAnsi="宋体" w:cs="宋体" w:hint="eastAsia"/>
          <w:szCs w:val="21"/>
          <w14:ligatures w14:val="none"/>
        </w:rPr>
        <w:t>5</w:t>
      </w:r>
      <w:r w:rsidRPr="00154895">
        <w:rPr>
          <w:rFonts w:ascii="宋体" w:eastAsia="宋体" w:hAnsi="宋体" w:cs="宋体"/>
          <w:szCs w:val="21"/>
          <w14:ligatures w14:val="none"/>
        </w:rPr>
        <w:t>.可预设通气参数和报警阈值。</w:t>
      </w:r>
    </w:p>
    <w:p w14:paraId="4E7A9F4D" w14:textId="77777777" w:rsidR="00154895" w:rsidRPr="00154895" w:rsidRDefault="00154895" w:rsidP="00154895">
      <w:pPr>
        <w:spacing w:line="360" w:lineRule="auto"/>
        <w:ind w:firstLineChars="200" w:firstLine="422"/>
        <w:rPr>
          <w:rFonts w:ascii="宋体" w:eastAsia="宋体" w:hAnsi="宋体" w:cs="宋体"/>
          <w:b/>
          <w:bCs/>
          <w:szCs w:val="21"/>
          <w14:ligatures w14:val="none"/>
        </w:rPr>
      </w:pPr>
      <w:r w:rsidRPr="00154895">
        <w:rPr>
          <w:rFonts w:ascii="宋体" w:eastAsia="宋体" w:hAnsi="宋体" w:cs="宋体" w:hint="eastAsia"/>
          <w:b/>
          <w:bCs/>
          <w:szCs w:val="21"/>
          <w14:ligatures w14:val="none"/>
        </w:rPr>
        <w:t>四、</w:t>
      </w:r>
      <w:r w:rsidRPr="00154895">
        <w:rPr>
          <w:rFonts w:ascii="宋体" w:eastAsia="宋体" w:hAnsi="宋体" w:cs="宋体"/>
          <w:b/>
          <w:bCs/>
          <w:szCs w:val="21"/>
          <w14:ligatures w14:val="none"/>
        </w:rPr>
        <w:t>呼吸回路：</w:t>
      </w:r>
    </w:p>
    <w:p w14:paraId="513E3532"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1.一体化集成呼吸回路，回路主动加热系统</w:t>
      </w:r>
      <w:r w:rsidRPr="00154895">
        <w:rPr>
          <w:rFonts w:ascii="宋体" w:eastAsia="宋体" w:hAnsi="宋体" w:cs="宋体" w:hint="eastAsia"/>
          <w:szCs w:val="21"/>
          <w14:ligatures w14:val="none"/>
        </w:rPr>
        <w:t>，防止回路积水。</w:t>
      </w:r>
    </w:p>
    <w:p w14:paraId="5A8BB267"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2.手动和机械通气无需专用手动切换装置，APL阀调节范围：开放，</w:t>
      </w:r>
      <w:r w:rsidRPr="00154895">
        <w:rPr>
          <w:rFonts w:ascii="宋体" w:eastAsia="宋体" w:hAnsi="宋体" w:cs="宋体" w:hint="eastAsia"/>
          <w:szCs w:val="21"/>
          <w14:ligatures w14:val="none"/>
        </w:rPr>
        <w:t xml:space="preserve"> </w:t>
      </w:r>
      <w:r w:rsidRPr="00154895">
        <w:rPr>
          <w:rFonts w:ascii="宋体" w:eastAsia="宋体" w:hAnsi="宋体" w:cs="宋体"/>
          <w:szCs w:val="21"/>
          <w14:ligatures w14:val="none"/>
        </w:rPr>
        <w:t>5 - 70 cmH2O 。</w:t>
      </w:r>
    </w:p>
    <w:p w14:paraId="3C480132"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3.</w:t>
      </w:r>
      <w:r w:rsidRPr="00154895">
        <w:rPr>
          <w:rFonts w:ascii="宋体" w:eastAsia="宋体" w:hAnsi="宋体" w:cs="宋体" w:hint="eastAsia"/>
          <w:szCs w:val="21"/>
          <w14:ligatures w14:val="none"/>
        </w:rPr>
        <w:t>配备</w:t>
      </w:r>
      <w:r w:rsidRPr="00154895">
        <w:rPr>
          <w:rFonts w:ascii="宋体" w:eastAsia="宋体" w:hAnsi="宋体" w:cs="宋体"/>
          <w:szCs w:val="21"/>
          <w14:ligatures w14:val="none"/>
        </w:rPr>
        <w:t>CO2吸收罐</w:t>
      </w:r>
      <w:r w:rsidRPr="00154895">
        <w:rPr>
          <w:rFonts w:ascii="宋体" w:eastAsia="宋体" w:hAnsi="宋体" w:cs="宋体" w:hint="eastAsia"/>
          <w:szCs w:val="21"/>
          <w14:ligatures w14:val="none"/>
        </w:rPr>
        <w:t>。</w:t>
      </w:r>
    </w:p>
    <w:p w14:paraId="3162A498"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4</w:t>
      </w:r>
      <w:r w:rsidRPr="00154895">
        <w:rPr>
          <w:rFonts w:ascii="宋体" w:eastAsia="宋体" w:hAnsi="宋体" w:cs="宋体"/>
          <w:szCs w:val="21"/>
          <w14:ligatures w14:val="none"/>
        </w:rPr>
        <w:t>.</w:t>
      </w:r>
      <w:proofErr w:type="gramStart"/>
      <w:r w:rsidRPr="00154895">
        <w:rPr>
          <w:rFonts w:ascii="宋体" w:eastAsia="宋体" w:hAnsi="宋体" w:cs="宋体"/>
          <w:szCs w:val="21"/>
          <w14:ligatures w14:val="none"/>
        </w:rPr>
        <w:t>标配</w:t>
      </w:r>
      <w:r w:rsidRPr="00154895">
        <w:rPr>
          <w:rFonts w:ascii="宋体" w:eastAsia="宋体" w:hAnsi="宋体" w:cs="宋体" w:hint="eastAsia"/>
          <w:szCs w:val="21"/>
          <w14:ligatures w14:val="none"/>
        </w:rPr>
        <w:t>内置</w:t>
      </w:r>
      <w:proofErr w:type="gramEnd"/>
      <w:r w:rsidRPr="00154895">
        <w:rPr>
          <w:rFonts w:ascii="宋体" w:eastAsia="宋体" w:hAnsi="宋体" w:cs="宋体" w:hint="eastAsia"/>
          <w:szCs w:val="21"/>
          <w14:ligatures w14:val="none"/>
        </w:rPr>
        <w:t>的</w:t>
      </w:r>
      <w:r w:rsidRPr="00154895">
        <w:rPr>
          <w:rFonts w:ascii="宋体" w:eastAsia="宋体" w:hAnsi="宋体" w:cs="宋体"/>
          <w:szCs w:val="21"/>
          <w14:ligatures w14:val="none"/>
        </w:rPr>
        <w:t>主动式麻醉废气排放装置，可监测负压吸引的状态。</w:t>
      </w:r>
    </w:p>
    <w:p w14:paraId="3051355C" w14:textId="77777777" w:rsidR="00154895" w:rsidRPr="00154895" w:rsidRDefault="00154895" w:rsidP="00154895">
      <w:pPr>
        <w:spacing w:line="360" w:lineRule="auto"/>
        <w:ind w:firstLineChars="200" w:firstLine="422"/>
        <w:rPr>
          <w:rFonts w:ascii="宋体" w:eastAsia="宋体" w:hAnsi="宋体" w:cs="宋体"/>
          <w:b/>
          <w:bCs/>
          <w:szCs w:val="21"/>
          <w14:ligatures w14:val="none"/>
        </w:rPr>
      </w:pPr>
      <w:r w:rsidRPr="00154895">
        <w:rPr>
          <w:rFonts w:ascii="宋体" w:eastAsia="宋体" w:hAnsi="宋体" w:cs="宋体" w:hint="eastAsia"/>
          <w:b/>
          <w:bCs/>
          <w:szCs w:val="21"/>
          <w14:ligatures w14:val="none"/>
        </w:rPr>
        <w:t>五、</w:t>
      </w:r>
      <w:r w:rsidRPr="00154895">
        <w:rPr>
          <w:rFonts w:ascii="宋体" w:eastAsia="宋体" w:hAnsi="宋体" w:cs="宋体"/>
          <w:b/>
          <w:bCs/>
          <w:szCs w:val="21"/>
          <w14:ligatures w14:val="none"/>
        </w:rPr>
        <w:t>麻醉气体挥发罐</w:t>
      </w:r>
    </w:p>
    <w:p w14:paraId="3678D19B"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1.</w:t>
      </w:r>
      <w:proofErr w:type="gramStart"/>
      <w:r w:rsidRPr="00154895">
        <w:rPr>
          <w:rFonts w:ascii="宋体" w:eastAsia="宋体" w:hAnsi="宋体" w:cs="Arial" w:hint="eastAsia"/>
          <w:szCs w:val="21"/>
          <w14:ligatures w14:val="none"/>
        </w:rPr>
        <w:t>标准双罐位</w:t>
      </w:r>
      <w:proofErr w:type="gramEnd"/>
      <w:r w:rsidRPr="00154895">
        <w:rPr>
          <w:rFonts w:ascii="宋体" w:eastAsia="宋体" w:hAnsi="宋体" w:cs="Arial" w:hint="eastAsia"/>
          <w:szCs w:val="21"/>
          <w14:ligatures w14:val="none"/>
        </w:rPr>
        <w:t>，具备挥发罐自动互锁功能</w:t>
      </w:r>
      <w:r w:rsidRPr="00154895">
        <w:rPr>
          <w:rFonts w:ascii="宋体" w:eastAsia="宋体" w:hAnsi="宋体" w:cs="宋体"/>
          <w:szCs w:val="21"/>
          <w14:ligatures w14:val="none"/>
        </w:rPr>
        <w:t>；密闭性好，无需排空转运</w:t>
      </w:r>
      <w:r w:rsidRPr="00154895">
        <w:rPr>
          <w:rFonts w:ascii="宋体" w:eastAsia="宋体" w:hAnsi="宋体" w:cs="宋体" w:hint="eastAsia"/>
          <w:szCs w:val="21"/>
          <w14:ligatures w14:val="none"/>
        </w:rPr>
        <w:t>。</w:t>
      </w:r>
    </w:p>
    <w:p w14:paraId="540DF037"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2</w:t>
      </w:r>
      <w:r w:rsidRPr="00154895">
        <w:rPr>
          <w:rFonts w:ascii="宋体" w:eastAsia="宋体" w:hAnsi="宋体" w:cs="宋体"/>
          <w:szCs w:val="21"/>
          <w14:ligatures w14:val="none"/>
        </w:rPr>
        <w:t>.</w:t>
      </w:r>
      <w:proofErr w:type="gramStart"/>
      <w:r w:rsidRPr="00154895">
        <w:rPr>
          <w:rFonts w:ascii="宋体" w:eastAsia="宋体" w:hAnsi="宋体" w:cs="Arial" w:hint="eastAsia"/>
          <w:szCs w:val="21"/>
          <w14:ligatures w14:val="none"/>
        </w:rPr>
        <w:t>标配</w:t>
      </w:r>
      <w:r w:rsidRPr="00154895">
        <w:rPr>
          <w:rFonts w:ascii="宋体" w:eastAsia="宋体" w:hAnsi="宋体" w:cs="Arial"/>
          <w:szCs w:val="21"/>
          <w14:ligatures w14:val="none"/>
        </w:rPr>
        <w:t>一个</w:t>
      </w:r>
      <w:proofErr w:type="gramEnd"/>
      <w:r w:rsidRPr="00154895">
        <w:rPr>
          <w:rFonts w:ascii="宋体" w:eastAsia="宋体" w:hAnsi="宋体" w:cs="Arial" w:hint="eastAsia"/>
          <w:szCs w:val="21"/>
          <w14:ligatures w14:val="none"/>
        </w:rPr>
        <w:t>与麻醉主机同品牌原厂</w:t>
      </w:r>
      <w:r w:rsidRPr="00154895">
        <w:rPr>
          <w:rFonts w:ascii="宋体" w:eastAsia="宋体" w:hAnsi="宋体" w:cs="Arial"/>
          <w:szCs w:val="21"/>
          <w14:ligatures w14:val="none"/>
        </w:rPr>
        <w:t>七氟醚挥发罐，</w:t>
      </w:r>
      <w:r w:rsidRPr="00154895">
        <w:rPr>
          <w:rFonts w:ascii="宋体" w:eastAsia="宋体" w:hAnsi="宋体" w:cs="宋体" w:hint="eastAsia"/>
          <w:szCs w:val="21"/>
          <w14:ligatures w14:val="none"/>
        </w:rPr>
        <w:t>提供七氟醚挥发</w:t>
      </w:r>
      <w:proofErr w:type="gramStart"/>
      <w:r w:rsidRPr="00154895">
        <w:rPr>
          <w:rFonts w:ascii="宋体" w:eastAsia="宋体" w:hAnsi="宋体" w:cs="宋体" w:hint="eastAsia"/>
          <w:szCs w:val="21"/>
          <w14:ligatures w14:val="none"/>
        </w:rPr>
        <w:t>罐注册</w:t>
      </w:r>
      <w:proofErr w:type="gramEnd"/>
      <w:r w:rsidRPr="00154895">
        <w:rPr>
          <w:rFonts w:ascii="宋体" w:eastAsia="宋体" w:hAnsi="宋体" w:cs="宋体" w:hint="eastAsia"/>
          <w:szCs w:val="21"/>
          <w14:ligatures w14:val="none"/>
        </w:rPr>
        <w:t>证，证明与麻醉机为同品牌</w:t>
      </w:r>
      <w:r w:rsidRPr="00154895">
        <w:rPr>
          <w:rFonts w:ascii="宋体" w:eastAsia="宋体" w:hAnsi="宋体" w:cs="Arial" w:hint="eastAsia"/>
          <w:szCs w:val="21"/>
          <w14:ligatures w14:val="none"/>
        </w:rPr>
        <w:t>；</w:t>
      </w:r>
      <w:r w:rsidRPr="00154895">
        <w:rPr>
          <w:rFonts w:ascii="宋体" w:eastAsia="宋体" w:hAnsi="宋体" w:cs="宋体"/>
          <w:szCs w:val="21"/>
          <w14:ligatures w14:val="none"/>
        </w:rPr>
        <w:t>选配</w:t>
      </w:r>
      <w:r w:rsidRPr="00154895">
        <w:rPr>
          <w:rFonts w:ascii="宋体" w:eastAsia="宋体" w:hAnsi="宋体" w:cs="宋体" w:hint="eastAsia"/>
          <w:szCs w:val="21"/>
          <w14:ligatures w14:val="none"/>
        </w:rPr>
        <w:t>与麻醉机同品牌原厂地氟醚挥发罐（以产品注册证为准）</w:t>
      </w:r>
      <w:r w:rsidRPr="00154895">
        <w:rPr>
          <w:rFonts w:ascii="宋体" w:eastAsia="宋体" w:hAnsi="宋体" w:cs="宋体"/>
          <w:szCs w:val="21"/>
          <w14:ligatures w14:val="none"/>
        </w:rPr>
        <w:t>。</w:t>
      </w:r>
    </w:p>
    <w:p w14:paraId="35C53DB5"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3</w:t>
      </w:r>
      <w:r w:rsidRPr="00154895">
        <w:rPr>
          <w:rFonts w:ascii="宋体" w:eastAsia="宋体" w:hAnsi="宋体" w:cs="宋体"/>
          <w:szCs w:val="21"/>
          <w14:ligatures w14:val="none"/>
        </w:rPr>
        <w:t>.能够满足低/微流量麻醉对挥发罐精确度的要求，流量补偿范围在0.2 - 15L/min。</w:t>
      </w:r>
    </w:p>
    <w:p w14:paraId="6ADD066B" w14:textId="77777777" w:rsidR="00154895" w:rsidRPr="00154895" w:rsidRDefault="00154895" w:rsidP="00154895">
      <w:pPr>
        <w:spacing w:line="360" w:lineRule="auto"/>
        <w:ind w:firstLineChars="200" w:firstLine="422"/>
        <w:rPr>
          <w:rFonts w:ascii="宋体" w:eastAsia="宋体" w:hAnsi="宋体" w:cs="宋体"/>
          <w:b/>
          <w:bCs/>
          <w:szCs w:val="21"/>
          <w14:ligatures w14:val="none"/>
        </w:rPr>
      </w:pPr>
      <w:r w:rsidRPr="00154895">
        <w:rPr>
          <w:rFonts w:ascii="宋体" w:eastAsia="宋体" w:hAnsi="宋体" w:cs="宋体" w:hint="eastAsia"/>
          <w:b/>
          <w:bCs/>
          <w:szCs w:val="21"/>
          <w14:ligatures w14:val="none"/>
        </w:rPr>
        <w:t>六、</w:t>
      </w:r>
      <w:r w:rsidRPr="00154895">
        <w:rPr>
          <w:rFonts w:ascii="宋体" w:eastAsia="宋体" w:hAnsi="宋体" w:cs="宋体"/>
          <w:b/>
          <w:bCs/>
          <w:szCs w:val="21"/>
          <w14:ligatures w14:val="none"/>
        </w:rPr>
        <w:t>监测和报警</w:t>
      </w:r>
    </w:p>
    <w:p w14:paraId="3C4C2385"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1.</w:t>
      </w:r>
      <w:r w:rsidRPr="00154895">
        <w:rPr>
          <w:rFonts w:ascii="宋体" w:eastAsia="宋体" w:hAnsi="宋体" w:cs="宋体" w:hint="eastAsia"/>
          <w:szCs w:val="21"/>
          <w14:ligatures w14:val="none"/>
        </w:rPr>
        <w:t>★配备不小于15英寸彩色触摸显示屏幕，</w:t>
      </w:r>
      <w:r w:rsidRPr="00154895">
        <w:rPr>
          <w:rFonts w:ascii="宋体" w:eastAsia="宋体" w:hAnsi="宋体" w:cs="宋体"/>
          <w:szCs w:val="21"/>
          <w14:ligatures w14:val="none"/>
        </w:rPr>
        <w:t>所有参数（包括气源，主电源和电池，气道压力、呼吸参数</w:t>
      </w:r>
      <w:r w:rsidRPr="00154895">
        <w:rPr>
          <w:rFonts w:ascii="宋体" w:eastAsia="宋体" w:hAnsi="宋体" w:cs="宋体" w:hint="eastAsia"/>
          <w:szCs w:val="21"/>
          <w14:ligatures w14:val="none"/>
        </w:rPr>
        <w:t>等</w:t>
      </w:r>
      <w:r w:rsidRPr="00154895">
        <w:rPr>
          <w:rFonts w:ascii="宋体" w:eastAsia="宋体" w:hAnsi="宋体" w:cs="宋体"/>
          <w:szCs w:val="21"/>
          <w14:ligatures w14:val="none"/>
        </w:rPr>
        <w:t>）电子屏幕显示</w:t>
      </w:r>
      <w:r w:rsidRPr="00154895">
        <w:rPr>
          <w:rFonts w:ascii="宋体" w:eastAsia="宋体" w:hAnsi="宋体" w:cs="宋体" w:hint="eastAsia"/>
          <w:szCs w:val="21"/>
          <w14:ligatures w14:val="none"/>
        </w:rPr>
        <w:t>。</w:t>
      </w:r>
    </w:p>
    <w:p w14:paraId="4FFB677A"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2.</w:t>
      </w:r>
      <w:r w:rsidRPr="00154895">
        <w:rPr>
          <w:rFonts w:ascii="宋体" w:eastAsia="宋体" w:hAnsi="宋体" w:cs="宋体" w:hint="eastAsia"/>
          <w:szCs w:val="21"/>
          <w14:ligatures w14:val="none"/>
        </w:rPr>
        <w:t xml:space="preserve"> 用户可根据需要选择全自检或部分自检功能，具备</w:t>
      </w:r>
      <w:r w:rsidRPr="00154895">
        <w:rPr>
          <w:rFonts w:ascii="宋体" w:eastAsia="宋体" w:hAnsi="宋体" w:cs="宋体"/>
          <w:szCs w:val="21"/>
          <w14:ligatures w14:val="none"/>
        </w:rPr>
        <w:t>顺应性和泄漏测试</w:t>
      </w:r>
      <w:r w:rsidRPr="00154895">
        <w:rPr>
          <w:rFonts w:ascii="宋体" w:eastAsia="宋体" w:hAnsi="宋体" w:cs="宋体" w:hint="eastAsia"/>
          <w:szCs w:val="21"/>
          <w14:ligatures w14:val="none"/>
        </w:rPr>
        <w:t>，也可跳过自</w:t>
      </w:r>
      <w:proofErr w:type="gramStart"/>
      <w:r w:rsidRPr="00154895">
        <w:rPr>
          <w:rFonts w:ascii="宋体" w:eastAsia="宋体" w:hAnsi="宋体" w:cs="宋体" w:hint="eastAsia"/>
          <w:szCs w:val="21"/>
          <w14:ligatures w14:val="none"/>
        </w:rPr>
        <w:t>检快速</w:t>
      </w:r>
      <w:proofErr w:type="gramEnd"/>
      <w:r w:rsidRPr="00154895">
        <w:rPr>
          <w:rFonts w:ascii="宋体" w:eastAsia="宋体" w:hAnsi="宋体" w:cs="宋体" w:hint="eastAsia"/>
          <w:szCs w:val="21"/>
          <w14:ligatures w14:val="none"/>
        </w:rPr>
        <w:t>开始手术。</w:t>
      </w:r>
    </w:p>
    <w:p w14:paraId="7ABD9C11"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3.可保存日志，关机后再开机或出现电源故障后，日志中的条目仍然保留不会被删除。</w:t>
      </w:r>
    </w:p>
    <w:p w14:paraId="571935D4"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4.通气监测参数：分钟通气量MV和潮气量VT；呼吸频率；气道压、峰压、平台压、平均压、PEEP、动态顺应性、阻力、弹性。</w:t>
      </w:r>
    </w:p>
    <w:p w14:paraId="7D32F761"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 xml:space="preserve">5.监测范围：压力：-20 - 99 cmH2O；潮气量监测范围：0 - 2500 mL；顺应性: 0 - </w:t>
      </w:r>
      <w:r w:rsidRPr="00154895">
        <w:rPr>
          <w:rFonts w:ascii="宋体" w:eastAsia="宋体" w:hAnsi="宋体" w:cs="宋体"/>
          <w:szCs w:val="21"/>
          <w14:ligatures w14:val="none"/>
        </w:rPr>
        <w:lastRenderedPageBreak/>
        <w:t>200 mL/ cmH2O；阻力：0 - 100 cmH2O/L/s；弹性：0.005 - 10 mL/ cmH2O。</w:t>
      </w:r>
    </w:p>
    <w:p w14:paraId="27493DA0"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6</w:t>
      </w:r>
      <w:r w:rsidRPr="00154895">
        <w:rPr>
          <w:rFonts w:ascii="宋体" w:eastAsia="宋体" w:hAnsi="宋体" w:cs="宋体" w:hint="eastAsia"/>
          <w:szCs w:val="21"/>
          <w14:ligatures w14:val="none"/>
        </w:rPr>
        <w:t>. ★具备</w:t>
      </w:r>
      <w:r w:rsidRPr="00154895">
        <w:rPr>
          <w:rFonts w:ascii="宋体" w:eastAsia="宋体" w:hAnsi="宋体" w:cs="宋体"/>
          <w:szCs w:val="21"/>
          <w14:ligatures w14:val="none"/>
        </w:rPr>
        <w:t>气体监测功能：O2</w:t>
      </w:r>
      <w:r w:rsidRPr="00154895">
        <w:rPr>
          <w:rFonts w:ascii="宋体" w:eastAsia="宋体" w:hAnsi="宋体" w:cs="宋体" w:hint="eastAsia"/>
          <w:szCs w:val="21"/>
          <w14:ligatures w14:val="none"/>
        </w:rPr>
        <w:t>（顺磁氧方式）</w:t>
      </w:r>
      <w:r w:rsidRPr="00154895">
        <w:rPr>
          <w:rFonts w:ascii="宋体" w:eastAsia="宋体" w:hAnsi="宋体" w:cs="宋体"/>
          <w:szCs w:val="21"/>
          <w14:ligatures w14:val="none"/>
        </w:rPr>
        <w:t>、N2O、CO2及常规麻醉气体（异氟烷、七氟醚、地氟醚等）吸入和呼出浓度；可侦测混合麻醉气体；</w:t>
      </w:r>
      <w:proofErr w:type="gramStart"/>
      <w:r w:rsidRPr="00154895">
        <w:rPr>
          <w:rFonts w:ascii="宋体" w:eastAsia="宋体" w:hAnsi="宋体" w:cs="宋体"/>
          <w:szCs w:val="21"/>
          <w14:ligatures w14:val="none"/>
        </w:rPr>
        <w:t>经年龄</w:t>
      </w:r>
      <w:proofErr w:type="gramEnd"/>
      <w:r w:rsidRPr="00154895">
        <w:rPr>
          <w:rFonts w:ascii="宋体" w:eastAsia="宋体" w:hAnsi="宋体" w:cs="宋体"/>
          <w:szCs w:val="21"/>
          <w14:ligatures w14:val="none"/>
        </w:rPr>
        <w:t>校正的MAC值计算和显示。</w:t>
      </w:r>
    </w:p>
    <w:p w14:paraId="3FCDE07E"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7.</w:t>
      </w:r>
      <w:r w:rsidRPr="00154895">
        <w:rPr>
          <w:rFonts w:ascii="宋体" w:eastAsia="宋体" w:hAnsi="宋体" w:cs="宋体" w:hint="eastAsia"/>
          <w:szCs w:val="21"/>
          <w14:ligatures w14:val="none"/>
        </w:rPr>
        <w:t xml:space="preserve"> 支持呼吸环图（P-V、F-V等），支持</w:t>
      </w:r>
      <w:proofErr w:type="gramStart"/>
      <w:r w:rsidRPr="00154895">
        <w:rPr>
          <w:rFonts w:ascii="宋体" w:eastAsia="宋体" w:hAnsi="宋体" w:cs="宋体" w:hint="eastAsia"/>
          <w:szCs w:val="21"/>
          <w14:ligatures w14:val="none"/>
        </w:rPr>
        <w:t>波形环图</w:t>
      </w:r>
      <w:proofErr w:type="gramEnd"/>
      <w:r w:rsidRPr="00154895">
        <w:rPr>
          <w:rFonts w:ascii="宋体" w:eastAsia="宋体" w:hAnsi="宋体" w:cs="宋体" w:hint="eastAsia"/>
          <w:szCs w:val="21"/>
          <w14:ligatures w14:val="none"/>
        </w:rPr>
        <w:t>同屏显示</w:t>
      </w:r>
      <w:r w:rsidRPr="00154895">
        <w:rPr>
          <w:rFonts w:ascii="宋体" w:eastAsia="宋体" w:hAnsi="宋体" w:cs="宋体"/>
          <w:szCs w:val="21"/>
          <w14:ligatures w14:val="none"/>
        </w:rPr>
        <w:t>。</w:t>
      </w:r>
    </w:p>
    <w:p w14:paraId="582A128C"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8.报警参数：氧浓度</w:t>
      </w:r>
      <w:r w:rsidRPr="00154895">
        <w:rPr>
          <w:rFonts w:ascii="宋体" w:eastAsia="宋体" w:hAnsi="宋体" w:cs="宋体" w:hint="eastAsia"/>
          <w:szCs w:val="21"/>
          <w14:ligatures w14:val="none"/>
        </w:rPr>
        <w:t>（</w:t>
      </w:r>
      <w:r w:rsidRPr="00154895">
        <w:rPr>
          <w:rFonts w:ascii="宋体" w:eastAsia="宋体" w:hAnsi="宋体" w:cs="Arial"/>
          <w:szCs w:val="21"/>
          <w14:ligatures w14:val="none"/>
        </w:rPr>
        <w:t>顺磁氧技术，</w:t>
      </w:r>
      <w:proofErr w:type="gramStart"/>
      <w:r w:rsidRPr="00154895">
        <w:rPr>
          <w:rFonts w:ascii="宋体" w:eastAsia="宋体" w:hAnsi="宋体" w:cs="Arial"/>
          <w:szCs w:val="21"/>
          <w14:ligatures w14:val="none"/>
        </w:rPr>
        <w:t>无耗品</w:t>
      </w:r>
      <w:r w:rsidRPr="00154895">
        <w:rPr>
          <w:rFonts w:ascii="宋体" w:eastAsia="宋体" w:hAnsi="宋体" w:cs="Arial" w:hint="eastAsia"/>
          <w:szCs w:val="21"/>
          <w14:ligatures w14:val="none"/>
        </w:rPr>
        <w:t>终身</w:t>
      </w:r>
      <w:proofErr w:type="gramEnd"/>
      <w:r w:rsidRPr="00154895">
        <w:rPr>
          <w:rFonts w:ascii="宋体" w:eastAsia="宋体" w:hAnsi="宋体" w:cs="Arial" w:hint="eastAsia"/>
          <w:szCs w:val="21"/>
          <w14:ligatures w14:val="none"/>
        </w:rPr>
        <w:t>有效</w:t>
      </w:r>
      <w:r w:rsidRPr="00154895">
        <w:rPr>
          <w:rFonts w:ascii="宋体" w:eastAsia="宋体" w:hAnsi="宋体" w:cs="宋体" w:hint="eastAsia"/>
          <w:szCs w:val="21"/>
          <w14:ligatures w14:val="none"/>
        </w:rPr>
        <w:t>）</w:t>
      </w:r>
      <w:r w:rsidRPr="00154895">
        <w:rPr>
          <w:rFonts w:ascii="宋体" w:eastAsia="宋体" w:hAnsi="宋体" w:cs="宋体"/>
          <w:szCs w:val="21"/>
          <w14:ligatures w14:val="none"/>
        </w:rPr>
        <w:t>、潮气量、分钟通气量、窒息报警、气道压力报警等。</w:t>
      </w:r>
    </w:p>
    <w:p w14:paraId="6116575B"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9.自动MAC监测功能，有效防止病人术中知晓。</w:t>
      </w:r>
    </w:p>
    <w:p w14:paraId="31221760"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10.</w:t>
      </w:r>
      <w:r w:rsidRPr="00154895">
        <w:rPr>
          <w:rFonts w:ascii="宋体" w:eastAsia="宋体" w:hAnsi="宋体" w:cs="宋体" w:hint="eastAsia"/>
          <w:szCs w:val="21"/>
          <w14:ligatures w14:val="none"/>
        </w:rPr>
        <w:t>★</w:t>
      </w:r>
      <w:r w:rsidRPr="00154895">
        <w:rPr>
          <w:rFonts w:ascii="宋体" w:eastAsia="宋体" w:hAnsi="宋体" w:cs="Arial" w:hint="eastAsia"/>
          <w:color w:val="000000"/>
          <w:szCs w:val="21"/>
          <w14:ligatures w14:val="none"/>
        </w:rPr>
        <w:t>专业肺复张功能</w:t>
      </w:r>
      <w:r w:rsidRPr="00154895">
        <w:rPr>
          <w:rFonts w:ascii="宋体" w:eastAsia="宋体" w:hAnsi="宋体" w:cs="宋体" w:hint="eastAsia"/>
          <w:szCs w:val="21"/>
          <w14:ligatures w14:val="none"/>
        </w:rPr>
        <w:t>：支持术中执行保护性肺复张的临床决策，帮助设置最佳PEEP值</w:t>
      </w:r>
      <w:r w:rsidRPr="00154895">
        <w:rPr>
          <w:rFonts w:ascii="宋体" w:eastAsia="宋体" w:hAnsi="宋体" w:cs="宋体"/>
          <w:szCs w:val="21"/>
          <w14:ligatures w14:val="none"/>
        </w:rPr>
        <w:t>。</w:t>
      </w:r>
    </w:p>
    <w:p w14:paraId="03E78523"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szCs w:val="21"/>
          <w14:ligatures w14:val="none"/>
        </w:rPr>
        <w:t>11.心脏旁路模式用于在使用体外循环机时抑制相应报警。</w:t>
      </w:r>
    </w:p>
    <w:p w14:paraId="63EB3939"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1</w:t>
      </w:r>
      <w:r w:rsidRPr="00154895">
        <w:rPr>
          <w:rFonts w:ascii="宋体" w:eastAsia="宋体" w:hAnsi="宋体" w:cs="宋体"/>
          <w:szCs w:val="21"/>
          <w14:ligatures w14:val="none"/>
        </w:rPr>
        <w:t>2.</w:t>
      </w:r>
      <w:r w:rsidRPr="00154895">
        <w:rPr>
          <w:rFonts w:ascii="宋体" w:eastAsia="宋体" w:hAnsi="宋体" w:cs="宋体" w:hint="eastAsia"/>
          <w:szCs w:val="21"/>
          <w14:ligatures w14:val="none"/>
        </w:rPr>
        <w:t>具备标准的通信协议，免费提供端口与主流手</w:t>
      </w:r>
      <w:proofErr w:type="gramStart"/>
      <w:r w:rsidRPr="00154895">
        <w:rPr>
          <w:rFonts w:ascii="宋体" w:eastAsia="宋体" w:hAnsi="宋体" w:cs="宋体" w:hint="eastAsia"/>
          <w:szCs w:val="21"/>
          <w14:ligatures w14:val="none"/>
        </w:rPr>
        <w:t>麻系统</w:t>
      </w:r>
      <w:proofErr w:type="gramEnd"/>
      <w:r w:rsidRPr="00154895">
        <w:rPr>
          <w:rFonts w:ascii="宋体" w:eastAsia="宋体" w:hAnsi="宋体" w:cs="宋体" w:hint="eastAsia"/>
          <w:szCs w:val="21"/>
          <w14:ligatures w14:val="none"/>
        </w:rPr>
        <w:t>进行对接。</w:t>
      </w:r>
    </w:p>
    <w:p w14:paraId="51FF31AC" w14:textId="77777777" w:rsidR="00154895" w:rsidRPr="00154895" w:rsidRDefault="00154895" w:rsidP="00154895">
      <w:pPr>
        <w:spacing w:after="120"/>
        <w:rPr>
          <w:rFonts w:ascii="Times New Roman" w:eastAsia="宋体" w:hAnsi="Times New Roman" w:cs="Times New Roman" w:hint="eastAsia"/>
          <w:color w:val="FF0000"/>
          <w:szCs w:val="24"/>
          <w14:ligatures w14:val="none"/>
        </w:rPr>
      </w:pPr>
    </w:p>
    <w:p w14:paraId="462177E3" w14:textId="77777777" w:rsidR="00154895" w:rsidRPr="00154895" w:rsidRDefault="00154895" w:rsidP="00154895">
      <w:pPr>
        <w:spacing w:line="360" w:lineRule="auto"/>
        <w:rPr>
          <w:rFonts w:ascii="宋体" w:eastAsia="宋体" w:hAnsi="宋体" w:cs="Times New Roman"/>
          <w:b/>
          <w:w w:val="105"/>
          <w:szCs w:val="21"/>
          <w14:ligatures w14:val="none"/>
        </w:rPr>
      </w:pPr>
      <w:r w:rsidRPr="00154895">
        <w:rPr>
          <w:rFonts w:ascii="宋体" w:eastAsia="宋体" w:hAnsi="宋体" w:cs="Times New Roman" w:hint="eastAsia"/>
          <w:b/>
          <w:w w:val="105"/>
          <w:szCs w:val="21"/>
          <w14:ligatures w14:val="none"/>
        </w:rPr>
        <w:t>包2：麻醉机</w:t>
      </w:r>
    </w:p>
    <w:p w14:paraId="0D012898" w14:textId="77777777" w:rsidR="00154895" w:rsidRPr="00154895" w:rsidRDefault="00154895" w:rsidP="00154895">
      <w:pPr>
        <w:spacing w:line="360" w:lineRule="auto"/>
        <w:ind w:firstLineChars="200" w:firstLine="422"/>
        <w:rPr>
          <w:rFonts w:ascii="宋体" w:eastAsia="宋体" w:hAnsi="宋体" w:cs="宋体"/>
          <w:b/>
          <w:bCs/>
          <w:szCs w:val="21"/>
          <w14:ligatures w14:val="none"/>
        </w:rPr>
      </w:pPr>
      <w:r w:rsidRPr="00154895">
        <w:rPr>
          <w:rFonts w:ascii="宋体" w:eastAsia="宋体" w:hAnsi="宋体" w:cs="宋体" w:hint="eastAsia"/>
          <w:b/>
          <w:bCs/>
          <w:szCs w:val="21"/>
          <w14:ligatures w14:val="none"/>
        </w:rPr>
        <w:t>一、麻醉机概述</w:t>
      </w:r>
    </w:p>
    <w:p w14:paraId="007EFCA1"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1.★适用于成人、儿童和新生儿（注册证适用范围为证明）。</w:t>
      </w:r>
    </w:p>
    <w:p w14:paraId="22AE62D0"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2.全自动自检、自动定标，传感器自动校正。</w:t>
      </w:r>
    </w:p>
    <w:p w14:paraId="1711937E"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3.机器使用年限10年</w:t>
      </w:r>
    </w:p>
    <w:p w14:paraId="18540428"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4.机架：带工作台侧栏杆推车，抽屉，配置辅助工作台。</w:t>
      </w:r>
    </w:p>
    <w:p w14:paraId="6A303747"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5.电源安全：110-240V。</w:t>
      </w:r>
    </w:p>
    <w:p w14:paraId="56C57E96"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6.有辅助输出电源接口、其他数据输出接口</w:t>
      </w:r>
    </w:p>
    <w:p w14:paraId="71963647" w14:textId="77777777" w:rsidR="00154895" w:rsidRPr="00154895" w:rsidRDefault="00154895" w:rsidP="00154895">
      <w:pPr>
        <w:spacing w:line="360" w:lineRule="auto"/>
        <w:ind w:firstLineChars="200" w:firstLine="422"/>
        <w:rPr>
          <w:rFonts w:ascii="宋体" w:eastAsia="宋体" w:hAnsi="宋体" w:cs="宋体"/>
          <w:b/>
          <w:bCs/>
          <w:szCs w:val="21"/>
          <w14:ligatures w14:val="none"/>
        </w:rPr>
      </w:pPr>
      <w:r w:rsidRPr="00154895">
        <w:rPr>
          <w:rFonts w:ascii="宋体" w:eastAsia="宋体" w:hAnsi="宋体" w:cs="宋体" w:hint="eastAsia"/>
          <w:b/>
          <w:bCs/>
          <w:szCs w:val="21"/>
          <w14:ligatures w14:val="none"/>
        </w:rPr>
        <w:t>二、技术参数</w:t>
      </w:r>
    </w:p>
    <w:p w14:paraId="2AAD3050"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1.电子流量计，每种新鲜气体分别有独立的数值显示，主屏幕上有虚拟流量计显示；</w:t>
      </w:r>
    </w:p>
    <w:p w14:paraId="512343E7"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2.快速充氧设置：具备辅助高压氧输出口，新鲜气体流量的设置范围：0–10L/min（或以上）。</w:t>
      </w:r>
    </w:p>
    <w:p w14:paraId="50F0E2C3"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3.备用手动通气模式：触摸屏或呼吸机故障时，可直接切换到手动通气，在保留新鲜气体和麻药持续输送的同时还能继续维持通气和气体的监测。</w:t>
      </w:r>
    </w:p>
    <w:p w14:paraId="4438379E"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4.手动和机械通气可随时自由切换。</w:t>
      </w:r>
    </w:p>
    <w:p w14:paraId="3BBA8E00" w14:textId="77777777" w:rsidR="00154895" w:rsidRPr="00154895" w:rsidRDefault="00154895" w:rsidP="00154895">
      <w:pPr>
        <w:spacing w:line="360" w:lineRule="auto"/>
        <w:ind w:firstLineChars="200" w:firstLine="422"/>
        <w:rPr>
          <w:rFonts w:ascii="宋体" w:eastAsia="宋体" w:hAnsi="宋体" w:cs="宋体"/>
          <w:b/>
          <w:bCs/>
          <w:szCs w:val="21"/>
          <w14:ligatures w14:val="none"/>
        </w:rPr>
      </w:pPr>
      <w:r w:rsidRPr="00154895">
        <w:rPr>
          <w:rFonts w:ascii="宋体" w:eastAsia="宋体" w:hAnsi="宋体" w:cs="宋体" w:hint="eastAsia"/>
          <w:b/>
          <w:bCs/>
          <w:szCs w:val="21"/>
          <w14:ligatures w14:val="none"/>
        </w:rPr>
        <w:t>三、麻醉呼吸机</w:t>
      </w:r>
    </w:p>
    <w:p w14:paraId="7EE67B86"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1.电动电控或气动电控呼吸机；</w:t>
      </w:r>
    </w:p>
    <w:p w14:paraId="6B1DC89A"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lastRenderedPageBreak/>
        <w:t>2.采用新鲜气体隔离技术或动态潮气量补偿功能，确保潮气量输送不受新鲜气体流量变化的影响。</w:t>
      </w:r>
    </w:p>
    <w:p w14:paraId="70A59EC6"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3.★</w:t>
      </w:r>
      <w:proofErr w:type="gramStart"/>
      <w:r w:rsidRPr="00154895">
        <w:rPr>
          <w:rFonts w:ascii="宋体" w:eastAsia="宋体" w:hAnsi="宋体" w:cs="宋体" w:hint="eastAsia"/>
          <w:szCs w:val="21"/>
          <w14:ligatures w14:val="none"/>
        </w:rPr>
        <w:t>标配通气</w:t>
      </w:r>
      <w:proofErr w:type="gramEnd"/>
      <w:r w:rsidRPr="00154895">
        <w:rPr>
          <w:rFonts w:ascii="宋体" w:eastAsia="宋体" w:hAnsi="宋体" w:cs="宋体" w:hint="eastAsia"/>
          <w:szCs w:val="21"/>
          <w14:ligatures w14:val="none"/>
        </w:rPr>
        <w:t>模式：VCV、PCV、压力控制容量保证通气和SIMV（SIMV-VC、SIMV-PC）、PS模式；可选配/升级SIMV-VG、CPAP/PS模式</w:t>
      </w:r>
    </w:p>
    <w:p w14:paraId="1CC90240"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4.★容量控制模式下最小潮气量：≤10ml</w:t>
      </w:r>
    </w:p>
    <w:p w14:paraId="66680F83"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5.吸气压力：5 - 60 cmH2O（或更广范围）</w:t>
      </w:r>
    </w:p>
    <w:p w14:paraId="4128129F"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6.压力限制：10 - 80 cmH2O（或更广范围）</w:t>
      </w:r>
    </w:p>
    <w:p w14:paraId="395F252B"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7.呼气末正压：关，3 - 30 cmH2O（或更广范围）</w:t>
      </w:r>
    </w:p>
    <w:p w14:paraId="1221C06F"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8.呼吸频率： 4 - 100 次/分（或更广范围）</w:t>
      </w:r>
    </w:p>
    <w:p w14:paraId="33E025B0"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9.吸气时间：0.2 - 5秒（或更广范围）</w:t>
      </w:r>
    </w:p>
    <w:p w14:paraId="39128FBA"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10.最大吸气流速：120L/min</w:t>
      </w:r>
    </w:p>
    <w:p w14:paraId="1820B4A7"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11.电子PEEP，显示屏设置，范围：OFF，4 ～30cmH2O（或更广范围）</w:t>
      </w:r>
    </w:p>
    <w:p w14:paraId="39BF3B97" w14:textId="77777777" w:rsidR="00154895" w:rsidRPr="00154895" w:rsidRDefault="00154895" w:rsidP="00154895">
      <w:pPr>
        <w:spacing w:line="360" w:lineRule="auto"/>
        <w:ind w:firstLineChars="200" w:firstLine="422"/>
        <w:rPr>
          <w:rFonts w:ascii="宋体" w:eastAsia="宋体" w:hAnsi="宋体" w:cs="宋体"/>
          <w:b/>
          <w:bCs/>
          <w:szCs w:val="21"/>
          <w14:ligatures w14:val="none"/>
        </w:rPr>
      </w:pPr>
      <w:r w:rsidRPr="00154895">
        <w:rPr>
          <w:rFonts w:ascii="宋体" w:eastAsia="宋体" w:hAnsi="宋体" w:cs="宋体" w:hint="eastAsia"/>
          <w:b/>
          <w:bCs/>
          <w:szCs w:val="21"/>
          <w14:ligatures w14:val="none"/>
        </w:rPr>
        <w:t>四、呼吸回路：</w:t>
      </w:r>
    </w:p>
    <w:p w14:paraId="785DF049"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1.回路部件可以消毒，以避免院内交叉感染。</w:t>
      </w:r>
    </w:p>
    <w:p w14:paraId="46D817F5"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2.在机械通气过程中，更换钠石灰罐无需选择确认，无需关停机械通气，可方便直接更换</w:t>
      </w:r>
    </w:p>
    <w:p w14:paraId="6B1BDA28"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3.手动和机械通气无需专用手动切换装置，APL阀调节范围：开放， 5 - 70 cmH2O 。</w:t>
      </w:r>
    </w:p>
    <w:p w14:paraId="268D2DAA"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4.配备CO2吸收罐。</w:t>
      </w:r>
    </w:p>
    <w:p w14:paraId="111D936D"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5.</w:t>
      </w:r>
      <w:proofErr w:type="gramStart"/>
      <w:r w:rsidRPr="00154895">
        <w:rPr>
          <w:rFonts w:ascii="宋体" w:eastAsia="宋体" w:hAnsi="宋体" w:cs="宋体" w:hint="eastAsia"/>
          <w:szCs w:val="21"/>
          <w14:ligatures w14:val="none"/>
        </w:rPr>
        <w:t>标配内置</w:t>
      </w:r>
      <w:proofErr w:type="gramEnd"/>
      <w:r w:rsidRPr="00154895">
        <w:rPr>
          <w:rFonts w:ascii="宋体" w:eastAsia="宋体" w:hAnsi="宋体" w:cs="宋体" w:hint="eastAsia"/>
          <w:szCs w:val="21"/>
          <w14:ligatures w14:val="none"/>
        </w:rPr>
        <w:t>的主动式麻醉废气排放装置，可监测负压吸引的状态。</w:t>
      </w:r>
    </w:p>
    <w:p w14:paraId="36AD66B5" w14:textId="77777777" w:rsidR="00154895" w:rsidRPr="00154895" w:rsidRDefault="00154895" w:rsidP="00154895">
      <w:pPr>
        <w:spacing w:line="360" w:lineRule="auto"/>
        <w:ind w:firstLineChars="200" w:firstLine="422"/>
        <w:rPr>
          <w:rFonts w:ascii="宋体" w:eastAsia="宋体" w:hAnsi="宋体" w:cs="宋体"/>
          <w:b/>
          <w:bCs/>
          <w:szCs w:val="21"/>
          <w14:ligatures w14:val="none"/>
        </w:rPr>
      </w:pPr>
      <w:r w:rsidRPr="00154895">
        <w:rPr>
          <w:rFonts w:ascii="宋体" w:eastAsia="宋体" w:hAnsi="宋体" w:cs="宋体" w:hint="eastAsia"/>
          <w:b/>
          <w:bCs/>
          <w:szCs w:val="21"/>
          <w14:ligatures w14:val="none"/>
        </w:rPr>
        <w:t>五、麻醉气体挥发罐</w:t>
      </w:r>
    </w:p>
    <w:p w14:paraId="354A0ABE"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1.</w:t>
      </w:r>
      <w:proofErr w:type="gramStart"/>
      <w:r w:rsidRPr="00154895">
        <w:rPr>
          <w:rFonts w:ascii="宋体" w:eastAsia="宋体" w:hAnsi="宋体" w:cs="宋体" w:hint="eastAsia"/>
          <w:szCs w:val="21"/>
          <w14:ligatures w14:val="none"/>
        </w:rPr>
        <w:t>标准双罐位</w:t>
      </w:r>
      <w:proofErr w:type="gramEnd"/>
      <w:r w:rsidRPr="00154895">
        <w:rPr>
          <w:rFonts w:ascii="宋体" w:eastAsia="宋体" w:hAnsi="宋体" w:cs="宋体" w:hint="eastAsia"/>
          <w:szCs w:val="21"/>
          <w14:ligatures w14:val="none"/>
        </w:rPr>
        <w:t>，具备挥发罐自动互锁功能；密闭性好，无需排空转运。</w:t>
      </w:r>
    </w:p>
    <w:p w14:paraId="748ADE75"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2.</w:t>
      </w:r>
      <w:proofErr w:type="gramStart"/>
      <w:r w:rsidRPr="00154895">
        <w:rPr>
          <w:rFonts w:ascii="宋体" w:eastAsia="宋体" w:hAnsi="宋体" w:cs="宋体" w:hint="eastAsia"/>
          <w:szCs w:val="21"/>
          <w14:ligatures w14:val="none"/>
        </w:rPr>
        <w:t>标配一个</w:t>
      </w:r>
      <w:proofErr w:type="gramEnd"/>
      <w:r w:rsidRPr="00154895">
        <w:rPr>
          <w:rFonts w:ascii="宋体" w:eastAsia="宋体" w:hAnsi="宋体" w:cs="宋体" w:hint="eastAsia"/>
          <w:szCs w:val="21"/>
          <w14:ligatures w14:val="none"/>
        </w:rPr>
        <w:t>与麻醉主机同品牌原厂七氟醚挥发罐，提供七氟醚挥发</w:t>
      </w:r>
      <w:proofErr w:type="gramStart"/>
      <w:r w:rsidRPr="00154895">
        <w:rPr>
          <w:rFonts w:ascii="宋体" w:eastAsia="宋体" w:hAnsi="宋体" w:cs="宋体" w:hint="eastAsia"/>
          <w:szCs w:val="21"/>
          <w14:ligatures w14:val="none"/>
        </w:rPr>
        <w:t>罐注册</w:t>
      </w:r>
      <w:proofErr w:type="gramEnd"/>
      <w:r w:rsidRPr="00154895">
        <w:rPr>
          <w:rFonts w:ascii="宋体" w:eastAsia="宋体" w:hAnsi="宋体" w:cs="宋体" w:hint="eastAsia"/>
          <w:szCs w:val="21"/>
          <w14:ligatures w14:val="none"/>
        </w:rPr>
        <w:t>证，证明与麻醉机为同品牌；可选配与麻醉机同品牌原厂地氟醚挥发罐（以产品注册证为准）。</w:t>
      </w:r>
    </w:p>
    <w:p w14:paraId="0E851AA1"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3.能够满足低/微流量麻醉对挥发罐精确度的要求，备压力、流速和温度补偿。</w:t>
      </w:r>
    </w:p>
    <w:p w14:paraId="235B4A29"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4.可选配具备麻药消耗速度显示和总消耗量统计，评估手术用药量</w:t>
      </w:r>
    </w:p>
    <w:p w14:paraId="0038DF2A" w14:textId="77777777" w:rsidR="00154895" w:rsidRPr="00154895" w:rsidRDefault="00154895" w:rsidP="00154895">
      <w:pPr>
        <w:spacing w:line="360" w:lineRule="auto"/>
        <w:ind w:firstLineChars="200" w:firstLine="422"/>
        <w:rPr>
          <w:rFonts w:ascii="宋体" w:eastAsia="宋体" w:hAnsi="宋体" w:cs="宋体"/>
          <w:b/>
          <w:bCs/>
          <w:szCs w:val="21"/>
          <w14:ligatures w14:val="none"/>
        </w:rPr>
      </w:pPr>
      <w:r w:rsidRPr="00154895">
        <w:rPr>
          <w:rFonts w:ascii="宋体" w:eastAsia="宋体" w:hAnsi="宋体" w:cs="宋体" w:hint="eastAsia"/>
          <w:b/>
          <w:bCs/>
          <w:szCs w:val="21"/>
          <w14:ligatures w14:val="none"/>
        </w:rPr>
        <w:t>六、监测和报警</w:t>
      </w:r>
    </w:p>
    <w:p w14:paraId="20D600B0"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1.★示屏≥15英寸，电容触摸屏，所有参数（包括气源，主电源和电池，气道压力、呼吸参数等）电子屏幕显示。</w:t>
      </w:r>
    </w:p>
    <w:p w14:paraId="4CE51CC8" w14:textId="77777777" w:rsidR="00154895" w:rsidRPr="00154895" w:rsidRDefault="00154895" w:rsidP="00154895">
      <w:pPr>
        <w:spacing w:line="360" w:lineRule="auto"/>
        <w:ind w:firstLineChars="200" w:firstLine="420"/>
        <w:rPr>
          <w:rFonts w:ascii="宋体" w:eastAsia="宋体" w:hAnsi="宋体" w:cs="宋体"/>
          <w:szCs w:val="21"/>
          <w14:ligatures w14:val="none"/>
        </w:rPr>
      </w:pPr>
      <w:r w:rsidRPr="00154895">
        <w:rPr>
          <w:rFonts w:ascii="宋体" w:eastAsia="宋体" w:hAnsi="宋体" w:cs="宋体" w:hint="eastAsia"/>
          <w:szCs w:val="21"/>
          <w14:ligatures w14:val="none"/>
        </w:rPr>
        <w:t>2.选配</w:t>
      </w:r>
      <w:proofErr w:type="gramStart"/>
      <w:r w:rsidRPr="00154895">
        <w:rPr>
          <w:rFonts w:ascii="宋体" w:eastAsia="宋体" w:hAnsi="宋体" w:cs="宋体" w:hint="eastAsia"/>
          <w:szCs w:val="21"/>
          <w14:ligatures w14:val="none"/>
        </w:rPr>
        <w:t>肺保护</w:t>
      </w:r>
      <w:proofErr w:type="gramEnd"/>
      <w:r w:rsidRPr="00154895">
        <w:rPr>
          <w:rFonts w:ascii="宋体" w:eastAsia="宋体" w:hAnsi="宋体" w:cs="宋体" w:hint="eastAsia"/>
          <w:szCs w:val="21"/>
          <w14:ligatures w14:val="none"/>
        </w:rPr>
        <w:t>工具：支持术中执行保护性肺复张的临床决策。</w:t>
      </w:r>
    </w:p>
    <w:p w14:paraId="70DBEE64" w14:textId="69791C94" w:rsidR="000238C0" w:rsidRPr="00C06ABC" w:rsidRDefault="00154895" w:rsidP="00C06ABC">
      <w:pPr>
        <w:spacing w:line="360" w:lineRule="auto"/>
        <w:ind w:firstLineChars="200" w:firstLine="420"/>
        <w:rPr>
          <w:rFonts w:ascii="宋体" w:eastAsia="宋体" w:hAnsi="宋体" w:cs="宋体" w:hint="eastAsia"/>
          <w:szCs w:val="21"/>
          <w14:ligatures w14:val="none"/>
        </w:rPr>
      </w:pPr>
      <w:r w:rsidRPr="00154895">
        <w:rPr>
          <w:rFonts w:ascii="宋体" w:eastAsia="宋体" w:hAnsi="宋体" w:cs="宋体" w:hint="eastAsia"/>
          <w:szCs w:val="21"/>
          <w14:ligatures w14:val="none"/>
        </w:rPr>
        <w:t>3.麻醉机可选配或</w:t>
      </w:r>
      <w:proofErr w:type="gramStart"/>
      <w:r w:rsidRPr="00154895">
        <w:rPr>
          <w:rFonts w:ascii="宋体" w:eastAsia="宋体" w:hAnsi="宋体" w:cs="宋体" w:hint="eastAsia"/>
          <w:szCs w:val="21"/>
          <w14:ligatures w14:val="none"/>
        </w:rPr>
        <w:t>连接高</w:t>
      </w:r>
      <w:proofErr w:type="gramEnd"/>
      <w:r w:rsidRPr="00154895">
        <w:rPr>
          <w:rFonts w:ascii="宋体" w:eastAsia="宋体" w:hAnsi="宋体" w:cs="宋体" w:hint="eastAsia"/>
          <w:szCs w:val="21"/>
          <w14:ligatures w14:val="none"/>
        </w:rPr>
        <w:t>流量给氧单机功能，加速术后病人复苏。</w:t>
      </w:r>
    </w:p>
    <w:sectPr w:rsidR="000238C0" w:rsidRPr="00C06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B3529" w14:textId="77777777" w:rsidR="006A2A11" w:rsidRDefault="006A2A11" w:rsidP="00154895">
      <w:r>
        <w:separator/>
      </w:r>
    </w:p>
  </w:endnote>
  <w:endnote w:type="continuationSeparator" w:id="0">
    <w:p w14:paraId="3B41BA85" w14:textId="77777777" w:rsidR="006A2A11" w:rsidRDefault="006A2A11" w:rsidP="0015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1D26B" w14:textId="77777777" w:rsidR="006A2A11" w:rsidRDefault="006A2A11" w:rsidP="00154895">
      <w:r>
        <w:separator/>
      </w:r>
    </w:p>
  </w:footnote>
  <w:footnote w:type="continuationSeparator" w:id="0">
    <w:p w14:paraId="6B2C9690" w14:textId="77777777" w:rsidR="006A2A11" w:rsidRDefault="006A2A11" w:rsidP="00154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2614"/>
    <w:rsid w:val="000238C0"/>
    <w:rsid w:val="00154895"/>
    <w:rsid w:val="00542614"/>
    <w:rsid w:val="006A2A11"/>
    <w:rsid w:val="00C0096B"/>
    <w:rsid w:val="00C06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928D9"/>
  <w15:chartTrackingRefBased/>
  <w15:docId w15:val="{F1C5DACF-F21E-4195-80B3-32E46279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895"/>
    <w:pPr>
      <w:tabs>
        <w:tab w:val="center" w:pos="4153"/>
        <w:tab w:val="right" w:pos="8306"/>
      </w:tabs>
      <w:snapToGrid w:val="0"/>
      <w:jc w:val="center"/>
    </w:pPr>
    <w:rPr>
      <w:sz w:val="18"/>
      <w:szCs w:val="18"/>
    </w:rPr>
  </w:style>
  <w:style w:type="character" w:customStyle="1" w:styleId="a4">
    <w:name w:val="页眉 字符"/>
    <w:basedOn w:val="a0"/>
    <w:link w:val="a3"/>
    <w:uiPriority w:val="99"/>
    <w:rsid w:val="00154895"/>
    <w:rPr>
      <w:sz w:val="18"/>
      <w:szCs w:val="18"/>
    </w:rPr>
  </w:style>
  <w:style w:type="paragraph" w:styleId="a5">
    <w:name w:val="footer"/>
    <w:basedOn w:val="a"/>
    <w:link w:val="a6"/>
    <w:uiPriority w:val="99"/>
    <w:unhideWhenUsed/>
    <w:rsid w:val="00154895"/>
    <w:pPr>
      <w:tabs>
        <w:tab w:val="center" w:pos="4153"/>
        <w:tab w:val="right" w:pos="8306"/>
      </w:tabs>
      <w:snapToGrid w:val="0"/>
      <w:jc w:val="left"/>
    </w:pPr>
    <w:rPr>
      <w:sz w:val="18"/>
      <w:szCs w:val="18"/>
    </w:rPr>
  </w:style>
  <w:style w:type="character" w:customStyle="1" w:styleId="a6">
    <w:name w:val="页脚 字符"/>
    <w:basedOn w:val="a0"/>
    <w:link w:val="a5"/>
    <w:uiPriority w:val="99"/>
    <w:rsid w:val="001548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2023-12-13T07:25:00Z</dcterms:created>
  <dcterms:modified xsi:type="dcterms:W3CDTF">2023-12-13T07:26:00Z</dcterms:modified>
</cp:coreProperties>
</file>