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802ED">
      <w:pPr>
        <w:jc w:val="both"/>
        <w:rPr>
          <w:rFonts w:hint="eastAsia"/>
          <w:b/>
          <w:bCs/>
          <w:sz w:val="32"/>
          <w:szCs w:val="40"/>
          <w:lang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1、</w:t>
      </w:r>
      <w:r>
        <w:rPr>
          <w:rFonts w:hint="eastAsia"/>
          <w:b/>
          <w:bCs/>
          <w:sz w:val="32"/>
          <w:szCs w:val="40"/>
          <w:lang w:eastAsia="zh-CN"/>
        </w:rPr>
        <w:t>非中标供应商排名及得分</w:t>
      </w:r>
    </w:p>
    <w:tbl>
      <w:tblPr>
        <w:tblStyle w:val="3"/>
        <w:tblW w:w="8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5305"/>
        <w:gridCol w:w="1012"/>
        <w:gridCol w:w="957"/>
        <w:gridCol w:w="784"/>
      </w:tblGrid>
      <w:tr w14:paraId="69945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  <w:jc w:val="center"/>
        </w:trPr>
        <w:tc>
          <w:tcPr>
            <w:tcW w:w="880" w:type="dxa"/>
          </w:tcPr>
          <w:p w14:paraId="201169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序号</w:t>
            </w:r>
          </w:p>
        </w:tc>
        <w:tc>
          <w:tcPr>
            <w:tcW w:w="5305" w:type="dxa"/>
          </w:tcPr>
          <w:p w14:paraId="3D15308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供应商名称</w:t>
            </w:r>
          </w:p>
        </w:tc>
        <w:tc>
          <w:tcPr>
            <w:tcW w:w="1012" w:type="dxa"/>
          </w:tcPr>
          <w:p w14:paraId="7F432A7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得分</w:t>
            </w:r>
          </w:p>
        </w:tc>
        <w:tc>
          <w:tcPr>
            <w:tcW w:w="957" w:type="dxa"/>
          </w:tcPr>
          <w:p w14:paraId="411FED5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排名</w:t>
            </w:r>
          </w:p>
        </w:tc>
        <w:tc>
          <w:tcPr>
            <w:tcW w:w="784" w:type="dxa"/>
          </w:tcPr>
          <w:p w14:paraId="3D520B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备注</w:t>
            </w:r>
          </w:p>
        </w:tc>
      </w:tr>
      <w:tr w14:paraId="54412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0" w:type="dxa"/>
          </w:tcPr>
          <w:p w14:paraId="394E8E05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5305" w:type="dxa"/>
          </w:tcPr>
          <w:p w14:paraId="62D9B08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驻马店市庆丰商贸有限公司</w:t>
            </w:r>
          </w:p>
        </w:tc>
        <w:tc>
          <w:tcPr>
            <w:tcW w:w="1012" w:type="dxa"/>
          </w:tcPr>
          <w:p w14:paraId="4C7F7E35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99.68</w:t>
            </w:r>
          </w:p>
        </w:tc>
        <w:tc>
          <w:tcPr>
            <w:tcW w:w="957" w:type="dxa"/>
          </w:tcPr>
          <w:p w14:paraId="765E5E5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784" w:type="dxa"/>
          </w:tcPr>
          <w:p w14:paraId="21072B3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694986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56E221F9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2</w:t>
            </w:r>
          </w:p>
        </w:tc>
        <w:tc>
          <w:tcPr>
            <w:tcW w:w="5305" w:type="dxa"/>
          </w:tcPr>
          <w:p w14:paraId="156DBC1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河南显振商贸有限公司</w:t>
            </w:r>
          </w:p>
        </w:tc>
        <w:tc>
          <w:tcPr>
            <w:tcW w:w="1012" w:type="dxa"/>
          </w:tcPr>
          <w:p w14:paraId="7F32FC57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96.00</w:t>
            </w:r>
          </w:p>
        </w:tc>
        <w:tc>
          <w:tcPr>
            <w:tcW w:w="957" w:type="dxa"/>
          </w:tcPr>
          <w:p w14:paraId="209A6121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784" w:type="dxa"/>
          </w:tcPr>
          <w:p w14:paraId="0BFD4DB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7A61C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5C7D4084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3</w:t>
            </w:r>
          </w:p>
        </w:tc>
        <w:tc>
          <w:tcPr>
            <w:tcW w:w="5305" w:type="dxa"/>
          </w:tcPr>
          <w:p w14:paraId="70B00411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驻马店达安物业管理有限公司</w:t>
            </w:r>
          </w:p>
        </w:tc>
        <w:tc>
          <w:tcPr>
            <w:tcW w:w="1012" w:type="dxa"/>
          </w:tcPr>
          <w:p w14:paraId="6D057E24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93.65</w:t>
            </w:r>
          </w:p>
        </w:tc>
        <w:tc>
          <w:tcPr>
            <w:tcW w:w="957" w:type="dxa"/>
          </w:tcPr>
          <w:p w14:paraId="705FA78D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784" w:type="dxa"/>
          </w:tcPr>
          <w:p w14:paraId="30CC3F03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  <w:tr w14:paraId="408C0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880" w:type="dxa"/>
          </w:tcPr>
          <w:p w14:paraId="40DE4BB2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4</w:t>
            </w:r>
          </w:p>
        </w:tc>
        <w:tc>
          <w:tcPr>
            <w:tcW w:w="5305" w:type="dxa"/>
          </w:tcPr>
          <w:p w14:paraId="2C7BC169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河南铭龙餐饮管理有限公司</w:t>
            </w:r>
          </w:p>
        </w:tc>
        <w:tc>
          <w:tcPr>
            <w:tcW w:w="1012" w:type="dxa"/>
          </w:tcPr>
          <w:p w14:paraId="4548CB4B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  <w:t>79.52</w:t>
            </w:r>
          </w:p>
        </w:tc>
        <w:tc>
          <w:tcPr>
            <w:tcW w:w="957" w:type="dxa"/>
          </w:tcPr>
          <w:p w14:paraId="54ED6620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5</w:t>
            </w:r>
          </w:p>
        </w:tc>
        <w:tc>
          <w:tcPr>
            <w:tcW w:w="784" w:type="dxa"/>
          </w:tcPr>
          <w:p w14:paraId="4167E4BD">
            <w:pPr>
              <w:jc w:val="center"/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eastAsia="zh-CN"/>
              </w:rPr>
            </w:pPr>
          </w:p>
        </w:tc>
      </w:tr>
    </w:tbl>
    <w:p w14:paraId="0FC8DAF1">
      <w:pPr>
        <w:numPr>
          <w:numId w:val="0"/>
        </w:numPr>
        <w:jc w:val="both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2、无效文件情况</w:t>
      </w:r>
    </w:p>
    <w:tbl>
      <w:tblPr>
        <w:tblStyle w:val="3"/>
        <w:tblW w:w="9082" w:type="dxa"/>
        <w:tblInd w:w="-23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873"/>
        <w:gridCol w:w="1405"/>
        <w:gridCol w:w="1377"/>
        <w:gridCol w:w="4595"/>
        <w:gridCol w:w="832"/>
      </w:tblGrid>
      <w:tr w14:paraId="347E00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</w:tcPr>
          <w:p w14:paraId="6AA0A9F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1405" w:type="dxa"/>
          </w:tcPr>
          <w:p w14:paraId="12DF0ECB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77" w:type="dxa"/>
          </w:tcPr>
          <w:p w14:paraId="5516516B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废标节点</w:t>
            </w:r>
          </w:p>
        </w:tc>
        <w:tc>
          <w:tcPr>
            <w:tcW w:w="4595" w:type="dxa"/>
          </w:tcPr>
          <w:p w14:paraId="7DD40CF5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废标原因</w:t>
            </w:r>
          </w:p>
        </w:tc>
        <w:tc>
          <w:tcPr>
            <w:tcW w:w="832" w:type="dxa"/>
          </w:tcPr>
          <w:p w14:paraId="3D2CF33D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</w:tr>
      <w:tr w14:paraId="249C8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873" w:type="dxa"/>
            <w:vAlign w:val="center"/>
          </w:tcPr>
          <w:p w14:paraId="0DD141E9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1</w:t>
            </w:r>
          </w:p>
        </w:tc>
        <w:tc>
          <w:tcPr>
            <w:tcW w:w="1405" w:type="dxa"/>
            <w:vAlign w:val="center"/>
          </w:tcPr>
          <w:p w14:paraId="33BFB3FD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驻马店市昊德商贸有限公司</w:t>
            </w:r>
          </w:p>
        </w:tc>
        <w:tc>
          <w:tcPr>
            <w:tcW w:w="1377" w:type="dxa"/>
            <w:vAlign w:val="center"/>
          </w:tcPr>
          <w:p w14:paraId="2E9B8B9E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初步评审</w:t>
            </w:r>
          </w:p>
        </w:tc>
        <w:tc>
          <w:tcPr>
            <w:tcW w:w="4595" w:type="dxa"/>
            <w:vAlign w:val="center"/>
          </w:tcPr>
          <w:p w14:paraId="3F2AF00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  <w:t>质疑问题为当前报价是否合理，能否诚信履约，澄清回答为修改价格，招标文件3.4.7除招标文件中规定的情况外，供应商（投标人）不得以任何理由在投标截止时间后对投标报价予以修改。不能证明其投标价格的合理性，专家组一致认为应当将其作为无效投标处理。</w:t>
            </w:r>
          </w:p>
        </w:tc>
        <w:tc>
          <w:tcPr>
            <w:tcW w:w="832" w:type="dxa"/>
            <w:vAlign w:val="center"/>
          </w:tcPr>
          <w:p w14:paraId="0A930E5A">
            <w:pPr>
              <w:jc w:val="center"/>
              <w:rPr>
                <w:rFonts w:hint="default" w:ascii="宋体" w:hAnsi="宋体" w:eastAsia="宋体" w:cs="宋体"/>
                <w:sz w:val="28"/>
                <w:szCs w:val="36"/>
                <w:vertAlign w:val="baseline"/>
                <w:lang w:val="en-US" w:eastAsia="zh-CN"/>
              </w:rPr>
            </w:pPr>
            <w:bookmarkStart w:id="0" w:name="_GoBack"/>
            <w:bookmarkEnd w:id="0"/>
          </w:p>
        </w:tc>
      </w:tr>
    </w:tbl>
    <w:p w14:paraId="67E5CEBB">
      <w:pPr>
        <w:numPr>
          <w:numId w:val="0"/>
        </w:numPr>
        <w:jc w:val="both"/>
        <w:rPr>
          <w:rFonts w:hint="default"/>
          <w:b/>
          <w:bCs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2C5F7E"/>
    <w:rsid w:val="045C2758"/>
    <w:rsid w:val="19B31F58"/>
    <w:rsid w:val="392C5F7E"/>
    <w:rsid w:val="51B45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99</Characters>
  <Lines>0</Lines>
  <Paragraphs>0</Paragraphs>
  <TotalTime>31</TotalTime>
  <ScaleCrop>false</ScaleCrop>
  <LinksUpToDate>false</LinksUpToDate>
  <CharactersWithSpaces>99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2025-07-15T02:31:00Z</dcterms:created>
  <dc:creator>NTKO</dc:creator>
  <cp:lastModifiedBy>Administrator</cp:lastModifiedBy>
  <dcterms:modified xsi:type="dcterms:W3CDTF">2026-03-30T01:15:07Z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B938A184F6F24D3CA37DC8FFCED4C67C_11</vt:lpwstr>
  </property>
  <property fmtid="{D5CDD505-2E9C-101B-9397-08002B2CF9AE}" pid="4" name="KSOTemplateDocerSaveRecord">
    <vt:lpwstr>eyJoZGlkIjoiNTQwYmUzYzVhMjg1Zjg0ZWQ1MzIyOGE4MWZhMmMwZDgiLCJ1c2VySWQiOiI0NjIzMjUxNjkifQ==</vt:lpwstr>
  </property>
</Properties>
</file>